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pBdr/>
        <w:spacing w:lineRule="auto" w:line="240" w:before="0" w:after="0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Computer Science Sundevil</w:t>
      </w:r>
    </w:p>
    <w:p>
      <w:pPr>
        <w:pStyle w:val="Normal"/>
        <w:pBdr/>
        <w:spacing w:lineRule="auto" w:line="240" w:before="0" w:after="0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480-965-2966</w:t>
      </w:r>
      <w:r>
        <w:rPr>
          <w:color w:val="000000"/>
          <w:sz w:val="21"/>
          <w:szCs w:val="21"/>
        </w:rPr>
        <w:t xml:space="preserve"> • </w:t>
      </w:r>
      <w:r>
        <w:rPr>
          <w:sz w:val="21"/>
          <w:szCs w:val="21"/>
        </w:rPr>
        <w:t>CSSundevil</w:t>
      </w:r>
      <w:r>
        <w:rPr>
          <w:color w:val="000000"/>
          <w:sz w:val="21"/>
          <w:szCs w:val="21"/>
        </w:rPr>
        <w:t>@</w:t>
      </w:r>
      <w:r>
        <w:rPr>
          <w:sz w:val="21"/>
          <w:szCs w:val="21"/>
        </w:rPr>
        <w:t>asu.edu</w:t>
      </w:r>
      <w:r>
        <w:rPr>
          <w:color w:val="000000"/>
          <w:sz w:val="21"/>
          <w:szCs w:val="21"/>
        </w:rPr>
        <w:t xml:space="preserve"> •</w:t>
      </w:r>
      <w:r>
        <w:rPr>
          <w:sz w:val="21"/>
          <w:szCs w:val="21"/>
        </w:rPr>
        <w:t xml:space="preserve"> </w:t>
      </w:r>
      <w:hyperlink r:id="rId2">
        <w:r>
          <w:rPr>
            <w:sz w:val="21"/>
            <w:szCs w:val="21"/>
          </w:rPr>
          <w:t>linkedin.com/in/</w:t>
        </w:r>
      </w:hyperlink>
      <w:hyperlink r:id="rId3">
        <w:r>
          <w:rPr>
            <w:sz w:val="21"/>
            <w:szCs w:val="21"/>
          </w:rPr>
          <w:t>CSSundevil</w:t>
        </w:r>
      </w:hyperlink>
      <w:r>
        <w:rPr>
          <w:sz w:val="21"/>
          <w:szCs w:val="21"/>
        </w:rPr>
        <w:t xml:space="preserve"> • </w:t>
      </w:r>
      <w:r>
        <w:rPr>
          <w:color w:val="000000"/>
          <w:sz w:val="21"/>
          <w:szCs w:val="21"/>
        </w:rPr>
        <w:t>www.github.com/</w:t>
      </w:r>
      <w:r>
        <w:rPr>
          <w:sz w:val="21"/>
          <w:szCs w:val="21"/>
        </w:rPr>
        <w:t>CSSundevil</w:t>
      </w:r>
    </w:p>
    <w:p>
      <w:pPr>
        <w:pStyle w:val="Normal"/>
        <w:pBdr/>
        <w:spacing w:lineRule="auto" w:line="240" w:before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pBdr/>
        <w:spacing w:lineRule="auto" w:line="240" w:before="0" w:after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5736E53C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992620" cy="12700"/>
                <wp:effectExtent l="635" t="5080" r="1270" b="5715"/>
                <wp:wrapNone/>
                <wp:docPr id="1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" stroked="t" o:allowincell="f" style="position:absolute;margin-left:0pt;margin-top:13pt;width:550.55pt;height:0.95pt;mso-wrap-style:none;v-text-anchor:middle" wp14:anchorId="5736E53C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color w:val="000000"/>
          <w:sz w:val="21"/>
          <w:szCs w:val="21"/>
        </w:rPr>
        <w:t>SUMMARY</w:t>
      </w:r>
    </w:p>
    <w:p>
      <w:pPr>
        <w:pStyle w:val="Normal"/>
        <w:pBdr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Computer </w:t>
      </w:r>
      <w:r>
        <w:rPr>
          <w:sz w:val="21"/>
          <w:szCs w:val="21"/>
        </w:rPr>
        <w:t>Science Junior</w:t>
      </w:r>
      <w:r>
        <w:rPr>
          <w:color w:val="000000"/>
          <w:sz w:val="21"/>
          <w:szCs w:val="21"/>
        </w:rPr>
        <w:t xml:space="preserve"> with internship experience in full</w:t>
      </w:r>
      <w:r>
        <w:rPr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stack development, object-oriented programming, and </w:t>
      </w:r>
      <w:r>
        <w:rPr>
          <w:sz w:val="21"/>
          <w:szCs w:val="21"/>
        </w:rPr>
        <w:t>microservices deployed in the cloud, seeking internship opportunities in summer 2020.</w:t>
      </w:r>
    </w:p>
    <w:p>
      <w:pPr>
        <w:pStyle w:val="Normal"/>
        <w:pBdr/>
        <w:spacing w:lineRule="auto" w:line="240" w:before="0" w:after="0"/>
        <w:rPr>
          <w:b/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</w:r>
    </w:p>
    <w:p>
      <w:pPr>
        <w:pStyle w:val="Normal"/>
        <w:pBdr/>
        <w:spacing w:lineRule="auto" w:line="240" w:before="0" w:after="0"/>
        <w:rPr>
          <w:b/>
          <w:b/>
          <w:color w:val="000000"/>
          <w:sz w:val="23"/>
          <w:szCs w:val="23"/>
        </w:rPr>
      </w:pPr>
      <w:r>
        <w:rPr>
          <w:b/>
          <w:color w:val="000000"/>
          <w:sz w:val="21"/>
          <w:szCs w:val="21"/>
        </w:rPr>
        <w:t>EDUCATION</w:t>
      </w:r>
    </w:p>
    <w:p>
      <w:pPr>
        <w:pStyle w:val="Normal"/>
        <w:pBdr/>
        <w:tabs>
          <w:tab w:val="clear" w:pos="720"/>
          <w:tab w:val="right" w:pos="10800" w:leader="none"/>
        </w:tabs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B.S. </w:t>
      </w:r>
      <w:r>
        <w:rPr>
          <w:b/>
          <w:color w:val="000000"/>
          <w:sz w:val="21"/>
          <w:szCs w:val="21"/>
        </w:rPr>
        <w:t xml:space="preserve">Computer </w:t>
      </w:r>
      <w:r>
        <w:rPr>
          <w:b/>
          <w:sz w:val="21"/>
          <w:szCs w:val="21"/>
        </w:rPr>
        <w:t>Science</w:t>
      </w:r>
      <w:r>
        <mc:AlternateContent>
          <mc:Choice Requires="wps">
            <w:drawing>
              <wp:anchor behindDoc="0" distT="0" distB="0" distL="0" distR="0" simplePos="0" locked="0" layoutInCell="0" allowOverlap="1" relativeHeight="3" wp14:anchorId="0B9C4D3A">
                <wp:simplePos x="0" y="0"/>
                <wp:positionH relativeFrom="column">
                  <wp:posOffset>-20320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2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o:allowincell="f" style="position:absolute;margin-left:-1.6pt;margin-top:0pt;width:550.55pt;height:0.95pt;mso-wrap-style:none;v-text-anchor:middle" wp14:anchorId="0B9C4D3A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15C644B9">
                <wp:simplePos x="0" y="0"/>
                <wp:positionH relativeFrom="column">
                  <wp:posOffset>-20320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3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o:allowincell="f" style="position:absolute;margin-left:-1.6pt;margin-top:0pt;width:550.55pt;height:0.95pt;mso-wrap-style:none;v-text-anchor:middle" wp14:anchorId="15C644B9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2DE029B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4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" stroked="t" o:allowincell="f" style="position:absolute;margin-left:0pt;margin-top:0pt;width:550.55pt;height:0.95pt;mso-wrap-style:none;v-text-anchor:middle" wp14:anchorId="2DE029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color w:val="000000"/>
          <w:sz w:val="21"/>
          <w:szCs w:val="21"/>
        </w:rPr>
        <w:tab/>
        <w:t>Expected May 202</w:t>
      </w:r>
      <w:r>
        <w:rPr>
          <w:sz w:val="21"/>
          <w:szCs w:val="21"/>
        </w:rPr>
        <w:t>1</w:t>
      </w:r>
    </w:p>
    <w:p>
      <w:pPr>
        <w:pStyle w:val="Normal"/>
        <w:pBdr/>
        <w:tabs>
          <w:tab w:val="clear" w:pos="720"/>
          <w:tab w:val="right" w:pos="10800" w:leader="none"/>
        </w:tabs>
        <w:spacing w:lineRule="auto" w:line="240" w:before="0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3.82</w:t>
      </w:r>
      <w:r>
        <w:rPr>
          <w:color w:val="000000"/>
          <w:sz w:val="21"/>
          <w:szCs w:val="21"/>
        </w:rPr>
        <w:t xml:space="preserve"> GPA</w:t>
      </w:r>
      <w:r>
        <w:rPr>
          <w:b/>
          <w:sz w:val="21"/>
          <w:szCs w:val="21"/>
        </w:rPr>
        <w:t xml:space="preserve"> </w:t>
      </w:r>
    </w:p>
    <w:p>
      <w:pPr>
        <w:pStyle w:val="Normal"/>
        <w:pBdr/>
        <w:spacing w:lineRule="auto" w:line="240" w:before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pBdr/>
        <w:spacing w:lineRule="auto" w:line="240" w:before="0" w:after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6EF0193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992620" cy="12700"/>
                <wp:effectExtent l="635" t="5080" r="1270" b="5715"/>
                <wp:wrapNone/>
                <wp:docPr id="5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o:allowincell="f" style="position:absolute;margin-left:0pt;margin-top:13pt;width:550.55pt;height:0.95pt;mso-wrap-style:none;v-text-anchor:middle" wp14:anchorId="6EF01931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color w:val="000000"/>
          <w:sz w:val="21"/>
          <w:szCs w:val="21"/>
        </w:rPr>
        <w:t>TECHNICAL SKILLS</w:t>
      </w:r>
    </w:p>
    <w:p>
      <w:pPr>
        <w:sectPr>
          <w:type w:val="nextPage"/>
          <w:pgSz w:w="12240" w:h="15840"/>
          <w:pgMar w:left="720" w:right="720" w:gutter="0" w:header="0" w:top="720" w:footer="0" w:bottom="720"/>
          <w:pgNumType w:start="1" w:fmt="decimal"/>
          <w:formProt w:val="false"/>
          <w:textDirection w:val="lrTb"/>
          <w:docGrid w:type="default" w:linePitch="299" w:charSpace="4096"/>
        </w:sectPr>
      </w:pPr>
    </w:p>
    <w:p>
      <w:pPr>
        <w:pStyle w:val="Normal"/>
        <w:pBdr/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>: Java, JavaScript, Swift, Pytho</w:t>
      </w:r>
      <w:r>
        <w:rPr>
          <w:sz w:val="21"/>
          <w:szCs w:val="21"/>
        </w:rPr>
        <w:t xml:space="preserve">n, C/C++, </w:t>
      </w:r>
      <w:r>
        <w:rPr>
          <w:color w:val="000000"/>
          <w:sz w:val="21"/>
          <w:szCs w:val="21"/>
        </w:rPr>
        <w:t>Bash</w:t>
      </w:r>
    </w:p>
    <w:p>
      <w:pPr>
        <w:pStyle w:val="Normal"/>
        <w:pBdr/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Front-End</w:t>
      </w:r>
      <w:r>
        <w:rPr>
          <w:color w:val="000000"/>
          <w:sz w:val="21"/>
          <w:szCs w:val="21"/>
        </w:rPr>
        <w:t>: HTML, CSS, React.JS, Bootstrap</w:t>
      </w:r>
    </w:p>
    <w:p>
      <w:pPr>
        <w:pStyle w:val="Normal"/>
        <w:pBdr/>
        <w:spacing w:lineRule="auto" w:line="240" w:before="0" w:after="0"/>
        <w:ind w:right="90" w:hanging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Tools, Databases</w:t>
      </w:r>
      <w:r>
        <w:rPr>
          <w:b/>
          <w:sz w:val="21"/>
          <w:szCs w:val="21"/>
        </w:rPr>
        <w:t>,</w:t>
      </w:r>
      <w:r>
        <w:rPr>
          <w:b/>
          <w:color w:val="000000"/>
          <w:sz w:val="21"/>
          <w:szCs w:val="21"/>
        </w:rPr>
        <w:t xml:space="preserve"> and OS</w:t>
      </w:r>
      <w:r>
        <w:rPr>
          <w:color w:val="000000"/>
          <w:sz w:val="21"/>
          <w:szCs w:val="21"/>
        </w:rPr>
        <w:t>: Node.JS, Express.JS, PostgreSQL, Heroku, Git, GitHub, Windows, MacOS, Linux/Unix</w:t>
      </w:r>
    </w:p>
    <w:p>
      <w:pPr>
        <w:pStyle w:val="Normal"/>
        <w:spacing w:lineRule="auto" w:line="240" w:before="0" w:after="0"/>
        <w:ind w:right="9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20"/>
          <w:tab w:val="left" w:pos="5940" w:leader="none"/>
        </w:tabs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>McKesson, Scottsdale, AZ:  Software Engineering Intern</w:t>
      </w:r>
      <w:r>
        <mc:AlternateContent>
          <mc:Choice Requires="wps">
            <w:drawing>
              <wp:anchor behindDoc="0" distT="0" distB="0" distL="0" distR="0" simplePos="0" locked="0" layoutInCell="0" allowOverlap="1" relativeHeight="7" wp14:anchorId="768B7E5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6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o:allowincell="f" style="position:absolute;margin-left:0pt;margin-top:0pt;width:550.55pt;height:0.95pt;mso-wrap-style:none;v-text-anchor:middle" wp14:anchorId="768B7E5F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06/2019 - 08/2019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Generated a voice-to-text based solution in </w:t>
      </w:r>
      <w:r>
        <w:rPr>
          <w:b/>
          <w:sz w:val="21"/>
          <w:szCs w:val="21"/>
        </w:rPr>
        <w:t>Java</w:t>
      </w:r>
      <w:r>
        <w:rPr>
          <w:sz w:val="21"/>
          <w:szCs w:val="21"/>
        </w:rPr>
        <w:t xml:space="preserve"> utilizing Google Cloud, Dialogflow, and Natural Language Processing APIs to search a large database that holds documentation relating to cyber security threats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Presented the final project to the whole organization including chief-level leadership across North America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Leveraged project management software JIRA to track the progress of the project and Git for version control 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>Northrop Grumman, Rancho Bernardo, CA:  Software Engineering Intern</w:t>
        <w:tab/>
        <w:t xml:space="preserve">  </w:t>
      </w:r>
      <w:r>
        <w:rPr>
          <w:sz w:val="21"/>
          <w:szCs w:val="21"/>
        </w:rPr>
        <w:t>06/2018 - 08/2018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Designed a Jira Gadget (plugin) with an </w:t>
      </w:r>
      <w:r>
        <w:rPr>
          <w:b/>
          <w:sz w:val="21"/>
          <w:szCs w:val="21"/>
        </w:rPr>
        <w:t>HTML</w:t>
      </w:r>
      <w:r>
        <w:rPr>
          <w:sz w:val="21"/>
          <w:szCs w:val="21"/>
        </w:rPr>
        <w:t xml:space="preserve"> front-end and a </w:t>
      </w:r>
      <w:r>
        <w:rPr>
          <w:b/>
          <w:sz w:val="21"/>
          <w:szCs w:val="21"/>
        </w:rPr>
        <w:t>JavaScript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Python</w:t>
      </w:r>
      <w:r>
        <w:rPr>
          <w:sz w:val="21"/>
          <w:szCs w:val="21"/>
        </w:rPr>
        <w:t xml:space="preserve"> backend that tracks open tickets </w:t>
      </w:r>
    </w:p>
    <w:p>
      <w:pPr>
        <w:pStyle w:val="Normal"/>
        <w:pBdr/>
        <w:spacing w:lineRule="auto" w:line="240" w:before="0" w:after="0"/>
        <w:ind w:left="720" w:hanging="0"/>
        <w:rPr>
          <w:sz w:val="21"/>
          <w:szCs w:val="21"/>
        </w:rPr>
      </w:pPr>
      <w:r>
        <w:rPr>
          <w:sz w:val="21"/>
          <w:szCs w:val="21"/>
        </w:rPr>
        <w:t>in order to keep a team on track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Formulated a </w:t>
      </w:r>
      <w:r>
        <w:rPr>
          <w:b/>
          <w:sz w:val="21"/>
          <w:szCs w:val="21"/>
        </w:rPr>
        <w:t>Python</w:t>
      </w:r>
      <w:r>
        <w:rPr>
          <w:sz w:val="21"/>
          <w:szCs w:val="21"/>
        </w:rPr>
        <w:t xml:space="preserve"> script that accurately displays data read in from a CSV file by plotting it using graphing functions from the Plotly library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Programmed a Dash (Flask) app that handles POST requests and displays the user’s requested graph on the gadget</w:t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Collaborated with a coworker to debug and improve server-gadget communication in order to provide a </w:t>
      </w:r>
    </w:p>
    <w:p>
      <w:pPr>
        <w:pStyle w:val="Normal"/>
        <w:pBdr/>
        <w:spacing w:lineRule="auto" w:line="240" w:before="0" w:after="0"/>
        <w:ind w:left="720" w:hanging="0"/>
        <w:rPr>
          <w:sz w:val="21"/>
          <w:szCs w:val="21"/>
        </w:rPr>
      </w:pPr>
      <w:r>
        <w:rPr>
          <w:sz w:val="21"/>
          <w:szCs w:val="21"/>
        </w:rPr>
        <w:t>ready-to-install product for the customer</w:t>
      </w:r>
    </w:p>
    <w:p>
      <w:pPr>
        <w:pStyle w:val="Normal"/>
        <w:pBdr/>
        <w:spacing w:lineRule="auto" w:line="240" w:before="0" w:after="0"/>
        <w:ind w:left="720" w:right="180" w:hanging="7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Daily Weather Update, </w:t>
      </w:r>
      <w:r>
        <w:rPr>
          <w:b/>
          <w:i/>
          <w:sz w:val="21"/>
          <w:szCs w:val="21"/>
        </w:rPr>
        <w:t>Personal Project</w:t>
      </w:r>
      <w:r>
        <mc:AlternateContent>
          <mc:Choice Requires="wps">
            <w:drawing>
              <wp:anchor behindDoc="0" distT="0" distB="0" distL="0" distR="0" simplePos="0" locked="0" layoutInCell="0" allowOverlap="1" relativeHeight="8" wp14:anchorId="0F2AE78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7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o:allowincell="f" style="position:absolute;margin-left:0pt;margin-top:0pt;width:550.55pt;height:0.95pt;mso-wrap-style:none;v-text-anchor:middle" wp14:anchorId="0F2AE78C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sz w:val="21"/>
          <w:szCs w:val="21"/>
        </w:rPr>
        <w:t xml:space="preserve"> </w:t>
        <w:tab/>
        <w:t>Summer 2019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Devised a program using the Dark Sky weather API in order to get data about the forecast for a certain location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sz w:val="16"/>
          <w:szCs w:val="16"/>
        </w:rPr>
      </w:pPr>
      <w:r>
        <w:rPr>
          <w:sz w:val="21"/>
          <w:szCs w:val="21"/>
        </w:rPr>
        <w:t xml:space="preserve">Utilized the smtp and ssl libraries in </w:t>
      </w:r>
      <w:r>
        <w:rPr>
          <w:b/>
          <w:sz w:val="21"/>
          <w:szCs w:val="21"/>
        </w:rPr>
        <w:t>Python</w:t>
      </w:r>
      <w:r>
        <w:rPr>
          <w:sz w:val="21"/>
          <w:szCs w:val="21"/>
        </w:rPr>
        <w:t xml:space="preserve"> to set up a secure connection and send daily weather emails</w:t>
      </w:r>
    </w:p>
    <w:p>
      <w:pPr>
        <w:pStyle w:val="Normal"/>
        <w:spacing w:lineRule="auto" w:line="240" w:before="0" w:after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tabs>
          <w:tab w:val="clear" w:pos="720"/>
          <w:tab w:val="center" w:pos="1026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Where's My Car? (IOS Application), </w:t>
      </w:r>
      <w:r>
        <w:rPr>
          <w:b/>
          <w:i/>
          <w:sz w:val="21"/>
          <w:szCs w:val="21"/>
        </w:rPr>
        <w:t>Class Project</w:t>
        <w:tab/>
        <w:t xml:space="preserve">      </w:t>
      </w:r>
      <w:r>
        <w:rPr>
          <w:sz w:val="21"/>
          <w:szCs w:val="21"/>
        </w:rPr>
        <w:t>Spring 2019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Developed an IOS app in </w:t>
      </w:r>
      <w:r>
        <w:rPr>
          <w:b/>
          <w:sz w:val="21"/>
          <w:szCs w:val="21"/>
        </w:rPr>
        <w:t>Swift</w:t>
      </w:r>
      <w:r>
        <w:rPr>
          <w:sz w:val="21"/>
          <w:szCs w:val="21"/>
        </w:rPr>
        <w:t xml:space="preserve"> that allows users to locate a parked car or any previously marked location from a map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Used the MVC (Model, View, Controller) Architecture and followed traditional mobile development conventions</w:t>
      </w:r>
    </w:p>
    <w:p>
      <w:pPr>
        <w:pStyle w:val="Normal"/>
        <w:spacing w:lineRule="auto" w:line="240" w:before="0" w:after="0"/>
        <w:ind w:left="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/>
        <w:tabs>
          <w:tab w:val="clear" w:pos="720"/>
          <w:tab w:val="center" w:pos="10260" w:leader="none"/>
        </w:tabs>
        <w:spacing w:lineRule="auto" w:line="240" w:before="0" w:after="0"/>
        <w:ind w:right="90" w:hanging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Face Recognition,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Class Project</w:t>
      </w:r>
      <w:r>
        <w:rPr>
          <w:sz w:val="21"/>
          <w:szCs w:val="21"/>
        </w:rPr>
        <w:tab/>
        <w:t xml:space="preserve">          Fall 2018</w:t>
      </w:r>
    </w:p>
    <w:p>
      <w:pPr>
        <w:pStyle w:val="Normal"/>
        <w:numPr>
          <w:ilvl w:val="0"/>
          <w:numId w:val="5"/>
        </w:numPr>
        <w:pBdr/>
        <w:spacing w:lineRule="auto" w:line="240" w:before="0" w:after="0"/>
        <w:rPr>
          <w:rFonts w:ascii="Arial" w:hAnsi="Arial" w:eastAsia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Built a web app </w:t>
      </w:r>
      <w:r>
        <w:rPr>
          <w:sz w:val="21"/>
          <w:szCs w:val="21"/>
        </w:rPr>
        <w:t>utilizing</w:t>
      </w:r>
      <w:r>
        <w:rPr>
          <w:color w:val="000000"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React.JS and Node.JS </w:t>
      </w:r>
      <w:r>
        <w:rPr>
          <w:color w:val="000000"/>
          <w:sz w:val="21"/>
          <w:szCs w:val="21"/>
        </w:rPr>
        <w:t>to detect faces in a user entered image as a</w:t>
      </w:r>
      <w:r>
        <w:rPr>
          <w:sz w:val="21"/>
          <w:szCs w:val="21"/>
        </w:rPr>
        <w:t xml:space="preserve"> part of an online course</w:t>
      </w:r>
    </w:p>
    <w:p>
      <w:pPr>
        <w:pStyle w:val="Normal"/>
        <w:numPr>
          <w:ilvl w:val="0"/>
          <w:numId w:val="5"/>
        </w:numPr>
        <w:pBdr/>
        <w:spacing w:lineRule="auto" w:line="240" w:before="0" w:after="0"/>
        <w:rPr>
          <w:rFonts w:ascii="Arial" w:hAnsi="Arial" w:eastAsia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a RESTful API to register users and keep track of number of images entered</w:t>
      </w:r>
    </w:p>
    <w:p>
      <w:pPr>
        <w:pStyle w:val="Normal"/>
        <w:pBdr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color w:val="000000"/>
          <w:sz w:val="21"/>
          <w:szCs w:val="21"/>
          <w:u w:val="single"/>
        </w:rPr>
      </w:pPr>
      <w:r>
        <w:rPr>
          <w:b/>
          <w:sz w:val="21"/>
          <w:szCs w:val="21"/>
        </w:rPr>
        <w:t>Arizona State University, Tempe, AZ:  Undergraduate Teaching Assistant, FSE100</w:t>
      </w:r>
      <w:r>
        <mc:AlternateContent>
          <mc:Choice Requires="wps">
            <w:drawing>
              <wp:anchor behindDoc="0" distT="0" distB="0" distL="0" distR="0" simplePos="0" locked="0" layoutInCell="0" allowOverlap="1" relativeHeight="9" wp14:anchorId="6313F90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8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o:allowincell="f" style="position:absolute;margin-left:0pt;margin-top:0pt;width:550.55pt;height:0.95pt;mso-wrap-style:none;v-text-anchor:middle" wp14:anchorId="6313F90B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08/2019 - 12/2019</w:t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rPr>
          <w:rFonts w:ascii="Arial" w:hAnsi="Arial" w:eastAsia="Arial" w:cs="Arial"/>
          <w:color w:val="000000"/>
          <w:sz w:val="21"/>
          <w:szCs w:val="21"/>
        </w:rPr>
      </w:pPr>
      <w:r>
        <w:rPr>
          <w:sz w:val="21"/>
          <w:szCs w:val="21"/>
        </w:rPr>
        <w:t>A</w:t>
      </w:r>
      <w:r>
        <w:rPr>
          <w:color w:val="000000"/>
          <w:sz w:val="21"/>
          <w:szCs w:val="21"/>
        </w:rPr>
        <w:t>ssist</w:t>
      </w:r>
      <w:r>
        <w:rPr>
          <w:sz w:val="21"/>
          <w:szCs w:val="21"/>
        </w:rPr>
        <w:t>ed 65 freshman engineering students with team projects, including an automated maze-solving car</w:t>
      </w:r>
    </w:p>
    <w:p>
      <w:pPr>
        <w:pStyle w:val="Normal"/>
        <w:pBdr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>Kohl’s, Gilbert, AZ:  Cashier and Stocker</w:t>
        <w:tab/>
      </w:r>
      <w:r>
        <w:rPr>
          <w:sz w:val="21"/>
          <w:szCs w:val="21"/>
        </w:rPr>
        <w:t>08/2018 - 08/2019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</w:rPr>
        <w:t>Recognized as employee of the month December 2018 and January 2019</w:t>
      </w:r>
    </w:p>
    <w:p>
      <w:pPr>
        <w:pStyle w:val="Normal"/>
        <w:pBdr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>Software Developers Association, Tempe, AZ</w:t>
      </w:r>
      <w:r>
        <mc:AlternateContent>
          <mc:Choice Requires="wps">
            <w:drawing>
              <wp:anchor behindDoc="0" distT="0" distB="0" distL="0" distR="0" simplePos="0" locked="0" layoutInCell="0" allowOverlap="1" relativeHeight="10" wp14:anchorId="6A04A26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9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stroked="t" o:allowincell="f" style="position:absolute;margin-left:0pt;margin-top:0pt;width:550.55pt;height:0.95pt;mso-wrap-style:none;v-text-anchor:middle" wp14:anchorId="6A04A26D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sz w:val="21"/>
          <w:szCs w:val="21"/>
        </w:rPr>
        <w:tab/>
        <w:t xml:space="preserve"> 08/2018 - 08/2019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Attended weekly meetings to gain experience in Computer Science and Software Engineering related topics</w:t>
      </w:r>
    </w:p>
    <w:sectPr>
      <w:type w:val="continuous"/>
      <w:pgSz w:w="12240" w:h="15840"/>
      <w:pgMar w:left="720" w:right="720" w:gutter="0" w:header="0" w:top="720" w:footer="0" w:bottom="720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b11"/>
    <w:rPr>
      <w:rFonts w:ascii="Times New Roman" w:hAnsi="Times New Roman" w:cs="Times New Roman"/>
      <w:sz w:val="18"/>
      <w:szCs w:val="1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b11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CSSundevil" TargetMode="External"/><Relationship Id="rId3" Type="http://schemas.openxmlformats.org/officeDocument/2006/relationships/hyperlink" Target="http://www.linkedin.com/in/CSSundevi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</Pages>
  <Words>471</Words>
  <Characters>2711</Characters>
  <CharactersWithSpaces>3153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2022-12-12T17:13:00Z</dcterms:created>
  <dc:creator>Presenter</dc:creator>
  <dc:description/>
  <cp:keywords>May 13 2020</cp:keywords>
  <dc:language>en-US</dc:language>
  <cp:lastModifiedBy>Barbara Haney</cp:lastModifiedBy>
  <cp:lastPrinted>2022-12-12T17:11:00Z</cp:lastPrinted>
  <dcterms:modified xsi:type="dcterms:W3CDTF">2022-12-12T17:13:00Z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