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</w:t>
      </w:r>
      <w:r w:rsidR="78B06D94">
        <w:rPr>
          <w:noProof/>
        </w:rPr>
        <w:drawing>
          <wp:inline distT="0" distB="0" distL="0" distR="0">
            <wp:extent cx="0" cy="0"/>
            <wp:effectExtent l="0" t="0" r="0" b="0"/>
            <wp:docPr id="0" name="image_0" descr="image desc fo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content you were trying to download/upload to this device has been blocked in accordance with company policy. Contact your system administrator if you believe the blocking was done in error.</w:t>
      </w:r>
    </w:p>
    <w:p w:rsidP="33426745" w:rsidRPr="14792235" w:rsidR="12233451" w:rsidDel="98740761" w:rsidRDefault="33426745">
      <w:r>
        <w:br w:type="page"/>
      </w:r>
    </w:p>
    <w:p>
      <w:r>
        <w:br/>
        <w:br/>
        <w:br/>
        <w:br/>
        <w:t>[-Watermark Notice-] Watermarked by Bitglass: Downloaded 2018-05-07 17:25 GMT by jill@bitglasstest3.com from 62.163.181.58, Transaction WvCL8wpaFScAABiPB0MAAAEP. [-End-]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
<Relationships xmlns="http://schemas.openxmlformats.org/package/2006/relationships"><Relationship Id="rId2" Target="fontTable.xml" Type="http://schemas.openxmlformats.org/officeDocument/2006/relationships/fontTable" /><Relationship Id="rId1" Target="settings.xml" Type="http://schemas.openxmlformats.org/officeDocument/2006/relationships/settings" /><Relationship Id="rId4" Target="styles.xml" Type="http://schemas.openxmlformats.org/officeDocument/2006/relationships/styles" /><Relationship Id="rId3" Target="numbering.xml" Type="http://schemas.openxmlformats.org/officeDocument/2006/relationships/numbering" /><Relationship Id="rId5" Target="http://cnmddkegnmog.portal.us.bitglass.net/cb/UhqyjuHvDdO4aWHn4OUOomLDapDbbIPRzasl9EN-T_H2QqpCPawWHpsNmKxzrOJdYfR0Uu9WM6gJKnDpU10IMsvwn1vya1g%3D/image.png" TargetMode="External" Type="http://schemas.openxmlformats.org/officeDocument/2006/relationships/imag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a.docx</dc:title>
</cp:coreProperties>
</file>