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E8E8" w14:textId="77777777" w:rsidR="00AC1034" w:rsidRPr="00AC1034" w:rsidRDefault="00AC1034" w:rsidP="00AC1034">
      <w:r w:rsidRPr="00AC1034">
        <w:rPr>
          <w:b/>
          <w:bCs/>
        </w:rPr>
        <w:t>From:</w:t>
      </w:r>
      <w:r w:rsidRPr="00AC1034">
        <w:t> ALISON CHOUINARD &lt;ALISON.CHOUINARD@co.rock.wi.us&gt;</w:t>
      </w:r>
      <w:r w:rsidRPr="00AC1034">
        <w:br/>
      </w:r>
      <w:r w:rsidRPr="00AC1034">
        <w:rPr>
          <w:b/>
          <w:bCs/>
        </w:rPr>
        <w:t>Sent:</w:t>
      </w:r>
      <w:r w:rsidRPr="00AC1034">
        <w:t xml:space="preserve"> Tuesday, August 23, </w:t>
      </w:r>
      <w:proofErr w:type="gramStart"/>
      <w:r w:rsidRPr="00AC1034">
        <w:t>2022</w:t>
      </w:r>
      <w:proofErr w:type="gramEnd"/>
      <w:r w:rsidRPr="00AC1034">
        <w:t xml:space="preserve"> 3:48 PM</w:t>
      </w:r>
      <w:r w:rsidRPr="00AC1034">
        <w:br/>
      </w:r>
      <w:r w:rsidRPr="00AC1034">
        <w:rPr>
          <w:b/>
          <w:bCs/>
        </w:rPr>
        <w:t>To:</w:t>
      </w:r>
      <w:r w:rsidRPr="00AC1034">
        <w:t xml:space="preserve"> Nicholas Zupan &lt;Nicholas.Zupan@co.rock.wi.us&gt;; Caitlin </w:t>
      </w:r>
      <w:proofErr w:type="spellStart"/>
      <w:r w:rsidRPr="00AC1034">
        <w:t>Turkowski</w:t>
      </w:r>
      <w:proofErr w:type="spellEnd"/>
      <w:r w:rsidRPr="00AC1034">
        <w:t xml:space="preserve"> &lt;Caitlin.Turkowski@co.rock.wi.us&gt;; Christine Gunn &lt;Christine.Gunn@co.rock.wi.us&gt;; Samantha Axon &lt;Samantha.Axon@co.rock.wi.us&gt;; Shari Faber &lt;Shari.Faber@co.rock.wi.us&gt;</w:t>
      </w:r>
      <w:r w:rsidRPr="00AC1034">
        <w:br/>
      </w:r>
      <w:r w:rsidRPr="00AC1034">
        <w:rPr>
          <w:b/>
          <w:bCs/>
        </w:rPr>
        <w:t>Subject:</w:t>
      </w:r>
      <w:r w:rsidRPr="00AC1034">
        <w:t> Re: Mortality Data follow-up</w:t>
      </w:r>
    </w:p>
    <w:p w14:paraId="079D073E" w14:textId="77777777" w:rsidR="00AC1034" w:rsidRPr="00AC1034" w:rsidRDefault="00AC1034" w:rsidP="00AC1034">
      <w:r w:rsidRPr="00AC1034">
        <w:t> </w:t>
      </w:r>
    </w:p>
    <w:p w14:paraId="2E2B8BC6" w14:textId="77777777" w:rsidR="00AC1034" w:rsidRPr="00AC1034" w:rsidRDefault="00AC1034" w:rsidP="00AC1034">
      <w:r w:rsidRPr="00AC1034">
        <w:t>Hi Nick,</w:t>
      </w:r>
    </w:p>
    <w:p w14:paraId="579DF1E3" w14:textId="77777777" w:rsidR="00AC1034" w:rsidRPr="00AC1034" w:rsidRDefault="00AC1034" w:rsidP="00AC1034">
      <w:r w:rsidRPr="00AC1034">
        <w:t> </w:t>
      </w:r>
    </w:p>
    <w:p w14:paraId="61556BD4" w14:textId="77777777" w:rsidR="00AC1034" w:rsidRPr="00AC1034" w:rsidRDefault="00AC1034" w:rsidP="00AC1034">
      <w:r w:rsidRPr="00AC1034">
        <w:t>Here is a screenshot of some revisions.</w:t>
      </w:r>
    </w:p>
    <w:p w14:paraId="2516801B" w14:textId="77777777" w:rsidR="00AC1034" w:rsidRPr="00AC1034" w:rsidRDefault="00AC1034" w:rsidP="00AC1034">
      <w:r w:rsidRPr="00AC1034">
        <w:t> </w:t>
      </w:r>
    </w:p>
    <w:p w14:paraId="6B3D4859" w14:textId="77777777" w:rsidR="00AC1034" w:rsidRPr="00AC1034" w:rsidRDefault="00AC1034" w:rsidP="00AC1034">
      <w:r w:rsidRPr="00AC1034">
        <w:t>Priority areas:</w:t>
      </w:r>
    </w:p>
    <w:p w14:paraId="290D758B" w14:textId="77777777" w:rsidR="00AC1034" w:rsidRPr="00AC1034" w:rsidRDefault="00AC1034" w:rsidP="00AC1034">
      <w:r w:rsidRPr="00AC1034">
        <w:t>-Trends in overall mortality (include Premature death here)</w:t>
      </w:r>
    </w:p>
    <w:p w14:paraId="04632F0A" w14:textId="77777777" w:rsidR="00AC1034" w:rsidRPr="00AC1034" w:rsidRDefault="00AC1034" w:rsidP="00AC1034">
      <w:r w:rsidRPr="00AC1034">
        <w:t>-Chronic diseases, deaths, and neighborhood factors</w:t>
      </w:r>
    </w:p>
    <w:p w14:paraId="6C10486E" w14:textId="77777777" w:rsidR="00AC1034" w:rsidRPr="00AC1034" w:rsidRDefault="00AC1034" w:rsidP="00AC1034">
      <w:r w:rsidRPr="00AC1034">
        <w:t> </w:t>
      </w:r>
    </w:p>
    <w:p w14:paraId="47B78DD6" w14:textId="77777777" w:rsidR="00AC1034" w:rsidRPr="00AC1034" w:rsidRDefault="00AC1034" w:rsidP="00AC1034">
      <w:r w:rsidRPr="00AC1034">
        <w:t>Secondary:</w:t>
      </w:r>
    </w:p>
    <w:p w14:paraId="67C9178B" w14:textId="77777777" w:rsidR="00AC1034" w:rsidRPr="00AC1034" w:rsidRDefault="00AC1034" w:rsidP="00AC1034">
      <w:r w:rsidRPr="00AC1034">
        <w:t>Alcohol-related deaths</w:t>
      </w:r>
    </w:p>
    <w:p w14:paraId="2899104E" w14:textId="77777777" w:rsidR="00AC1034" w:rsidRPr="00AC1034" w:rsidRDefault="00AC1034" w:rsidP="00AC1034">
      <w:r w:rsidRPr="00AC1034">
        <w:t> </w:t>
      </w:r>
    </w:p>
    <w:p w14:paraId="13134DE4" w14:textId="77777777" w:rsidR="00AC1034" w:rsidRPr="00AC1034" w:rsidRDefault="00AC1034" w:rsidP="00AC1034">
      <w:r w:rsidRPr="00AC1034">
        <w:t>Include the others when you have time.</w:t>
      </w:r>
    </w:p>
    <w:p w14:paraId="669FD73A" w14:textId="77777777" w:rsidR="00AC1034" w:rsidRPr="00AC1034" w:rsidRDefault="00AC1034" w:rsidP="00AC1034">
      <w:r w:rsidRPr="00AC1034">
        <w:t> </w:t>
      </w:r>
    </w:p>
    <w:p w14:paraId="1D10BD24" w14:textId="18CFAEB6" w:rsidR="00AC1034" w:rsidRPr="00AC1034" w:rsidRDefault="00AC1034" w:rsidP="00AC1034">
      <w:r w:rsidRPr="00AC1034">
        <w:lastRenderedPageBreak/>
        <w:drawing>
          <wp:inline distT="0" distB="0" distL="0" distR="0" wp14:anchorId="5BABAAA2" wp14:editId="1E114D50">
            <wp:extent cx="59436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D723" w14:textId="5A065EE5" w:rsidR="008956C9" w:rsidRDefault="00AC1034">
      <w:r>
        <w:t xml:space="preserve">Premature deaths: where would the data come from? </w:t>
      </w:r>
    </w:p>
    <w:p w14:paraId="417360D7" w14:textId="7686312B" w:rsidR="00AC1034" w:rsidRDefault="00AC1034">
      <w:r>
        <w:t xml:space="preserve">We could create our own score for those who died before the average age at death. </w:t>
      </w:r>
    </w:p>
    <w:p w14:paraId="15193037" w14:textId="025B6F8C" w:rsidR="00964C22" w:rsidRDefault="00964C22"/>
    <w:p w14:paraId="08D2FEDE" w14:textId="5B235A33" w:rsidR="00964C22" w:rsidRDefault="00964C22">
      <w:r>
        <w:t xml:space="preserve">Deliverable: </w:t>
      </w:r>
    </w:p>
    <w:p w14:paraId="76483EE6" w14:textId="2782276B" w:rsidR="00964C22" w:rsidRDefault="00964C22">
      <w:r>
        <w:t xml:space="preserve">NOT a report. </w:t>
      </w:r>
    </w:p>
    <w:p w14:paraId="472EFB34" w14:textId="1E761B01" w:rsidR="00B266B3" w:rsidRDefault="00B266B3">
      <w:r>
        <w:t xml:space="preserve">Potentially a landscape format with charts and stuff. </w:t>
      </w:r>
      <w:r w:rsidR="006434BF">
        <w:t xml:space="preserve">Updates </w:t>
      </w:r>
      <w:r w:rsidR="00D751D1">
        <w:t xml:space="preserve">are </w:t>
      </w:r>
      <w:r w:rsidR="006434BF">
        <w:t xml:space="preserve">based on the mortality data we have available to us. </w:t>
      </w:r>
    </w:p>
    <w:p w14:paraId="33F6A791" w14:textId="7360606C" w:rsidR="00D751D1" w:rsidRDefault="00D751D1">
      <w:r>
        <w:t>Frequency of updates? Monthly would be the most frequent. Quarterly or semi-annually (approx. every 6 months)</w:t>
      </w:r>
      <w:r w:rsidR="003B46CE">
        <w:t xml:space="preserve">. </w:t>
      </w:r>
    </w:p>
    <w:p w14:paraId="5360046C" w14:textId="22889CBA" w:rsidR="003B46CE" w:rsidRDefault="003B46CE">
      <w:r>
        <w:t>Challenges:</w:t>
      </w:r>
    </w:p>
    <w:p w14:paraId="0EEC8B51" w14:textId="0501ECC2" w:rsidR="00CC4C70" w:rsidRDefault="003B46CE">
      <w:r>
        <w:t xml:space="preserve">ID from Nick’s </w:t>
      </w:r>
      <w:proofErr w:type="spellStart"/>
      <w:r>
        <w:t>PowerBI</w:t>
      </w:r>
      <w:proofErr w:type="spellEnd"/>
      <w:r>
        <w:t xml:space="preserve"> data (that Jen Fiske helped with by adding fields) </w:t>
      </w:r>
      <w:r w:rsidR="00CC4C70">
        <w:t xml:space="preserve">might not be good. </w:t>
      </w:r>
    </w:p>
    <w:p w14:paraId="35E48925" w14:textId="1B6E32E6" w:rsidR="00CC4C70" w:rsidRDefault="00CC4C70"/>
    <w:p w14:paraId="6DA36EF4" w14:textId="584E5568" w:rsidR="00CC4C70" w:rsidRDefault="00CC4C70">
      <w:r>
        <w:lastRenderedPageBreak/>
        <w:t xml:space="preserve">This is for gaining insights more than informing prevention action at </w:t>
      </w:r>
      <w:r w:rsidR="00855FAF">
        <w:t xml:space="preserve">the </w:t>
      </w:r>
      <w:r>
        <w:t>current time.</w:t>
      </w:r>
      <w:r w:rsidR="00E30EBF">
        <w:t xml:space="preserve"> </w:t>
      </w:r>
    </w:p>
    <w:sectPr w:rsidR="00CC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34"/>
    <w:rsid w:val="003B46CE"/>
    <w:rsid w:val="00585B04"/>
    <w:rsid w:val="006434BF"/>
    <w:rsid w:val="00855FAF"/>
    <w:rsid w:val="008956C9"/>
    <w:rsid w:val="00964C22"/>
    <w:rsid w:val="00AC1034"/>
    <w:rsid w:val="00B266B3"/>
    <w:rsid w:val="00CC4C70"/>
    <w:rsid w:val="00D751D1"/>
    <w:rsid w:val="00E3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3893"/>
  <w15:chartTrackingRefBased/>
  <w15:docId w15:val="{B356DCD8-1343-4184-934C-F536BD53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06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41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Palmore</dc:creator>
  <cp:keywords/>
  <dc:description/>
  <cp:lastModifiedBy>Zachary Palmore</cp:lastModifiedBy>
  <cp:revision>10</cp:revision>
  <dcterms:created xsi:type="dcterms:W3CDTF">2022-08-24T13:25:00Z</dcterms:created>
  <dcterms:modified xsi:type="dcterms:W3CDTF">2022-08-24T13:34:00Z</dcterms:modified>
</cp:coreProperties>
</file>