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4D5" w:rsidRDefault="00016659">
      <w:pPr>
        <w:spacing w:after="0" w:line="259" w:lineRule="auto"/>
        <w:ind w:left="540" w:firstLine="0"/>
        <w:jc w:val="left"/>
      </w:pPr>
      <w:bookmarkStart w:id="0" w:name="_GoBack"/>
      <w:bookmarkEnd w:id="0"/>
      <w:r>
        <w:t xml:space="preserve"> </w:t>
      </w:r>
    </w:p>
    <w:p w:rsidR="00C104D5" w:rsidRDefault="00016659">
      <w:pPr>
        <w:spacing w:after="1" w:line="260" w:lineRule="auto"/>
        <w:ind w:left="301" w:right="359"/>
        <w:jc w:val="center"/>
      </w:pPr>
      <w:r>
        <w:rPr>
          <w:rFonts w:ascii="Arial" w:eastAsia="Arial" w:hAnsi="Arial" w:cs="Arial"/>
          <w:b/>
        </w:rPr>
        <w:t xml:space="preserve">ПРАВИТЕЛЬСТВО РОССИЙСКОЙ ФЕДЕРАЦИИ </w:t>
      </w:r>
    </w:p>
    <w:p w:rsidR="00C104D5" w:rsidRDefault="00016659">
      <w:pPr>
        <w:spacing w:after="0" w:line="259" w:lineRule="auto"/>
        <w:ind w:left="7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C104D5" w:rsidRDefault="00016659">
      <w:pPr>
        <w:spacing w:after="1" w:line="260" w:lineRule="auto"/>
        <w:ind w:left="301" w:right="361"/>
        <w:jc w:val="center"/>
      </w:pPr>
      <w:r>
        <w:rPr>
          <w:rFonts w:ascii="Arial" w:eastAsia="Arial" w:hAnsi="Arial" w:cs="Arial"/>
          <w:b/>
        </w:rPr>
        <w:t xml:space="preserve">ПОСТАНОВЛЕНИЕ от 22 июля 2014 г. N 690 </w:t>
      </w:r>
    </w:p>
    <w:p w:rsidR="00C104D5" w:rsidRDefault="00016659">
      <w:pPr>
        <w:spacing w:after="0" w:line="259" w:lineRule="auto"/>
        <w:ind w:left="7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C104D5" w:rsidRDefault="00016659">
      <w:pPr>
        <w:spacing w:after="1" w:line="260" w:lineRule="auto"/>
        <w:ind w:left="301" w:right="356"/>
        <w:jc w:val="center"/>
      </w:pPr>
      <w:r>
        <w:rPr>
          <w:rFonts w:ascii="Arial" w:eastAsia="Arial" w:hAnsi="Arial" w:cs="Arial"/>
          <w:b/>
        </w:rPr>
        <w:t xml:space="preserve">О ПРЕДОСТАВЛЕНИИ ВРЕМЕННОГО УБЕЖИЩА НА ТЕРРИТОРИИ РОССИЙСКОЙ ФЕДЕРАЦИИ ГРАЖДАНАМ УКРАИНЫ И ЛИЦАМ БЕЗ ГРАЖДАНСТВА, ПОСТОЯННО </w:t>
      </w:r>
    </w:p>
    <w:p w:rsidR="00C104D5" w:rsidRDefault="00016659">
      <w:pPr>
        <w:spacing w:after="1" w:line="259" w:lineRule="auto"/>
        <w:ind w:left="468" w:firstLine="0"/>
        <w:jc w:val="left"/>
      </w:pPr>
      <w:r>
        <w:rPr>
          <w:rFonts w:ascii="Arial" w:eastAsia="Arial" w:hAnsi="Arial" w:cs="Arial"/>
          <w:b/>
        </w:rPr>
        <w:t xml:space="preserve">ПРОЖИВАВШИМ НА ТЕРРИТОРИИ УКРАИНЫ, ПРИБЫВШИМ В ЭКСТРЕННОМ </w:t>
      </w:r>
    </w:p>
    <w:p w:rsidR="00C104D5" w:rsidRDefault="00016659">
      <w:pPr>
        <w:pStyle w:val="1"/>
        <w:ind w:left="301" w:right="362"/>
      </w:pPr>
      <w:r>
        <w:t>МАССОВОМ ПОРЯДКЕ НА ТЕРРИТОРИЮ РОССИЙСКОЙ ФЕДЕРАЦИИ</w:t>
      </w:r>
      <w:r>
        <w:t xml:space="preserve"> </w:t>
      </w:r>
      <w:r>
        <w:t>В ПОИСКАХ УБЕЖИЩА</w:t>
      </w:r>
      <w:r>
        <w:t xml:space="preserve"> </w:t>
      </w:r>
    </w:p>
    <w:p w:rsidR="00C104D5" w:rsidRDefault="00016659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0062" w:type="dxa"/>
        <w:tblInd w:w="94" w:type="dxa"/>
        <w:tblCellMar>
          <w:top w:w="3" w:type="dxa"/>
          <w:left w:w="115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10062"/>
      </w:tblGrid>
      <w:tr w:rsidR="00C104D5">
        <w:trPr>
          <w:trHeight w:val="388"/>
        </w:trPr>
        <w:tc>
          <w:tcPr>
            <w:tcW w:w="10062" w:type="dxa"/>
            <w:tcBorders>
              <w:top w:val="nil"/>
              <w:left w:val="single" w:sz="24" w:space="0" w:color="CED2F1"/>
              <w:bottom w:val="nil"/>
              <w:right w:val="nil"/>
            </w:tcBorders>
            <w:shd w:val="clear" w:color="auto" w:fill="F4F3F8"/>
            <w:vAlign w:val="bottom"/>
          </w:tcPr>
          <w:p w:rsidR="00C104D5" w:rsidRDefault="00016659">
            <w:pPr>
              <w:spacing w:after="0" w:line="259" w:lineRule="auto"/>
              <w:ind w:left="13" w:firstLine="0"/>
              <w:jc w:val="center"/>
            </w:pPr>
            <w:r>
              <w:rPr>
                <w:color w:val="392C69"/>
              </w:rPr>
              <w:t>Список изменяющих документов</w:t>
            </w:r>
            <w:r>
              <w:rPr>
                <w:color w:val="392C69"/>
              </w:rPr>
              <w:t xml:space="preserve"> </w:t>
            </w:r>
          </w:p>
        </w:tc>
      </w:tr>
      <w:tr w:rsidR="00C104D5">
        <w:trPr>
          <w:trHeight w:val="898"/>
        </w:trPr>
        <w:tc>
          <w:tcPr>
            <w:tcW w:w="10062" w:type="dxa"/>
            <w:tcBorders>
              <w:top w:val="nil"/>
              <w:left w:val="single" w:sz="24" w:space="0" w:color="CED2F1"/>
              <w:bottom w:val="single" w:sz="45" w:space="0" w:color="F4F3F8"/>
              <w:right w:val="single" w:sz="45" w:space="0" w:color="F4F3F8"/>
            </w:tcBorders>
            <w:shd w:val="clear" w:color="auto" w:fill="F4F3F8"/>
          </w:tcPr>
          <w:p w:rsidR="00C104D5" w:rsidRDefault="00016659">
            <w:pPr>
              <w:spacing w:after="0" w:line="240" w:lineRule="auto"/>
              <w:ind w:left="1551" w:right="1473" w:firstLine="0"/>
              <w:jc w:val="center"/>
            </w:pPr>
            <w:r>
              <w:rPr>
                <w:color w:val="392C69"/>
              </w:rPr>
              <w:t>(в ред. Постановлений Правительства РФ от 09.10.2014 N 1036,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29.10.2014 N 1118, от 08.08.2017 N 950, от 30.10.2021 N 1881,</w:t>
            </w:r>
            <w:r>
              <w:rPr>
                <w:color w:val="392C69"/>
              </w:rPr>
              <w:t xml:space="preserve"> </w:t>
            </w:r>
          </w:p>
          <w:p w:rsidR="00C104D5" w:rsidRDefault="00016659">
            <w:pPr>
              <w:spacing w:after="0" w:line="259" w:lineRule="auto"/>
              <w:ind w:left="13" w:firstLine="0"/>
              <w:jc w:val="center"/>
            </w:pPr>
            <w:r>
              <w:rPr>
                <w:color w:val="392C69"/>
              </w:rPr>
              <w:t>от 05.03.2022 N 293, от 29.03.2023 N 497)</w:t>
            </w:r>
            <w:r>
              <w:rPr>
                <w:color w:val="392C69"/>
              </w:rPr>
              <w:t xml:space="preserve"> </w:t>
            </w:r>
          </w:p>
        </w:tc>
      </w:tr>
    </w:tbl>
    <w:p w:rsidR="00C104D5" w:rsidRDefault="00016659">
      <w:pPr>
        <w:spacing w:after="0" w:line="259" w:lineRule="auto"/>
        <w:ind w:left="0" w:firstLine="0"/>
        <w:jc w:val="center"/>
      </w:pPr>
      <w:r>
        <w:t xml:space="preserve"> </w:t>
      </w:r>
    </w:p>
    <w:p w:rsidR="00C104D5" w:rsidRDefault="00016659">
      <w:pPr>
        <w:spacing w:after="10"/>
        <w:ind w:right="53"/>
      </w:pPr>
      <w:r>
        <w:t>Правительство Российской Федерации постановляет:</w:t>
      </w:r>
      <w:r>
        <w:t xml:space="preserve"> </w:t>
      </w:r>
    </w:p>
    <w:p w:rsidR="00C104D5" w:rsidRDefault="00016659">
      <w:pPr>
        <w:ind w:left="-5" w:right="53"/>
      </w:pPr>
      <w:r>
        <w:t>(в ред. Постановления Правительства РФ от 05.03.2022 N 293)</w:t>
      </w:r>
      <w:r>
        <w:t xml:space="preserve"> </w:t>
      </w:r>
    </w:p>
    <w:p w:rsidR="00C104D5" w:rsidRDefault="00016659">
      <w:pPr>
        <w:numPr>
          <w:ilvl w:val="0"/>
          <w:numId w:val="1"/>
        </w:numPr>
        <w:ind w:right="53" w:firstLine="540"/>
      </w:pPr>
      <w:r>
        <w:t>При непосредственном обращении граждан Украины и лиц без гражданства, постоянно проживавших на территории Украины, прибывших на территорию Российской Федерации в экстренном массовом порядке, характеризующемся их широкомасштабным перемещением в определенный</w:t>
      </w:r>
      <w:r>
        <w:t xml:space="preserve"> период времени независимо от того, прибывают они стихийно или в порядке эвакуации, в поисках убежища (далее </w:t>
      </w:r>
      <w:r>
        <w:t xml:space="preserve">- </w:t>
      </w:r>
      <w:r>
        <w:t>лица), рассматривать их заявления о предоставлении временного убежища на территории Российской Федерации в упрощенном порядке.</w:t>
      </w:r>
      <w:r>
        <w:t xml:space="preserve"> </w:t>
      </w:r>
      <w:r>
        <w:t>(п. 1 в ред. Поста</w:t>
      </w:r>
      <w:r>
        <w:t>новления Правительства РФ от 29.03.2</w:t>
      </w:r>
      <w:r>
        <w:t xml:space="preserve">023 N 497) </w:t>
      </w:r>
    </w:p>
    <w:p w:rsidR="00C104D5" w:rsidRDefault="00016659">
      <w:pPr>
        <w:numPr>
          <w:ilvl w:val="0"/>
          <w:numId w:val="1"/>
        </w:numPr>
        <w:spacing w:after="0"/>
        <w:ind w:right="53" w:firstLine="540"/>
      </w:pPr>
      <w:r>
        <w:t>Утвердить прилагаемые Временные правила предоставления временного убежища на территории Российской Федерации гражданам Украины и лицам без гражданства, постоянно проживавшим на территории Украины, прибывшим в</w:t>
      </w:r>
      <w:r>
        <w:t xml:space="preserve"> экстренном массовом порядке на территорию Российской Федерации в поисках убежища.</w:t>
      </w:r>
      <w:r>
        <w:t xml:space="preserve"> </w:t>
      </w:r>
    </w:p>
    <w:p w:rsidR="00C104D5" w:rsidRDefault="00016659">
      <w:pPr>
        <w:ind w:left="-5" w:right="53"/>
      </w:pPr>
      <w:r>
        <w:t>(п. 2 в ред. Постановления Правительства РФ от 29.03.2023 N 497)</w:t>
      </w:r>
      <w:r>
        <w:t xml:space="preserve"> </w:t>
      </w:r>
    </w:p>
    <w:p w:rsidR="00C104D5" w:rsidRDefault="00016659">
      <w:pPr>
        <w:numPr>
          <w:ilvl w:val="0"/>
          <w:numId w:val="1"/>
        </w:numPr>
        <w:ind w:right="53" w:firstLine="540"/>
      </w:pPr>
      <w:r>
        <w:t>Рекомендовать органам государственной власти субъектов Российской Федерации:</w:t>
      </w:r>
      <w:r>
        <w:t xml:space="preserve"> </w:t>
      </w:r>
    </w:p>
    <w:p w:rsidR="00C104D5" w:rsidRDefault="00016659">
      <w:pPr>
        <w:spacing w:after="10"/>
        <w:ind w:right="53"/>
      </w:pPr>
      <w:r>
        <w:t>организовывать, учитывая обс</w:t>
      </w:r>
      <w:r>
        <w:t>тоятельства крайней необходимости,</w:t>
      </w:r>
      <w:r>
        <w:t xml:space="preserve"> </w:t>
      </w:r>
      <w:r>
        <w:t xml:space="preserve">места для временного </w:t>
      </w:r>
    </w:p>
    <w:p w:rsidR="00C104D5" w:rsidRDefault="00016659">
      <w:pPr>
        <w:ind w:left="-5" w:right="53"/>
      </w:pPr>
      <w:r>
        <w:t>содержания лиц, осуществлять финансирование расходов в порядке и по нормативам, аналогично установленным нормативными правовыми актами по финансовому обеспечению мер по предупреждению и ликвидации чр</w:t>
      </w:r>
      <w:r>
        <w:t>езвычайных ситуаций и последствий стихийных бедствий;</w:t>
      </w:r>
      <w:r>
        <w:t xml:space="preserve"> </w:t>
      </w:r>
    </w:p>
    <w:p w:rsidR="00C104D5" w:rsidRDefault="00016659">
      <w:pPr>
        <w:ind w:left="-15" w:right="53" w:firstLine="540"/>
      </w:pPr>
      <w:r>
        <w:lastRenderedPageBreak/>
        <w:t>предоставлять в порядке исключения Федеральной миграционной службе до 31 декабря 2014 г. в безвозмездное пользование инфраструктуру многофункциональных центров предоставления государственных и муниципа</w:t>
      </w:r>
      <w:r>
        <w:t>льных услуг в целях реализации настоящего постановления.</w:t>
      </w:r>
      <w:r>
        <w:t xml:space="preserve"> </w:t>
      </w:r>
    </w:p>
    <w:p w:rsidR="00C104D5" w:rsidRDefault="00016659">
      <w:pPr>
        <w:numPr>
          <w:ilvl w:val="0"/>
          <w:numId w:val="1"/>
        </w:numPr>
        <w:ind w:right="53" w:firstLine="540"/>
      </w:pPr>
      <w:r>
        <w:t xml:space="preserve">Утратил силу. </w:t>
      </w:r>
      <w:r>
        <w:t xml:space="preserve">- </w:t>
      </w:r>
      <w:r>
        <w:t>Постановление Правительства РФ от 30.10.2021 N 1881.</w:t>
      </w:r>
      <w:r>
        <w:t xml:space="preserve"> </w:t>
      </w:r>
    </w:p>
    <w:p w:rsidR="00C104D5" w:rsidRDefault="00016659">
      <w:pPr>
        <w:numPr>
          <w:ilvl w:val="0"/>
          <w:numId w:val="1"/>
        </w:numPr>
        <w:spacing w:after="241" w:line="239" w:lineRule="auto"/>
        <w:ind w:right="53" w:firstLine="540"/>
      </w:pPr>
      <w:r>
        <w:t>Постановление Правительства Российской Федерации от 9 апреля 2001 г. N 274 "О предоставлении временного убежища на территории Ро</w:t>
      </w:r>
      <w:r>
        <w:t>ссийской Федерации" применяется к отношениям, возникающим в связи с предоставлением лицам временного убежища на территории Российской Федерации, в части, не урегулированной настоящим постановлением.</w:t>
      </w:r>
      <w:r>
        <w:t xml:space="preserve"> </w:t>
      </w:r>
    </w:p>
    <w:p w:rsidR="00C104D5" w:rsidRDefault="00016659">
      <w:pPr>
        <w:numPr>
          <w:ilvl w:val="0"/>
          <w:numId w:val="1"/>
        </w:numPr>
        <w:spacing w:after="0"/>
        <w:ind w:right="53" w:firstLine="540"/>
      </w:pPr>
      <w:r>
        <w:rPr>
          <w:color w:val="0000FF"/>
        </w:rPr>
        <w:t>Временные правила</w:t>
      </w:r>
      <w:r>
        <w:t>, утвержденные настоящим</w:t>
      </w:r>
      <w:r>
        <w:t xml:space="preserve"> </w:t>
      </w:r>
      <w:r>
        <w:t>постановлением, не распространяются на лиц, подавших заявление о предоставлении временного убежища на территории г. Москвы, за исключением лиц, проживающих в жилых помещениях на территории указанного субъекта Российской Федерации у родственников (родители,</w:t>
      </w:r>
      <w:r>
        <w:t xml:space="preserve"> дети, дедушки, бабушки, внуки, братья, сестры) </w:t>
      </w:r>
      <w:r>
        <w:t xml:space="preserve">- </w:t>
      </w:r>
      <w:r>
        <w:t>граждан Российской Федерации, иностранных граждан и лиц без гражданства, имеющих право на проживание в Российской Федерации.</w:t>
      </w:r>
      <w:r>
        <w:t xml:space="preserve"> </w:t>
      </w:r>
    </w:p>
    <w:p w:rsidR="00C104D5" w:rsidRDefault="00016659">
      <w:pPr>
        <w:spacing w:after="0"/>
        <w:ind w:left="-5" w:right="53"/>
      </w:pPr>
      <w:r>
        <w:t>(п. 6 введен Постановлением Правительства РФ от 09.10.2014 N 1036; в ред. Постан</w:t>
      </w:r>
      <w:r>
        <w:t>овлений Правительства РФ от 05.03.2022 N 293, от 29.03.2023 N 497)</w:t>
      </w:r>
      <w:r>
        <w:t xml:space="preserve"> </w:t>
      </w:r>
    </w:p>
    <w:p w:rsidR="00C104D5" w:rsidRDefault="00016659">
      <w:pPr>
        <w:spacing w:after="0" w:line="259" w:lineRule="auto"/>
        <w:ind w:left="540" w:firstLine="0"/>
        <w:jc w:val="left"/>
      </w:pPr>
      <w:r>
        <w:t xml:space="preserve"> </w:t>
      </w:r>
    </w:p>
    <w:p w:rsidR="00C104D5" w:rsidRDefault="00016659">
      <w:pPr>
        <w:spacing w:after="0" w:line="259" w:lineRule="auto"/>
        <w:ind w:left="10" w:right="57"/>
        <w:jc w:val="right"/>
      </w:pPr>
      <w:r>
        <w:t>Председатель Правительства</w:t>
      </w:r>
      <w:r>
        <w:t xml:space="preserve"> </w:t>
      </w:r>
    </w:p>
    <w:p w:rsidR="00C104D5" w:rsidRDefault="00016659">
      <w:pPr>
        <w:spacing w:after="0" w:line="259" w:lineRule="auto"/>
        <w:ind w:left="10" w:right="57"/>
        <w:jc w:val="right"/>
      </w:pPr>
      <w:r>
        <w:t>Российской Федерации</w:t>
      </w:r>
      <w:r>
        <w:t xml:space="preserve"> </w:t>
      </w:r>
    </w:p>
    <w:p w:rsidR="00C104D5" w:rsidRDefault="00016659">
      <w:pPr>
        <w:spacing w:after="0" w:line="259" w:lineRule="auto"/>
        <w:ind w:left="10" w:right="57"/>
        <w:jc w:val="right"/>
      </w:pPr>
      <w:r>
        <w:t>Д.МЕДВЕДЕВ</w:t>
      </w:r>
      <w:r>
        <w:t xml:space="preserve"> </w:t>
      </w:r>
    </w:p>
    <w:p w:rsidR="00C104D5" w:rsidRDefault="00016659">
      <w:pPr>
        <w:spacing w:after="0" w:line="259" w:lineRule="auto"/>
        <w:ind w:left="0" w:firstLine="0"/>
        <w:jc w:val="right"/>
      </w:pPr>
      <w:r>
        <w:t xml:space="preserve"> </w:t>
      </w:r>
    </w:p>
    <w:p w:rsidR="00C104D5" w:rsidRDefault="00016659">
      <w:pPr>
        <w:spacing w:after="0" w:line="259" w:lineRule="auto"/>
        <w:ind w:left="0" w:firstLine="0"/>
        <w:jc w:val="right"/>
      </w:pPr>
      <w:r>
        <w:t xml:space="preserve"> </w:t>
      </w:r>
    </w:p>
    <w:p w:rsidR="00C104D5" w:rsidRDefault="00016659">
      <w:pPr>
        <w:spacing w:after="0" w:line="259" w:lineRule="auto"/>
        <w:ind w:left="0" w:firstLine="0"/>
        <w:jc w:val="right"/>
      </w:pPr>
      <w:r>
        <w:t xml:space="preserve"> </w:t>
      </w:r>
    </w:p>
    <w:p w:rsidR="00C104D5" w:rsidRDefault="00016659">
      <w:pPr>
        <w:spacing w:after="0" w:line="259" w:lineRule="auto"/>
        <w:ind w:left="0" w:firstLine="0"/>
        <w:jc w:val="right"/>
      </w:pPr>
      <w:r>
        <w:t xml:space="preserve"> </w:t>
      </w:r>
    </w:p>
    <w:p w:rsidR="00C104D5" w:rsidRDefault="00016659">
      <w:pPr>
        <w:spacing w:after="0" w:line="259" w:lineRule="auto"/>
        <w:ind w:left="0" w:firstLine="0"/>
        <w:jc w:val="right"/>
      </w:pPr>
      <w:r>
        <w:t xml:space="preserve"> </w:t>
      </w:r>
    </w:p>
    <w:p w:rsidR="00C104D5" w:rsidRDefault="00016659">
      <w:pPr>
        <w:spacing w:after="0" w:line="259" w:lineRule="auto"/>
        <w:ind w:left="10" w:right="57"/>
        <w:jc w:val="right"/>
      </w:pPr>
      <w:r>
        <w:t>Утверждены</w:t>
      </w:r>
      <w:r>
        <w:t xml:space="preserve"> </w:t>
      </w:r>
    </w:p>
    <w:p w:rsidR="00C104D5" w:rsidRDefault="00016659">
      <w:pPr>
        <w:spacing w:after="0" w:line="259" w:lineRule="auto"/>
        <w:ind w:left="10" w:right="57"/>
        <w:jc w:val="right"/>
      </w:pPr>
      <w:r>
        <w:t>постановлением Правительства</w:t>
      </w:r>
      <w:r>
        <w:t xml:space="preserve"> </w:t>
      </w:r>
    </w:p>
    <w:p w:rsidR="00C104D5" w:rsidRDefault="00016659">
      <w:pPr>
        <w:spacing w:after="0"/>
        <w:ind w:left="7675" w:right="53" w:firstLine="144"/>
      </w:pPr>
      <w:r>
        <w:t>Российской Федерации</w:t>
      </w:r>
      <w:r>
        <w:t xml:space="preserve"> </w:t>
      </w:r>
      <w:r>
        <w:t>от 22 июля 2014 г. N 690</w:t>
      </w:r>
      <w:r>
        <w:t xml:space="preserve"> </w:t>
      </w:r>
    </w:p>
    <w:p w:rsidR="00C104D5" w:rsidRDefault="00016659">
      <w:pPr>
        <w:spacing w:after="0" w:line="259" w:lineRule="auto"/>
        <w:ind w:left="0" w:firstLine="0"/>
        <w:jc w:val="center"/>
      </w:pPr>
      <w:r>
        <w:t xml:space="preserve"> </w:t>
      </w:r>
    </w:p>
    <w:p w:rsidR="00C104D5" w:rsidRDefault="00016659">
      <w:pPr>
        <w:pStyle w:val="1"/>
        <w:ind w:left="301" w:right="352"/>
      </w:pPr>
      <w:r>
        <w:t>ВРЕМЕННЫЕ ПРАВИЛА</w:t>
      </w:r>
      <w:r>
        <w:t xml:space="preserve"> </w:t>
      </w:r>
      <w:r>
        <w:t>ПРЕДОСТАВЛЕНИЯ ВРЕМЕННОГО УБЕЖИЩА НА ТЕРРИТОРИИ</w:t>
      </w:r>
      <w:r>
        <w:t xml:space="preserve"> </w:t>
      </w:r>
      <w:r>
        <w:t>РОССИЙСКОЙ ФЕДЕРАЦИИ ГРАЖДАНАМ УКРАИНЫ И ЛИЦАМ</w:t>
      </w:r>
      <w:r>
        <w:t xml:space="preserve"> </w:t>
      </w:r>
      <w:r>
        <w:t>БЕЗ ГРАЖДАНСТВА, ПОСТОЯННО ПРОЖИВАВШИМ НА ТЕРРИТОРИИ</w:t>
      </w:r>
      <w:r>
        <w:t xml:space="preserve"> </w:t>
      </w:r>
      <w:r>
        <w:t>УКРАИНЫ, ПРИБЫВШИМ В ЭКСТРЕННОМ МАССОВОМ ПОРЯДКЕ</w:t>
      </w:r>
      <w:r>
        <w:t xml:space="preserve"> </w:t>
      </w:r>
      <w:r>
        <w:t>НА ТЕРРИТОРИЮ РОССИЙСКОЙ ФЕДЕРАЦИИ В ПОИСКАХ УБЕЖИЩА</w:t>
      </w:r>
      <w:r>
        <w:t xml:space="preserve"> </w:t>
      </w:r>
    </w:p>
    <w:p w:rsidR="00C104D5" w:rsidRDefault="00016659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0062" w:type="dxa"/>
        <w:tblInd w:w="94" w:type="dxa"/>
        <w:tblCellMar>
          <w:top w:w="2" w:type="dxa"/>
          <w:left w:w="115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10062"/>
      </w:tblGrid>
      <w:tr w:rsidR="00C104D5">
        <w:trPr>
          <w:trHeight w:val="388"/>
        </w:trPr>
        <w:tc>
          <w:tcPr>
            <w:tcW w:w="10062" w:type="dxa"/>
            <w:tcBorders>
              <w:top w:val="nil"/>
              <w:left w:val="single" w:sz="24" w:space="0" w:color="CED2F1"/>
              <w:bottom w:val="nil"/>
              <w:right w:val="nil"/>
            </w:tcBorders>
            <w:shd w:val="clear" w:color="auto" w:fill="F4F3F8"/>
            <w:vAlign w:val="bottom"/>
          </w:tcPr>
          <w:p w:rsidR="00C104D5" w:rsidRDefault="00016659">
            <w:pPr>
              <w:spacing w:after="0" w:line="259" w:lineRule="auto"/>
              <w:ind w:left="15" w:firstLine="0"/>
              <w:jc w:val="center"/>
            </w:pPr>
            <w:r>
              <w:rPr>
                <w:color w:val="392C69"/>
              </w:rPr>
              <w:t>Список изменяющих документов</w:t>
            </w:r>
            <w:r>
              <w:rPr>
                <w:color w:val="392C69"/>
              </w:rPr>
              <w:t xml:space="preserve"> </w:t>
            </w:r>
          </w:p>
        </w:tc>
      </w:tr>
      <w:tr w:rsidR="00C104D5">
        <w:trPr>
          <w:trHeight w:val="898"/>
        </w:trPr>
        <w:tc>
          <w:tcPr>
            <w:tcW w:w="10062" w:type="dxa"/>
            <w:tcBorders>
              <w:top w:val="nil"/>
              <w:left w:val="single" w:sz="24" w:space="0" w:color="CED2F1"/>
              <w:bottom w:val="single" w:sz="45" w:space="0" w:color="F4F3F8"/>
              <w:right w:val="single" w:sz="45" w:space="0" w:color="F4F3F8"/>
            </w:tcBorders>
            <w:shd w:val="clear" w:color="auto" w:fill="F4F3F8"/>
          </w:tcPr>
          <w:p w:rsidR="00C104D5" w:rsidRDefault="00016659">
            <w:pPr>
              <w:spacing w:after="1" w:line="239" w:lineRule="auto"/>
              <w:ind w:left="1551" w:right="1473" w:firstLine="0"/>
              <w:jc w:val="center"/>
            </w:pPr>
            <w:r>
              <w:rPr>
                <w:color w:val="392C69"/>
              </w:rPr>
              <w:t>(в ред. Постановлений Правительства РФ от 29.10.2014 N 1118,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08.08.2017 N 950, от 30.10.2021 N 1881, от 05.03.2022 N 293,</w:t>
            </w:r>
            <w:r>
              <w:rPr>
                <w:color w:val="392C69"/>
              </w:rPr>
              <w:t xml:space="preserve"> </w:t>
            </w:r>
          </w:p>
          <w:p w:rsidR="00C104D5" w:rsidRDefault="00016659">
            <w:pPr>
              <w:spacing w:after="0" w:line="259" w:lineRule="auto"/>
              <w:ind w:left="9" w:firstLine="0"/>
              <w:jc w:val="center"/>
            </w:pPr>
            <w:r>
              <w:rPr>
                <w:color w:val="392C69"/>
              </w:rPr>
              <w:t>от 29.03.2023 N 497)</w:t>
            </w:r>
            <w:r>
              <w:rPr>
                <w:color w:val="392C69"/>
              </w:rPr>
              <w:t xml:space="preserve"> </w:t>
            </w:r>
          </w:p>
        </w:tc>
      </w:tr>
    </w:tbl>
    <w:p w:rsidR="00C104D5" w:rsidRDefault="00016659">
      <w:pPr>
        <w:spacing w:after="0" w:line="259" w:lineRule="auto"/>
        <w:ind w:left="0" w:firstLine="0"/>
        <w:jc w:val="center"/>
      </w:pPr>
      <w:r>
        <w:t xml:space="preserve"> </w:t>
      </w:r>
    </w:p>
    <w:p w:rsidR="00C104D5" w:rsidRDefault="00016659">
      <w:pPr>
        <w:numPr>
          <w:ilvl w:val="0"/>
          <w:numId w:val="2"/>
        </w:numPr>
        <w:spacing w:after="0"/>
        <w:ind w:right="53" w:firstLine="540"/>
      </w:pPr>
      <w:r>
        <w:t>Настоящие Временные правила определяют порядок предоставления гражданам Украины и лицам</w:t>
      </w:r>
      <w:r>
        <w:t xml:space="preserve"> </w:t>
      </w:r>
      <w:r>
        <w:t>без гражданства, постоянно проживавшим на территории Украины, прибывшим на территорию Российской Федерации в экстренном массовом порядке, характеризующемся их широкомас</w:t>
      </w:r>
      <w:r>
        <w:t xml:space="preserve">штабным перемещением в определенный период времени независимо от того, прибывают они стихийно или в порядке эвакуации, в поисках убежища (далее </w:t>
      </w:r>
      <w:r>
        <w:t xml:space="preserve">- </w:t>
      </w:r>
      <w:r>
        <w:t>лица), а также прибывшим с ними в поисках убежища членам их семей в соответствии с Федеральным законом "О беже</w:t>
      </w:r>
      <w:r>
        <w:t xml:space="preserve">нцах" возможности временного пребывания на территории Российской Федерации по гуманитарным основаниям (далее </w:t>
      </w:r>
      <w:r>
        <w:t xml:space="preserve">- </w:t>
      </w:r>
      <w:r>
        <w:t>временное убежище).</w:t>
      </w:r>
      <w:r>
        <w:t xml:space="preserve"> </w:t>
      </w:r>
    </w:p>
    <w:p w:rsidR="00C104D5" w:rsidRDefault="00016659">
      <w:pPr>
        <w:ind w:left="-5" w:right="53"/>
      </w:pPr>
      <w:r>
        <w:t>(п. 1 в ред. Постановления Правительства РФ от 29.03.2023 N 497)</w:t>
      </w:r>
      <w:r>
        <w:t xml:space="preserve"> </w:t>
      </w:r>
    </w:p>
    <w:p w:rsidR="00C104D5" w:rsidRDefault="00016659">
      <w:pPr>
        <w:numPr>
          <w:ilvl w:val="0"/>
          <w:numId w:val="2"/>
        </w:numPr>
        <w:spacing w:after="0"/>
        <w:ind w:right="53" w:firstLine="540"/>
      </w:pPr>
      <w:r>
        <w:t>Заявление о предоставлении лицу и прибывшим с ним членам е</w:t>
      </w:r>
      <w:r>
        <w:t xml:space="preserve">го семьи временного убежища (далее </w:t>
      </w:r>
      <w:r>
        <w:t xml:space="preserve">- </w:t>
      </w:r>
      <w:r>
        <w:t>заявление) подается в соответствии с настоящими Временными правилами в территориальный орган Министерства внутренних дел Российской Федерации лицом непосредственно или через многофункциональный центр предоставления государственных и муниципальных услуг в с</w:t>
      </w:r>
      <w:r>
        <w:t>лучае, если прием заявления осуществляется территориальным органом Министерства внутренних дел Российской Федерации с использованием инфраструктуры многофункционального центра.</w:t>
      </w:r>
      <w:r>
        <w:t xml:space="preserve"> </w:t>
      </w:r>
    </w:p>
    <w:p w:rsidR="00C104D5" w:rsidRDefault="00016659">
      <w:pPr>
        <w:ind w:left="-5" w:right="53"/>
      </w:pPr>
      <w:r>
        <w:t>(в ред. Постановлений Правительства РФ от 29.10.2014 N 1118, от 08.08.2017 N 9</w:t>
      </w:r>
      <w:r>
        <w:t>50)</w:t>
      </w:r>
      <w:r>
        <w:t xml:space="preserve"> </w:t>
      </w:r>
    </w:p>
    <w:p w:rsidR="00C104D5" w:rsidRDefault="00016659">
      <w:pPr>
        <w:ind w:right="53"/>
      </w:pPr>
      <w:r>
        <w:t xml:space="preserve">2(1). Утратил силу. </w:t>
      </w:r>
      <w:r>
        <w:t xml:space="preserve">- </w:t>
      </w:r>
      <w:r>
        <w:t>Постановление Правительства РФ от 08.08.2017 N 950.</w:t>
      </w:r>
      <w:r>
        <w:t xml:space="preserve"> </w:t>
      </w:r>
    </w:p>
    <w:p w:rsidR="00C104D5" w:rsidRDefault="00016659">
      <w:pPr>
        <w:numPr>
          <w:ilvl w:val="0"/>
          <w:numId w:val="2"/>
        </w:numPr>
        <w:ind w:right="53" w:firstLine="540"/>
      </w:pPr>
      <w:r>
        <w:t>Лицо, подавшее заявление, и прибывшие с ним члены его семьи:</w:t>
      </w:r>
      <w:r>
        <w:t xml:space="preserve"> </w:t>
      </w:r>
    </w:p>
    <w:p w:rsidR="00C104D5" w:rsidRDefault="00016659">
      <w:pPr>
        <w:spacing w:after="0"/>
        <w:ind w:left="-15" w:right="53" w:firstLine="540"/>
      </w:pPr>
      <w:r>
        <w:t>а) подлежат обязательной государственной дактилоскопической регистрации в территориальном органе Министерства внут</w:t>
      </w:r>
      <w:r>
        <w:t>ренних дел Российской Федерации по месту пребывания;</w:t>
      </w:r>
      <w:r>
        <w:t xml:space="preserve"> </w:t>
      </w:r>
    </w:p>
    <w:p w:rsidR="00C104D5" w:rsidRDefault="00016659">
      <w:pPr>
        <w:ind w:left="-5" w:right="53"/>
      </w:pPr>
      <w:r>
        <w:t>(в ред. Постановлений Правительства РФ от 29.10.2014 N 1118, от 08.08.2017 N 950)</w:t>
      </w:r>
      <w:r>
        <w:t xml:space="preserve"> </w:t>
      </w:r>
    </w:p>
    <w:p w:rsidR="00C104D5" w:rsidRDefault="00016659">
      <w:pPr>
        <w:spacing w:after="0" w:line="259" w:lineRule="auto"/>
        <w:ind w:left="10" w:right="57"/>
        <w:jc w:val="right"/>
      </w:pPr>
      <w:r>
        <w:t xml:space="preserve">б) проходят в течение 10 календарных дней обязательное медицинское освидетельствование </w:t>
      </w:r>
    </w:p>
    <w:p w:rsidR="00C104D5" w:rsidRDefault="00016659">
      <w:pPr>
        <w:ind w:left="-5" w:right="1132"/>
      </w:pPr>
      <w:r>
        <w:t>в порядке, установленном Министерством здравоохранения Российской Федерации.</w:t>
      </w:r>
      <w:r>
        <w:t xml:space="preserve"> </w:t>
      </w:r>
      <w:r>
        <w:t>(</w:t>
      </w:r>
      <w:proofErr w:type="spellStart"/>
      <w:r>
        <w:t>пп</w:t>
      </w:r>
      <w:proofErr w:type="spellEnd"/>
      <w:r>
        <w:t>. "б" в ред. Постановления Правительства РФ от 30.10.2021 N 1881)</w:t>
      </w:r>
      <w:r>
        <w:t xml:space="preserve"> </w:t>
      </w:r>
    </w:p>
    <w:p w:rsidR="00C104D5" w:rsidRDefault="00016659">
      <w:pPr>
        <w:numPr>
          <w:ilvl w:val="0"/>
          <w:numId w:val="2"/>
        </w:numPr>
        <w:spacing w:after="10"/>
        <w:ind w:right="53" w:firstLine="540"/>
      </w:pPr>
      <w:r>
        <w:t>Территориальный орган Министерства внутренних дел Российской Федерации:</w:t>
      </w:r>
      <w:r>
        <w:t xml:space="preserve"> </w:t>
      </w:r>
    </w:p>
    <w:p w:rsidR="00C104D5" w:rsidRDefault="00016659">
      <w:pPr>
        <w:ind w:left="-5" w:right="53"/>
      </w:pPr>
      <w:r>
        <w:t xml:space="preserve">(в ред. Постановлений Правительства </w:t>
      </w:r>
      <w:r>
        <w:t>РФ от 29.10.2014 N 1118, от 08.08.2017 N 950)</w:t>
      </w:r>
      <w:r>
        <w:t xml:space="preserve"> </w:t>
      </w:r>
    </w:p>
    <w:p w:rsidR="00C104D5" w:rsidRDefault="00016659">
      <w:pPr>
        <w:spacing w:after="0"/>
        <w:ind w:left="-15" w:right="53" w:firstLine="540"/>
      </w:pPr>
      <w:r>
        <w:t>а) проводит проверку сведений о лице,</w:t>
      </w:r>
      <w:r>
        <w:t xml:space="preserve"> </w:t>
      </w:r>
      <w:r>
        <w:t xml:space="preserve">подавшем заявление, и прибывших с ним членах его семьи по соответствующим информационным базам данных Министерства внутренних дел </w:t>
      </w:r>
    </w:p>
    <w:p w:rsidR="00C104D5" w:rsidRDefault="00016659">
      <w:pPr>
        <w:spacing w:after="10"/>
        <w:ind w:left="-5" w:right="53"/>
      </w:pPr>
      <w:r>
        <w:t>Российской Федерации с целью подтвержден</w:t>
      </w:r>
      <w:r>
        <w:t>ия информации, указанной в заявлении;</w:t>
      </w:r>
      <w:r>
        <w:t xml:space="preserve"> </w:t>
      </w:r>
    </w:p>
    <w:p w:rsidR="00C104D5" w:rsidRDefault="00016659">
      <w:pPr>
        <w:ind w:left="-5" w:right="53"/>
      </w:pPr>
      <w:r>
        <w:t>(в ред. Постановления Правительства РФ от 08.08</w:t>
      </w:r>
      <w:r>
        <w:t xml:space="preserve">.2017 N 950) </w:t>
      </w:r>
    </w:p>
    <w:p w:rsidR="00C104D5" w:rsidRDefault="00016659">
      <w:pPr>
        <w:ind w:left="-15" w:right="53" w:firstLine="540"/>
      </w:pPr>
      <w:r>
        <w:t>б) направляет в территориальный орган Федеральной службы безопасности Российской Федерации информацию о лице, подавшем заявление, и прибывших с ним членах е</w:t>
      </w:r>
      <w:r>
        <w:t>го семьи не позднее рабочего дня, следующего за днем приема заявления, для осуществления учета.</w:t>
      </w:r>
      <w:r>
        <w:t xml:space="preserve"> </w:t>
      </w:r>
    </w:p>
    <w:p w:rsidR="00C104D5" w:rsidRDefault="00016659">
      <w:pPr>
        <w:numPr>
          <w:ilvl w:val="0"/>
          <w:numId w:val="2"/>
        </w:numPr>
        <w:ind w:right="53" w:firstLine="540"/>
      </w:pPr>
      <w:r>
        <w:t>Решение о предоставлении временного убежища принимается территориальным органом Министерства внутренних дел Российской Федерации по месту подачи лицом письменн</w:t>
      </w:r>
      <w:r>
        <w:t>ого заявления в срок, не превышающий 3 рабочих дней со дня подачи заявления</w:t>
      </w:r>
      <w:r>
        <w:t xml:space="preserve">. </w:t>
      </w:r>
      <w:r>
        <w:t>(в ред. Постановлений Правительства РФ от 29.10.2014 N 1118, от 08.08.2017 N 950)</w:t>
      </w:r>
      <w:r>
        <w:t xml:space="preserve"> </w:t>
      </w:r>
    </w:p>
    <w:p w:rsidR="00C104D5" w:rsidRDefault="00016659">
      <w:pPr>
        <w:numPr>
          <w:ilvl w:val="0"/>
          <w:numId w:val="2"/>
        </w:numPr>
        <w:spacing w:after="0"/>
        <w:ind w:right="53" w:firstLine="540"/>
      </w:pPr>
      <w:r>
        <w:t>В случае отсутствия у лица, подавшего заявление, и прибывших с ним членов его семьи действительн</w:t>
      </w:r>
      <w:r>
        <w:t xml:space="preserve">ых документов, удостоверяющих личность, территориальный орган Министерства внутренних дел Российской Федерации в течение срока рассмотрения заявления, предусмотренного </w:t>
      </w:r>
      <w:r>
        <w:rPr>
          <w:color w:val="0000FF"/>
        </w:rPr>
        <w:t>пунктом 5</w:t>
      </w:r>
      <w:r>
        <w:t xml:space="preserve"> </w:t>
      </w:r>
      <w:r>
        <w:t>настоящих Временных правил, устанавливает личность таких лиц в порядке, предус</w:t>
      </w:r>
      <w:r>
        <w:t>мотренном Федеральным законом "О правовом положении иностранных</w:t>
      </w:r>
      <w:r>
        <w:t xml:space="preserve"> </w:t>
      </w:r>
      <w:r>
        <w:t>граждан в Российской Федерации".</w:t>
      </w:r>
      <w:r>
        <w:t xml:space="preserve"> </w:t>
      </w:r>
    </w:p>
    <w:p w:rsidR="00C104D5" w:rsidRDefault="00016659">
      <w:pPr>
        <w:ind w:left="-5" w:right="53"/>
      </w:pPr>
      <w:r>
        <w:t>(в ред. Постановления Правительства РФ от 08.08.2017 N 950)</w:t>
      </w:r>
      <w:r>
        <w:t xml:space="preserve"> </w:t>
      </w:r>
    </w:p>
    <w:p w:rsidR="00C104D5" w:rsidRDefault="00016659">
      <w:pPr>
        <w:numPr>
          <w:ilvl w:val="0"/>
          <w:numId w:val="2"/>
        </w:numPr>
        <w:spacing w:after="0"/>
        <w:ind w:right="53" w:firstLine="540"/>
      </w:pPr>
      <w:r>
        <w:t>На основании решения о предоставлении временного убежища территориальный орган Министерства внутр</w:t>
      </w:r>
      <w:r>
        <w:t>енних дел Российской Федерации по месту фактического нахождения лица, подавшего заявление, выдает ему в течение одного рабочего дня свидетельство о предоставлении временного убежища после представления указанным лицом и прибывшими с ним членами его семьи м</w:t>
      </w:r>
      <w:r>
        <w:t>едицинского заключения, выданного по результатам обязательного</w:t>
      </w:r>
      <w:r>
        <w:t xml:space="preserve"> </w:t>
      </w:r>
      <w:r>
        <w:t>медицинского освидетельствования, проведенного в порядке, установленном Министерством здравоохранения Российской Федерации.</w:t>
      </w:r>
      <w:r>
        <w:t xml:space="preserve"> </w:t>
      </w:r>
    </w:p>
    <w:p w:rsidR="00C104D5" w:rsidRDefault="00016659">
      <w:pPr>
        <w:ind w:left="-5" w:right="53"/>
      </w:pPr>
      <w:r>
        <w:t>(п. 7 в ред. Постановления Правительства РФ от 30.10.2021 N 1881)</w:t>
      </w:r>
      <w:r>
        <w:t xml:space="preserve"> </w:t>
      </w:r>
    </w:p>
    <w:p w:rsidR="00C104D5" w:rsidRDefault="00016659">
      <w:pPr>
        <w:numPr>
          <w:ilvl w:val="0"/>
          <w:numId w:val="2"/>
        </w:numPr>
        <w:spacing w:after="0"/>
        <w:ind w:right="53" w:firstLine="540"/>
      </w:pPr>
      <w:r>
        <w:t>Т</w:t>
      </w:r>
      <w:r>
        <w:t>ерриториальные органы Министерства внутренних дел Российской Федерации ведут учет лиц, получивших временное убежище, и направляют в установленном порядке информацию о них, а также о лицах, утративших временное убежище или лишенных его, в центральный банк д</w:t>
      </w:r>
      <w:r>
        <w:t>анных по учету иностранных граждан и лиц без гражданства в Российской Федерации.</w:t>
      </w:r>
      <w:r>
        <w:t xml:space="preserve"> </w:t>
      </w:r>
      <w:r>
        <w:t>(в ред. Постановления Правительства РФ от 08.08.2017 N 950)</w:t>
      </w:r>
      <w:r>
        <w:t xml:space="preserve"> </w:t>
      </w:r>
    </w:p>
    <w:p w:rsidR="00C104D5" w:rsidRDefault="00016659">
      <w:pPr>
        <w:spacing w:after="0" w:line="259" w:lineRule="auto"/>
        <w:ind w:left="540" w:firstLine="0"/>
        <w:jc w:val="left"/>
      </w:pPr>
      <w:r>
        <w:t xml:space="preserve"> </w:t>
      </w:r>
    </w:p>
    <w:p w:rsidR="00C104D5" w:rsidRDefault="00016659">
      <w:pPr>
        <w:spacing w:after="0" w:line="259" w:lineRule="auto"/>
        <w:ind w:left="540" w:firstLine="0"/>
        <w:jc w:val="left"/>
      </w:pPr>
      <w:r>
        <w:t xml:space="preserve"> </w:t>
      </w:r>
    </w:p>
    <w:p w:rsidR="00C104D5" w:rsidRDefault="00016659">
      <w:pPr>
        <w:spacing w:after="0" w:line="259" w:lineRule="auto"/>
        <w:ind w:left="540" w:firstLine="0"/>
        <w:jc w:val="left"/>
      </w:pPr>
      <w:r>
        <w:t xml:space="preserve"> </w:t>
      </w:r>
    </w:p>
    <w:p w:rsidR="00C104D5" w:rsidRDefault="00016659">
      <w:pPr>
        <w:spacing w:after="0" w:line="259" w:lineRule="auto"/>
        <w:ind w:left="10" w:right="57"/>
        <w:jc w:val="right"/>
      </w:pPr>
      <w:r>
        <w:t>Приложение</w:t>
      </w:r>
      <w:r>
        <w:t xml:space="preserve"> </w:t>
      </w:r>
    </w:p>
    <w:p w:rsidR="00C104D5" w:rsidRDefault="00016659">
      <w:pPr>
        <w:spacing w:after="1" w:line="239" w:lineRule="auto"/>
        <w:ind w:left="7334" w:firstLine="449"/>
        <w:jc w:val="left"/>
      </w:pPr>
      <w:r>
        <w:t>к Временным правилам</w:t>
      </w:r>
      <w:r>
        <w:t xml:space="preserve"> </w:t>
      </w:r>
      <w:r>
        <w:t>предоставления временного</w:t>
      </w:r>
      <w:r>
        <w:t xml:space="preserve"> </w:t>
      </w:r>
      <w:r>
        <w:t>убежища на территории</w:t>
      </w:r>
      <w:r>
        <w:t xml:space="preserve"> </w:t>
      </w:r>
    </w:p>
    <w:p w:rsidR="00C104D5" w:rsidRDefault="00016659">
      <w:pPr>
        <w:spacing w:after="1" w:line="239" w:lineRule="auto"/>
        <w:ind w:left="7214" w:firstLine="604"/>
        <w:jc w:val="left"/>
      </w:pPr>
      <w:r>
        <w:t>Российской Федерации</w:t>
      </w:r>
      <w:r>
        <w:t xml:space="preserve"> </w:t>
      </w:r>
      <w:r>
        <w:t>гражданам Украины и лицам</w:t>
      </w:r>
      <w:r>
        <w:t xml:space="preserve"> </w:t>
      </w:r>
      <w:r>
        <w:t>без гражданства, постоянно</w:t>
      </w:r>
      <w:r>
        <w:t xml:space="preserve"> </w:t>
      </w:r>
      <w:r>
        <w:t>проживавшим на территории</w:t>
      </w:r>
      <w:r>
        <w:t xml:space="preserve"> </w:t>
      </w:r>
    </w:p>
    <w:p w:rsidR="00C104D5" w:rsidRDefault="00016659">
      <w:pPr>
        <w:spacing w:after="0"/>
        <w:ind w:left="7426" w:right="53" w:firstLine="497"/>
      </w:pPr>
      <w:r>
        <w:t>Украины, прибывшим</w:t>
      </w:r>
      <w:r>
        <w:t xml:space="preserve"> </w:t>
      </w:r>
      <w:r>
        <w:t>на территорию Российской</w:t>
      </w:r>
      <w:r>
        <w:t xml:space="preserve"> </w:t>
      </w:r>
    </w:p>
    <w:p w:rsidR="00C104D5" w:rsidRDefault="00016659">
      <w:pPr>
        <w:spacing w:after="0"/>
        <w:ind w:left="7846" w:right="53" w:hanging="888"/>
      </w:pPr>
      <w:r>
        <w:t>Федерации в поисках убежища,</w:t>
      </w:r>
      <w:r>
        <w:t xml:space="preserve"> </w:t>
      </w:r>
      <w:r>
        <w:t>в упрощенном порядке</w:t>
      </w:r>
      <w:r>
        <w:t xml:space="preserve"> </w:t>
      </w:r>
    </w:p>
    <w:p w:rsidR="00C104D5" w:rsidRDefault="00016659">
      <w:pPr>
        <w:spacing w:after="0" w:line="259" w:lineRule="auto"/>
        <w:ind w:left="0" w:firstLine="0"/>
        <w:jc w:val="right"/>
      </w:pPr>
      <w:r>
        <w:t xml:space="preserve"> </w:t>
      </w:r>
    </w:p>
    <w:p w:rsidR="00C104D5" w:rsidRDefault="00016659">
      <w:pPr>
        <w:spacing w:after="0" w:line="259" w:lineRule="auto"/>
        <w:ind w:left="10" w:right="61"/>
        <w:jc w:val="center"/>
      </w:pPr>
      <w:r>
        <w:t>ПРЕДВАРИТЕЛЬНАЯ АНКЕТА</w:t>
      </w:r>
      <w:r>
        <w:t xml:space="preserve"> </w:t>
      </w:r>
    </w:p>
    <w:p w:rsidR="00C104D5" w:rsidRDefault="00016659">
      <w:pPr>
        <w:spacing w:after="0" w:line="259" w:lineRule="auto"/>
        <w:ind w:left="10" w:right="65"/>
        <w:jc w:val="center"/>
      </w:pPr>
      <w:r>
        <w:t>гражданина Украины и лица без гражданства,</w:t>
      </w:r>
      <w:r>
        <w:t xml:space="preserve"> </w:t>
      </w:r>
    </w:p>
    <w:p w:rsidR="00C104D5" w:rsidRDefault="00016659">
      <w:pPr>
        <w:spacing w:after="0" w:line="259" w:lineRule="auto"/>
        <w:ind w:left="10" w:right="67"/>
        <w:jc w:val="center"/>
      </w:pPr>
      <w:r>
        <w:t>постоянно проживавших на территории Украины, прибывших</w:t>
      </w:r>
      <w:r>
        <w:t xml:space="preserve"> </w:t>
      </w:r>
    </w:p>
    <w:p w:rsidR="00C104D5" w:rsidRDefault="00016659">
      <w:pPr>
        <w:spacing w:after="0" w:line="259" w:lineRule="auto"/>
        <w:ind w:left="10" w:right="71"/>
        <w:jc w:val="center"/>
      </w:pPr>
      <w:r>
        <w:t>на территорию Российской Федерации в поисках убежища</w:t>
      </w:r>
      <w:r>
        <w:t xml:space="preserve"> </w:t>
      </w:r>
    </w:p>
    <w:p w:rsidR="00C104D5" w:rsidRDefault="00016659">
      <w:pPr>
        <w:spacing w:after="0" w:line="259" w:lineRule="auto"/>
        <w:ind w:left="0" w:firstLine="0"/>
        <w:jc w:val="left"/>
      </w:pPr>
      <w:r>
        <w:t xml:space="preserve"> </w:t>
      </w:r>
    </w:p>
    <w:p w:rsidR="00C104D5" w:rsidRDefault="00016659">
      <w:pPr>
        <w:spacing w:after="10"/>
        <w:ind w:right="53"/>
      </w:pPr>
      <w:r>
        <w:t xml:space="preserve">Утратила силу. </w:t>
      </w:r>
      <w:r>
        <w:t xml:space="preserve">- </w:t>
      </w:r>
      <w:r>
        <w:t>Постановление Правительства РФ от 08.08.2017 N 950.</w:t>
      </w:r>
      <w:r>
        <w:t xml:space="preserve"> </w:t>
      </w:r>
    </w:p>
    <w:p w:rsidR="00C104D5" w:rsidRDefault="00016659">
      <w:pPr>
        <w:spacing w:after="0" w:line="259" w:lineRule="auto"/>
        <w:ind w:left="540" w:firstLine="0"/>
        <w:jc w:val="left"/>
      </w:pPr>
      <w:r>
        <w:t xml:space="preserve"> </w:t>
      </w:r>
    </w:p>
    <w:p w:rsidR="00C104D5" w:rsidRDefault="00016659">
      <w:pPr>
        <w:spacing w:after="0" w:line="259" w:lineRule="auto"/>
        <w:ind w:left="540" w:firstLine="0"/>
        <w:jc w:val="left"/>
      </w:pPr>
      <w:r>
        <w:t xml:space="preserve"> </w:t>
      </w:r>
    </w:p>
    <w:p w:rsidR="00C104D5" w:rsidRDefault="00016659">
      <w:pPr>
        <w:spacing w:after="6" w:line="259" w:lineRule="auto"/>
        <w:ind w:lef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9546" cy="7620"/>
                <wp:effectExtent l="0" t="0" r="0" b="0"/>
                <wp:docPr id="2655" name="Group 2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9546" cy="7620"/>
                          <a:chOff x="0" y="0"/>
                          <a:chExt cx="6519546" cy="7620"/>
                        </a:xfrm>
                      </wpg:grpSpPr>
                      <wps:wsp>
                        <wps:cNvPr id="3635" name="Shape 3635"/>
                        <wps:cNvSpPr/>
                        <wps:spPr>
                          <a:xfrm>
                            <a:off x="0" y="0"/>
                            <a:ext cx="6519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9546" h="9144">
                                <a:moveTo>
                                  <a:pt x="0" y="0"/>
                                </a:moveTo>
                                <a:lnTo>
                                  <a:pt x="6519546" y="0"/>
                                </a:lnTo>
                                <a:lnTo>
                                  <a:pt x="6519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3CBFDB" id="Group 2655" o:spid="_x0000_s1026" style="width:513.35pt;height:.6pt;mso-position-horizontal-relative:char;mso-position-vertical-relative:line" coordsize="6519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">
                <v:shape id="Shape 3635" o:spid="_x0000_s1027" style="position:absolute;width:65195;height:91;visibility:visible;mso-wrap-style:square;v-text-anchor:top" coordsize="65195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9a68UA&#10;AADdAAAADwAAAGRycy9kb3ducmV2LnhtbESP0YrCMBRE34X9h3AXfJE1VbEs1SirqCj4suoH3G2u&#10;bdfmpjSx1r83guDjMDNnmOm8NaVoqHaFZQWDfgSCOLW64EzB6bj++gbhPLLG0jIpuJOD+eyjM8VE&#10;2xv/UnPwmQgQdgkqyL2vEildmpNB17cVcfDOtjbog6wzqWu8Bbgp5TCKYmmw4LCQY0XLnNLL4WoU&#10;LI/NpaU/udpvTrvMbf/T3iLeK9X9bH8mIDy1/h1+tbdawSgejeH5Jj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L1rrxQAAAN0AAAAPAAAAAAAAAAAAAAAAAJgCAABkcnMv&#10;ZG93bnJldi54bWxQSwUGAAAAAAQABAD1AAAAigMAAAAA&#10;" path="m,l6519546,r,9144l,9144,,e" fillcolor="black" stroked="f" strokeweight="0">
                  <v:stroke miterlimit="83231f" joinstyle="miter"/>
                  <v:path arrowok="t" textboxrect="0,0,6519546,9144"/>
                </v:shape>
                <w10:anchorlock/>
              </v:group>
            </w:pict>
          </mc:Fallback>
        </mc:AlternateContent>
      </w:r>
    </w:p>
    <w:p w:rsidR="00C104D5" w:rsidRDefault="00016659">
      <w:pPr>
        <w:spacing w:after="0" w:line="259" w:lineRule="auto"/>
        <w:ind w:left="0" w:firstLine="0"/>
        <w:jc w:val="left"/>
      </w:pPr>
      <w:r>
        <w:rPr>
          <w:sz w:val="2"/>
        </w:rPr>
        <w:t xml:space="preserve"> </w:t>
      </w:r>
    </w:p>
    <w:sectPr w:rsidR="00C104D5">
      <w:footerReference w:type="even" r:id="rId7"/>
      <w:footerReference w:type="default" r:id="rId8"/>
      <w:footerReference w:type="first" r:id="rId9"/>
      <w:pgSz w:w="11908" w:h="16836"/>
      <w:pgMar w:top="1443" w:right="505" w:bottom="1905" w:left="11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659" w:rsidRDefault="00016659">
      <w:pPr>
        <w:spacing w:after="0" w:line="240" w:lineRule="auto"/>
      </w:pPr>
      <w:r>
        <w:separator/>
      </w:r>
    </w:p>
  </w:endnote>
  <w:endnote w:type="continuationSeparator" w:id="0">
    <w:p w:rsidR="00016659" w:rsidRDefault="00016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4D5" w:rsidRDefault="00016659">
    <w:pPr>
      <w:spacing w:after="931" w:line="259" w:lineRule="auto"/>
      <w:ind w:left="0" w:right="5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3467" name="Group 3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3638" name="Shape 3638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E7AECA" id="Group 3467" o:spid="_x0000_s1026" style="position:absolute;margin-left:55.25pt;margin-top:756.35pt;width:513.35pt;height:1.4pt;z-index:251658240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">
              <v:shape id="Shape 3638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gfX8IA&#10;AADdAAAADwAAAGRycy9kb3ducmV2LnhtbERPzWrCQBC+C32HZYTedGMDtkRXEUHooVCa+ABDdppE&#10;s7NpdrumPn3nUOjx4/vf7ifXq0Rj6DwbWC0zUMS1tx03Bs7VafECKkRki71nMvBDAfa7h9kWC+tv&#10;/EGpjI2SEA4FGmhjHAqtQ92Sw7D0A7Fwn350GAWOjbYj3iTc9fopy9baYcfS0OJAx5bqa/ntDFy/&#10;0ntedZf7JZcl5TOmt+qejHmcT4cNqEhT/Bf/uV+tgXydy1x5I09A73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aB9fwgAAAN0AAAAPAAAAAAAAAAAAAAAAAJgCAABkcnMvZG93&#10;bnJldi54bWxQSwUGAAAAAAQABAD1AAAAhw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C104D5" w:rsidRDefault="00016659">
    <w:pPr>
      <w:tabs>
        <w:tab w:val="right" w:pos="10271"/>
      </w:tabs>
      <w:spacing w:after="0" w:line="259" w:lineRule="auto"/>
      <w:ind w:left="0" w:firstLine="0"/>
      <w:jc w:val="left"/>
    </w:pPr>
    <w:proofErr w:type="spellStart"/>
    <w:r>
      <w:rPr>
        <w:rFonts w:ascii="Tahoma" w:eastAsia="Tahoma" w:hAnsi="Tahoma" w:cs="Tahoma"/>
        <w:b/>
        <w:color w:val="F5811F"/>
        <w:sz w:val="28"/>
      </w:rPr>
      <w:t>КонсультантПлюс</w:t>
    </w:r>
    <w:proofErr w:type="spellEnd"/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C104D5" w:rsidRDefault="00016659">
    <w:pPr>
      <w:spacing w:after="406" w:line="259" w:lineRule="auto"/>
      <w:ind w:lef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C104D5" w:rsidRDefault="00016659">
    <w:pPr>
      <w:spacing w:after="0" w:line="259" w:lineRule="auto"/>
      <w:ind w:left="0" w:firstLine="0"/>
      <w:jc w:val="left"/>
    </w:pPr>
    <w:r>
      <w:rPr>
        <w:sz w:val="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4D5" w:rsidRDefault="00016659">
    <w:pPr>
      <w:spacing w:after="931" w:line="259" w:lineRule="auto"/>
      <w:ind w:left="0" w:right="5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3447" name="Group 3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3637" name="Shape 3637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73FFA6" id="Group 3447" o:spid="_x0000_s1026" style="position:absolute;margin-left:55.25pt;margin-top:756.35pt;width:513.35pt;height:1.4pt;z-index:251659264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">
              <v:shape id="Shape 3637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eLLcEA&#10;AADdAAAADwAAAGRycy9kb3ducmV2LnhtbERP3WrCMBS+H/gO4Qy8m+lWUKlGEUHYxUBsfYBDc2yr&#10;zUltslh9eiMMdvnx/S/Xg2lFoN41lhV8ThIQxKXVDVcKjsXuYw7CeWSNrWVScCcH69XobYmZtjc+&#10;UMh9JWIIuwwV1N53mZSurMmgm9iOOHIn2xv0EfaV1D3eYrhp5VeSTKXBhmNDjR1tayov+a9RcLmG&#10;fVo058c5jUvyGYaf4hGUGr8PmwUIT4P/F/+5v7WCdJrO4PUmP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3iy3BAAAA3QAAAA8AAAAAAAAAAAAAAAAAmAIAAGRycy9kb3du&#10;cmV2LnhtbFBLBQYAAAAABAAEAPUAAACG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C104D5" w:rsidRDefault="00016659">
    <w:pPr>
      <w:tabs>
        <w:tab w:val="right" w:pos="10271"/>
      </w:tabs>
      <w:spacing w:after="0" w:line="259" w:lineRule="auto"/>
      <w:ind w:left="0" w:firstLine="0"/>
      <w:jc w:val="left"/>
    </w:pPr>
    <w:proofErr w:type="spellStart"/>
    <w:r>
      <w:rPr>
        <w:rFonts w:ascii="Tahoma" w:eastAsia="Tahoma" w:hAnsi="Tahoma" w:cs="Tahoma"/>
        <w:b/>
        <w:color w:val="F5811F"/>
        <w:sz w:val="28"/>
      </w:rPr>
      <w:t>КонсультантПлюс</w:t>
    </w:r>
    <w:proofErr w:type="spellEnd"/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C104D5" w:rsidRDefault="00016659">
    <w:pPr>
      <w:spacing w:after="406" w:line="259" w:lineRule="auto"/>
      <w:ind w:lef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C104D5" w:rsidRDefault="00016659">
    <w:pPr>
      <w:spacing w:after="0" w:line="259" w:lineRule="auto"/>
      <w:ind w:left="0" w:firstLine="0"/>
      <w:jc w:val="left"/>
    </w:pPr>
    <w:r>
      <w:rPr>
        <w:sz w:val="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4D5" w:rsidRDefault="00016659">
    <w:pPr>
      <w:spacing w:after="931" w:line="259" w:lineRule="auto"/>
      <w:ind w:left="0" w:right="5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3427" name="Group 3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3636" name="Shape 3636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CE4A7C" id="Group 3427" o:spid="_x0000_s1026" style="position:absolute;margin-left:55.25pt;margin-top:756.35pt;width:513.35pt;height:1.4pt;z-index:251660288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">
              <v:shape id="Shape 3636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sutsEA&#10;AADdAAAADwAAAGRycy9kb3ducmV2LnhtbERP3WrCMBS+H/gO4Qi7m6kWOqlGEUHwYjDW+gCH5thW&#10;m5PaxNj59MtgsMuP73+9HU0nAg2utaxgPktAEFdWt1wrOJWHtyUI55E1dpZJwTc52G4mL2vMtX3w&#10;F4XC1yKGsMtRQeN9n0vpqoYMupntiSN3toNBH+FQSz3gI4abTi6SJJMGW44NDfa0b6i6Fnej4HoL&#10;n2nZXp6XNC4p3jF8lM+g1Ot03K1AeBr9v/jPfdQK0izN4PdNfAJ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7LrbBAAAA3QAAAA8AAAAAAAAAAAAAAAAAmAIAAGRycy9kb3du&#10;cmV2LnhtbFBLBQYAAAAABAAEAPUAAACG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C104D5" w:rsidRDefault="00016659">
    <w:pPr>
      <w:tabs>
        <w:tab w:val="right" w:pos="10271"/>
      </w:tabs>
      <w:spacing w:after="0" w:line="259" w:lineRule="auto"/>
      <w:ind w:left="0" w:firstLine="0"/>
      <w:jc w:val="left"/>
    </w:pPr>
    <w:proofErr w:type="spellStart"/>
    <w:r>
      <w:rPr>
        <w:rFonts w:ascii="Tahoma" w:eastAsia="Tahoma" w:hAnsi="Tahoma" w:cs="Tahoma"/>
        <w:b/>
        <w:color w:val="F5811F"/>
        <w:sz w:val="28"/>
      </w:rPr>
      <w:t>КонсультантПлюс</w:t>
    </w:r>
    <w:proofErr w:type="spellEnd"/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C104D5" w:rsidRDefault="00016659">
    <w:pPr>
      <w:spacing w:after="406" w:line="259" w:lineRule="auto"/>
      <w:ind w:lef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C104D5" w:rsidRDefault="00016659">
    <w:pPr>
      <w:spacing w:after="0" w:line="259" w:lineRule="auto"/>
      <w:ind w:left="0" w:firstLine="0"/>
      <w:jc w:val="left"/>
    </w:pPr>
    <w:r>
      <w:rPr>
        <w:sz w:val="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659" w:rsidRDefault="00016659">
      <w:pPr>
        <w:spacing w:after="0" w:line="240" w:lineRule="auto"/>
      </w:pPr>
      <w:r>
        <w:separator/>
      </w:r>
    </w:p>
  </w:footnote>
  <w:footnote w:type="continuationSeparator" w:id="0">
    <w:p w:rsidR="00016659" w:rsidRDefault="00016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F207AA"/>
    <w:multiLevelType w:val="hybridMultilevel"/>
    <w:tmpl w:val="6204B3CC"/>
    <w:lvl w:ilvl="0" w:tplc="1CB81A3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E8F8D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78C0A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88580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18377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B49E0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609E3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F23D5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06D1F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B4460A"/>
    <w:multiLevelType w:val="hybridMultilevel"/>
    <w:tmpl w:val="6D468638"/>
    <w:lvl w:ilvl="0" w:tplc="9B62A798">
      <w:start w:val="1"/>
      <w:numFmt w:val="decimal"/>
      <w:lvlText w:val="%1.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088D5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AD89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B461B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04830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546BD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30155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CEF49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388F5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4D5"/>
    <w:rsid w:val="00016659"/>
    <w:rsid w:val="004636DF"/>
    <w:rsid w:val="00C1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F85A0C-7A43-4504-998A-1AFCCCF0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29" w:line="249" w:lineRule="auto"/>
      <w:ind w:left="55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" w:line="260" w:lineRule="auto"/>
      <w:ind w:left="10" w:right="67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mkrylova10</dc:creator>
  <cp:keywords/>
  <cp:lastModifiedBy>vpopova77</cp:lastModifiedBy>
  <cp:revision>2</cp:revision>
  <dcterms:created xsi:type="dcterms:W3CDTF">2026-01-23T11:41:00Z</dcterms:created>
  <dcterms:modified xsi:type="dcterms:W3CDTF">2026-01-23T11:41:00Z</dcterms:modified>
</cp:coreProperties>
</file>