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right" w:pos="8704" w:leader="hyphen"/>
          <w:tab w:val="clear" w:pos="8789"/>
        </w:tabs>
        <w:rPr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INSTRUMENTO N</w:t>
      </w: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Ú</w:t>
      </w: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MERO </w:t>
      </w:r>
      <w:r>
        <w:rPr>
          <w:b w:val="1"/>
          <w:bCs w:val="1"/>
          <w:outline w:val="0"/>
          <w:color w:val="000000"/>
          <w:sz w:val="21"/>
          <w:szCs w:val="21"/>
          <w:u w:color="000000"/>
          <w:shd w:val="clear" w:color="auto" w:fill="ffff00"/>
          <w:rtl w:val="0"/>
          <w:lang w:val="es-ES_tradnl"/>
          <w14:textFill>
            <w14:solidFill>
              <w14:srgbClr w14:val="000000"/>
            </w14:solidFill>
          </w14:textFill>
        </w:rPr>
        <w:t>{{numero_instrumento}}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VOLUMEN N</w:t>
      </w: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Ú</w:t>
      </w: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MERO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{{numero_volumen}}.</w:t>
      </w:r>
      <w:r>
        <w:rPr>
          <w:outline w:val="0"/>
          <w:color w:val="000000"/>
          <w:sz w:val="21"/>
          <w:szCs w:val="21"/>
          <w:u w:color="000000"/>
          <w:lang w:val="de-DE"/>
          <w14:textFill>
            <w14:solidFill>
              <w14:srgbClr w14:val="000000"/>
            </w14:solidFill>
          </w14:textFill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FOLIOS DEL </w:t>
      </w:r>
      <w:r>
        <w:rPr>
          <w:b w:val="1"/>
          <w:bCs w:val="1"/>
          <w:outline w:val="0"/>
          <w:color w:val="000000"/>
          <w:sz w:val="21"/>
          <w:szCs w:val="21"/>
          <w:u w:color="000000"/>
          <w:shd w:val="clear" w:color="auto" w:fill="ffff00"/>
          <w:rtl w:val="0"/>
          <w:lang w:val="es-ES_tradnl"/>
          <w14:textFill>
            <w14:solidFill>
              <w14:srgbClr w14:val="000000"/>
            </w14:solidFill>
          </w14:textFill>
        </w:rPr>
        <w:t>{{numero_folios}}</w:t>
      </w:r>
      <w:r>
        <w:rPr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ab/>
        <w:t>ATS/JMGCG .</w:t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ACTO</w:t>
      </w:r>
      <w:r>
        <w:rPr>
          <w:sz w:val="21"/>
          <w:szCs w:val="21"/>
          <w:rtl w:val="0"/>
          <w:lang w:val="de-DE"/>
        </w:rPr>
        <w:t>: CONSTITUCI</w:t>
      </w:r>
      <w:r>
        <w:rPr>
          <w:sz w:val="21"/>
          <w:szCs w:val="21"/>
          <w:rtl w:val="0"/>
          <w:lang w:val="de-DE"/>
        </w:rPr>
        <w:t>Ó</w:t>
      </w:r>
      <w:r>
        <w:rPr>
          <w:sz w:val="21"/>
          <w:szCs w:val="21"/>
          <w:rtl w:val="0"/>
          <w:lang w:val="es-ES_tradnl"/>
        </w:rPr>
        <w:t>N DE SOCIEDAD.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OTORGANTES:</w:t>
      </w:r>
      <w:r>
        <w:rPr>
          <w:sz w:val="21"/>
          <w:szCs w:val="21"/>
          <w:rtl w:val="0"/>
          <w:lang w:val="de-DE"/>
        </w:rPr>
        <w:t xml:space="preserve">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{{nombres_socios}}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. 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EN METEPEC, ESTADO DE M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de-DE"/>
        </w:rPr>
        <w:t>XICO</w:t>
      </w:r>
      <w:r>
        <w:rPr>
          <w:sz w:val="21"/>
          <w:szCs w:val="21"/>
          <w:rtl w:val="0"/>
          <w:lang w:val="pt-PT"/>
        </w:rPr>
        <w:t xml:space="preserve">, a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{{dia_letra}}</w:t>
      </w:r>
      <w:r>
        <w:rPr>
          <w:sz w:val="21"/>
          <w:szCs w:val="21"/>
          <w:shd w:val="clear" w:color="auto" w:fill="ffff00"/>
          <w:rtl w:val="0"/>
          <w:lang w:val="es-ES_tradnl"/>
        </w:rPr>
        <w:t xml:space="preserve"> </w:t>
      </w:r>
      <w:r>
        <w:rPr>
          <w:sz w:val="21"/>
          <w:szCs w:val="21"/>
          <w:rtl w:val="0"/>
          <w:lang w:val="de-DE"/>
        </w:rPr>
        <w:t xml:space="preserve">de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{{mes_letra}}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 </w:t>
      </w:r>
      <w:r>
        <w:rPr>
          <w:sz w:val="21"/>
          <w:szCs w:val="21"/>
          <w:rtl w:val="0"/>
          <w:lang w:val="es-ES_tradnl"/>
        </w:rPr>
        <w:t>del a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de-DE"/>
        </w:rPr>
        <w:t>o</w:t>
      </w:r>
      <w:r>
        <w:rPr>
          <w:sz w:val="21"/>
          <w:szCs w:val="21"/>
          <w:rtl w:val="0"/>
          <w:lang w:val="es-ES_tradnl"/>
        </w:rPr>
        <w:t xml:space="preserve">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{{anio_letra}}</w:t>
      </w:r>
      <w:r>
        <w:rPr>
          <w:sz w:val="21"/>
          <w:szCs w:val="21"/>
          <w:rtl w:val="0"/>
          <w:lang w:val="es-ES_tradnl"/>
        </w:rPr>
        <w:t xml:space="preserve">, YO, Licenciado </w:t>
      </w:r>
      <w:r>
        <w:rPr>
          <w:b w:val="1"/>
          <w:bCs w:val="1"/>
          <w:sz w:val="21"/>
          <w:szCs w:val="21"/>
          <w:rtl w:val="0"/>
          <w:lang w:val="de-DE"/>
        </w:rPr>
        <w:t>JOS</w:t>
      </w:r>
      <w:r>
        <w:rPr>
          <w:b w:val="1"/>
          <w:bCs w:val="1"/>
          <w:sz w:val="21"/>
          <w:szCs w:val="21"/>
          <w:rtl w:val="0"/>
          <w:lang w:val="pt-PT"/>
        </w:rPr>
        <w:t xml:space="preserve">É </w:t>
      </w:r>
      <w:r>
        <w:rPr>
          <w:b w:val="1"/>
          <w:bCs w:val="1"/>
          <w:sz w:val="21"/>
          <w:szCs w:val="21"/>
          <w:rtl w:val="0"/>
          <w:lang w:val="es-ES_tradnl"/>
        </w:rPr>
        <w:t>MANUEL G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MEZ DEL CAMPO GURZA, TITULAR DE LA NOTARIA CIENTO CUARENTA Y NUEVE DEL ESTADO DE M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de-DE"/>
        </w:rPr>
        <w:t>XICO</w:t>
      </w:r>
      <w:r>
        <w:rPr>
          <w:sz w:val="21"/>
          <w:szCs w:val="21"/>
          <w:rtl w:val="0"/>
          <w:lang w:val="es-ES_tradnl"/>
        </w:rPr>
        <w:t>, con residencia en esta Ciudad, hago constar: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u w:val="single"/>
          <w:rtl w:val="0"/>
          <w:lang w:val="es-ES_tradnl"/>
        </w:rPr>
        <w:t>EL CONTRATO DE SOCIEDAD MERCANTIL</w:t>
      </w:r>
      <w:r>
        <w:rPr>
          <w:sz w:val="21"/>
          <w:szCs w:val="21"/>
          <w:rtl w:val="0"/>
          <w:lang w:val="es-ES_tradnl"/>
        </w:rPr>
        <w:t xml:space="preserve"> que celebran los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pt-PT"/>
        </w:rPr>
        <w:t>ores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{{nombres_socios}}</w:t>
      </w:r>
      <w:r>
        <w:rPr>
          <w:sz w:val="21"/>
          <w:szCs w:val="21"/>
          <w:rtl w:val="0"/>
          <w:lang w:val="es-ES_tradnl"/>
        </w:rPr>
        <w:t xml:space="preserve">por el que se constituye 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{{nombre_empresa}}</w:t>
      </w:r>
      <w:r>
        <w:rPr>
          <w:b w:val="1"/>
          <w:bCs w:val="1"/>
          <w:sz w:val="21"/>
          <w:szCs w:val="21"/>
          <w:rtl w:val="0"/>
          <w:lang w:val="de-DE"/>
        </w:rPr>
        <w:t>”</w:t>
      </w:r>
      <w:r>
        <w:rPr>
          <w:b w:val="1"/>
          <w:bCs w:val="1"/>
          <w:sz w:val="21"/>
          <w:szCs w:val="21"/>
          <w:rtl w:val="0"/>
          <w:lang w:val="de-DE"/>
        </w:rPr>
        <w:t xml:space="preserve">, </w:t>
      </w:r>
      <w:r>
        <w:rPr>
          <w:sz w:val="21"/>
          <w:szCs w:val="21"/>
          <w:rtl w:val="0"/>
          <w:lang w:val="es-ES_tradnl"/>
        </w:rPr>
        <w:t xml:space="preserve">bajo la forma de </w:t>
      </w:r>
      <w:r>
        <w:rPr>
          <w:b w:val="1"/>
          <w:bCs w:val="1"/>
          <w:sz w:val="21"/>
          <w:szCs w:val="21"/>
          <w:rtl w:val="0"/>
          <w:lang w:val="es-ES_tradnl"/>
        </w:rPr>
        <w:t>SOCIEDAD AN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n-US"/>
        </w:rPr>
        <w:t xml:space="preserve">NIMA </w:t>
      </w:r>
      <w:r>
        <w:rPr>
          <w:sz w:val="21"/>
          <w:szCs w:val="21"/>
          <w:rtl w:val="0"/>
          <w:lang w:val="it-IT"/>
        </w:rPr>
        <w:t>con r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 xml:space="preserve">gimen de </w:t>
      </w:r>
      <w:r>
        <w:rPr>
          <w:b w:val="1"/>
          <w:bCs w:val="1"/>
          <w:sz w:val="21"/>
          <w:szCs w:val="21"/>
          <w:rtl w:val="0"/>
          <w:lang w:val="de-DE"/>
        </w:rPr>
        <w:t>CAPITAL VARIABLE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Acto que se consigna al tenor de la protesta, antecedentes y cl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usulas siguientes: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-------------------------------------------------</w:t>
      </w:r>
      <w:r>
        <w:rPr>
          <w:b w:val="1"/>
          <w:bCs w:val="1"/>
          <w:sz w:val="21"/>
          <w:szCs w:val="21"/>
          <w:rtl w:val="0"/>
          <w:lang w:val="it-IT"/>
        </w:rPr>
        <w:t>P R O T E S T A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Previo al otorgamiento de este instrumento, el suscrito se identific</w:t>
      </w:r>
      <w:r>
        <w:rPr>
          <w:sz w:val="21"/>
          <w:szCs w:val="21"/>
          <w:rtl w:val="0"/>
          <w:lang w:val="de-DE"/>
        </w:rPr>
        <w:t xml:space="preserve">ó </w:t>
      </w:r>
      <w:r>
        <w:rPr>
          <w:sz w:val="21"/>
          <w:szCs w:val="21"/>
          <w:rtl w:val="0"/>
          <w:lang w:val="es-ES_tradnl"/>
        </w:rPr>
        <w:t>plenamente como Notario en ejercicio ante los comparecientes, protest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ndolos para que se conduzcan con verdad en sus declaraciones, habi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ndoles advertido que todas las declaraciones hechas en este instrumento se consideran realizadas bajo protesta de decir verdad, y de las penas en que incurren quienes declaran con falsedad ante Notario.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it-IT"/>
        </w:rPr>
      </w:pPr>
      <w:r>
        <w:rPr>
          <w:sz w:val="21"/>
          <w:szCs w:val="21"/>
          <w:rtl w:val="0"/>
          <w:lang w:val="it-IT"/>
        </w:rPr>
        <w:t>-------------------------------------------</w:t>
      </w:r>
      <w:r>
        <w:rPr>
          <w:b w:val="1"/>
          <w:bCs w:val="1"/>
          <w:sz w:val="21"/>
          <w:szCs w:val="21"/>
          <w:rtl w:val="0"/>
          <w:lang w:val="it-IT"/>
        </w:rPr>
        <w:t>A N T E C E D E N T E S</w:t>
      </w:r>
      <w:r>
        <w:rPr>
          <w:sz w:val="21"/>
          <w:szCs w:val="21"/>
          <w:lang w:val="it-IT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I.-</w:t>
      </w:r>
      <w:r>
        <w:rPr>
          <w:sz w:val="21"/>
          <w:szCs w:val="21"/>
          <w:rtl w:val="0"/>
          <w:lang w:val="de-DE"/>
        </w:rPr>
        <w:t xml:space="preserve"> </w:t>
      </w:r>
      <w:r>
        <w:rPr>
          <w:b w:val="1"/>
          <w:bCs w:val="1"/>
          <w:sz w:val="21"/>
          <w:szCs w:val="21"/>
          <w:rtl w:val="0"/>
          <w:lang w:val="de-DE"/>
        </w:rPr>
        <w:t>AUTORIZACI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DE USO DE DENOMINACI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de-DE"/>
        </w:rPr>
        <w:t>N O RAZ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SOCIAL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Los comparecientes me exhiben la</w:t>
      </w:r>
      <w:r>
        <w:rPr>
          <w:sz w:val="21"/>
          <w:szCs w:val="21"/>
          <w:rtl w:val="0"/>
          <w:lang w:val="de-DE"/>
        </w:rPr>
        <w:t> </w:t>
      </w:r>
      <w:r>
        <w:rPr>
          <w:b w:val="1"/>
          <w:bCs w:val="1"/>
          <w:sz w:val="21"/>
          <w:szCs w:val="21"/>
          <w:rtl w:val="0"/>
          <w:lang w:val="de-DE"/>
        </w:rPr>
        <w:t>Autorizaci</w:t>
      </w:r>
      <w:r>
        <w:rPr>
          <w:b w:val="1"/>
          <w:bCs w:val="1"/>
          <w:sz w:val="21"/>
          <w:szCs w:val="21"/>
          <w:rtl w:val="0"/>
          <w:lang w:val="es-ES_tradnl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de Uso de Denominaci</w:t>
      </w:r>
      <w:r>
        <w:rPr>
          <w:b w:val="1"/>
          <w:bCs w:val="1"/>
          <w:sz w:val="21"/>
          <w:szCs w:val="21"/>
          <w:rtl w:val="0"/>
          <w:lang w:val="es-ES_tradnl"/>
        </w:rPr>
        <w:t>ó</w:t>
      </w:r>
      <w:r>
        <w:rPr>
          <w:b w:val="1"/>
          <w:bCs w:val="1"/>
          <w:sz w:val="21"/>
          <w:szCs w:val="21"/>
          <w:rtl w:val="0"/>
          <w:lang w:val="pt-PT"/>
        </w:rPr>
        <w:t>n o Raz</w:t>
      </w:r>
      <w:r>
        <w:rPr>
          <w:b w:val="1"/>
          <w:bCs w:val="1"/>
          <w:sz w:val="21"/>
          <w:szCs w:val="21"/>
          <w:rtl w:val="0"/>
          <w:lang w:val="es-ES_tradnl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Social</w:t>
      </w:r>
      <w:r>
        <w:rPr>
          <w:sz w:val="21"/>
          <w:szCs w:val="21"/>
          <w:rtl w:val="0"/>
          <w:lang w:val="de-DE"/>
        </w:rPr>
        <w:t> </w:t>
      </w:r>
      <w:r>
        <w:rPr>
          <w:sz w:val="21"/>
          <w:szCs w:val="21"/>
          <w:rtl w:val="0"/>
          <w:lang w:val="it-IT"/>
        </w:rPr>
        <w:t>con</w:t>
      </w:r>
      <w:r>
        <w:rPr>
          <w:sz w:val="21"/>
          <w:szCs w:val="21"/>
          <w:rtl w:val="0"/>
          <w:lang w:val="de-DE"/>
        </w:rPr>
        <w:t> </w:t>
      </w:r>
      <w:r>
        <w:rPr>
          <w:b w:val="1"/>
          <w:bCs w:val="1"/>
          <w:sz w:val="21"/>
          <w:szCs w:val="21"/>
          <w:rtl w:val="0"/>
          <w:lang w:val="da-DK"/>
        </w:rPr>
        <w:t xml:space="preserve">Clave </w:t>
      </w:r>
      <w:r>
        <w:rPr>
          <w:b w:val="1"/>
          <w:bCs w:val="1"/>
          <w:sz w:val="21"/>
          <w:szCs w:val="21"/>
          <w:rtl w:val="0"/>
          <w:lang w:val="de-DE"/>
        </w:rPr>
        <w:t>Ú</w:t>
      </w:r>
      <w:r>
        <w:rPr>
          <w:b w:val="1"/>
          <w:bCs w:val="1"/>
          <w:sz w:val="21"/>
          <w:szCs w:val="21"/>
          <w:rtl w:val="0"/>
          <w:lang w:val="it-IT"/>
        </w:rPr>
        <w:t xml:space="preserve">nica del Documento (CUD):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{{cud}}</w:t>
      </w:r>
      <w:r>
        <w:rPr>
          <w:sz w:val="21"/>
          <w:szCs w:val="21"/>
          <w:rtl w:val="0"/>
          <w:lang w:val="de-DE"/>
        </w:rPr>
        <w:t> </w:t>
      </w:r>
      <w:r>
        <w:rPr>
          <w:sz w:val="21"/>
          <w:szCs w:val="21"/>
          <w:rtl w:val="0"/>
          <w:lang w:val="de-DE"/>
        </w:rPr>
        <w:t>(</w:t>
      </w:r>
      <w:r>
        <w:rPr>
          <w:sz w:val="21"/>
          <w:szCs w:val="21"/>
          <w:shd w:val="clear" w:color="auto" w:fill="ffff00"/>
          <w:rtl w:val="0"/>
          <w:lang w:val="es-ES_tradnl"/>
        </w:rPr>
        <w:t>{{cud_letra}}</w:t>
      </w:r>
      <w:r>
        <w:rPr>
          <w:sz w:val="21"/>
          <w:szCs w:val="21"/>
          <w:rtl w:val="0"/>
          <w:lang w:val="es-ES_tradnl"/>
        </w:rPr>
        <w:t>), expedida el d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de-DE"/>
        </w:rPr>
        <w:t>a</w:t>
      </w:r>
      <w:r>
        <w:rPr>
          <w:sz w:val="21"/>
          <w:szCs w:val="21"/>
          <w:rtl w:val="0"/>
          <w:lang w:val="de-DE"/>
        </w:rPr>
        <w:t> 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{{fecha_cud}}</w:t>
      </w:r>
      <w:r>
        <w:rPr>
          <w:sz w:val="21"/>
          <w:szCs w:val="21"/>
          <w:rtl w:val="0"/>
          <w:lang w:val="es-ES_tradnl"/>
        </w:rPr>
        <w:t>, cuya impresi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su constancia agrego al ap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 xml:space="preserve">ndice de este instrumento marcada con la letra 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sz w:val="21"/>
          <w:szCs w:val="21"/>
          <w:rtl w:val="0"/>
          <w:lang w:val="de-DE"/>
        </w:rPr>
        <w:t>A</w:t>
      </w:r>
      <w:r>
        <w:rPr>
          <w:sz w:val="21"/>
          <w:szCs w:val="21"/>
          <w:rtl w:val="0"/>
          <w:lang w:val="de-DE"/>
        </w:rPr>
        <w:t>”</w:t>
      </w:r>
      <w:r>
        <w:rPr>
          <w:sz w:val="21"/>
          <w:szCs w:val="21"/>
          <w:rtl w:val="0"/>
          <w:lang w:val="es-ES_tradnl"/>
        </w:rPr>
        <w:t>, mediante la cual la Secretar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nl-NL"/>
        </w:rPr>
        <w:t>a de Econom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it-IT"/>
        </w:rPr>
        <w:t>a autoriz</w:t>
      </w:r>
      <w:r>
        <w:rPr>
          <w:sz w:val="21"/>
          <w:szCs w:val="21"/>
          <w:rtl w:val="0"/>
          <w:lang w:val="de-DE"/>
        </w:rPr>
        <w:t xml:space="preserve">ó </w:t>
      </w:r>
      <w:r>
        <w:rPr>
          <w:sz w:val="21"/>
          <w:szCs w:val="21"/>
          <w:rtl w:val="0"/>
          <w:lang w:val="es-ES_tradnl"/>
        </w:rPr>
        <w:t>el uso de la denominaci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n:</w:t>
      </w:r>
      <w:r>
        <w:rPr>
          <w:sz w:val="21"/>
          <w:szCs w:val="21"/>
          <w:rtl w:val="0"/>
          <w:lang w:val="de-DE"/>
        </w:rPr>
        <w:t> 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{{nombre_empresa}}</w:t>
      </w:r>
      <w:r>
        <w:rPr>
          <w:b w:val="1"/>
          <w:bCs w:val="1"/>
          <w:sz w:val="21"/>
          <w:szCs w:val="21"/>
          <w:rtl w:val="0"/>
          <w:lang w:val="de-DE"/>
        </w:rPr>
        <w:t>”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En cumplimiento a lo dispuesto por los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culos veintiuno y veintid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s del Reglamento para la Autorizaci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Uso de Denominaciones y Razones Sociales, hago constar que: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it-IT"/>
        </w:rPr>
        <w:t>a.-</w:t>
      </w:r>
      <w:r>
        <w:rPr>
          <w:sz w:val="21"/>
          <w:szCs w:val="21"/>
          <w:rtl w:val="0"/>
          <w:lang w:val="es-ES_tradnl"/>
        </w:rPr>
        <w:t xml:space="preserve"> Dicha autorizaci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se encuentra vigente y que la misma no se encuentra sujeta a condici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alguna.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-2"/>
          <w:sz w:val="21"/>
          <w:szCs w:val="21"/>
        </w:rPr>
      </w:pPr>
      <w:r>
        <w:rPr>
          <w:b w:val="1"/>
          <w:bCs w:val="1"/>
          <w:spacing w:val="-2"/>
          <w:sz w:val="21"/>
          <w:szCs w:val="21"/>
          <w:rtl w:val="0"/>
          <w:lang w:val="ru-RU"/>
        </w:rPr>
        <w:t xml:space="preserve">b.- </w:t>
      </w:r>
      <w:r>
        <w:rPr>
          <w:spacing w:val="-2"/>
          <w:sz w:val="21"/>
          <w:szCs w:val="21"/>
          <w:rtl w:val="0"/>
          <w:lang w:val="de-DE"/>
        </w:rPr>
        <w:t>Inform</w:t>
      </w:r>
      <w:r>
        <w:rPr>
          <w:spacing w:val="-2"/>
          <w:sz w:val="21"/>
          <w:szCs w:val="21"/>
          <w:rtl w:val="0"/>
          <w:lang w:val="fr-FR"/>
        </w:rPr>
        <w:t xml:space="preserve">é </w:t>
      </w:r>
      <w:r>
        <w:rPr>
          <w:spacing w:val="-2"/>
          <w:sz w:val="21"/>
          <w:szCs w:val="21"/>
          <w:rtl w:val="0"/>
          <w:lang w:val="es-ES_tradnl"/>
        </w:rPr>
        <w:t>a los comparecientes que en t</w:t>
      </w:r>
      <w:r>
        <w:rPr>
          <w:spacing w:val="-2"/>
          <w:sz w:val="21"/>
          <w:szCs w:val="21"/>
          <w:rtl w:val="0"/>
          <w:lang w:val="fr-FR"/>
        </w:rPr>
        <w:t>é</w:t>
      </w:r>
      <w:r>
        <w:rPr>
          <w:spacing w:val="-2"/>
          <w:sz w:val="21"/>
          <w:szCs w:val="21"/>
          <w:rtl w:val="0"/>
          <w:lang w:val="es-ES_tradnl"/>
        </w:rPr>
        <w:t>rminos del art</w:t>
      </w:r>
      <w:r>
        <w:rPr>
          <w:spacing w:val="-2"/>
          <w:sz w:val="21"/>
          <w:szCs w:val="21"/>
          <w:rtl w:val="0"/>
          <w:lang w:val="de-DE"/>
        </w:rPr>
        <w:t>í</w:t>
      </w:r>
      <w:r>
        <w:rPr>
          <w:spacing w:val="-2"/>
          <w:sz w:val="21"/>
          <w:szCs w:val="21"/>
          <w:rtl w:val="0"/>
          <w:lang w:val="es-ES_tradnl"/>
        </w:rPr>
        <w:t>culo veintid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s del Reglamento para la Autorizaci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de Uso de Denominaciones y Razones Sociales, las sociedades o asociaciones que usen o pretendan usar una denominaci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de-DE"/>
        </w:rPr>
        <w:t>n o raz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fr-FR"/>
        </w:rPr>
        <w:t>n social, tendr</w:t>
      </w:r>
      <w:r>
        <w:rPr>
          <w:spacing w:val="-2"/>
          <w:sz w:val="21"/>
          <w:szCs w:val="21"/>
          <w:rtl w:val="0"/>
          <w:lang w:val="de-DE"/>
        </w:rPr>
        <w:t>á</w:t>
      </w:r>
      <w:r>
        <w:rPr>
          <w:spacing w:val="-2"/>
          <w:sz w:val="21"/>
          <w:szCs w:val="21"/>
          <w:rtl w:val="0"/>
          <w:lang w:val="es-ES_tradnl"/>
        </w:rPr>
        <w:t>n las obligaciones siguientes: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-2"/>
          <w:sz w:val="21"/>
          <w:szCs w:val="21"/>
        </w:rPr>
      </w:pPr>
      <w:r>
        <w:rPr>
          <w:b w:val="1"/>
          <w:bCs w:val="1"/>
          <w:spacing w:val="-2"/>
          <w:sz w:val="21"/>
          <w:szCs w:val="21"/>
          <w:rtl w:val="0"/>
          <w:lang w:val="it-IT"/>
        </w:rPr>
        <w:t>i.-</w:t>
      </w:r>
      <w:r>
        <w:rPr>
          <w:spacing w:val="-2"/>
          <w:sz w:val="21"/>
          <w:szCs w:val="21"/>
          <w:rtl w:val="0"/>
          <w:lang w:val="es-ES_tradnl"/>
        </w:rPr>
        <w:t xml:space="preserve"> Responder por cualquier da</w:t>
      </w:r>
      <w:r>
        <w:rPr>
          <w:spacing w:val="-2"/>
          <w:sz w:val="21"/>
          <w:szCs w:val="21"/>
          <w:rtl w:val="0"/>
          <w:lang w:val="es-ES_tradnl"/>
        </w:rPr>
        <w:t>ñ</w:t>
      </w:r>
      <w:r>
        <w:rPr>
          <w:spacing w:val="-2"/>
          <w:sz w:val="21"/>
          <w:szCs w:val="21"/>
          <w:rtl w:val="0"/>
          <w:lang w:val="es-ES_tradnl"/>
        </w:rPr>
        <w:t>o, perjuicio o afectaci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que pudiera causar el uso indebido o no autorizado de una Denominaci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pt-PT"/>
        </w:rPr>
        <w:t>n o Raz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Social conforme a la Ley de Inversi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Extranjera y el referido Reglamento, y;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-2"/>
          <w:sz w:val="21"/>
          <w:szCs w:val="21"/>
        </w:rPr>
      </w:pPr>
      <w:r>
        <w:rPr>
          <w:b w:val="1"/>
          <w:bCs w:val="1"/>
          <w:spacing w:val="-2"/>
          <w:sz w:val="21"/>
          <w:szCs w:val="21"/>
          <w:rtl w:val="0"/>
          <w:lang w:val="de-DE"/>
        </w:rPr>
        <w:t>ii.-</w:t>
      </w:r>
      <w:r>
        <w:rPr>
          <w:spacing w:val="-2"/>
          <w:sz w:val="21"/>
          <w:szCs w:val="21"/>
          <w:rtl w:val="0"/>
          <w:lang w:val="es-ES_tradnl"/>
        </w:rPr>
        <w:t xml:space="preserve"> Proporcionar a la Secretar</w:t>
      </w:r>
      <w:r>
        <w:rPr>
          <w:spacing w:val="-2"/>
          <w:sz w:val="21"/>
          <w:szCs w:val="21"/>
          <w:rtl w:val="0"/>
          <w:lang w:val="de-DE"/>
        </w:rPr>
        <w:t>í</w:t>
      </w:r>
      <w:r>
        <w:rPr>
          <w:spacing w:val="-2"/>
          <w:sz w:val="21"/>
          <w:szCs w:val="21"/>
          <w:rtl w:val="0"/>
          <w:lang w:val="nl-NL"/>
        </w:rPr>
        <w:t>a de Econom</w:t>
      </w:r>
      <w:r>
        <w:rPr>
          <w:spacing w:val="-2"/>
          <w:sz w:val="21"/>
          <w:szCs w:val="21"/>
          <w:rtl w:val="0"/>
          <w:lang w:val="de-DE"/>
        </w:rPr>
        <w:t>í</w:t>
      </w:r>
      <w:r>
        <w:rPr>
          <w:spacing w:val="-2"/>
          <w:sz w:val="21"/>
          <w:szCs w:val="21"/>
          <w:rtl w:val="0"/>
          <w:lang w:val="es-ES_tradnl"/>
        </w:rPr>
        <w:t>a la informaci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y documentaci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que le sea requerida por escrito o a trav</w:t>
      </w:r>
      <w:r>
        <w:rPr>
          <w:spacing w:val="-2"/>
          <w:sz w:val="21"/>
          <w:szCs w:val="21"/>
          <w:rtl w:val="0"/>
          <w:lang w:val="fr-FR"/>
        </w:rPr>
        <w:t>é</w:t>
      </w:r>
      <w:r>
        <w:rPr>
          <w:spacing w:val="-2"/>
          <w:sz w:val="21"/>
          <w:szCs w:val="21"/>
          <w:rtl w:val="0"/>
          <w:lang w:val="es-ES_tradnl"/>
        </w:rPr>
        <w:t>s del Sistema que para tal efecto tiene establecido, en relaci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con el uso de una denominaci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de-DE"/>
        </w:rPr>
        <w:t>n o raz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social, al momento de reservar la denominaci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de-DE"/>
        </w:rPr>
        <w:t>n o raz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social, durante el tiempo en que se encuentre en uso, y despu</w:t>
      </w:r>
      <w:r>
        <w:rPr>
          <w:spacing w:val="-2"/>
          <w:sz w:val="21"/>
          <w:szCs w:val="21"/>
          <w:rtl w:val="0"/>
          <w:lang w:val="fr-FR"/>
        </w:rPr>
        <w:t>é</w:t>
      </w:r>
      <w:r>
        <w:rPr>
          <w:spacing w:val="-2"/>
          <w:sz w:val="21"/>
          <w:szCs w:val="21"/>
          <w:rtl w:val="0"/>
          <w:lang w:val="es-ES_tradnl"/>
        </w:rPr>
        <w:t>s de que se haya dado el aviso de liberaci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respecto de la denominaci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de-DE"/>
        </w:rPr>
        <w:t>n o raz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de-DE"/>
        </w:rPr>
        <w:t>n social.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II.- CLAVES EN EL REGISTRO FEDERAL DE CONTRIBUYENTES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pacing w:val="4"/>
          <w:sz w:val="21"/>
          <w:szCs w:val="21"/>
          <w:rtl w:val="0"/>
          <w:lang w:val="es-ES_tradnl"/>
        </w:rPr>
        <w:t xml:space="preserve">Los comparecientes </w:t>
      </w:r>
      <w:r>
        <w:rPr>
          <w:sz w:val="21"/>
          <w:szCs w:val="21"/>
          <w:rtl w:val="0"/>
          <w:lang w:val="es-ES_tradnl"/>
        </w:rPr>
        <w:t>manifiestan que los accionistas de la Sociedad que por este instrumento se constituye,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como los representantes legales de la misma que ejercer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facultades de representaci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ante las autoridades fiscales, o bien, solicitar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 xml:space="preserve">n su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e.firma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>, se encuentran inscritos en el Registro Federal de Contribuyentes de la siguiente manera:</w:t>
        <w:tab/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{{#socios}}</w:t>
      </w:r>
      <w:r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14:textFill>
            <w14:solidFill>
              <w14:srgbClr w14:val="3B3B3B"/>
            </w14:solidFill>
          </w14:textFill>
        </w:rPr>
        <w:br w:type="textWrapping"/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it-IT"/>
          <w14:textFill>
            <w14:solidFill>
              <w14:srgbClr w14:val="3B3B3B"/>
            </w14:solidFill>
          </w14:textFill>
        </w:rPr>
        <w:t xml:space="preserve">{{inciso}}.- </w:t>
      </w:r>
      <w:r>
        <w:rPr>
          <w:rFonts w:ascii="Courier" w:hAnsi="Courier"/>
          <w:outline w:val="0"/>
          <w:color w:val="3b3b3b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El se</w:t>
      </w:r>
      <w:r>
        <w:rPr>
          <w:rFonts w:ascii="Courier" w:hAnsi="Courier" w:hint="default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ñ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 xml:space="preserve">or </w:t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{{nombre_completo}}</w:t>
      </w:r>
      <w:r>
        <w:rPr>
          <w:rFonts w:ascii="Arial" w:hAnsi="Arial"/>
          <w:b w:val="1"/>
          <w:bCs w:val="1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con la clave:</w:t>
      </w:r>
      <w:r>
        <w:rPr>
          <w:rFonts w:ascii="Courier" w:hAnsi="Courier" w:hint="default"/>
          <w:outline w:val="0"/>
          <w:color w:val="3b3b3b"/>
          <w:sz w:val="21"/>
          <w:szCs w:val="21"/>
          <w:shd w:val="clear" w:color="auto" w:fill="000000"/>
          <w:rtl w:val="0"/>
          <w:lang w:val="de-DE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{{rfc}} ({{rfc_letra}})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, y al efecto me exhibe la impresi</w:t>
      </w:r>
      <w:r>
        <w:rPr>
          <w:rFonts w:ascii="Courier" w:hAnsi="Courier" w:hint="default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ó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n de su</w:t>
      </w:r>
      <w:r>
        <w:rPr>
          <w:rFonts w:ascii="Courier" w:hAnsi="Courier" w:hint="default"/>
          <w:outline w:val="0"/>
          <w:color w:val="3b3b3b"/>
          <w:sz w:val="21"/>
          <w:szCs w:val="21"/>
          <w:shd w:val="clear" w:color="auto" w:fill="000000"/>
          <w:rtl w:val="0"/>
          <w:lang w:val="de-DE"/>
          <w14:textFill>
            <w14:solidFill>
              <w14:srgbClr w14:val="3B3B3B"/>
            </w14:solidFill>
          </w14:textFill>
        </w:rPr>
        <w:t> 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Constancia de Situaci</w:t>
      </w:r>
      <w:r>
        <w:rPr>
          <w:rFonts w:ascii="Courier" w:hAnsi="Courier" w:hint="default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ó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n Fiscal, misma que agrego al ap</w:t>
      </w:r>
      <w:r>
        <w:rPr>
          <w:rFonts w:ascii="Courier" w:hAnsi="Courier" w:hint="default"/>
          <w:outline w:val="0"/>
          <w:color w:val="3b3b3b"/>
          <w:sz w:val="21"/>
          <w:szCs w:val="21"/>
          <w:shd w:val="clear" w:color="auto" w:fill="000000"/>
          <w:rtl w:val="0"/>
          <w:lang w:val="fr-FR"/>
          <w14:textFill>
            <w14:solidFill>
              <w14:srgbClr w14:val="3B3B3B"/>
            </w14:solidFill>
          </w14:textFill>
        </w:rPr>
        <w:t>é</w:t>
      </w:r>
      <w:r>
        <w:rPr>
          <w:rFonts w:ascii="Courier" w:hAnsi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 xml:space="preserve">ndice de este instrumento marcada con la letra </w:t>
      </w:r>
      <w:r>
        <w:rPr>
          <w:rFonts w:ascii="Arial Unicode MS" w:hAnsi="Arial Unicode MS" w:hint="default"/>
          <w:outline w:val="0"/>
          <w:color w:val="3b3b3b"/>
          <w:sz w:val="21"/>
          <w:szCs w:val="21"/>
          <w:shd w:val="clear" w:color="auto" w:fill="000000"/>
          <w:rtl w:val="1"/>
          <w:lang w:val="ar-SA" w:bidi="ar-SA"/>
          <w14:textFill>
            <w14:solidFill>
              <w14:srgbClr w14:val="3B3B3B"/>
            </w14:solidFill>
          </w14:textFill>
        </w:rPr>
        <w:t>“</w:t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it-IT"/>
          <w14:textFill>
            <w14:solidFill>
              <w14:srgbClr w14:val="3B3B3B"/>
            </w14:solidFill>
          </w14:textFill>
        </w:rPr>
        <w:t>{{apendice}}"</w:t>
      </w:r>
      <w:r>
        <w:rPr>
          <w:rFonts w:ascii="Arial" w:hAnsi="Arial"/>
          <w:b w:val="1"/>
          <w:bCs w:val="1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.</w:t>
      </w:r>
      <w:r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ab/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6"/>
          <w:szCs w:val="26"/>
          <w:shd w:val="clear" w:color="auto" w:fill="ffffff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{{/socios}}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lang w:val="es-ES_tradnl"/>
        </w:rPr>
        <w:tab/>
      </w:r>
    </w:p>
    <w:p>
      <w:pPr>
        <w:pStyle w:val="ESCRITUR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Expuesto lo anterior, los comparecientes otorgan las siguientes: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C L 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Á </w:t>
      </w:r>
      <w:r>
        <w:rPr>
          <w:b w:val="1"/>
          <w:bCs w:val="1"/>
          <w:sz w:val="21"/>
          <w:szCs w:val="21"/>
          <w:rtl w:val="0"/>
          <w:lang w:val="es-ES_tradnl"/>
        </w:rPr>
        <w:t>U S U L A S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PRIMERA</w:t>
      </w:r>
      <w:r>
        <w:rPr>
          <w:sz w:val="21"/>
          <w:szCs w:val="21"/>
          <w:rtl w:val="0"/>
          <w:lang w:val="es-ES_tradnl"/>
        </w:rPr>
        <w:t>.- Los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pt-PT"/>
        </w:rPr>
        <w:t>ores</w:t>
      </w:r>
      <w:r>
        <w:rPr>
          <w:sz w:val="21"/>
          <w:szCs w:val="21"/>
          <w:rtl w:val="0"/>
          <w:lang w:val="es-ES_tradnl"/>
        </w:rPr>
        <w:t xml:space="preserve">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{{nombres_socios}}</w:t>
      </w:r>
      <w:r>
        <w:rPr>
          <w:b w:val="1"/>
          <w:bCs w:val="1"/>
          <w:sz w:val="21"/>
          <w:szCs w:val="21"/>
          <w:rtl w:val="0"/>
          <w:lang w:val="de-DE"/>
        </w:rPr>
        <w:t>,</w:t>
      </w:r>
      <w:r>
        <w:rPr>
          <w:sz w:val="21"/>
          <w:szCs w:val="21"/>
          <w:rtl w:val="0"/>
          <w:lang w:val="es-ES_tradnl"/>
        </w:rPr>
        <w:t xml:space="preserve"> celebran contrato de sociedad mercantil por el que convienen en constituir una sociedad bajo la forma de SOCIEDAD AN</w:t>
      </w:r>
      <w:r>
        <w:rPr>
          <w:sz w:val="21"/>
          <w:szCs w:val="21"/>
          <w:rtl w:val="0"/>
          <w:lang w:val="de-DE"/>
        </w:rPr>
        <w:t>Ó</w:t>
      </w:r>
      <w:r>
        <w:rPr>
          <w:sz w:val="21"/>
          <w:szCs w:val="21"/>
          <w:rtl w:val="0"/>
          <w:lang w:val="it-IT"/>
        </w:rPr>
        <w:t>NIMA con r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gimen de CAPITAL VARIABLE, que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pt-PT"/>
        </w:rPr>
        <w:t xml:space="preserve">denominada 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{{nombre_empresa}}</w:t>
      </w:r>
      <w:r>
        <w:rPr>
          <w:b w:val="1"/>
          <w:bCs w:val="1"/>
          <w:sz w:val="21"/>
          <w:szCs w:val="21"/>
          <w:rtl w:val="0"/>
          <w:lang w:val="de-DE"/>
        </w:rPr>
        <w:t>”</w:t>
      </w:r>
      <w:r>
        <w:rPr>
          <w:b w:val="1"/>
          <w:bCs w:val="1"/>
          <w:sz w:val="21"/>
          <w:szCs w:val="21"/>
          <w:rtl w:val="0"/>
          <w:lang w:val="es-ES_tradnl"/>
        </w:rPr>
        <w:t>, SOCIEDAD AN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NIMA DE CAPITAL VARIABLE</w:t>
      </w:r>
      <w:r>
        <w:rPr>
          <w:sz w:val="21"/>
          <w:szCs w:val="21"/>
          <w:rtl w:val="0"/>
          <w:lang w:val="es-ES_tradnl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SEGUNDA</w:t>
      </w:r>
      <w:r>
        <w:rPr>
          <w:sz w:val="21"/>
          <w:szCs w:val="21"/>
          <w:rtl w:val="0"/>
          <w:lang w:val="es-ES_tradnl"/>
        </w:rPr>
        <w:t>. - Los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pt-PT"/>
        </w:rPr>
        <w:t xml:space="preserve">ores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{{nombres_socios}}</w:t>
      </w:r>
      <w:r>
        <w:rPr>
          <w:b w:val="1"/>
          <w:bCs w:val="1"/>
          <w:sz w:val="21"/>
          <w:szCs w:val="21"/>
          <w:rtl w:val="0"/>
          <w:lang w:val="de-DE"/>
        </w:rPr>
        <w:t>,</w:t>
      </w:r>
      <w:r>
        <w:rPr>
          <w:sz w:val="21"/>
          <w:szCs w:val="21"/>
          <w:rtl w:val="0"/>
          <w:lang w:val="es-ES_tradnl"/>
        </w:rPr>
        <w:t xml:space="preserve"> acuerdan que la sociedad mercantil que se constituye en este instrumento quede regida por los siguientes: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ESTATUTOS SOCIALES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----------------------------------------------</w:t>
      </w:r>
      <w:r>
        <w:rPr>
          <w:b w:val="1"/>
          <w:bCs w:val="1"/>
          <w:sz w:val="21"/>
          <w:szCs w:val="21"/>
          <w:rtl w:val="0"/>
          <w:lang w:val="de-DE"/>
        </w:rPr>
        <w:t>CAP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PRIMERO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 LA DENOMINACI</w:t>
      </w:r>
      <w:r>
        <w:rPr>
          <w:b w:val="1"/>
          <w:bCs w:val="1"/>
          <w:sz w:val="21"/>
          <w:szCs w:val="21"/>
          <w:rtl w:val="0"/>
          <w:lang w:val="es-ES_tradnl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N, DOMICILIO, DURACI</w:t>
      </w:r>
      <w:r>
        <w:rPr>
          <w:b w:val="1"/>
          <w:bCs w:val="1"/>
          <w:sz w:val="21"/>
          <w:szCs w:val="21"/>
          <w:rtl w:val="0"/>
          <w:lang w:val="es-ES_tradnl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N,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OBJETO Y NACIONALIDAD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PRIMERO.-</w:t>
      </w:r>
      <w:r>
        <w:rPr>
          <w:sz w:val="21"/>
          <w:szCs w:val="21"/>
          <w:rtl w:val="0"/>
          <w:lang w:val="es-ES_tradnl"/>
        </w:rPr>
        <w:t xml:space="preserve"> La sociedad se denominar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{{nombre_empresa}}</w:t>
      </w:r>
      <w:r>
        <w:rPr>
          <w:b w:val="1"/>
          <w:bCs w:val="1"/>
          <w:sz w:val="21"/>
          <w:szCs w:val="21"/>
          <w:rtl w:val="0"/>
          <w:lang w:val="de-DE"/>
        </w:rPr>
        <w:t>”</w:t>
      </w:r>
      <w:r>
        <w:rPr>
          <w:sz w:val="21"/>
          <w:szCs w:val="21"/>
          <w:rtl w:val="0"/>
          <w:lang w:val="it-IT"/>
        </w:rPr>
        <w:t>, e ir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 xml:space="preserve">seguida de las palabras </w:t>
      </w:r>
      <w:r>
        <w:rPr>
          <w:b w:val="1"/>
          <w:bCs w:val="1"/>
          <w:sz w:val="21"/>
          <w:szCs w:val="21"/>
          <w:rtl w:val="0"/>
          <w:lang w:val="es-ES_tradnl"/>
        </w:rPr>
        <w:t>SOCIEDAD AN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NIMA DE CAPITAL VARIABLE</w:t>
      </w:r>
      <w:r>
        <w:rPr>
          <w:sz w:val="21"/>
          <w:szCs w:val="21"/>
          <w:rtl w:val="0"/>
          <w:lang w:val="es-ES_tradnl"/>
        </w:rPr>
        <w:t xml:space="preserve">, o de sus abreviaturas, 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b w:val="1"/>
          <w:bCs w:val="1"/>
          <w:sz w:val="21"/>
          <w:szCs w:val="21"/>
          <w:rtl w:val="0"/>
          <w:lang w:val="de-DE"/>
        </w:rPr>
        <w:t>S.A. DE C.V.</w:t>
      </w:r>
      <w:r>
        <w:rPr>
          <w:b w:val="1"/>
          <w:bCs w:val="1"/>
          <w:sz w:val="21"/>
          <w:szCs w:val="21"/>
          <w:rtl w:val="0"/>
          <w:lang w:val="de-DE"/>
        </w:rPr>
        <w:t>”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SEGUNDO.-</w:t>
      </w:r>
      <w:r>
        <w:rPr>
          <w:sz w:val="21"/>
          <w:szCs w:val="21"/>
          <w:rtl w:val="0"/>
          <w:lang w:val="es-ES_tradnl"/>
        </w:rPr>
        <w:t xml:space="preserve"> La duraci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 sociedad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{{duracion_sociedad}}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Los ejercicios sociales correr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del primero de enero al treinta y uno de diciembre de cada a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o, con excepci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del primer ejercicio, que durar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de la fecha de firma de este instrumento, al treinta y uno de diciembre del presente a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it-IT"/>
        </w:rPr>
        <w:t>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TERCERO.-</w:t>
      </w:r>
      <w:r>
        <w:rPr>
          <w:sz w:val="21"/>
          <w:szCs w:val="21"/>
          <w:rtl w:val="0"/>
          <w:lang w:val="es-ES_tradnl"/>
        </w:rPr>
        <w:t xml:space="preserve"> El domicilio de la sociedad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de-DE"/>
        </w:rPr>
        <w:t xml:space="preserve">en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{{ciudad_estado}}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de-DE"/>
        </w:rPr>
        <w:t>,</w:t>
      </w:r>
      <w:r>
        <w:rPr>
          <w:sz w:val="21"/>
          <w:szCs w:val="21"/>
          <w:rtl w:val="0"/>
          <w:lang w:val="es-ES_tradnl"/>
        </w:rPr>
        <w:t>sin perjuicio de establecer sucursales, agencias, oficinas o representaciones en cualesquiera otros lugares de la Rep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blica Mexicana o del Extranjero.</w:t>
        <w:tab/>
      </w:r>
    </w:p>
    <w:p>
      <w:pPr>
        <w:pStyle w:val="Body A"/>
        <w:tabs>
          <w:tab w:val="left" w:pos="822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>CULO CUARTO.-</w:t>
      </w:r>
      <w:r>
        <w:rPr>
          <w:sz w:val="21"/>
          <w:szCs w:val="21"/>
          <w:rtl w:val="0"/>
          <w:lang w:val="es-ES_tradnl"/>
        </w:rPr>
        <w:t xml:space="preserve"> El objeto </w:t>
      </w:r>
      <w:r>
        <w:rPr>
          <w:spacing w:val="2"/>
          <w:sz w:val="21"/>
          <w:szCs w:val="21"/>
          <w:rtl w:val="0"/>
          <w:lang w:val="es-ES_tradnl"/>
        </w:rPr>
        <w:t xml:space="preserve">de la sociedad </w:t>
      </w:r>
      <w:r>
        <w:rPr>
          <w:sz w:val="21"/>
          <w:szCs w:val="21"/>
          <w:rtl w:val="0"/>
          <w:lang w:val="de-DE"/>
        </w:rPr>
        <w:t>ser</w:t>
      </w:r>
      <w:r>
        <w:rPr>
          <w:sz w:val="21"/>
          <w:szCs w:val="21"/>
          <w:rtl w:val="0"/>
          <w:lang w:val="de-DE"/>
        </w:rPr>
        <w:t>á</w:t>
      </w:r>
      <w:r>
        <w:rPr>
          <w:spacing w:val="2"/>
          <w:sz w:val="21"/>
          <w:szCs w:val="21"/>
          <w:rtl w:val="0"/>
          <w:lang w:val="en-US"/>
        </w:rPr>
        <w:t>: ---------------------------------------------------</w:t>
      </w:r>
    </w:p>
    <w:p>
      <w:pPr>
        <w:pStyle w:val="Body A"/>
        <w:tabs>
          <w:tab w:val="left" w:pos="8224" w:leader="hyphen"/>
          <w:tab w:val="right" w:pos="8704" w:leader="hyphen"/>
          <w:tab w:val="clear" w:pos="8789"/>
        </w:tabs>
        <w:rPr>
          <w:spacing w:val="-2"/>
          <w:sz w:val="21"/>
          <w:szCs w:val="21"/>
          <w:lang w:val="es-ES_tradnl"/>
        </w:rPr>
      </w:pPr>
      <w:r>
        <w:rPr>
          <w:sz w:val="21"/>
          <w:szCs w:val="21"/>
          <w:shd w:val="clear" w:color="auto" w:fill="ffff00"/>
          <w:rtl w:val="0"/>
          <w:lang w:val="es-ES_tradnl"/>
        </w:rPr>
        <w:t xml:space="preserve">{{objeto_social}} </w:t>
      </w:r>
      <w:r>
        <w:rPr>
          <w:outline w:val="0"/>
          <w:color w:val="000000"/>
          <w:sz w:val="21"/>
          <w:szCs w:val="21"/>
          <w:u w:color="000000"/>
          <w:shd w:val="clear" w:color="auto" w:fill="ffff00"/>
          <w:rtl w:val="0"/>
          <w:lang w:val="es-ES_tradnl"/>
          <w14:textFill>
            <w14:solidFill>
              <w14:srgbClr w14:val="000000"/>
            </w14:solidFill>
          </w14:textFill>
        </w:rPr>
        <w:t>--------------------------</w:t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QUINTO</w:t>
      </w:r>
      <w:r>
        <w:rPr>
          <w:sz w:val="21"/>
          <w:szCs w:val="21"/>
          <w:rtl w:val="0"/>
          <w:lang w:val="es-ES_tradnl"/>
        </w:rPr>
        <w:t>.- La nacionalidad de la sociedad es mexicano. La sociedad no admitir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directa o indirectamente como socios a inversionistas extranjeros, ni a sociedades sin cl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usula de exclusi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extranjeros, por lo que no reconocer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en absoluto derecho de socios a los mismos inversionistas o sociedades.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CAP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SEGUNDO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DEL CAPITAL SOCIAL Y ACCIONES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SEXTO.-</w:t>
      </w:r>
      <w:r>
        <w:rPr>
          <w:sz w:val="21"/>
          <w:szCs w:val="21"/>
          <w:rtl w:val="0"/>
          <w:lang w:val="es-ES_tradnl"/>
        </w:rPr>
        <w:t xml:space="preserve"> El capital social es variable, con un m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 xml:space="preserve">nimo sin derecho a retiro de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{{capital_minimo_letra}}</w:t>
      </w:r>
      <w:r>
        <w:rPr>
          <w:sz w:val="21"/>
          <w:szCs w:val="21"/>
          <w:rtl w:val="0"/>
          <w:lang w:val="pt-PT"/>
        </w:rPr>
        <w:t xml:space="preserve"> representado por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{{numero_acciones_letra}}</w:t>
      </w:r>
      <w:r>
        <w:rPr>
          <w:sz w:val="21"/>
          <w:szCs w:val="21"/>
          <w:rtl w:val="0"/>
          <w:lang w:val="es-ES_tradnl"/>
        </w:rPr>
        <w:t xml:space="preserve"> con valor nominal de</w:t>
      </w:r>
      <w:r>
        <w:rPr>
          <w:sz w:val="21"/>
          <w:szCs w:val="21"/>
          <w:rtl w:val="0"/>
          <w:lang w:val="es-ES_tradnl"/>
        </w:rPr>
        <w:t xml:space="preserve"> </w:t>
      </w:r>
      <w:r>
        <w:rPr>
          <w:b w:val="1"/>
          <w:bCs w:val="1"/>
          <w:sz w:val="21"/>
          <w:szCs w:val="21"/>
          <w:rtl w:val="0"/>
          <w:lang w:val="es-ES_tradnl"/>
        </w:rPr>
        <w:t>{{valor_nominal_letra}}</w:t>
      </w:r>
      <w:r>
        <w:rPr>
          <w:b w:val="1"/>
          <w:bCs w:val="1"/>
          <w:sz w:val="21"/>
          <w:szCs w:val="21"/>
          <w:rtl w:val="0"/>
          <w:lang w:val="de-DE"/>
        </w:rPr>
        <w:t>, MONEDA NACIONAL</w:t>
      </w:r>
      <w:r>
        <w:rPr>
          <w:sz w:val="21"/>
          <w:szCs w:val="21"/>
          <w:rtl w:val="0"/>
          <w:lang w:val="es-ES_tradnl"/>
        </w:rPr>
        <w:t>, cada una, que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nominativas, por lo que la sociedad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llevar un libro especial de registro de dichas acciones en los t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rminos de Ley. La parte variable del capital tendr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fr-FR"/>
        </w:rPr>
        <w:t>un 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ximo ilimitado.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S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PTIMO.-</w:t>
      </w:r>
      <w:r>
        <w:rPr>
          <w:sz w:val="21"/>
          <w:szCs w:val="21"/>
          <w:rtl w:val="0"/>
          <w:lang w:val="es-ES_tradnl"/>
        </w:rPr>
        <w:t xml:space="preserve"> Las acciones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estar totalmente suscritas. Las que se paguen en efectivo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estar pagadas por lo menos en un veinte por ciento de su importe cada una de ellas y las que se paguen en todo o en parte en especie,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 xml:space="preserve">n estar 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ntegramente pagadas.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nl-NL"/>
        </w:rPr>
        <w:t>CULO OCTAVO.-</w:t>
      </w:r>
      <w:r>
        <w:rPr>
          <w:sz w:val="21"/>
          <w:szCs w:val="21"/>
          <w:rtl w:val="0"/>
          <w:lang w:val="es-ES_tradnl"/>
        </w:rPr>
        <w:t xml:space="preserve"> Las acciones forman una serie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nica y confieren a sus tenedores iguales derechos,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de igual valor y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 xml:space="preserve">n ser firmadas por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o por el Presidente y Tesorero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en su caso;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estar expedidas en un plazo que no exceder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de un a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o contado a partir de la fecha de este instrumento;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reunir los requisitos que exige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ciento veinticinco de la Ley General de Sociedades Mercantiles; llevar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cupones anexos para el pago de dividendos y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expedirse en 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tulos que representen una o varias acciones. Mientras se expiden los 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tulos definitivos se expedir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certificados provisionales, los que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ser firmados por las mismas personas que deban firmar los 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tulos definitivos y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n nominativos.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NOVENO.-</w:t>
      </w:r>
      <w:r>
        <w:rPr>
          <w:sz w:val="21"/>
          <w:szCs w:val="21"/>
          <w:rtl w:val="0"/>
          <w:lang w:val="de-DE"/>
        </w:rPr>
        <w:t xml:space="preserve"> </w:t>
      </w:r>
      <w:r>
        <w:rPr>
          <w:sz w:val="21"/>
          <w:szCs w:val="21"/>
          <w:rtl w:val="0"/>
          <w:lang w:val="es-ES_tradnl"/>
        </w:rPr>
        <w:t>La Sociedad contar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con un Libro de Registro de Acciones en el cual ser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registrado (i) el nombre, nacionalidad, domicilio y direcci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correo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nico de cada accionista, (ii) la indicaci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las acciones que les pertenezcan, expres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ndose los n</w:t>
      </w:r>
      <w:r>
        <w:rPr>
          <w:sz w:val="21"/>
          <w:szCs w:val="21"/>
          <w:rtl w:val="0"/>
          <w:lang w:val="es-ES_tradnl"/>
        </w:rPr>
        <w:t>ú</w:t>
      </w:r>
      <w:r>
        <w:rPr>
          <w:sz w:val="21"/>
          <w:szCs w:val="21"/>
          <w:rtl w:val="0"/>
          <w:lang w:val="es-ES_tradnl"/>
        </w:rPr>
        <w:t>meros, series, clases y dem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s particularidades y (iii) las transmisiones de acciones que se realicen.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La Sociedad considerar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a la persona cuyo nombre est</w:t>
      </w:r>
      <w:r>
        <w:rPr>
          <w:sz w:val="21"/>
          <w:szCs w:val="21"/>
          <w:rtl w:val="0"/>
          <w:lang w:val="es-ES_tradnl"/>
        </w:rPr>
        <w:t xml:space="preserve">é </w:t>
      </w:r>
      <w:r>
        <w:rPr>
          <w:sz w:val="21"/>
          <w:szCs w:val="21"/>
          <w:rtl w:val="0"/>
          <w:lang w:val="es-ES_tradnl"/>
        </w:rPr>
        <w:t>registrado en el Libro de Registro de Acciones al que se refiere el presente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culo, como el propietario de las acciones representativas del capital social inscritas a su nombre, por lo tanto, solamente las personas cuyos nombres est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n inscritos en el Libro de Registro de Acciones podr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ejercer los derechos derivados de los 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tulos que amparen las acciones emitidas por la Sociedad.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-------------------------------------------------</w:t>
      </w:r>
      <w:r>
        <w:rPr>
          <w:b w:val="1"/>
          <w:bCs w:val="1"/>
          <w:sz w:val="21"/>
          <w:szCs w:val="21"/>
          <w:rtl w:val="0"/>
          <w:lang w:val="de-DE"/>
        </w:rPr>
        <w:t>CAP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TERCERO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 LAS ASAMBLEAS DE ACCIONISTAS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CIMO.-</w:t>
      </w:r>
      <w:r>
        <w:rPr>
          <w:sz w:val="21"/>
          <w:szCs w:val="21"/>
          <w:rtl w:val="0"/>
          <w:lang w:val="es-ES_tradnl"/>
        </w:rPr>
        <w:t xml:space="preserve"> La Asamblea General de Accionistas es el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rgano supremo de la Sociedad, podr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 xml:space="preserve">acordar y ratificar todos los actos y operaciones de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sta y sus resoluciones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cumplidas por la persona que ella misma designe, o a falta de designaci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por el administrador o por 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y sus decisiones legalmente adoptadas son obligatorias aun para los ausentes o disidentes.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pt-PT"/>
        </w:rPr>
        <w:t>CIMO PRIMERO.-</w:t>
      </w:r>
      <w:r>
        <w:rPr>
          <w:sz w:val="21"/>
          <w:szCs w:val="21"/>
          <w:rtl w:val="0"/>
          <w:lang w:val="es-ES_tradnl"/>
        </w:rPr>
        <w:t xml:space="preserve"> Las Asambleas Generales de Accionistas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 xml:space="preserve">n ser Ordinarias o Extraordinarias,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pt-PT"/>
        </w:rPr>
        <w:t>stas tratar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de los asuntos a que se refiere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ciento ochenta y dos de la Ley General de Sociedades Mercantiles, y aqu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llas, de cualquier otro asunto. Ambas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reunirse en cualquier tiempo, pero las primeras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reunirse por lo menos una vez al a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o dentro de los cuatro primeros meses siguientes a la clausura de cada ejercicio social y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tratar, adem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s de los asuntos que se incluyan en el Orden del D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a, los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alados en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ciento ochenta y uno de la citada Ley.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Las Asambleas Generales de Accionistas, sean Ordinarias o Extraordinarias,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celebrarse por cualquiera de las siguientes modalidades: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it-IT"/>
        </w:rPr>
        <w:t xml:space="preserve">a.- </w:t>
      </w:r>
      <w:r>
        <w:rPr>
          <w:sz w:val="21"/>
          <w:szCs w:val="21"/>
          <w:rtl w:val="0"/>
          <w:lang w:val="es-ES_tradnl"/>
        </w:rPr>
        <w:t>En forma Totalmente Presencial, a trav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s de la reuni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f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sica de los accionistas en un sitio o lugar determinado en el domicilio social, salvo caso fortuito o fuerza mayor.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ru-RU"/>
        </w:rPr>
        <w:t xml:space="preserve">b.- </w:t>
      </w:r>
      <w:r>
        <w:rPr>
          <w:sz w:val="21"/>
          <w:szCs w:val="21"/>
          <w:rtl w:val="0"/>
          <w:lang w:val="es-ES_tradnl"/>
        </w:rPr>
        <w:t>En forma Totalmente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it-IT"/>
        </w:rPr>
        <w:t xml:space="preserve">tica, </w:t>
      </w:r>
      <w:r>
        <w:rPr>
          <w:sz w:val="21"/>
          <w:szCs w:val="21"/>
          <w:rtl w:val="0"/>
          <w:lang w:val="es-ES_tradnl"/>
        </w:rPr>
        <w:t>por reuni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no presencial ni f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sica, sino mediante el uso de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a, que permitan la participaci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los asistentes por dichos medios a la Asamblea, siempre y cuando los asistentes puedan real y efectivamente establecer una comunicaci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simult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nea, continua y en tiempo real, v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 remota a trav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s de cualquier medio o herramienta tecnol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gica que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lo permita, y por virtud del cual todos los asistentes se puedan visualizar, reconocer, escuchar e interactuar con claridad,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como ejercer sus derechos de una forma funcionalmente equivalente a las Asambleas Totalmente Presenciales.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No se entender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que una Asamblea General de Accionistas se realiza fuera del domicilio social por el s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lo hecho de utilizarse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it-IT"/>
        </w:rPr>
        <w:t>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 xml:space="preserve">c.- </w:t>
      </w:r>
      <w:r>
        <w:rPr>
          <w:sz w:val="21"/>
          <w:szCs w:val="21"/>
          <w:rtl w:val="0"/>
          <w:lang w:val="es-ES_tradnl"/>
        </w:rPr>
        <w:t>En forma Mixta, en las que alguno o algunos de los asistentes se re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nan en forma f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sica, y el resto en forma remota mediante el uso de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que satisfagan los requisitos previstos por el inciso inmediato anterior. Las Asambleas Generales celebradas en forma Mixta, sin necesidad de existir caso fortuito o fuerza mayor,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celebrarse fuera del domicilio social, siempre y cuando, caso por caso, la totalidad de los accionistas lo aprueben previamente a la celebraci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de la Asamblea o al instalarse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sta y, adicionalmente, exista la posibilidad de utilizar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a. En este caso, se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de-DE"/>
        </w:rPr>
        <w:t>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alar en el acta de asamblea el domicilio en el cual se llev</w:t>
      </w:r>
      <w:r>
        <w:rPr>
          <w:sz w:val="21"/>
          <w:szCs w:val="21"/>
          <w:rtl w:val="0"/>
          <w:lang w:val="de-DE"/>
        </w:rPr>
        <w:t xml:space="preserve">ó </w:t>
      </w:r>
      <w:r>
        <w:rPr>
          <w:sz w:val="21"/>
          <w:szCs w:val="21"/>
          <w:rtl w:val="0"/>
          <w:lang w:val="es-ES_tradnl"/>
        </w:rPr>
        <w:t>a cabo la Asamblea respectiva.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ART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CULO </w:t>
      </w:r>
      <w:r>
        <w:rPr>
          <w:b w:val="1"/>
          <w:bCs w:val="1"/>
          <w:sz w:val="21"/>
          <w:szCs w:val="21"/>
          <w:rtl w:val="0"/>
          <w:lang w:val="de-DE"/>
        </w:rPr>
        <w:t>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CIMO SEGUNDO.-</w:t>
      </w:r>
      <w:r>
        <w:rPr>
          <w:sz w:val="21"/>
          <w:szCs w:val="21"/>
          <w:rtl w:val="0"/>
          <w:lang w:val="es-ES_tradnl"/>
        </w:rPr>
        <w:t xml:space="preserve"> Sea cual fuere la modalidad bajo la que se celebren las Asambleas Generales de Accionistas, en todo caso se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contar con mecanismos o medidas que permitan el acceso, la acreditaci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 identidad de los asistentes, el sentido de su voto y, adicionalmente,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generarse la evidencia correspondiente, para lo cual, se estar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a lo siguiente: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it-IT"/>
        </w:rPr>
        <w:t xml:space="preserve">a.- </w:t>
      </w:r>
      <w:r>
        <w:rPr>
          <w:sz w:val="21"/>
          <w:szCs w:val="21"/>
          <w:rtl w:val="0"/>
          <w:lang w:val="es-ES_tradnl"/>
        </w:rPr>
        <w:t>Las convocatorias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 xml:space="preserve">n ser efectuadas por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o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por el o los Comisarios o por la autoridad judicial, en su caso, quienes estar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facultados para convocar  cualquier modalidad de Asamblea de las previstas en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culo anterior.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ru-RU"/>
        </w:rPr>
        <w:t xml:space="preserve">b.- </w:t>
      </w:r>
      <w:r>
        <w:rPr>
          <w:sz w:val="21"/>
          <w:szCs w:val="21"/>
          <w:rtl w:val="0"/>
          <w:lang w:val="es-ES_tradnl"/>
        </w:rPr>
        <w:t>La convocatoria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hacerse por medio de la publicaci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un aviso en el sistema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nico establecido por la Secretar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 de Econom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a, o en su caso, en la forma que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ale la ley, pero en todo caso adem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s de la publicaci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enviarse la convocatoria a cada uno de los accionistas a trav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s del correo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nico que se tenga registrado en el Libro de Registro de Acciones, con anticipaci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quince d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as naturales a la fecha en que deba celebrarse.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La convocatoria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contener el orden del d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 con expresi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 fecha y hora y, asimismo,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indicar si la reuni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que se convoque se llevar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a cabo (i) en forma Totalmente Presencial, en cuyo caso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alar el sitio o lugar del domicilio social en que deba celebrarse la Asamblea; (ii) en forma Totalmente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it-IT"/>
        </w:rPr>
        <w:t>tica</w:t>
      </w:r>
      <w:r>
        <w:rPr>
          <w:sz w:val="21"/>
          <w:szCs w:val="21"/>
          <w:rtl w:val="0"/>
          <w:lang w:val="es-ES_tradnl"/>
        </w:rPr>
        <w:t xml:space="preserve">, o (iii) en forma Mixta. En estos dos </w:t>
      </w:r>
      <w:r>
        <w:rPr>
          <w:sz w:val="21"/>
          <w:szCs w:val="21"/>
          <w:rtl w:val="0"/>
          <w:lang w:val="es-ES_tradnl"/>
        </w:rPr>
        <w:t>ú</w:t>
      </w:r>
      <w:r>
        <w:rPr>
          <w:sz w:val="21"/>
          <w:szCs w:val="21"/>
          <w:rtl w:val="0"/>
          <w:lang w:val="es-ES_tradnl"/>
        </w:rPr>
        <w:t>ltimos casos, la convocatoria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expresar con claridad las instrucciones para el acceso y participaci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en ellas, o bien, la manera de obtener dichas instrucciones, mismas que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alar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los datos necesarios para establecer la comunicaci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simult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nea a trav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s de los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que permitan la comunicaci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it-IT"/>
        </w:rPr>
        <w:t xml:space="preserve">n remota </w:t>
      </w:r>
      <w:r>
        <w:rPr>
          <w:sz w:val="21"/>
          <w:szCs w:val="21"/>
          <w:rtl w:val="0"/>
          <w:lang w:val="es-ES_tradnl"/>
        </w:rPr>
        <w:t>en los t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rminos previstos en el inciso b)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D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cimo Primero que antecede.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c.-</w:t>
      </w:r>
      <w:r>
        <w:rPr>
          <w:sz w:val="21"/>
          <w:szCs w:val="21"/>
          <w:rtl w:val="0"/>
          <w:lang w:val="es-ES_tradnl"/>
        </w:rPr>
        <w:t xml:space="preserve"> Los accionistas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reunirse sin que medie convocatoria previa, siempre y cuando al momento de la votaci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del orden del d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y durante la Asamblea de que se trate se encuentre presente o representado, f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sica o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ticamente, el cien por ciento del capital social de la sociedad con derecho a voto.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 xml:space="preserve">d.- </w:t>
      </w:r>
      <w:r>
        <w:rPr>
          <w:sz w:val="21"/>
          <w:szCs w:val="21"/>
          <w:rtl w:val="0"/>
          <w:lang w:val="es-ES_tradnl"/>
        </w:rPr>
        <w:t>A fin de acreditar la identidad de los accionistas deber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agregarse a las actas de las Asambleas Generales, copia fotost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tica de una identificaci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los accionistas expedida por autoridad facultada para ello, que contenga su nombre, firma y fotograf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e.-</w:t>
      </w:r>
      <w:r>
        <w:rPr>
          <w:sz w:val="21"/>
          <w:szCs w:val="21"/>
          <w:rtl w:val="0"/>
          <w:lang w:val="es-ES_tradnl"/>
        </w:rPr>
        <w:t xml:space="preserve"> El Secretario de la Asamblea generar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la evidencia de que en la celebraci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de la Asamblea se </w:t>
      </w:r>
      <w:r>
        <w:rPr>
          <w:sz w:val="21"/>
          <w:szCs w:val="21"/>
          <w:rtl w:val="0"/>
          <w:lang w:val="it-IT"/>
        </w:rPr>
        <w:t>cont</w:t>
      </w:r>
      <w:r>
        <w:rPr>
          <w:sz w:val="21"/>
          <w:szCs w:val="21"/>
          <w:rtl w:val="0"/>
          <w:lang w:val="de-DE"/>
        </w:rPr>
        <w:t xml:space="preserve">ó </w:t>
      </w:r>
      <w:r>
        <w:rPr>
          <w:sz w:val="21"/>
          <w:szCs w:val="21"/>
          <w:rtl w:val="0"/>
          <w:lang w:val="es-ES_tradnl"/>
        </w:rPr>
        <w:t>con mecanismos o medidas que permitieron el acceso, la acreditaci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 identidad de los asistentes y el sentido de su voto, evidencia que en todo caso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de tipo documental, para lo cual bastar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que el Secretario levante el Acta correspondiente en t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rminos del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culo D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pt-PT"/>
        </w:rPr>
        <w:t>cimo Cuarto de estos Estatutos Sociales.</w:t>
        <w:tab/>
      </w:r>
    </w:p>
    <w:p>
      <w:pPr>
        <w:pStyle w:val="Body A"/>
        <w:widowControl w:val="1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CIMO TERCERO.-</w:t>
      </w:r>
      <w:r>
        <w:rPr>
          <w:sz w:val="21"/>
          <w:szCs w:val="21"/>
          <w:rtl w:val="0"/>
          <w:lang w:val="es-ES_tradnl"/>
        </w:rPr>
        <w:t xml:space="preserve"> Para que se considere v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lidamente reunida una asamblea general ordinaria, se requerir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que se encuentren presentes o representados, f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sica o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ticamente, seg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 sea el caso, a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 por medio de simple carta poder sin ratificaci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alguna, los accionistas titulares de las acciones que representen por lo menos el cincuenta por ciento del capital social y las resoluciones se tomar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por mayor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a de votos.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Cuando no haya qu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rum en asamblea reunida por virtud de primera convocatoria, se convocar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por segunda vez en la forma antes establecida y la asamblea se considerar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de-DE"/>
        </w:rPr>
        <w:t>v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lidamente instalada con la presencia de los accionistas que asistan a la misma, f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sica o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ticamente, seg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 sea el caso.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Para que sea v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lida una asamblea extraordinaria reunida en virtud de primera convocatoria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estar presentes f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sica o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ticamente, seg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 sea el caso, los accionistas titulares del setenta y cinco por ciento del capital social y los acuerdos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tomarse por el voto favorable de los accionistas que representen por lo menos el cincuenta por ciento de dicho capital social. Si no hubiere qu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rum en primera convocatoria, la asamblea podr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constituirse en segunda o ulterior convocatoria y tomar sus decisiones v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 xml:space="preserve">lidamente cuando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stas se acuerden por el voto favorable de los accionistas que representen por lo menos el cincuenta por ciento del capital social, el que en consecuencia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el qu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rum m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nimo de asistencia.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pacing w:val="-2"/>
          <w:sz w:val="21"/>
          <w:szCs w:val="21"/>
          <w:rtl w:val="0"/>
          <w:lang w:val="es-ES_tradnl"/>
        </w:rPr>
        <w:t>No obstante lo anterior, podr</w:t>
      </w:r>
      <w:r>
        <w:rPr>
          <w:spacing w:val="-2"/>
          <w:sz w:val="21"/>
          <w:szCs w:val="21"/>
          <w:rtl w:val="0"/>
          <w:lang w:val="de-DE"/>
        </w:rPr>
        <w:t>á</w:t>
      </w:r>
      <w:r>
        <w:rPr>
          <w:spacing w:val="-2"/>
          <w:sz w:val="21"/>
          <w:szCs w:val="21"/>
          <w:rtl w:val="0"/>
          <w:lang w:val="es-ES_tradnl"/>
        </w:rPr>
        <w:t>n adoptarse resoluciones fuera de asamblea por unanimidad de los accionistas que representen la totalidad de las acciones con derecho a voto o de la categor</w:t>
      </w:r>
      <w:r>
        <w:rPr>
          <w:spacing w:val="-2"/>
          <w:sz w:val="21"/>
          <w:szCs w:val="21"/>
          <w:rtl w:val="0"/>
          <w:lang w:val="de-DE"/>
        </w:rPr>
        <w:t>í</w:t>
      </w:r>
      <w:r>
        <w:rPr>
          <w:spacing w:val="-2"/>
          <w:sz w:val="21"/>
          <w:szCs w:val="21"/>
          <w:rtl w:val="0"/>
          <w:lang w:val="es-ES_tradnl"/>
        </w:rPr>
        <w:t>a especial de accionistas de que se trate, en su caso, y dichas resoluciones tendr</w:t>
      </w:r>
      <w:r>
        <w:rPr>
          <w:spacing w:val="-2"/>
          <w:sz w:val="21"/>
          <w:szCs w:val="21"/>
          <w:rtl w:val="0"/>
          <w:lang w:val="de-DE"/>
        </w:rPr>
        <w:t>á</w:t>
      </w:r>
      <w:r>
        <w:rPr>
          <w:spacing w:val="-2"/>
          <w:sz w:val="21"/>
          <w:szCs w:val="21"/>
          <w:rtl w:val="0"/>
          <w:lang w:val="es-ES_tradnl"/>
        </w:rPr>
        <w:t>n, para todos los efectos legales, la misma validez que si hubieren sido adoptadas reunidos en asamblea general o especial, respectivamente, siempre que se confirmen por escrito.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pt-PT"/>
        </w:rPr>
        <w:t>CIMO CUARTO.-</w:t>
      </w:r>
      <w:r>
        <w:rPr>
          <w:sz w:val="21"/>
          <w:szCs w:val="21"/>
          <w:rtl w:val="0"/>
          <w:lang w:val="es-ES_tradnl"/>
        </w:rPr>
        <w:t xml:space="preserve"> Las asambleas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 xml:space="preserve">n presididas por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o por el Presidente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en su caso y en su defecto por la persona que designe la asamblea al instalarse. Actuar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como Secretario el que lo sea del Consejo si lo hubiere y en su defecto la persona que designe la propia asamblea al momento de reunirse. El Secretario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levantar en el libro que para tal efecto lleve la Sociedad, el acta correspondiente que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ser firmada por el Presidente y el Secretario,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como por el Comisario o Comisarios que asistan, y por las dem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s personas que hayan concurrido a la asamblea y que quisieren hacerlo.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Las actas de las Asambleas de Accionistas, las listas de asistencia respectivas, los documentos que contengan resoluciones adoptadas un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nimemente por la totalidad de los Accionistas,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como cualquier otro documento que deba ser emitido por la Sociedad o por cualquiera de sus funcionarios, podr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ser firmados con firma aut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grafa o con firma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nica por cualquier persona que deba firmarlos. En los casos en que se utilice la firma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nica, el Administrador </w:t>
      </w:r>
      <w:r>
        <w:rPr>
          <w:sz w:val="21"/>
          <w:szCs w:val="21"/>
          <w:rtl w:val="0"/>
          <w:lang w:val="es-ES_tradnl"/>
        </w:rPr>
        <w:t>Ú</w:t>
      </w:r>
      <w:r>
        <w:rPr>
          <w:sz w:val="21"/>
          <w:szCs w:val="21"/>
          <w:rtl w:val="0"/>
          <w:lang w:val="es-ES_tradnl"/>
        </w:rPr>
        <w:t>nico, cualquier miembro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o cualquier persona designada por la Asamblea de Accionistas o por el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rgano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para tal efecto, podr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emitir certificaciones que permitan atribuir el Mensaje de Datos a cada firmante, con lo cual se tendr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por cumplido el requisito establecido en el segundo p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rrafo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noventa y tres del C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digo de Comercio, sin perjuicio de que puedan utilizarse otros medios de atribuci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legalmente admisibles.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En t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rminos de lo previsto por el segundo p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rrafo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cuarenta y nueve y por el primer p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rrafo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noventa y tres del C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digo de Comercio, en relaci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con cada Mensaje de Datos que se emita en t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rminos de estos Estatutos Sociales, se requerir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que la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se haya mantenido 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ntegra e inalterada a partir del momento en que se gener</w:t>
      </w:r>
      <w:r>
        <w:rPr>
          <w:sz w:val="21"/>
          <w:szCs w:val="21"/>
          <w:rtl w:val="0"/>
          <w:lang w:val="es-ES_tradnl"/>
        </w:rPr>
        <w:t xml:space="preserve">ó </w:t>
      </w:r>
      <w:r>
        <w:rPr>
          <w:sz w:val="21"/>
          <w:szCs w:val="21"/>
          <w:rtl w:val="0"/>
          <w:lang w:val="es-ES_tradnl"/>
        </w:rPr>
        <w:t>por primera vez en su forma definitiva y que sea accesible para su ulterior consulta, de acuerdo con lo que indique la Norma Oficial Mexicano vigente y aplicable a cada caso.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CAP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CUARTO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 LA ADMINISTRACI</w:t>
      </w:r>
      <w:r>
        <w:rPr>
          <w:b w:val="1"/>
          <w:bCs w:val="1"/>
          <w:sz w:val="21"/>
          <w:szCs w:val="21"/>
          <w:rtl w:val="0"/>
          <w:lang w:val="es-ES_tradnl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DE LA SOCIEDAD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CIMO QUINTO.-</w:t>
      </w:r>
      <w:r>
        <w:rPr>
          <w:sz w:val="21"/>
          <w:szCs w:val="21"/>
          <w:rtl w:val="0"/>
          <w:lang w:val="es-ES_tradnl"/>
        </w:rPr>
        <w:t xml:space="preserve"> La direcci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y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estar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 xml:space="preserve">n a cargo de un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o de un Consejo compuesto del n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mero de miembros titulares y suplentes que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ale la asamblea, la que determinar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si la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se encomienda a uno u otro. El Administrador o los Consejeros durar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en funciones hasta que tomen posesi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las personas designadas para sustituirlos. Si la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se encomienda a un Consejo, el nombrado en primer lugar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el Presidente; el segundo Secretario; el tercero Tesorero y los dem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de-DE"/>
        </w:rPr>
        <w:t>s Vocales.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CIMO SEXTO.-</w:t>
      </w:r>
      <w:r>
        <w:rPr>
          <w:sz w:val="21"/>
          <w:szCs w:val="21"/>
          <w:rtl w:val="0"/>
          <w:lang w:val="es-ES_tradnl"/>
        </w:rPr>
        <w:t xml:space="preserve"> 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>n funcionar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legalmente con la asistencia de la mayor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de sus miembros y los acuerdos se tomar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por mayor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de votos, teniendo el Presidente voto de calidad en caso de empate. Los Consejeros suplentes entrar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en funciones, indistintamente, en ausencia de los titulares.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Las Sesiones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celebrarse por cualquiera de las siguientes modalidades: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it-IT"/>
        </w:rPr>
        <w:t xml:space="preserve">a.- </w:t>
      </w:r>
      <w:r>
        <w:rPr>
          <w:sz w:val="21"/>
          <w:szCs w:val="21"/>
          <w:rtl w:val="0"/>
          <w:lang w:val="es-ES_tradnl"/>
        </w:rPr>
        <w:t>En forma Totalmente Presencial, a trav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s de la reuni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f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sica de los Consejeros en un sitio o lugar determinado.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ru-RU"/>
        </w:rPr>
        <w:t xml:space="preserve">b.- </w:t>
      </w:r>
      <w:r>
        <w:rPr>
          <w:sz w:val="21"/>
          <w:szCs w:val="21"/>
          <w:rtl w:val="0"/>
          <w:lang w:val="es-ES_tradnl"/>
        </w:rPr>
        <w:t>En forma Totalmente Telem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it-IT"/>
        </w:rPr>
        <w:t xml:space="preserve">tica, </w:t>
      </w:r>
      <w:r>
        <w:rPr>
          <w:sz w:val="21"/>
          <w:szCs w:val="21"/>
          <w:rtl w:val="0"/>
          <w:lang w:val="es-ES_tradnl"/>
        </w:rPr>
        <w:t>por reuni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no presencial ni f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sica, sino mediante el uso de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a, que permitan la participaci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los asistentes por dichos medios a la Sesi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Consejo, siempre y cuando los asistentes puedan real y efectivamente establecer una comunicaci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simult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nea, continua y en tiempo real, v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 remota a trav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s de cualquier medio o herramienta tecnol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gica que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lo permita, y por virtud del cual todos los asistentes se puedan visualizar, reconocer, escuchar e interactuar con claridad,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como ejercer sus derechos de una forma funcionalmente equivalente a las Sesiones de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>n Totalmente Presenciales.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 xml:space="preserve">c.- </w:t>
      </w:r>
      <w:r>
        <w:rPr>
          <w:sz w:val="21"/>
          <w:szCs w:val="21"/>
          <w:rtl w:val="0"/>
          <w:lang w:val="es-ES_tradnl"/>
        </w:rPr>
        <w:t>En forma mixta, en las que alguno o algunos de los asistentes se re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nan en forma f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sica, y el resto en forma remota mediante el uso de medios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 xml:space="preserve">nicos,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pticos o de cualquier otra tecnolog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que satisfagan los requisitos previstos por el inciso inmediato anterior.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Las Sesiones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celebrarse en el domicilio de la Sociedad, sin embargo, si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lo determina el Consejo,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reunirse en otro domicilio o en el extranjero.</w:t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Las actas de las Sesiones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transcritas en el Libro de Sesiones de Consejo y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firmadas por todas las personas que hayan asistido.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-2"/>
          <w:sz w:val="21"/>
          <w:szCs w:val="21"/>
        </w:rPr>
      </w:pPr>
      <w:r>
        <w:rPr>
          <w:spacing w:val="-2"/>
          <w:sz w:val="21"/>
          <w:szCs w:val="21"/>
          <w:rtl w:val="0"/>
          <w:lang w:val="es-ES_tradnl"/>
        </w:rPr>
        <w:t>No obstante lo anterior, podr</w:t>
      </w:r>
      <w:r>
        <w:rPr>
          <w:spacing w:val="-2"/>
          <w:sz w:val="21"/>
          <w:szCs w:val="21"/>
          <w:rtl w:val="0"/>
          <w:lang w:val="de-DE"/>
        </w:rPr>
        <w:t>á</w:t>
      </w:r>
      <w:r>
        <w:rPr>
          <w:spacing w:val="-2"/>
          <w:sz w:val="21"/>
          <w:szCs w:val="21"/>
          <w:rtl w:val="0"/>
          <w:lang w:val="es-ES_tradnl"/>
        </w:rPr>
        <w:t>n adoptarse resoluciones fuera de Sesi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de Consejo por unanimidad de sus miembros, y dichas resoluciones tendr</w:t>
      </w:r>
      <w:r>
        <w:rPr>
          <w:spacing w:val="-2"/>
          <w:sz w:val="21"/>
          <w:szCs w:val="21"/>
          <w:rtl w:val="0"/>
          <w:lang w:val="de-DE"/>
        </w:rPr>
        <w:t>á</w:t>
      </w:r>
      <w:r>
        <w:rPr>
          <w:spacing w:val="-2"/>
          <w:sz w:val="21"/>
          <w:szCs w:val="21"/>
          <w:rtl w:val="0"/>
          <w:lang w:val="es-ES_tradnl"/>
        </w:rPr>
        <w:t>n, para todos los efectos legales, la misma validez que si hubieren sido adoptadas reunidos en Sesi</w:t>
      </w:r>
      <w:r>
        <w:rPr>
          <w:spacing w:val="-2"/>
          <w:sz w:val="21"/>
          <w:szCs w:val="21"/>
          <w:rtl w:val="0"/>
          <w:lang w:val="es-ES_tradnl"/>
        </w:rPr>
        <w:t>ó</w:t>
      </w:r>
      <w:r>
        <w:rPr>
          <w:spacing w:val="-2"/>
          <w:sz w:val="21"/>
          <w:szCs w:val="21"/>
          <w:rtl w:val="0"/>
          <w:lang w:val="es-ES_tradnl"/>
        </w:rPr>
        <w:t>n de Consejo, siempre que se confirmen por escrito.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Las actas de las Sesiones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las listas de asistencia respectivas, los documentos que contengan resoluciones adoptadas un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nimemente por la totalidad de los miembros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as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como cualquier otro documento que deba ser emitido por la Sociedad o por cualquiera de sus funcionarios, podr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ser firmados con firma aut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grafa o con firma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nica por cualquier persona que deba firmarlos. En los casos en que se utilice la firma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nica, el Administrador </w:t>
      </w:r>
      <w:r>
        <w:rPr>
          <w:sz w:val="21"/>
          <w:szCs w:val="21"/>
          <w:rtl w:val="0"/>
          <w:lang w:val="es-ES_tradnl"/>
        </w:rPr>
        <w:t>Ú</w:t>
      </w:r>
      <w:r>
        <w:rPr>
          <w:sz w:val="21"/>
          <w:szCs w:val="21"/>
          <w:rtl w:val="0"/>
          <w:lang w:val="es-ES_tradnl"/>
        </w:rPr>
        <w:t>nico, cualquier miembro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o cualquier persona designada por la Asamblea de Accionistas o por el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rgano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para tal efecto, podr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emitir certificaciones que permitan atribuir el Mensaje de Datos a cada firmante, con lo cual se tendr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por cumplido el requisito establecido en el segundo p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rrafo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noventa y tres del C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digo de Comercio, sin perjuicio de que puedan utilizarse otros medios de atribuci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legalmente admisibles.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En t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rminos de lo previsto por el segundo p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rrafo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cuarenta y nueve y por el primer p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rrafo del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 noventa y tres del C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digo de Comercio, en relaci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con cada Mensajes de Datos que se emita en t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rminos de estos Estatutos Sociales, se requerir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que la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se haya mantenido 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ntegra e inalterada a partir del momento en que se gener</w:t>
      </w:r>
      <w:r>
        <w:rPr>
          <w:sz w:val="21"/>
          <w:szCs w:val="21"/>
          <w:rtl w:val="0"/>
          <w:lang w:val="es-ES_tradnl"/>
        </w:rPr>
        <w:t xml:space="preserve">ó </w:t>
      </w:r>
      <w:r>
        <w:rPr>
          <w:sz w:val="21"/>
          <w:szCs w:val="21"/>
          <w:rtl w:val="0"/>
          <w:lang w:val="es-ES_tradnl"/>
        </w:rPr>
        <w:t>por primera vez en su forma definitiva y que sea accesible para su ulterior consulta, de acuerdo con lo que indique la Norma Oficial Mexicano vigente y aplicable a cada caso.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CIMO S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PTIMO.-</w:t>
      </w:r>
      <w:r>
        <w:rPr>
          <w:sz w:val="21"/>
          <w:szCs w:val="21"/>
          <w:rtl w:val="0"/>
          <w:lang w:val="es-ES_tradnl"/>
        </w:rPr>
        <w:t xml:space="preserve"> El Presidente del Consejo ser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el representante del mismo, y el ejecutor de sus resoluciones,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adem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s designarse delegados especiales para la ejecuci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los acuerdos.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CIMO OCTAVO.-</w:t>
      </w:r>
      <w:r>
        <w:rPr>
          <w:sz w:val="21"/>
          <w:szCs w:val="21"/>
          <w:rtl w:val="0"/>
          <w:lang w:val="it-IT"/>
        </w:rPr>
        <w:t xml:space="preserve"> La minor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de accionistas que representen el veinticinco por ciento del capital social, tendr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derecho a nombrar cuando menos un Consejero cuando los Administradores sean tres o 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D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CIMO NOVENO.-</w:t>
      </w:r>
      <w:r>
        <w:rPr>
          <w:sz w:val="21"/>
          <w:szCs w:val="21"/>
          <w:rtl w:val="0"/>
          <w:lang w:val="es-ES_tradnl"/>
        </w:rPr>
        <w:t xml:space="preserve"> 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o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en su caso, representar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a la Sociedad ante toda clase de autoridades y personas, con amplios poderes: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En forma enunciativa y no limitativa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de-DE"/>
        </w:rPr>
        <w:t>n: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I.- Realizar los objetos sociales.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II.- Otorgar actos de dominio con todas las facultades generales y las especiales que requieran poder o cl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usula especial conforme a la Ley, en los t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rminos del p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rrafo tercero del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 xml:space="preserve">culo </w:t>
      </w:r>
      <w:r>
        <w:rPr>
          <w:spacing w:val="-4"/>
          <w:sz w:val="21"/>
          <w:szCs w:val="21"/>
          <w:rtl w:val="0"/>
          <w:lang w:val="es-ES_tradnl"/>
        </w:rPr>
        <w:t>siete punto setecientos setenta y uno del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 Civil del Estado de M</w:t>
      </w:r>
      <w:r>
        <w:rPr>
          <w:spacing w:val="-4"/>
          <w:sz w:val="21"/>
          <w:szCs w:val="21"/>
          <w:rtl w:val="0"/>
          <w:lang w:val="fr-FR"/>
        </w:rPr>
        <w:t>é</w:t>
      </w:r>
      <w:r>
        <w:rPr>
          <w:spacing w:val="-4"/>
          <w:sz w:val="21"/>
          <w:szCs w:val="21"/>
          <w:rtl w:val="0"/>
          <w:lang w:val="es-ES_tradnl"/>
        </w:rPr>
        <w:t>xico y sus correlativos dos mil quinientos cincuenta y cuatro del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pt-PT"/>
        </w:rPr>
        <w:t>digo Civil Federal,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 Civil para el Distrito Federal, y sus correlativos de los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digos Civiles de las dem</w:t>
      </w:r>
      <w:r>
        <w:rPr>
          <w:spacing w:val="-4"/>
          <w:sz w:val="21"/>
          <w:szCs w:val="21"/>
          <w:rtl w:val="0"/>
          <w:lang w:val="de-DE"/>
        </w:rPr>
        <w:t>á</w:t>
      </w:r>
      <w:r>
        <w:rPr>
          <w:spacing w:val="-4"/>
          <w:sz w:val="21"/>
          <w:szCs w:val="21"/>
          <w:rtl w:val="0"/>
          <w:lang w:val="es-ES_tradnl"/>
        </w:rPr>
        <w:t>s Entidades Federativas de los Estados Unidos Mexicanos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III.- Administrar bienes, con todas las facultades generales y las especiales que requieran poder o cl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usula especial conforme a la Ley, de acuerdo con el p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rrafo segundo del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 xml:space="preserve">culo </w:t>
      </w:r>
      <w:r>
        <w:rPr>
          <w:spacing w:val="-4"/>
          <w:sz w:val="21"/>
          <w:szCs w:val="21"/>
          <w:rtl w:val="0"/>
          <w:lang w:val="es-ES_tradnl"/>
        </w:rPr>
        <w:t>siete punto setecientos setenta y uno del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 Civil del Estado de M</w:t>
      </w:r>
      <w:r>
        <w:rPr>
          <w:spacing w:val="-4"/>
          <w:sz w:val="21"/>
          <w:szCs w:val="21"/>
          <w:rtl w:val="0"/>
          <w:lang w:val="fr-FR"/>
        </w:rPr>
        <w:t>é</w:t>
      </w:r>
      <w:r>
        <w:rPr>
          <w:spacing w:val="-4"/>
          <w:sz w:val="21"/>
          <w:szCs w:val="21"/>
          <w:rtl w:val="0"/>
          <w:lang w:val="es-ES_tradnl"/>
        </w:rPr>
        <w:t>xico y sus correlativos dos mil quinientos cincuenta y cuatro del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pt-PT"/>
        </w:rPr>
        <w:t>digo Civil Federal,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 Civil para el Distrito Federal, y sus correlativos de los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digos Civiles de las dem</w:t>
      </w:r>
      <w:r>
        <w:rPr>
          <w:spacing w:val="-4"/>
          <w:sz w:val="21"/>
          <w:szCs w:val="21"/>
          <w:rtl w:val="0"/>
          <w:lang w:val="de-DE"/>
        </w:rPr>
        <w:t>á</w:t>
      </w:r>
      <w:r>
        <w:rPr>
          <w:spacing w:val="-4"/>
          <w:sz w:val="21"/>
          <w:szCs w:val="21"/>
          <w:rtl w:val="0"/>
          <w:lang w:val="es-ES_tradnl"/>
        </w:rPr>
        <w:t>s Entidades Federativas de los Estados Unidos Mexicanos</w:t>
      </w:r>
      <w:r>
        <w:rPr>
          <w:sz w:val="21"/>
          <w:szCs w:val="21"/>
          <w:rtl w:val="0"/>
          <w:lang w:val="de-DE"/>
        </w:rPr>
        <w:t>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IV.- Representar a la Sociedad con poder general para pleitos y cobranzas, con todas las facultades generales y las especiales que requieran poder o cl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usula especial conforme a la Ley, en los t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rminos del p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rrafo primero del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 xml:space="preserve">culo </w:t>
      </w:r>
      <w:r>
        <w:rPr>
          <w:spacing w:val="-4"/>
          <w:sz w:val="21"/>
          <w:szCs w:val="21"/>
          <w:rtl w:val="0"/>
          <w:lang w:val="es-ES_tradnl"/>
        </w:rPr>
        <w:t>siete punto setecientos setenta y uno del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 Civil del Estado de M</w:t>
      </w:r>
      <w:r>
        <w:rPr>
          <w:spacing w:val="-4"/>
          <w:sz w:val="21"/>
          <w:szCs w:val="21"/>
          <w:rtl w:val="0"/>
          <w:lang w:val="fr-FR"/>
        </w:rPr>
        <w:t>é</w:t>
      </w:r>
      <w:r>
        <w:rPr>
          <w:spacing w:val="-4"/>
          <w:sz w:val="21"/>
          <w:szCs w:val="21"/>
          <w:rtl w:val="0"/>
          <w:lang w:val="es-ES_tradnl"/>
        </w:rPr>
        <w:t>xico y sus correlativos dos mil quinientos cincuenta y cuatro del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pt-PT"/>
        </w:rPr>
        <w:t>digo Civil Federal,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 Civil para el Distrito Federal, y sus correlativos de los C</w:t>
      </w:r>
      <w:r>
        <w:rPr>
          <w:spacing w:val="-4"/>
          <w:sz w:val="21"/>
          <w:szCs w:val="21"/>
          <w:rtl w:val="0"/>
          <w:lang w:val="es-ES_tradnl"/>
        </w:rPr>
        <w:t>ó</w:t>
      </w:r>
      <w:r>
        <w:rPr>
          <w:spacing w:val="-4"/>
          <w:sz w:val="21"/>
          <w:szCs w:val="21"/>
          <w:rtl w:val="0"/>
          <w:lang w:val="es-ES_tradnl"/>
        </w:rPr>
        <w:t>digos Civiles de las dem</w:t>
      </w:r>
      <w:r>
        <w:rPr>
          <w:spacing w:val="-4"/>
          <w:sz w:val="21"/>
          <w:szCs w:val="21"/>
          <w:rtl w:val="0"/>
          <w:lang w:val="de-DE"/>
        </w:rPr>
        <w:t>á</w:t>
      </w:r>
      <w:r>
        <w:rPr>
          <w:spacing w:val="-4"/>
          <w:sz w:val="21"/>
          <w:szCs w:val="21"/>
          <w:rtl w:val="0"/>
          <w:lang w:val="es-ES_tradnl"/>
        </w:rPr>
        <w:t>s Entidades Federativas de los Estados Unidos Mexicanos</w:t>
      </w:r>
      <w:r>
        <w:rPr>
          <w:sz w:val="21"/>
          <w:szCs w:val="21"/>
          <w:rtl w:val="0"/>
          <w:lang w:val="es-ES_tradnl"/>
        </w:rPr>
        <w:t xml:space="preserve">, pudiendo desistirse del juicio de amparo y presentar denuncias y querellas penales y desistirse de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pt-PT"/>
        </w:rPr>
        <w:t>stas.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V.- Poder general para actos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en materia laboral, por lo que gozar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de las facultades establecidas en los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 xml:space="preserve">culos once, seiscientos ochenta y cuatro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E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 xml:space="preserve">, seiscientos noventa y dos, ochocientos setenta y tres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F</w:t>
      </w:r>
      <w:r>
        <w:rPr>
          <w:sz w:val="21"/>
          <w:szCs w:val="21"/>
          <w:rtl w:val="0"/>
          <w:lang w:val="es-ES_tradnl"/>
        </w:rPr>
        <w:t xml:space="preserve">” </w:t>
      </w:r>
      <w:r>
        <w:rPr>
          <w:sz w:val="21"/>
          <w:szCs w:val="21"/>
          <w:rtl w:val="0"/>
          <w:lang w:val="es-ES_tradnl"/>
        </w:rPr>
        <w:t xml:space="preserve">y ochocientos setenta y tres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H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>, de la Ley Federal del Trabajo, pudiendo representar a la poderdante ante toda clase de sindicatos, concurrir a toda clase de audiencias, citatorios, requerimientos, avenencias, transacciones, arreglos, finiquitos, articular o absolver posiciones, promover o desistirse del juicio de amparo, presentar denuncias y querellas penales, otorgar el perd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promover inexistencias de huelgas, resolver conflictos de orden econ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mico, ostentarse en calidad de patr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frente a los trabajadores con las m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s amplias facultades de representaci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sin limitaci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alguna y sin impedimentos de ninguna especie, pudiendo inclusive comparecer a la audiencia de conciliaci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a la audiencia preliminar y a la audiencia de juicio a que se refieren los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 xml:space="preserve">culos seiscientos ochenta y cuatro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E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 xml:space="preserve">, ochocientos setenta y tres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F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 xml:space="preserve">, ochocientos setenta y tres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H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>, y dem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s relativos de la Ley Federal del Trabajo, actuando siempre con la calidad de Patr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principalmente en el caso de audiencias a que se refieren los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 xml:space="preserve">culos seiscientos ochenta y cuatro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E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 xml:space="preserve">, ochocientos setenta y tres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F</w:t>
      </w:r>
      <w:r>
        <w:rPr>
          <w:sz w:val="21"/>
          <w:szCs w:val="21"/>
          <w:rtl w:val="0"/>
          <w:lang w:val="es-ES_tradnl"/>
        </w:rPr>
        <w:t xml:space="preserve">” </w:t>
      </w:r>
      <w:r>
        <w:rPr>
          <w:sz w:val="21"/>
          <w:szCs w:val="21"/>
          <w:rtl w:val="0"/>
          <w:lang w:val="es-ES_tradnl"/>
        </w:rPr>
        <w:t xml:space="preserve">y ochocientos setenta y tres </w:t>
      </w:r>
      <w:r>
        <w:rPr>
          <w:sz w:val="21"/>
          <w:szCs w:val="21"/>
          <w:rtl w:val="0"/>
          <w:lang w:val="es-ES_tradnl"/>
        </w:rPr>
        <w:t>“</w:t>
      </w:r>
      <w:r>
        <w:rPr>
          <w:sz w:val="21"/>
          <w:szCs w:val="21"/>
          <w:rtl w:val="0"/>
          <w:lang w:val="es-ES_tradnl"/>
        </w:rPr>
        <w:t>H</w:t>
      </w:r>
      <w:r>
        <w:rPr>
          <w:sz w:val="21"/>
          <w:szCs w:val="21"/>
          <w:rtl w:val="0"/>
          <w:lang w:val="es-ES_tradnl"/>
        </w:rPr>
        <w:t>”</w:t>
      </w:r>
      <w:r>
        <w:rPr>
          <w:sz w:val="21"/>
          <w:szCs w:val="21"/>
          <w:rtl w:val="0"/>
          <w:lang w:val="es-ES_tradnl"/>
        </w:rPr>
        <w:t>, de la Ley Federal del Trabajo.</w:t>
        <w:tab/>
        <w:t xml:space="preserve"> </w:t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Asimismo, podr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comparecer ante las Juntas de Conciliaci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y Arbitraje a las audiencias de conciliaci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demanda y excepciones, ofrecimiento y admisi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pruebas a que se refieren los art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culos ochocientos setenta y cinco, ochocientos setenta y seis y ochocientos setenta y ocho de la Ley Federal del Trabajo, de conformidad con lo previsto por el Transitorio Octavo del Decreto por el que se reforman, adicionan y derogan diversas disposiciones de la Ley Federal del Trabajo, de la Ley Org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nica del Poder Judicial de la Federaci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de la Ley Federal de la Defensor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 P</w:t>
      </w:r>
      <w:r>
        <w:rPr>
          <w:sz w:val="21"/>
          <w:szCs w:val="21"/>
          <w:rtl w:val="0"/>
          <w:lang w:val="es-ES_tradnl"/>
        </w:rPr>
        <w:t>ú</w:t>
      </w:r>
      <w:r>
        <w:rPr>
          <w:sz w:val="21"/>
          <w:szCs w:val="21"/>
          <w:rtl w:val="0"/>
          <w:lang w:val="es-ES_tradnl"/>
        </w:rPr>
        <w:t>blica, de la Ley del Instituto del Fondo Nacional de la Vivienda para los Trabajadores y de la Ley del Seguro Social, en materia de Justicia Laboral, Libertad Sindical y Negociaci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Colectiva, publicado en el Diario Oficial de la Federaci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el d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a primero de mayo de dos mil diecinueve.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Este poder lo podr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 xml:space="preserve">ejercer ante toda clase de autoridades Administrativas o Judiciales sean 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stas Federales, de la Ciudad de M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xico, Estatales o Municipales; ante las Autoridades del Trabajo, Centros de Conciliaci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n, Tribunales y en general ante todo tipo de personas sean 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stas f</w:t>
      </w:r>
      <w:r>
        <w:rPr>
          <w:sz w:val="21"/>
          <w:szCs w:val="21"/>
          <w:rtl w:val="0"/>
          <w:lang w:val="es-ES_tradnl"/>
        </w:rPr>
        <w:t>í</w:t>
      </w:r>
      <w:r>
        <w:rPr>
          <w:sz w:val="21"/>
          <w:szCs w:val="21"/>
          <w:rtl w:val="0"/>
          <w:lang w:val="es-ES_tradnl"/>
        </w:rPr>
        <w:t>sicas o morales.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VI.- Poder especial para que representen a la Sociedad en toda clase de tr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mites administrativos ante cualesquiera autoridades, funcionarios y servidores 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blicos de las diversas dependencias y autoridades de la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 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blica Federal, Descentralizada y Paraestatal del Gobierno de la Ciudad de M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xico, los Estados de la Rep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blica y Municipales, facult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ndolos para elaborar firmar y presentar toda clase de escritos, solicitudes, tr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mites, recibos, inconformidades, recursos y en general, cualquier documento y hacer cualquier gesti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que ante ellas deba realizarse.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VII.- Poder especial para tr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mites y procedimientos administrativos y fiscales, quedando facultados en t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rminos de lo dispuesto por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diecinueve del C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digo Fiscal de la Federaci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para ejercitar dicha representaci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ante toda clase de funcionarios, autoridades, empleados y en general cualesquier servidores 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blicos de la Secretar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de Hacienda y Cr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it-IT"/>
        </w:rPr>
        <w:t>dito 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blico, Servicio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>n Tributar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a, Instituto Mexicano del Seguro Social, Instituto del Fondo Nacional de la Vivienda para los Trabajadores,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como ante la Tesorer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de la Ciudad de M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xico, Tesorer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as Municipales y ante cualesquiera otras, quedando facultados para formular, firmar y presentar toda clase de declaraciones, avisos, manifestaciones, pagos, recursos, inconformidades, documentos de cualquier tipo y en general realizar cualquier tr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mite o gesti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ante las mencionadas autoridades fiscales y representar en todo a la mandante, realizar la cobranza de los mismos pudiendo a la vez recoger cheques a nombre de la Sociedad, incluy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ndose la facultad de tramitar y obtener de las autoridades fiscales competentes la firma electr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nica avanzada,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 xml:space="preserve">como la </w:t>
      </w:r>
      <w:r>
        <w:rPr>
          <w:rFonts w:ascii="Arial Unicode MS" w:hAnsi="Arial Unicode MS" w:hint="default"/>
          <w:sz w:val="21"/>
          <w:szCs w:val="21"/>
          <w:rtl w:val="1"/>
          <w:lang w:val="ar-SA" w:bidi="ar-SA"/>
        </w:rPr>
        <w:t>“</w:t>
      </w:r>
      <w:r>
        <w:rPr>
          <w:sz w:val="21"/>
          <w:szCs w:val="21"/>
          <w:rtl w:val="0"/>
          <w:lang w:val="de-DE"/>
        </w:rPr>
        <w:t>e.firma</w:t>
      </w:r>
      <w:r>
        <w:rPr>
          <w:sz w:val="21"/>
          <w:szCs w:val="21"/>
          <w:rtl w:val="0"/>
          <w:lang w:val="de-DE"/>
        </w:rPr>
        <w:t xml:space="preserve">” </w:t>
      </w:r>
      <w:r>
        <w:rPr>
          <w:sz w:val="21"/>
          <w:szCs w:val="21"/>
          <w:rtl w:val="0"/>
          <w:lang w:val="es-ES_tradnl"/>
        </w:rPr>
        <w:t>de la Sociedad.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VIII.- Poder especial para concursos, a fin de que en nombre y representaci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 sociedad acuda ante Secretar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as de Estado, Empresas de Participaci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Estatal, Organismos Descentralizados y, en general, ante cualquier Dependencia y Entidad de la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 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blica Federal de la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 P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blica de la Ciudad de M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xico, de los Estados y Municipios, y ante particulares a intervenir en nombre de la misma en los concursos que se convoquen, quedando investido de todas las facultades necesarias para tales fines y en particular para que participe en los actos de apertura de oferta y de fallo y firmen las actas correspondientes, entregue las muestras, los cat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logos y la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adicional que se le solicite y en general firme toda clase de documentos, contratos, pedidos y cualquier tipo de documentos en cualquier etapa de los concursos en que participe la Sociedad, y en general para que ofrezca, contrate todos los servicios de la empresa mandante, realizar la cobranza de los mismos, pudiendo a la vez recoger cheques a nombre de la Sociedad.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IX.- Nombrar a los gerentes, directores y empleados de la Sociedad, fij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ndoles sus facultades, obligaciones y remuneraciones,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como revocar dichos nombramientos.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X.- Otorgar, suscribir, avalar 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tulos de cr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dito y en general, obligar cambiariamente a la sociedad conforme al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noveno de la Ley General de 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tulos y Operaciones de Cr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it-IT"/>
        </w:rPr>
        <w:t>dito.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XI.- Poder para abrir y cerrar cuentas bancarias,</w:t>
      </w:r>
      <w:r>
        <w:rPr>
          <w:b w:val="1"/>
          <w:bCs w:val="1"/>
          <w:sz w:val="21"/>
          <w:szCs w:val="21"/>
          <w:rtl w:val="0"/>
          <w:lang w:val="de-DE"/>
        </w:rPr>
        <w:t xml:space="preserve"> </w:t>
      </w:r>
      <w:r>
        <w:rPr>
          <w:sz w:val="21"/>
          <w:szCs w:val="21"/>
          <w:rtl w:val="0"/>
          <w:lang w:val="es-ES_tradnl"/>
        </w:rPr>
        <w:t>girar en contra de ellas y designar personas autorizadas para girar en contra de las mismas, especialmente cuentas de cheques,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como librar, contratar las que haya abierto la mandante, autorizar a las personas que puedan librar cheques a cargo de dichas cuentas y retirarles la autorizaci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XII.- Nombrar apoderados generales o especiales, determinando sus facultades y revocar los poderes que haya otorgado la Sociedad, por conducto de cualquier representante.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XIII.- Determinar los egresos.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XIV.- Formular la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fr-FR"/>
        </w:rPr>
        <w:t>n financiera.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XV.- Convocar a las asambleas.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XVI.- Las dem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s que les correspondan por Ley.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La asamblea podr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limitar o reglamentar dichas facultades.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SIMO.-</w:t>
      </w:r>
      <w:r>
        <w:rPr>
          <w:sz w:val="21"/>
          <w:szCs w:val="21"/>
          <w:rtl w:val="0"/>
          <w:lang w:val="es-ES_tradnl"/>
        </w:rPr>
        <w:t xml:space="preserve"> Los directores y gerentes auxiliar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al Administrador o al Consejo con las facultades que se les confieran al nombr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de-DE"/>
        </w:rPr>
        <w:t>rseles.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pt-PT"/>
        </w:rPr>
        <w:t>SIMO PRIMERO.-</w:t>
      </w:r>
      <w:r>
        <w:rPr>
          <w:sz w:val="21"/>
          <w:szCs w:val="21"/>
          <w:rtl w:val="0"/>
          <w:lang w:val="es-ES_tradnl"/>
        </w:rPr>
        <w:t xml:space="preserve"> La asamblea que los designe determinar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si para el ejercicio de su cargo deber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otorgar garant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 xml:space="preserve">a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nico, los miembros del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y los gerentes y en su caso si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 xml:space="preserve">stos fuesen designados por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o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n, este 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it-IT"/>
        </w:rPr>
        <w:t>rgano determinar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si deben caucionar o no su manejo al momento de su designaci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CAP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QUINTO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 LA VIGILANCIA DE LA SOCIEDAD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SIMO SEGUNDO.-</w:t>
      </w:r>
      <w:r>
        <w:rPr>
          <w:sz w:val="21"/>
          <w:szCs w:val="21"/>
          <w:rtl w:val="0"/>
          <w:lang w:val="it-IT"/>
        </w:rPr>
        <w:t xml:space="preserve"> La vigilancia estar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a cargo de uno o varios Comisarios electos por la asamblea, caucionar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su gesti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it-IT"/>
        </w:rPr>
        <w:t>n si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se resuelve conforme a la cl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usula anterior, tendr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las atribuciones que determina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ciento sesenta y seis de la Ley General de Sociedades Mercantiles y la remuneraci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que acuerde la asamblea.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SIMO TERCERO.-</w:t>
      </w:r>
      <w:r>
        <w:rPr>
          <w:sz w:val="21"/>
          <w:szCs w:val="21"/>
          <w:rtl w:val="0"/>
          <w:lang w:val="es-ES_tradnl"/>
        </w:rPr>
        <w:t xml:space="preserve"> En la Asamblea General Ordinaria anual a que se refiere la parte final del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pt-PT"/>
        </w:rPr>
        <w:t>culo d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 xml:space="preserve">cimo primero de estos estatutos, el Administrador </w:t>
      </w:r>
      <w:r>
        <w:rPr>
          <w:sz w:val="21"/>
          <w:szCs w:val="21"/>
          <w:rtl w:val="0"/>
          <w:lang w:val="de-DE"/>
        </w:rPr>
        <w:t>Ú</w:t>
      </w:r>
      <w:r>
        <w:rPr>
          <w:sz w:val="21"/>
          <w:szCs w:val="21"/>
          <w:rtl w:val="0"/>
          <w:lang w:val="es-ES_tradnl"/>
        </w:rPr>
        <w:t>nico o el Consejo de Administraci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it-IT"/>
        </w:rPr>
        <w:t>n presentar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la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financiera a que se refiere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ciento setenta y dos de la Ley General de Sociedades Mercantiles, acompa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ado del informe del Comisario o Comisarios respecto a la veracidad, suficiencia y razonabilidad del citado informe.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pt-PT"/>
        </w:rPr>
        <w:t>SIMO CUARTO.-</w:t>
      </w:r>
      <w:r>
        <w:rPr>
          <w:sz w:val="21"/>
          <w:szCs w:val="21"/>
          <w:rtl w:val="0"/>
          <w:lang w:val="es-ES_tradnl"/>
        </w:rPr>
        <w:t xml:space="preserve"> La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 que se refiere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anterior, incluido el informe del Comisario o Comisarios, deber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ponerse a disposici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los accionistas, por lo menos quince d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as antes de la fecha de la asamblea que haya de discutirla. Los accionistas tendr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derecho a que se les entregue una copia de los informes correspondientes, los que podr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requerir les sean entregados dentro del lapso indicado.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CAP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SEXTO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 LAS UTILIDADES, P</w:t>
      </w:r>
      <w:r>
        <w:rPr>
          <w:b w:val="1"/>
          <w:bCs w:val="1"/>
          <w:sz w:val="21"/>
          <w:szCs w:val="21"/>
          <w:rtl w:val="0"/>
          <w:lang w:val="es-ES_tradnl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RDIDAS Y FONDO DE RESERVA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SIMO QUINTO.-</w:t>
      </w:r>
      <w:r>
        <w:rPr>
          <w:sz w:val="21"/>
          <w:szCs w:val="21"/>
          <w:rtl w:val="0"/>
          <w:lang w:val="pt-PT"/>
        </w:rPr>
        <w:t xml:space="preserve"> Las utilidades se aplicar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de-DE"/>
        </w:rPr>
        <w:t>n: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I.- Un cinco por ciento cuando menos para formar o reconstituir el fondo de reserva, hasta que alcance el veinte por ciento del capital social.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II.- A formar uno o 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s fondos de previsi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III.- El remanente se aplicar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a los accionistas en proporci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 sus acciones.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pt-PT"/>
        </w:rPr>
        <w:t>Las utilidades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pagadas cuando disponga de fondos la Sociedad.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SIMO SEXTO.-</w:t>
      </w:r>
      <w:r>
        <w:rPr>
          <w:sz w:val="21"/>
          <w:szCs w:val="21"/>
          <w:rtl w:val="0"/>
          <w:lang w:val="es-ES_tradnl"/>
        </w:rPr>
        <w:t xml:space="preserve"> Las p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pt-PT"/>
        </w:rPr>
        <w:t>rdidas ser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reportadas por las reservas, y en su caso por las acciones a partes iguales, hasta la concurrencia de su valor nominal.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CAP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S</w:t>
      </w:r>
      <w:r>
        <w:rPr>
          <w:b w:val="1"/>
          <w:bCs w:val="1"/>
          <w:sz w:val="21"/>
          <w:szCs w:val="21"/>
          <w:rtl w:val="0"/>
          <w:lang w:val="es-ES_tradnl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PTIMO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DE LA DISOLUCI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Y LIQUIDACI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DE LA SOCIEDAD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SIMO S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PTIMO.-</w:t>
      </w:r>
      <w:r>
        <w:rPr>
          <w:sz w:val="21"/>
          <w:szCs w:val="21"/>
          <w:rtl w:val="0"/>
          <w:lang w:val="es-ES_tradnl"/>
        </w:rPr>
        <w:t xml:space="preserve"> La Sociedad se disolver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de-DE"/>
        </w:rPr>
        <w:t>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I.- Por expiraci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del t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rmino fijado.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II.- Por imposibilidad de realizar el objeto social.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III.- Por acuerdo de la Asamblea General Extraordinaria de Accionistas.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pt-PT"/>
        </w:rPr>
        <w:t>IV.- Por p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rdida de las dos terceras partes del capital social.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V.- En los dem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pt-PT"/>
        </w:rPr>
        <w:t>s casos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alados por la Ley.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SIMO OCTAVO.-</w:t>
      </w:r>
      <w:r>
        <w:rPr>
          <w:sz w:val="21"/>
          <w:szCs w:val="21"/>
          <w:rtl w:val="0"/>
          <w:lang w:val="fr-FR"/>
        </w:rPr>
        <w:t xml:space="preserve"> La liquidaci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estar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a cargo de uno o m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s liquidadores nombrados por la asamblea, la que fijar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sus atribuciones, o en su defecto por la autoridad judicial a petici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cualquier accionista.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VIG</w:t>
      </w:r>
      <w:r>
        <w:rPr>
          <w:b w:val="1"/>
          <w:bCs w:val="1"/>
          <w:sz w:val="21"/>
          <w:szCs w:val="21"/>
          <w:rtl w:val="0"/>
          <w:lang w:val="fr-FR"/>
        </w:rPr>
        <w:t>É</w:t>
      </w:r>
      <w:r>
        <w:rPr>
          <w:b w:val="1"/>
          <w:bCs w:val="1"/>
          <w:sz w:val="21"/>
          <w:szCs w:val="21"/>
          <w:rtl w:val="0"/>
          <w:lang w:val="en-US"/>
        </w:rPr>
        <w:t>SIMO NOVENO.-</w:t>
      </w:r>
      <w:r>
        <w:rPr>
          <w:sz w:val="21"/>
          <w:szCs w:val="21"/>
          <w:rtl w:val="0"/>
          <w:lang w:val="es-ES_tradnl"/>
        </w:rPr>
        <w:t xml:space="preserve"> Los liquidadores tendr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las facultades que la Ley les confiere y las que se les fijen al momento de su designaci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n. Salvo las instrucciones expresas de la asamblea, los liquidadores proceder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de-DE"/>
        </w:rPr>
        <w:t>n a: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I.- Concluir las operaciones sociales que hubieren quedado pendientes al tiempo de la disoluci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n;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II.- Cobrar lo que se deba a la Sociedad y pagar lo que ella deba;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III.- Vender los bienes de la Sociedad;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IV.- Liquidar a cada socio su haber social;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2"/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V.- Formular el balance final de liquidaci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de-DE"/>
        </w:rPr>
        <w:t>n.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--------------------------------------------------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CAP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TULO OCTAVO</w:t>
      </w:r>
      <w:r>
        <w:rPr>
          <w:sz w:val="21"/>
          <w:szCs w:val="21"/>
          <w:lang w:val="es-ES_tradnl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</w:t>
      </w:r>
      <w:r>
        <w:rPr>
          <w:b w:val="1"/>
          <w:bCs w:val="1"/>
          <w:sz w:val="21"/>
          <w:szCs w:val="21"/>
          <w:rtl w:val="0"/>
          <w:lang w:val="de-DE"/>
        </w:rPr>
        <w:t>JURISDICCI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de-DE"/>
        </w:rPr>
        <w:t>N, LEGISLACI</w:t>
      </w:r>
      <w:r>
        <w:rPr>
          <w:b w:val="1"/>
          <w:bCs w:val="1"/>
          <w:sz w:val="21"/>
          <w:szCs w:val="21"/>
          <w:rtl w:val="0"/>
          <w:lang w:val="de-DE"/>
        </w:rPr>
        <w:t>Ó</w:t>
      </w:r>
      <w:r>
        <w:rPr>
          <w:b w:val="1"/>
          <w:bCs w:val="1"/>
          <w:sz w:val="21"/>
          <w:szCs w:val="21"/>
          <w:rtl w:val="0"/>
          <w:lang w:val="es-ES_tradnl"/>
        </w:rPr>
        <w:t>N Y SUPLETORIEDAD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ART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TRIG</w:t>
      </w:r>
      <w:r>
        <w:rPr>
          <w:b w:val="1"/>
          <w:bCs w:val="1"/>
          <w:sz w:val="21"/>
          <w:szCs w:val="21"/>
          <w:rtl w:val="0"/>
          <w:lang w:val="es-ES_tradnl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>SIMO</w:t>
      </w:r>
      <w:r>
        <w:rPr>
          <w:sz w:val="21"/>
          <w:szCs w:val="21"/>
          <w:rtl w:val="0"/>
          <w:lang w:val="es-ES_tradnl"/>
        </w:rPr>
        <w:t>.- Cualquier controversia o demanda que surja de o en relaci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con estos estatutos sociales, o del incumplimiento de los mismos, ser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resueltas definitivamente en la jurisdicci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y competencia de los tribunales de la Ciudad de M</w:t>
      </w:r>
      <w:r>
        <w:rPr>
          <w:sz w:val="21"/>
          <w:szCs w:val="21"/>
          <w:rtl w:val="0"/>
          <w:lang w:val="es-ES_tradnl"/>
        </w:rPr>
        <w:t>é</w:t>
      </w:r>
      <w:r>
        <w:rPr>
          <w:sz w:val="21"/>
          <w:szCs w:val="21"/>
          <w:rtl w:val="0"/>
          <w:lang w:val="es-ES_tradnl"/>
        </w:rPr>
        <w:t>xico; renunciando expresamente a cualquier otro fuero que, en virtud de sus domicilios, presentes o futuros, lugar de la consumaci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las actividades objeto del presente contrato o nacionalidades pudiera corresponderles.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ART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TIRG</w:t>
      </w:r>
      <w:r>
        <w:rPr>
          <w:b w:val="1"/>
          <w:bCs w:val="1"/>
          <w:sz w:val="21"/>
          <w:szCs w:val="21"/>
          <w:rtl w:val="0"/>
          <w:lang w:val="es-ES_tradnl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SIMO PRIMERO.- </w:t>
      </w:r>
      <w:r>
        <w:rPr>
          <w:sz w:val="21"/>
          <w:szCs w:val="21"/>
          <w:rtl w:val="0"/>
          <w:lang w:val="es-ES_tradnl"/>
        </w:rPr>
        <w:t>La legislaci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aplicable para las controversias o desavenencias que se deriven del presente instrumento ser</w:t>
      </w:r>
      <w:r>
        <w:rPr>
          <w:sz w:val="21"/>
          <w:szCs w:val="21"/>
          <w:rtl w:val="0"/>
          <w:lang w:val="es-ES_tradnl"/>
        </w:rPr>
        <w:t xml:space="preserve">á </w:t>
      </w:r>
      <w:r>
        <w:rPr>
          <w:sz w:val="21"/>
          <w:szCs w:val="21"/>
          <w:rtl w:val="0"/>
          <w:lang w:val="es-ES_tradnl"/>
        </w:rPr>
        <w:t>la mexicano.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6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ART</w:t>
      </w:r>
      <w:r>
        <w:rPr>
          <w:b w:val="1"/>
          <w:bCs w:val="1"/>
          <w:sz w:val="21"/>
          <w:szCs w:val="21"/>
          <w:rtl w:val="0"/>
          <w:lang w:val="es-ES_tradnl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 TRIG</w:t>
      </w:r>
      <w:r>
        <w:rPr>
          <w:b w:val="1"/>
          <w:bCs w:val="1"/>
          <w:sz w:val="21"/>
          <w:szCs w:val="21"/>
          <w:rtl w:val="0"/>
          <w:lang w:val="es-ES_tradnl"/>
        </w:rPr>
        <w:t>É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SIMO SEGUNDO.- </w:t>
      </w:r>
      <w:r>
        <w:rPr>
          <w:spacing w:val="2"/>
          <w:sz w:val="21"/>
          <w:szCs w:val="21"/>
          <w:rtl w:val="0"/>
          <w:lang w:val="es-ES_tradnl"/>
        </w:rPr>
        <w:t>Para todo lo no previsto en estos estatutos se aplicar</w:t>
      </w:r>
      <w:r>
        <w:rPr>
          <w:spacing w:val="2"/>
          <w:sz w:val="21"/>
          <w:szCs w:val="21"/>
          <w:rtl w:val="0"/>
          <w:lang w:val="de-DE"/>
        </w:rPr>
        <w:t>á</w:t>
      </w:r>
      <w:r>
        <w:rPr>
          <w:spacing w:val="2"/>
          <w:sz w:val="21"/>
          <w:szCs w:val="21"/>
          <w:rtl w:val="0"/>
          <w:lang w:val="es-ES_tradnl"/>
        </w:rPr>
        <w:t>n supletoriamente la Ley General de Sociedades Mercantiles, el C</w:t>
      </w:r>
      <w:r>
        <w:rPr>
          <w:spacing w:val="2"/>
          <w:sz w:val="21"/>
          <w:szCs w:val="21"/>
          <w:rtl w:val="0"/>
          <w:lang w:val="es-ES_tradnl"/>
        </w:rPr>
        <w:t>ó</w:t>
      </w:r>
      <w:r>
        <w:rPr>
          <w:spacing w:val="2"/>
          <w:sz w:val="21"/>
          <w:szCs w:val="21"/>
          <w:rtl w:val="0"/>
          <w:lang w:val="es-ES_tradnl"/>
        </w:rPr>
        <w:t>digo de Comercio y el C</w:t>
      </w:r>
      <w:r>
        <w:rPr>
          <w:spacing w:val="2"/>
          <w:sz w:val="21"/>
          <w:szCs w:val="21"/>
          <w:rtl w:val="0"/>
          <w:lang w:val="es-ES_tradnl"/>
        </w:rPr>
        <w:t>ó</w:t>
      </w:r>
      <w:r>
        <w:rPr>
          <w:spacing w:val="2"/>
          <w:sz w:val="21"/>
          <w:szCs w:val="21"/>
          <w:rtl w:val="0"/>
          <w:lang w:val="pt-PT"/>
        </w:rPr>
        <w:t>digo Civil Federal.</w:t>
      </w:r>
      <w:r>
        <w:rPr>
          <w:spacing w:val="6"/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---------------------------------------</w:t>
      </w:r>
      <w:r>
        <w:rPr>
          <w:b w:val="1"/>
          <w:bCs w:val="1"/>
          <w:sz w:val="21"/>
          <w:szCs w:val="21"/>
          <w:rtl w:val="0"/>
          <w:lang w:val="de-DE"/>
        </w:rPr>
        <w:t>ART</w:t>
      </w:r>
      <w:r>
        <w:rPr>
          <w:b w:val="1"/>
          <w:bCs w:val="1"/>
          <w:sz w:val="21"/>
          <w:szCs w:val="21"/>
          <w:rtl w:val="0"/>
          <w:lang w:val="de-DE"/>
        </w:rPr>
        <w:t>Í</w:t>
      </w:r>
      <w:r>
        <w:rPr>
          <w:b w:val="1"/>
          <w:bCs w:val="1"/>
          <w:sz w:val="21"/>
          <w:szCs w:val="21"/>
          <w:rtl w:val="0"/>
          <w:lang w:val="es-ES_tradnl"/>
        </w:rPr>
        <w:t>CULOS TRANSITORIOS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PRIMERO.-</w:t>
      </w:r>
      <w:r>
        <w:rPr>
          <w:sz w:val="21"/>
          <w:szCs w:val="21"/>
          <w:rtl w:val="0"/>
          <w:lang w:val="es-ES_tradnl"/>
        </w:rPr>
        <w:t xml:space="preserve"> Declaran los comparecientes que la totalidad de las acciones representativas de la parte m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nimo del capital social de la Sociedad, han quedado totalmente suscritas y pagadas en numerario, de la siguiente forma: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de-DE"/>
        </w:rPr>
      </w:pPr>
      <w:r>
        <w:rPr>
          <w:sz w:val="21"/>
          <w:szCs w:val="21"/>
          <w:rtl w:val="0"/>
          <w:lang w:val="es-ES_tradnl"/>
        </w:rPr>
        <w:t>{{#socios}}</w:t>
      </w:r>
      <w:r>
        <w:rPr>
          <w:sz w:val="21"/>
          <w:szCs w:val="21"/>
        </w:rPr>
        <w:br w:type="textWrapping"/>
      </w:r>
      <w:r>
        <w:rPr>
          <w:rtl w:val="0"/>
          <w:lang w:val="es-ES_tradnl"/>
        </w:rPr>
        <w:t>{{inciso_mayus}})</w:t>
      </w:r>
      <w:r>
        <w:rPr>
          <w:b w:val="1"/>
          <w:bCs w:val="1"/>
          <w:sz w:val="21"/>
          <w:szCs w:val="21"/>
          <w:rtl w:val="0"/>
          <w:lang w:val="ru-RU"/>
        </w:rPr>
        <w:t xml:space="preserve">.- </w:t>
      </w:r>
      <w:r>
        <w:rPr>
          <w:sz w:val="21"/>
          <w:szCs w:val="21"/>
          <w:rtl w:val="0"/>
          <w:lang w:val="es-ES_tradnl"/>
        </w:rPr>
        <w:t>Por lo que se refiere al se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de-DE"/>
        </w:rPr>
        <w:t>or</w:t>
      </w:r>
      <w:r>
        <w:rPr>
          <w:b w:val="1"/>
          <w:bCs w:val="1"/>
          <w:sz w:val="21"/>
          <w:szCs w:val="21"/>
          <w:rtl w:val="0"/>
          <w:lang w:val="de-DE"/>
        </w:rPr>
        <w:t xml:space="preserve"> </w:t>
      </w:r>
      <w:r>
        <w:rPr>
          <w:rtl w:val="0"/>
          <w:lang w:val="es-ES_tradnl"/>
        </w:rPr>
        <w:t>{{nombre_completo}}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 </w:t>
      </w:r>
      <w:r>
        <w:rPr>
          <w:sz w:val="21"/>
          <w:szCs w:val="21"/>
          <w:rtl w:val="0"/>
          <w:lang w:val="es-ES_tradnl"/>
        </w:rPr>
        <w:t xml:space="preserve">ha suscrito y pagado </w:t>
      </w:r>
      <w:r>
        <w:rPr>
          <w:rtl w:val="0"/>
          <w:lang w:val="es-ES_tradnl"/>
        </w:rPr>
        <w:t>{{numero_acciones</w:t>
      </w:r>
      <w:r>
        <w:rPr>
          <w:rtl w:val="0"/>
          <w:lang w:val="es-ES_tradnl"/>
        </w:rPr>
        <w:t>_letra</w:t>
      </w:r>
      <w:r>
        <w:rPr>
          <w:rtl w:val="0"/>
        </w:rPr>
        <w:t>}}</w:t>
      </w:r>
      <w:r>
        <w:rPr>
          <w:b w:val="1"/>
          <w:bCs w:val="1"/>
          <w:sz w:val="21"/>
          <w:szCs w:val="21"/>
          <w:rtl w:val="0"/>
          <w:lang w:val="de-DE"/>
        </w:rPr>
        <w:t xml:space="preserve"> ACCIONES</w:t>
      </w:r>
      <w:r>
        <w:rPr>
          <w:sz w:val="21"/>
          <w:szCs w:val="21"/>
          <w:rtl w:val="0"/>
          <w:lang w:val="de-DE"/>
        </w:rPr>
        <w:t>,</w:t>
      </w:r>
      <w:r>
        <w:rPr>
          <w:b w:val="1"/>
          <w:bCs w:val="1"/>
          <w:sz w:val="21"/>
          <w:szCs w:val="21"/>
          <w:rtl w:val="0"/>
          <w:lang w:val="de-DE"/>
        </w:rPr>
        <w:t xml:space="preserve"> </w:t>
      </w:r>
      <w:r>
        <w:rPr>
          <w:sz w:val="21"/>
          <w:szCs w:val="21"/>
          <w:rtl w:val="0"/>
          <w:lang w:val="it-IT"/>
        </w:rPr>
        <w:t xml:space="preserve">con importe total de </w:t>
      </w:r>
      <w:r>
        <w:rPr>
          <w:rtl w:val="0"/>
          <w:lang w:val="es-ES_tradnl"/>
        </w:rPr>
        <w:t>{{importe_acciones</w:t>
      </w:r>
      <w:r>
        <w:rPr>
          <w:rtl w:val="0"/>
          <w:lang w:val="es-ES_tradnl"/>
        </w:rPr>
        <w:t>_letra</w:t>
      </w:r>
      <w:r>
        <w:rPr>
          <w:rtl w:val="0"/>
        </w:rPr>
        <w:t>}}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 xml:space="preserve"> </w:t>
      </w:r>
      <w:r>
        <w:rPr>
          <w:b w:val="1"/>
          <w:bCs w:val="1"/>
          <w:sz w:val="21"/>
          <w:szCs w:val="21"/>
          <w:rtl w:val="0"/>
          <w:lang w:val="de-DE"/>
        </w:rPr>
        <w:t>, MONEDA NACIONAL</w:t>
      </w:r>
      <w:r>
        <w:rPr>
          <w:sz w:val="21"/>
          <w:szCs w:val="21"/>
          <w:rtl w:val="0"/>
          <w:lang w:val="de-DE"/>
        </w:rPr>
        <w:t xml:space="preserve">. </w:t>
        <w:tab/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6"/>
          <w:szCs w:val="26"/>
          <w:shd w:val="clear" w:color="auto" w:fill="ffffff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{{/socios}}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>Dichas acciones quedan liberadas.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-4"/>
          <w:sz w:val="21"/>
          <w:szCs w:val="21"/>
        </w:rPr>
      </w:pPr>
      <w:r>
        <w:rPr>
          <w:b w:val="1"/>
          <w:bCs w:val="1"/>
          <w:spacing w:val="-4"/>
          <w:sz w:val="21"/>
          <w:szCs w:val="21"/>
          <w:rtl w:val="0"/>
          <w:lang w:val="es-ES_tradnl"/>
        </w:rPr>
        <w:t>SEGUNDO.-</w:t>
      </w:r>
      <w:r>
        <w:rPr>
          <w:spacing w:val="-4"/>
          <w:sz w:val="21"/>
          <w:szCs w:val="21"/>
          <w:rtl w:val="0"/>
          <w:lang w:val="fr-FR"/>
        </w:rPr>
        <w:t xml:space="preserve"> En t</w:t>
      </w:r>
      <w:r>
        <w:rPr>
          <w:spacing w:val="-4"/>
          <w:sz w:val="21"/>
          <w:szCs w:val="21"/>
          <w:rtl w:val="0"/>
          <w:lang w:val="fr-FR"/>
        </w:rPr>
        <w:t>é</w:t>
      </w:r>
      <w:r>
        <w:rPr>
          <w:spacing w:val="-4"/>
          <w:sz w:val="21"/>
          <w:szCs w:val="21"/>
          <w:rtl w:val="0"/>
          <w:lang w:val="es-ES_tradnl"/>
        </w:rPr>
        <w:t>rminos del art</w:t>
      </w:r>
      <w:r>
        <w:rPr>
          <w:spacing w:val="-4"/>
          <w:sz w:val="21"/>
          <w:szCs w:val="21"/>
          <w:rtl w:val="0"/>
          <w:lang w:val="de-DE"/>
        </w:rPr>
        <w:t>í</w:t>
      </w:r>
      <w:r>
        <w:rPr>
          <w:spacing w:val="-4"/>
          <w:sz w:val="21"/>
          <w:szCs w:val="21"/>
          <w:rtl w:val="0"/>
          <w:lang w:val="es-ES_tradnl"/>
        </w:rPr>
        <w:t>culo seis de la Ley General de Sociedades Mercantiles, los se</w:t>
      </w:r>
      <w:r>
        <w:rPr>
          <w:spacing w:val="-4"/>
          <w:sz w:val="21"/>
          <w:szCs w:val="21"/>
          <w:rtl w:val="0"/>
          <w:lang w:val="es-ES_tradnl"/>
        </w:rPr>
        <w:t>ñ</w:t>
      </w:r>
      <w:r>
        <w:rPr>
          <w:spacing w:val="-4"/>
          <w:sz w:val="21"/>
          <w:szCs w:val="21"/>
          <w:rtl w:val="0"/>
          <w:lang w:val="pt-PT"/>
        </w:rPr>
        <w:t>ores</w:t>
      </w:r>
      <w:r>
        <w:rPr>
          <w:b w:val="1"/>
          <w:bCs w:val="1"/>
          <w:spacing w:val="-4"/>
          <w:sz w:val="21"/>
          <w:szCs w:val="21"/>
          <w:rtl w:val="0"/>
          <w:lang w:val="de-DE"/>
        </w:rPr>
        <w:t xml:space="preserve"> </w:t>
      </w:r>
      <w:r>
        <w:rPr>
          <w:rtl w:val="0"/>
          <w:lang w:val="es-ES_tradnl"/>
        </w:rPr>
        <w:t>{{nombres_socios}}</w:t>
      </w:r>
      <w:r>
        <w:rPr>
          <w:b w:val="1"/>
          <w:bCs w:val="1"/>
          <w:sz w:val="21"/>
          <w:szCs w:val="21"/>
          <w:rtl w:val="0"/>
          <w:lang w:val="de-DE"/>
        </w:rPr>
        <w:t>,</w:t>
      </w:r>
      <w:r>
        <w:rPr>
          <w:sz w:val="21"/>
          <w:szCs w:val="21"/>
          <w:rtl w:val="0"/>
          <w:lang w:val="de-DE"/>
        </w:rPr>
        <w:t xml:space="preserve"> </w:t>
      </w:r>
      <w:r>
        <w:rPr>
          <w:spacing w:val="-4"/>
          <w:sz w:val="21"/>
          <w:szCs w:val="21"/>
          <w:rtl w:val="0"/>
          <w:lang w:val="es-ES_tradnl"/>
        </w:rPr>
        <w:t>acuerdan lo siguiente: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pacing w:val="-4"/>
          <w:sz w:val="21"/>
          <w:szCs w:val="21"/>
          <w:rtl w:val="0"/>
          <w:lang w:val="ru-RU"/>
        </w:rPr>
        <w:t xml:space="preserve">A.- </w:t>
      </w:r>
      <w:r>
        <w:rPr>
          <w:spacing w:val="-4"/>
          <w:sz w:val="21"/>
          <w:szCs w:val="21"/>
          <w:rtl w:val="0"/>
          <w:lang w:val="es-ES_tradnl"/>
        </w:rPr>
        <w:t>Que la sociedad que por este instrumento constituyen sea regida y administrada por un</w:t>
      </w:r>
      <w:r>
        <w:rPr>
          <w:b w:val="1"/>
          <w:bCs w:val="1"/>
          <w:spacing w:val="-4"/>
          <w:sz w:val="21"/>
          <w:szCs w:val="21"/>
          <w:rtl w:val="0"/>
          <w:lang w:val="es-ES_tradnl"/>
        </w:rPr>
        <w:t xml:space="preserve"> ADMINISTRADOR </w:t>
      </w:r>
      <w:r>
        <w:rPr>
          <w:b w:val="1"/>
          <w:bCs w:val="1"/>
          <w:spacing w:val="-4"/>
          <w:sz w:val="21"/>
          <w:szCs w:val="21"/>
          <w:rtl w:val="0"/>
          <w:lang w:val="es-ES_tradnl"/>
        </w:rPr>
        <w:t>Ú</w:t>
      </w:r>
      <w:r>
        <w:rPr>
          <w:b w:val="1"/>
          <w:bCs w:val="1"/>
          <w:spacing w:val="-4"/>
          <w:sz w:val="21"/>
          <w:szCs w:val="21"/>
          <w:rtl w:val="0"/>
          <w:lang w:val="es-ES_tradnl"/>
        </w:rPr>
        <w:t>NICO</w:t>
      </w:r>
      <w:r>
        <w:rPr>
          <w:spacing w:val="-4"/>
          <w:sz w:val="21"/>
          <w:szCs w:val="21"/>
          <w:rtl w:val="0"/>
          <w:lang w:val="es-ES_tradnl"/>
        </w:rPr>
        <w:t xml:space="preserve">, y para tal efecto designan a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{{nombre_administrador}}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 </w:t>
      </w:r>
      <w:r>
        <w:rPr>
          <w:spacing w:val="-4"/>
          <w:sz w:val="21"/>
          <w:szCs w:val="21"/>
          <w:rtl w:val="0"/>
          <w:lang w:val="es-ES_tradnl"/>
        </w:rPr>
        <w:t xml:space="preserve">con registro Federal de Contribuyentes </w:t>
      </w:r>
      <w:r>
        <w:rPr>
          <w:sz w:val="21"/>
          <w:szCs w:val="21"/>
          <w:shd w:val="clear" w:color="auto" w:fill="ffff00"/>
          <w:rtl w:val="0"/>
          <w:lang w:val="es-ES_tradnl"/>
        </w:rPr>
        <w:t>{{rfc_administrador}}</w:t>
      </w:r>
      <w:r>
        <w:rPr>
          <w:sz w:val="21"/>
          <w:szCs w:val="21"/>
          <w:rtl w:val="0"/>
          <w:lang w:val="es-ES_tradnl"/>
        </w:rPr>
        <w:t xml:space="preserve"> (</w:t>
      </w:r>
      <w:r>
        <w:rPr>
          <w:sz w:val="21"/>
          <w:szCs w:val="21"/>
          <w:shd w:val="clear" w:color="auto" w:fill="ffff00"/>
          <w:rtl w:val="0"/>
          <w:lang w:val="es-ES_tradnl"/>
        </w:rPr>
        <w:t>{{rfc_administrador_letra}})</w:t>
      </w:r>
      <w:r>
        <w:rPr>
          <w:b w:val="1"/>
          <w:bCs w:val="1"/>
          <w:spacing w:val="-4"/>
          <w:sz w:val="21"/>
          <w:szCs w:val="21"/>
          <w:rtl w:val="0"/>
          <w:lang w:val="de-DE"/>
        </w:rPr>
        <w:t xml:space="preserve">. </w:t>
      </w:r>
      <w:r>
        <w:rPr>
          <w:spacing w:val="-4"/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pacing w:val="-4"/>
          <w:sz w:val="21"/>
          <w:szCs w:val="21"/>
        </w:rPr>
      </w:pPr>
      <w:r>
        <w:rPr>
          <w:spacing w:val="-4"/>
          <w:sz w:val="21"/>
          <w:szCs w:val="21"/>
          <w:rtl w:val="0"/>
          <w:lang w:val="es-ES_tradnl"/>
        </w:rPr>
        <w:t xml:space="preserve">Dicho Administrador </w:t>
      </w:r>
      <w:r>
        <w:rPr>
          <w:spacing w:val="-4"/>
          <w:sz w:val="21"/>
          <w:szCs w:val="21"/>
          <w:rtl w:val="0"/>
          <w:lang w:val="es-ES_tradnl"/>
        </w:rPr>
        <w:t>Ú</w:t>
      </w:r>
      <w:r>
        <w:rPr>
          <w:spacing w:val="-4"/>
          <w:sz w:val="21"/>
          <w:szCs w:val="21"/>
          <w:rtl w:val="0"/>
          <w:lang w:val="es-ES_tradnl"/>
        </w:rPr>
        <w:t>nico, gozar</w:t>
      </w:r>
      <w:r>
        <w:rPr>
          <w:spacing w:val="-4"/>
          <w:sz w:val="21"/>
          <w:szCs w:val="21"/>
          <w:rtl w:val="0"/>
          <w:lang w:val="es-ES_tradnl"/>
        </w:rPr>
        <w:t xml:space="preserve">á </w:t>
      </w:r>
      <w:r>
        <w:rPr>
          <w:spacing w:val="-4"/>
          <w:sz w:val="21"/>
          <w:szCs w:val="21"/>
          <w:rtl w:val="0"/>
          <w:lang w:val="es-ES_tradnl"/>
        </w:rPr>
        <w:t>de los poderes y facultades a que se refiere el Art</w:t>
      </w:r>
      <w:r>
        <w:rPr>
          <w:spacing w:val="-4"/>
          <w:sz w:val="21"/>
          <w:szCs w:val="21"/>
          <w:rtl w:val="0"/>
          <w:lang w:val="es-ES_tradnl"/>
        </w:rPr>
        <w:t>í</w:t>
      </w:r>
      <w:r>
        <w:rPr>
          <w:spacing w:val="-4"/>
          <w:sz w:val="21"/>
          <w:szCs w:val="21"/>
          <w:rtl w:val="0"/>
          <w:lang w:val="es-ES_tradnl"/>
        </w:rPr>
        <w:t>culo D</w:t>
      </w:r>
      <w:r>
        <w:rPr>
          <w:spacing w:val="-4"/>
          <w:sz w:val="21"/>
          <w:szCs w:val="21"/>
          <w:rtl w:val="0"/>
          <w:lang w:val="es-ES_tradnl"/>
        </w:rPr>
        <w:t>é</w:t>
      </w:r>
      <w:r>
        <w:rPr>
          <w:spacing w:val="-4"/>
          <w:sz w:val="21"/>
          <w:szCs w:val="21"/>
          <w:rtl w:val="0"/>
          <w:lang w:val="es-ES_tradnl"/>
        </w:rPr>
        <w:t>cimo Noveno de los Estatutos Sociales, mismos que aqu</w:t>
      </w:r>
      <w:r>
        <w:rPr>
          <w:spacing w:val="-4"/>
          <w:sz w:val="21"/>
          <w:szCs w:val="21"/>
          <w:rtl w:val="0"/>
          <w:lang w:val="de-DE"/>
        </w:rPr>
        <w:t xml:space="preserve">í </w:t>
      </w:r>
      <w:r>
        <w:rPr>
          <w:spacing w:val="-4"/>
          <w:sz w:val="21"/>
          <w:szCs w:val="21"/>
          <w:rtl w:val="0"/>
          <w:lang w:val="es-ES_tradnl"/>
        </w:rPr>
        <w:t xml:space="preserve">se tienen por </w:t>
      </w:r>
      <w:r>
        <w:rPr>
          <w:spacing w:val="-4"/>
          <w:sz w:val="21"/>
          <w:szCs w:val="21"/>
          <w:rtl w:val="0"/>
          <w:lang w:val="de-DE"/>
        </w:rPr>
        <w:t>í</w:t>
      </w:r>
      <w:r>
        <w:rPr>
          <w:spacing w:val="-4"/>
          <w:sz w:val="21"/>
          <w:szCs w:val="21"/>
          <w:rtl w:val="0"/>
          <w:lang w:val="es-ES_tradnl"/>
        </w:rPr>
        <w:t>ntegramente reproducidas como si se insertasen a la letra.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B.-</w:t>
      </w:r>
      <w:r>
        <w:rPr>
          <w:sz w:val="21"/>
          <w:szCs w:val="21"/>
          <w:rtl w:val="0"/>
          <w:lang w:val="de-DE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 xml:space="preserve">Designar como </w:t>
      </w:r>
      <w:r>
        <w:rPr>
          <w:b w:val="1"/>
          <w:bCs w:val="1"/>
          <w:spacing w:val="-2"/>
          <w:sz w:val="21"/>
          <w:szCs w:val="21"/>
          <w:shd w:val="clear" w:color="auto" w:fill="ffff00"/>
          <w:rtl w:val="0"/>
          <w:lang w:val="de-DE"/>
        </w:rPr>
        <w:t>COMISARIO</w:t>
      </w:r>
      <w:r>
        <w:rPr>
          <w:b w:val="1"/>
          <w:bCs w:val="1"/>
          <w:spacing w:val="-2"/>
          <w:sz w:val="21"/>
          <w:szCs w:val="21"/>
          <w:rtl w:val="0"/>
          <w:lang w:val="de-DE"/>
        </w:rPr>
        <w:t xml:space="preserve"> </w:t>
      </w:r>
      <w:r>
        <w:rPr>
          <w:spacing w:val="-2"/>
          <w:sz w:val="21"/>
          <w:szCs w:val="21"/>
          <w:rtl w:val="0"/>
          <w:lang w:val="es-ES_tradnl"/>
        </w:rPr>
        <w:t>de la Sociedad al se</w:t>
      </w:r>
      <w:r>
        <w:rPr>
          <w:spacing w:val="-2"/>
          <w:sz w:val="21"/>
          <w:szCs w:val="21"/>
          <w:rtl w:val="0"/>
          <w:lang w:val="es-ES_tradnl"/>
        </w:rPr>
        <w:t>ñ</w:t>
      </w:r>
      <w:r>
        <w:rPr>
          <w:spacing w:val="-2"/>
          <w:sz w:val="21"/>
          <w:szCs w:val="21"/>
          <w:rtl w:val="0"/>
          <w:lang w:val="de-DE"/>
        </w:rPr>
        <w:t xml:space="preserve">or 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>{{nombre_comisario}}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 xml:space="preserve"> </w:t>
      </w:r>
      <w:r>
        <w:rPr>
          <w:spacing w:val="-4"/>
          <w:sz w:val="21"/>
          <w:szCs w:val="21"/>
          <w:rtl w:val="0"/>
          <w:lang w:val="es-ES_tradnl"/>
        </w:rPr>
        <w:t>con registro Federal de Contribuyentes</w:t>
      </w:r>
      <w:r>
        <w:rPr>
          <w:b w:val="1"/>
          <w:bCs w:val="1"/>
          <w:sz w:val="21"/>
          <w:szCs w:val="21"/>
          <w:shd w:val="clear" w:color="auto" w:fill="ffff00"/>
          <w:rtl w:val="0"/>
          <w:lang w:val="es-ES_tradnl"/>
        </w:rPr>
        <w:t xml:space="preserve"> {{rfc_comisario}}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 (</w:t>
      </w:r>
      <w:r>
        <w:rPr>
          <w:sz w:val="21"/>
          <w:szCs w:val="21"/>
          <w:rtl w:val="0"/>
          <w:lang w:val="es-ES_tradnl"/>
        </w:rPr>
        <w:t>{{rfc_comisario_letra}}</w:t>
      </w:r>
      <w:r>
        <w:rPr>
          <w:b w:val="1"/>
          <w:bCs w:val="1"/>
          <w:sz w:val="21"/>
          <w:szCs w:val="21"/>
          <w:rtl w:val="0"/>
          <w:lang w:val="es-ES_tradnl"/>
        </w:rPr>
        <w:t xml:space="preserve">) </w:t>
      </w:r>
      <w:r>
        <w:rPr>
          <w:sz w:val="21"/>
          <w:szCs w:val="21"/>
          <w:rtl w:val="0"/>
          <w:lang w:val="es-ES_tradnl"/>
        </w:rPr>
        <w:t>, quien en este acto acepta el desempe</w:t>
      </w:r>
      <w:r>
        <w:rPr>
          <w:sz w:val="21"/>
          <w:szCs w:val="21"/>
          <w:rtl w:val="0"/>
          <w:lang w:val="es-ES_tradnl"/>
        </w:rPr>
        <w:t>ñ</w:t>
      </w:r>
      <w:r>
        <w:rPr>
          <w:sz w:val="21"/>
          <w:szCs w:val="21"/>
          <w:rtl w:val="0"/>
          <w:lang w:val="es-ES_tradnl"/>
        </w:rPr>
        <w:t>o de dicho cargo, manifestando que no se encuentra en ninguno de los supuestos previstos por el art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culo ciento sesenta y cinco de la Ley General de Sociedades Mercantiles, as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como haber sido informado por el suscrito Notario de las responsabilidades inherentes al ejercicio de su cargo.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------------------------------------------------</w:t>
      </w:r>
      <w:r>
        <w:rPr>
          <w:b w:val="1"/>
          <w:bCs w:val="1"/>
          <w:sz w:val="21"/>
          <w:szCs w:val="21"/>
          <w:rtl w:val="0"/>
          <w:lang w:val="it-IT"/>
        </w:rPr>
        <w:t>G E N E R A L E S</w:t>
      </w:r>
      <w:r>
        <w:rPr>
          <w:sz w:val="21"/>
          <w:szCs w:val="21"/>
          <w:lang w:val="de-DE"/>
        </w:rPr>
        <w:tab/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{{#socios}}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{{nombre_completo}}, de nacionalidad {{nacionalidad}}, originario de {{lugar_nacimiento}},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quien naci</w:t>
      </w:r>
      <w:r>
        <w:rPr>
          <w:rFonts w:ascii="Courier" w:hAnsi="Courier" w:hint="default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  <w:t xml:space="preserve">ó </w:t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el d</w:t>
      </w:r>
      <w:r>
        <w:rPr>
          <w:rFonts w:ascii="Courier" w:hAnsi="Courier" w:hint="default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  <w:t>í</w:t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a {{fecha_nacimiento_letra}}, {{estado_civil}}, {{profesion}},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con domicilio en {{domicilio_completo}}, quien se identifica con {{tipo_identificacion}}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vigente expedida por {{autoridad_identificacion}}, con Clave de Elector: {{clave_elector_letra}},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la cual agrego al ap</w:t>
      </w:r>
      <w:r>
        <w:rPr>
          <w:rFonts w:ascii="Courier" w:hAnsi="Courier" w:hint="default"/>
          <w:outline w:val="0"/>
          <w:color w:val="3b3b3b"/>
          <w:sz w:val="23"/>
          <w:szCs w:val="23"/>
          <w:shd w:val="clear" w:color="auto" w:fill="000000"/>
          <w:rtl w:val="0"/>
          <w:lang w:val="fr-FR"/>
          <w14:textFill>
            <w14:solidFill>
              <w14:srgbClr w14:val="3B3B3B"/>
            </w14:solidFill>
          </w14:textFill>
        </w:rPr>
        <w:t>é</w:t>
      </w: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ndice con la letra "{{apendice}}"; con CURP: {{curp_letra}}; y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3"/>
          <w:szCs w:val="23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con RFC: {{rfc_letra}}.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6"/>
          <w:szCs w:val="26"/>
          <w:shd w:val="clear" w:color="auto" w:fill="ffffff"/>
          <w:rtl w:val="0"/>
          <w14:textFill>
            <w14:solidFill>
              <w14:srgbClr w14:val="3B3B3B"/>
            </w14:solidFill>
          </w14:textFill>
        </w:rPr>
      </w:pPr>
      <w:r>
        <w:rPr>
          <w:rFonts w:ascii="Courier" w:hAnsi="Courier"/>
          <w:outline w:val="0"/>
          <w:color w:val="3b3b3b"/>
          <w:sz w:val="23"/>
          <w:szCs w:val="23"/>
          <w:shd w:val="clear" w:color="auto" w:fill="000000"/>
          <w:rtl w:val="0"/>
          <w:lang w:val="es-ES_tradnl"/>
          <w14:textFill>
            <w14:solidFill>
              <w14:srgbClr w14:val="3B3B3B"/>
            </w14:solidFill>
          </w14:textFill>
        </w:rPr>
        <w:t>{{/socios}}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3b3b3b"/>
          <w:sz w:val="21"/>
          <w:szCs w:val="21"/>
          <w:shd w:val="clear" w:color="auto" w:fill="000000"/>
          <w:rtl w:val="0"/>
          <w14:textFill>
            <w14:solidFill>
              <w14:srgbClr w14:val="3B3B3B"/>
            </w14:solidFill>
          </w14:textFill>
        </w:rPr>
      </w:pPr>
    </w:p>
    <w:p>
      <w:pPr>
        <w:pStyle w:val="Body A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  <w:shd w:val="clear" w:color="auto" w:fill="ffff00"/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  <w:lang w:val="es-ES_tradnl"/>
        </w:rPr>
      </w:pPr>
      <w:r>
        <w:rPr>
          <w:sz w:val="21"/>
          <w:szCs w:val="21"/>
          <w:rtl w:val="0"/>
          <w:lang w:val="es-ES_tradnl"/>
        </w:rPr>
        <w:t xml:space="preserve">DATOS GENERALES DEL SOCIO N: </w:t>
      </w:r>
    </w:p>
    <w:p>
      <w:pPr>
        <w:pStyle w:val="Body A"/>
        <w:tabs>
          <w:tab w:val="right" w:pos="8704" w:leader="hyphen"/>
          <w:tab w:val="clear" w:pos="8789"/>
        </w:tabs>
        <w:rPr>
          <w:b w:val="1"/>
          <w:bCs w:val="1"/>
          <w:sz w:val="21"/>
          <w:szCs w:val="21"/>
        </w:rPr>
      </w:pPr>
      <w:r>
        <w:rPr>
          <w:sz w:val="21"/>
          <w:szCs w:val="21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-------------------------------------------</w:t>
      </w:r>
      <w:r>
        <w:rPr>
          <w:b w:val="1"/>
          <w:bCs w:val="1"/>
          <w:sz w:val="21"/>
          <w:szCs w:val="21"/>
          <w:rtl w:val="0"/>
          <w:lang w:val="es-ES_tradnl"/>
        </w:rPr>
        <w:t>AVISO DE PRIVACIDAD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En cumplimiento de lo dispuesto por la Ley Federal de Protecci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Datos Personales en Posesi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los Particulares, inform</w:t>
      </w:r>
      <w:r>
        <w:rPr>
          <w:sz w:val="21"/>
          <w:szCs w:val="21"/>
          <w:rtl w:val="0"/>
          <w:lang w:val="fr-FR"/>
        </w:rPr>
        <w:t xml:space="preserve">é </w:t>
      </w:r>
      <w:r>
        <w:rPr>
          <w:sz w:val="21"/>
          <w:szCs w:val="21"/>
          <w:rtl w:val="0"/>
          <w:lang w:val="es-ES_tradnl"/>
        </w:rPr>
        <w:t>a los comparecientes que sus datos personales proporcionados a la notar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a mi cargo se utilizar</w:t>
      </w:r>
      <w:r>
        <w:rPr>
          <w:sz w:val="21"/>
          <w:szCs w:val="21"/>
          <w:rtl w:val="0"/>
          <w:lang w:val="de-DE"/>
        </w:rPr>
        <w:t>á</w:t>
      </w:r>
      <w:r>
        <w:rPr>
          <w:sz w:val="21"/>
          <w:szCs w:val="21"/>
          <w:rtl w:val="0"/>
          <w:lang w:val="es-ES_tradnl"/>
        </w:rPr>
        <w:t>n con la finalidad de otorgarle el servicio solicitado, que por el hecho de proporcionar dicha informaci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autoriza a esta notar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a administrar sus datos personales y a transferir los mismos a terceros cuando sea estrictamente necesario para otorgarle los referidos servicios. Asimismo, le inform</w:t>
      </w:r>
      <w:r>
        <w:rPr>
          <w:sz w:val="21"/>
          <w:szCs w:val="21"/>
          <w:rtl w:val="0"/>
          <w:lang w:val="fr-FR"/>
        </w:rPr>
        <w:t xml:space="preserve">é </w:t>
      </w:r>
      <w:r>
        <w:rPr>
          <w:sz w:val="21"/>
          <w:szCs w:val="21"/>
          <w:rtl w:val="0"/>
          <w:lang w:val="es-ES_tradnl"/>
        </w:rPr>
        <w:t>que podr</w:t>
      </w:r>
      <w:r>
        <w:rPr>
          <w:sz w:val="21"/>
          <w:szCs w:val="21"/>
          <w:rtl w:val="0"/>
          <w:lang w:val="de-DE"/>
        </w:rPr>
        <w:t xml:space="preserve">á </w:t>
      </w:r>
      <w:r>
        <w:rPr>
          <w:sz w:val="21"/>
          <w:szCs w:val="21"/>
          <w:rtl w:val="0"/>
          <w:lang w:val="es-ES_tradnl"/>
        </w:rPr>
        <w:t>ejercer los derechos de acceso, rectificaci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cancelaci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n, oposici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pt-PT"/>
        </w:rPr>
        <w:t>n, divulgaci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y limitaci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uso, mediante escrito dirigido al suscrito notario como Responsable de Protecci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Datos Personales, en el domicilio de la notar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a, donde tambi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n se encuentra disponible para su consulta el texto completo del Aviso de Privacidad.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YO EL NOTARIO CERTIFICO</w:t>
      </w:r>
      <w:r>
        <w:rPr>
          <w:sz w:val="21"/>
          <w:szCs w:val="21"/>
          <w:lang w:val="de-DE"/>
        </w:rPr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I.-</w:t>
      </w:r>
      <w:r>
        <w:rPr>
          <w:sz w:val="21"/>
          <w:szCs w:val="21"/>
          <w:rtl w:val="0"/>
          <w:lang w:val="fr-FR"/>
        </w:rPr>
        <w:t xml:space="preserve"> Que me identifiqu</w:t>
      </w:r>
      <w:r>
        <w:rPr>
          <w:sz w:val="21"/>
          <w:szCs w:val="21"/>
          <w:rtl w:val="0"/>
          <w:lang w:val="fr-FR"/>
        </w:rPr>
        <w:t xml:space="preserve">é </w:t>
      </w:r>
      <w:r>
        <w:rPr>
          <w:sz w:val="21"/>
          <w:szCs w:val="21"/>
          <w:rtl w:val="0"/>
          <w:lang w:val="es-ES_tradnl"/>
        </w:rPr>
        <w:t>plenamente como titular de la notar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a ciento cuarenta y nueve del Estado de M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xico ante los comparecientes.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II.-</w:t>
      </w:r>
      <w:r>
        <w:rPr>
          <w:sz w:val="21"/>
          <w:szCs w:val="21"/>
          <w:rtl w:val="0"/>
          <w:lang w:val="es-ES_tradnl"/>
        </w:rPr>
        <w:t xml:space="preserve"> Que a mi juicio los comparecientes tienen capacidad legal para la celebraci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este acto y que me asegur</w:t>
      </w:r>
      <w:r>
        <w:rPr>
          <w:sz w:val="21"/>
          <w:szCs w:val="21"/>
          <w:rtl w:val="0"/>
          <w:lang w:val="fr-FR"/>
        </w:rPr>
        <w:t xml:space="preserve">é </w:t>
      </w:r>
      <w:r>
        <w:rPr>
          <w:sz w:val="21"/>
          <w:szCs w:val="21"/>
          <w:rtl w:val="0"/>
          <w:lang w:val="es-ES_tradnl"/>
        </w:rPr>
        <w:t>de su identidad como consta en el apartado de generales de este instrumento.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III.-</w:t>
      </w:r>
      <w:r>
        <w:rPr>
          <w:sz w:val="21"/>
          <w:szCs w:val="21"/>
          <w:rtl w:val="0"/>
          <w:lang w:val="es-ES_tradnl"/>
        </w:rPr>
        <w:t xml:space="preserve"> Que advert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a la compareciente de las penas en que incurren quienes declaran falsamente ante notario.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IV.-</w:t>
      </w:r>
      <w:r>
        <w:rPr>
          <w:sz w:val="21"/>
          <w:szCs w:val="21"/>
          <w:rtl w:val="0"/>
          <w:lang w:val="es-ES_tradnl"/>
        </w:rPr>
        <w:t xml:space="preserve"> Que tuve a la vista los documentos citados en este instrumento, de acuerdo a las caracter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sticas y calidad de cada uno de ellos, que en este instrumento se especifican.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V.-</w:t>
      </w:r>
      <w:r>
        <w:rPr>
          <w:sz w:val="21"/>
          <w:szCs w:val="21"/>
          <w:rtl w:val="0"/>
          <w:lang w:val="es-ES_tradnl"/>
        </w:rPr>
        <w:t xml:space="preserve"> Que advert</w:t>
      </w:r>
      <w:r>
        <w:rPr>
          <w:sz w:val="21"/>
          <w:szCs w:val="21"/>
          <w:rtl w:val="0"/>
          <w:lang w:val="es-ES_tradnl"/>
        </w:rPr>
        <w:t xml:space="preserve">í </w:t>
      </w:r>
      <w:r>
        <w:rPr>
          <w:sz w:val="21"/>
          <w:szCs w:val="21"/>
          <w:rtl w:val="0"/>
          <w:lang w:val="es-ES_tradnl"/>
        </w:rPr>
        <w:t>a los comparecientes que deber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n acreditarme a m</w:t>
      </w:r>
      <w:r>
        <w:rPr>
          <w:sz w:val="21"/>
          <w:szCs w:val="21"/>
          <w:rtl w:val="0"/>
          <w:lang w:val="es-ES_tradnl"/>
        </w:rPr>
        <w:t>á</w:t>
      </w:r>
      <w:r>
        <w:rPr>
          <w:sz w:val="21"/>
          <w:szCs w:val="21"/>
          <w:rtl w:val="0"/>
          <w:lang w:val="es-ES_tradnl"/>
        </w:rPr>
        <w:t>s tardar dentro del mes siguiente a la fecha de firma del presente instrumento, haber presentado la solicitud de inscripci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>n de la sociedad que por este instrumento se constituye en el</w:t>
      </w:r>
      <w:r>
        <w:rPr>
          <w:b w:val="1"/>
          <w:bCs w:val="1"/>
          <w:sz w:val="21"/>
          <w:szCs w:val="21"/>
          <w:rtl w:val="0"/>
          <w:lang w:val="de-DE"/>
        </w:rPr>
        <w:t xml:space="preserve"> </w:t>
      </w:r>
      <w:r>
        <w:rPr>
          <w:sz w:val="21"/>
          <w:szCs w:val="21"/>
          <w:rtl w:val="0"/>
          <w:lang w:val="es-ES_tradnl"/>
        </w:rPr>
        <w:t>Registro Federal de Contribuyentes, y que en caso de no exhibirme dicha solicitud, proceder</w:t>
      </w:r>
      <w:r>
        <w:rPr>
          <w:sz w:val="21"/>
          <w:szCs w:val="21"/>
          <w:rtl w:val="0"/>
          <w:lang w:val="es-ES_tradnl"/>
        </w:rPr>
        <w:t xml:space="preserve">é </w:t>
      </w:r>
      <w:r>
        <w:rPr>
          <w:sz w:val="21"/>
          <w:szCs w:val="21"/>
          <w:rtl w:val="0"/>
          <w:lang w:val="es-ES_tradnl"/>
        </w:rPr>
        <w:t>a dar el aviso correspondiente a las autoridades fiscales competentes.</w:t>
        <w:tab/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VI.-</w:t>
      </w:r>
      <w:r>
        <w:rPr>
          <w:sz w:val="21"/>
          <w:szCs w:val="21"/>
          <w:rtl w:val="0"/>
          <w:lang w:val="es-ES_tradnl"/>
        </w:rPr>
        <w:t xml:space="preserve"> Que le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>do y explicado este instrumento a los comparecientes, habi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ndoles hecho saber el derecho que tienen de leerlo por s</w:t>
      </w:r>
      <w:r>
        <w:rPr>
          <w:sz w:val="21"/>
          <w:szCs w:val="21"/>
          <w:rtl w:val="0"/>
          <w:lang w:val="de-DE"/>
        </w:rPr>
        <w:t xml:space="preserve">í </w:t>
      </w:r>
      <w:r>
        <w:rPr>
          <w:sz w:val="21"/>
          <w:szCs w:val="21"/>
          <w:rtl w:val="0"/>
          <w:lang w:val="es-ES_tradnl"/>
        </w:rPr>
        <w:t>mismos, manifestaron su plena comprensi</w:t>
      </w:r>
      <w:r>
        <w:rPr>
          <w:sz w:val="21"/>
          <w:szCs w:val="21"/>
          <w:rtl w:val="0"/>
          <w:lang w:val="es-ES_tradnl"/>
        </w:rPr>
        <w:t>ó</w:t>
      </w:r>
      <w:r>
        <w:rPr>
          <w:sz w:val="21"/>
          <w:szCs w:val="21"/>
          <w:rtl w:val="0"/>
          <w:lang w:val="es-ES_tradnl"/>
        </w:rPr>
        <w:t xml:space="preserve">n y conformidad con </w:t>
      </w:r>
      <w:r>
        <w:rPr>
          <w:sz w:val="21"/>
          <w:szCs w:val="21"/>
          <w:rtl w:val="0"/>
          <w:lang w:val="fr-FR"/>
        </w:rPr>
        <w:t>é</w:t>
      </w:r>
      <w:r>
        <w:rPr>
          <w:sz w:val="21"/>
          <w:szCs w:val="21"/>
          <w:rtl w:val="0"/>
          <w:lang w:val="es-ES_tradnl"/>
        </w:rPr>
        <w:t>l, y lo firmaron el d</w:t>
      </w:r>
      <w:r>
        <w:rPr>
          <w:sz w:val="21"/>
          <w:szCs w:val="21"/>
          <w:rtl w:val="0"/>
          <w:lang w:val="de-DE"/>
        </w:rPr>
        <w:t>í</w:t>
      </w:r>
      <w:r>
        <w:rPr>
          <w:sz w:val="21"/>
          <w:szCs w:val="21"/>
          <w:rtl w:val="0"/>
          <w:lang w:val="es-ES_tradnl"/>
        </w:rPr>
        <w:t xml:space="preserve">a de su fecha, mismo momento en que lo </w:t>
      </w:r>
      <w:r>
        <w:rPr>
          <w:b w:val="1"/>
          <w:bCs w:val="1"/>
          <w:sz w:val="21"/>
          <w:szCs w:val="21"/>
          <w:rtl w:val="0"/>
          <w:lang w:val="de-DE"/>
        </w:rPr>
        <w:t>AUTORIZO DEFINITIVAMENTE</w:t>
      </w:r>
      <w:r>
        <w:rPr>
          <w:sz w:val="21"/>
          <w:szCs w:val="21"/>
          <w:rtl w:val="0"/>
          <w:lang w:val="en-US"/>
        </w:rPr>
        <w:t>.</w:t>
        <w:tab/>
        <w:t xml:space="preserve"> Doy fe.</w:t>
      </w: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</w:p>
    <w:tbl>
      <w:tblPr>
        <w:tblW w:w="894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63"/>
        <w:gridCol w:w="4584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3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3b3b3b"/>
                <w:sz w:val="23"/>
                <w:szCs w:val="23"/>
                <w:shd w:val="clear" w:color="auto" w:fill="000000"/>
                <w:rtl w:val="0"/>
                <w14:textFill>
                  <w14:solidFill>
                    <w14:srgbClr w14:val="3B3B3B"/>
                  </w14:solidFill>
                </w14:textFill>
              </w:rPr>
              <w:t>{{nombres_socios}}</w:t>
            </w:r>
          </w:p>
        </w:tc>
        <w:tc>
          <w:tcPr>
            <w:tcW w:type="dxa" w:w="4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tabs>
          <w:tab w:val="right" w:pos="8704" w:leader="hyphen"/>
          <w:tab w:val="clear" w:pos="8789"/>
        </w:tabs>
        <w:spacing w:line="240" w:lineRule="auto"/>
        <w:ind w:left="108" w:hanging="108"/>
        <w:jc w:val="left"/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  <w:spacing w:line="240" w:lineRule="auto"/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  <w:rPr>
          <w:sz w:val="21"/>
          <w:szCs w:val="21"/>
        </w:rPr>
      </w:pPr>
    </w:p>
    <w:p>
      <w:pPr>
        <w:pStyle w:val="Body A"/>
        <w:tabs>
          <w:tab w:val="right" w:pos="8704" w:leader="hyphen"/>
          <w:tab w:val="clear" w:pos="8789"/>
        </w:tabs>
      </w:pPr>
      <w:r>
        <w:rPr>
          <w:sz w:val="21"/>
          <w:szCs w:val="21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9300" w:orient="portrait"/>
      <w:pgMar w:top="2552" w:right="1758" w:bottom="1985" w:left="1758" w:header="2268" w:footer="284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left" w:pos="8224" w:leader="hyphen"/>
        <w:tab w:val="right" w:pos="8704"/>
        <w:tab w:val="clear" w:pos="8789"/>
        <w:tab w:val="clear" w:pos="8838"/>
      </w:tabs>
      <w:jc w:val="right"/>
    </w:pPr>
    <w:r>
      <w:rPr>
        <w:sz w:val="20"/>
        <w:szCs w:val="20"/>
        <w:rtl w:val="0"/>
        <w:lang w:val="es-ES_tradnl"/>
      </w:rPr>
      <w:t>-</w:t>
    </w:r>
    <w:r>
      <w:rPr>
        <w:sz w:val="20"/>
        <w:szCs w:val="20"/>
      </w:rPr>
      <w:fldChar w:fldCharType="begin" w:fldLock="0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 w:fldLock="0"/>
    </w:r>
    <w:r>
      <w:rPr>
        <w:sz w:val="20"/>
        <w:szCs w:val="20"/>
      </w:rPr>
    </w:r>
    <w:r>
      <w:rPr>
        <w:sz w:val="20"/>
        <w:szCs w:val="20"/>
      </w:rPr>
      <w:fldChar w:fldCharType="end" w:fldLock="0"/>
    </w:r>
    <w:r>
      <w:rPr>
        <w:sz w:val="20"/>
        <w:szCs w:val="20"/>
        <w:rtl w:val="0"/>
        <w:lang w:val="es-ES_tradnl"/>
      </w:rPr>
      <w:t>-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6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419"/>
        <w:tab w:val="left" w:pos="8789" w:leader="hyphen"/>
        <w:tab w:val="right" w:pos="8838"/>
      </w:tabs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tabs>
        <w:tab w:val="left" w:pos="8789" w:leader="hyphen"/>
      </w:tabs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SCRITURA">
    <w:name w:val="ESCRITURA"/>
    <w:next w:val="ESCRITURA"/>
    <w:pPr>
      <w:keepNext w:val="0"/>
      <w:keepLines w:val="0"/>
      <w:pageBreakBefore w:val="0"/>
      <w:widowControl w:val="0"/>
      <w:shd w:val="clear" w:color="auto" w:fill="auto"/>
      <w:tabs>
        <w:tab w:val="left" w:pos="8789" w:leader="hyphen"/>
      </w:tabs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