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Paloma Rodriguez</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CS300 : 6-2 Project One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03/22/2023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Vector :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Creating Course Objects, Storage, </w:t>
      </w:r>
      <w:r w:rsidDel="00000000" w:rsidR="00000000" w:rsidRPr="00000000">
        <w:rPr>
          <w:rFonts w:ascii="Times New Roman" w:cs="Times New Roman" w:eastAsia="Times New Roman" w:hAnsi="Times New Roman"/>
          <w:b w:val="1"/>
          <w:sz w:val="24"/>
          <w:szCs w:val="24"/>
          <w:rtl w:val="0"/>
        </w:rPr>
        <w:t xml:space="preserve">Reading, Parsing, Checking Data:</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courses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loadData(fileName)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fileName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file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line has at least two parameters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length of line &gt;= 2</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and store each parameter in variables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prerequisites provided exist in the file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all(prereq in courses for prereq)</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pBdr>
        <w:shd w:fill="ffffff" w:val="clear"/>
        <w:spacing w:after="300" w:before="30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 and store in vector data structure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pBdr>
        <w:shd w:fill="ffffff" w:val="clear"/>
        <w:spacing w:after="300" w:before="30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newCourse = Course(courseNum, courseId, prereqs)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hd w:fill="ffffff" w:val="clear"/>
        <w:spacing w:after="300" w:before="300" w:line="24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courses.append(newCourse)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b w:val="1"/>
          <w:sz w:val="104"/>
          <w:szCs w:val="104"/>
        </w:rPr>
      </w:pPr>
      <w:r w:rsidDel="00000000" w:rsidR="00000000" w:rsidRPr="00000000">
        <w:rPr>
          <w:rFonts w:ascii="Times New Roman" w:cs="Times New Roman" w:eastAsia="Times New Roman" w:hAnsi="Times New Roman"/>
          <w:b w:val="1"/>
          <w:sz w:val="24"/>
          <w:szCs w:val="24"/>
          <w:rtl w:val="0"/>
        </w:rPr>
        <w:t xml:space="preserve">For Printing Course List in ABC orders:</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courses BY courseNum</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course.courseNum, course.courseId</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b w:val="1"/>
          <w:sz w:val="104"/>
          <w:szCs w:val="104"/>
        </w:rPr>
      </w:pPr>
      <w:r w:rsidDel="00000000" w:rsidR="00000000" w:rsidRPr="00000000">
        <w:rPr>
          <w:rFonts w:ascii="Times New Roman" w:cs="Times New Roman" w:eastAsia="Times New Roman" w:hAnsi="Times New Roman"/>
          <w:b w:val="1"/>
          <w:sz w:val="24"/>
          <w:szCs w:val="24"/>
          <w:rtl w:val="0"/>
        </w:rPr>
        <w:t xml:space="preserve">For Searching the Data Structure and Printing Course Information and Prerequisites:</w:t>
      </w: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printCourse(courseNum)</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course.courseNum == courseNum</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course.courseNum</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Title:", course.courseId</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course.prerequisites: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 ".join(course.prerequisites)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None"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For Menu :</w:t>
      </w: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"Please choose an option:"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"1. Load Data Structure"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"2. Print Course List"</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"3. Print Course Information and Prerequisites"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"4. Exit"</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userInput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userInput == 1</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"courseData.txt"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2</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LIST()</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3</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courseNum</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COURSE(courseNum)</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4</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"Thank you"</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p>
    <w:p w:rsidR="00000000" w:rsidDel="00000000" w:rsidP="00000000" w:rsidRDefault="00000000" w:rsidRPr="00000000" w14:paraId="0000003F">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Hash : </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Creating Course Objects, Storage, Reading, Parsing, Checking Data:</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courses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loadData(fileName)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fileName</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line in file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line has at least two parameters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length of line &gt;= 2</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 and store each parameter in variables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prerequisites provided exist in the file</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all(prereq in courses for prereq):</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new course object and store in hash table data structure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hd w:fill="ffffff" w:val="clear"/>
        <w:spacing w:after="300" w:before="30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newCourse = Course(courseNum, courseID, prereqs)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file</w:t>
      </w: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b w:val="1"/>
          <w:sz w:val="104"/>
          <w:szCs w:val="104"/>
        </w:rPr>
      </w:pPr>
      <w:r w:rsidDel="00000000" w:rsidR="00000000" w:rsidRPr="00000000">
        <w:rPr>
          <w:rFonts w:ascii="Times New Roman" w:cs="Times New Roman" w:eastAsia="Times New Roman" w:hAnsi="Times New Roman"/>
          <w:b w:val="1"/>
          <w:sz w:val="24"/>
          <w:szCs w:val="24"/>
          <w:rtl w:val="0"/>
        </w:rPr>
        <w:t xml:space="preserve">For Printing Course List in ABC orders:</w:t>
      </w: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keys of courses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key in sorted keys of courses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 courses[key]</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course.courseNum, course.courseId</w:t>
      </w: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b w:val="1"/>
          <w:sz w:val="104"/>
          <w:szCs w:val="104"/>
        </w:rPr>
      </w:pPr>
      <w:r w:rsidDel="00000000" w:rsidR="00000000" w:rsidRPr="00000000">
        <w:rPr>
          <w:rFonts w:ascii="Times New Roman" w:cs="Times New Roman" w:eastAsia="Times New Roman" w:hAnsi="Times New Roman"/>
          <w:b w:val="1"/>
          <w:sz w:val="24"/>
          <w:szCs w:val="24"/>
          <w:rtl w:val="0"/>
        </w:rPr>
        <w:t xml:space="preserve">For Searching the Data Structure and Printing Course Information and Prerequisites:</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printCourse(courseNum)</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courseNum in courses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 courses[courseNum]</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course.courseNum</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Title:", course.courseId</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course.prerequisites: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 ".join(course.prerequisites)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"Prerequisites: None"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For Menu :</w:t>
      </w: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pBdr>
        <w:shd w:fill="ffffff" w:val="clear"/>
        <w:spacing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"Please choose an option:"</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"1. Load Data Structure"</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"2. Print Course List"</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"3. Print Course Information and Prerequisites"</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"4. Exit"</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userInput</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userInput == 1</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"courseData.txt"</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"Data loaded"</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2</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LIST()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user_input == 3</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courseNum</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COURSE(courseNum)</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user_input == 4</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"Thank you"</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"Error"</w:t>
      </w: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Tree : </w:t>
      </w: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Creating Course Objects, Storage, Reading, Parsing, Checking Data:</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addCourseToTree(root, course)</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tree is empty, set course as root</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root IS None</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 = course</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tree to find correct position for course</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pBdr>
        <w:shd w:fill="ffffff" w:val="clear"/>
        <w:spacing w:after="300" w:before="3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currentNode = root</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number is less than current node, move to left child</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course.courseNum &lt; currentNode.courseNum</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currentNode.leftChild is none</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currentNode.leftChild = course</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currentNode = currentNode.leftChild</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number is greater than or equal to current node, move to right child</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currentNode.rightChild is none</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currentNode.rightChild = course</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currentNode = currentNode.rightChild</w:t>
      </w: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b w:val="1"/>
          <w:sz w:val="104"/>
          <w:szCs w:val="104"/>
        </w:rPr>
      </w:pPr>
      <w:r w:rsidDel="00000000" w:rsidR="00000000" w:rsidRPr="00000000">
        <w:rPr>
          <w:rFonts w:ascii="Times New Roman" w:cs="Times New Roman" w:eastAsia="Times New Roman" w:hAnsi="Times New Roman"/>
          <w:b w:val="1"/>
          <w:sz w:val="24"/>
          <w:szCs w:val="24"/>
          <w:rtl w:val="0"/>
        </w:rPr>
        <w:t xml:space="preserve">For Printing Course List in ABC orders:</w:t>
      </w: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printCourseList(node)</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tree in order and print course information</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node.courseNum, node.courseId</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b w:val="1"/>
          <w:sz w:val="104"/>
          <w:szCs w:val="104"/>
        </w:rPr>
      </w:pPr>
      <w:r w:rsidDel="00000000" w:rsidR="00000000" w:rsidRPr="00000000">
        <w:rPr>
          <w:rFonts w:ascii="Times New Roman" w:cs="Times New Roman" w:eastAsia="Times New Roman" w:hAnsi="Times New Roman"/>
          <w:b w:val="1"/>
          <w:sz w:val="24"/>
          <w:szCs w:val="24"/>
          <w:rtl w:val="0"/>
        </w:rPr>
        <w:t xml:space="preserve">For Searching the Data Structure and Printing Course Information and Prerequisites:</w:t>
      </w: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searchCourse(node, courseNum)</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node is none OR node.courseNum == courseNum</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node</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number is less than current node, move to left child</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courseNum &lt; node.courseNum</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searchCourse(node.leftChild, courseNum)</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number is greater than current node, move to right child</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pBdr>
        <w:shd w:fill="ffffff" w:val="clear"/>
        <w:spacing w:after="300"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searchCourse(node.rightChild, courseNum)</w:t>
      </w:r>
      <w:r w:rsidDel="00000000" w:rsidR="00000000" w:rsidRPr="00000000">
        <w:rPr>
          <w:rtl w:val="0"/>
        </w:rPr>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For Menu :</w:t>
      </w:r>
      <w:r w:rsidDel="00000000" w:rsidR="00000000" w:rsidRPr="00000000">
        <w:rPr>
          <w:rtl w:val="0"/>
        </w:rPr>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main()</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pBdr>
        <w:shd w:fill="ffffff" w:val="clear"/>
        <w:spacing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"Welcome"</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pBdr>
        <w:shd w:fill="ffffff" w:val="clear"/>
        <w:spacing w:before="30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True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"Please choose an option:"</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"1. Load Data Structure"</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"2. Print Course List"</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"3. Print Course Information and Prerequisites"</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"4. Exit"</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userInput</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userInput == 1</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DATA "courseData.txt"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"Data loaded"</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2</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LIST(root)</w:t>
      </w:r>
    </w:p>
    <w:p w:rsidR="00000000" w:rsidDel="00000000" w:rsidP="00000000" w:rsidRDefault="00000000" w:rsidRPr="00000000" w14:paraId="000000AE">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3</w:t>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courseNum</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pBdr>
        <w:shd w:fill="ffffff" w:val="clear"/>
        <w:spacing w:before="3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 IS NOT None</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Number:", course.courseNum</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"Course Title:", course.courseId</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 userInput == 4</w:t>
      </w:r>
      <w:r w:rsidDel="00000000" w:rsidR="00000000" w:rsidRPr="00000000">
        <w:rPr>
          <w:rtl w:val="0"/>
        </w:rPr>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"Thank you"</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pBdr>
        <w:shd w:fill="ffffff" w:val="clear"/>
        <w:spacing w:after="300" w:before="3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pBdr>
        <w:shd w:fill="ffffff" w:val="clear"/>
        <w:spacing w:before="300" w:line="240" w:lineRule="auto"/>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PRINT "Error"</w:t>
      </w: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pBdr>
        <w:shd w:fill="ffffff" w:val="clear"/>
        <w:spacing w:before="30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pBdr>
        <w:shd w:fill="ffffff" w:val="clear"/>
        <w:spacing w:after="240" w:before="240" w:line="42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Runtime Analysis Chart For Each Structure Type:</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943600" cy="709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and disadvantages for each structure and recommendation :</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Easy to implement, low memory usage and best for small to medium size datasets</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Insertion and deletion of datasets can be slow and not suitable if frequent</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Fast access to elements, best for large datasets and can handle insertions and deletions</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Memory usage can be high and can become complex</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Great for searching, insertion and deletion, can handle large datasets</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Can become complex compared to hash and vector </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pBd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runtime analysis, vectors would be best to use but there are many advantages and disadvantages to take into consideration when comparing data structures right for one’s project. Vector would be great to use if the dataset is on the smaller side and the focus is based on how fast one needs access to the elements. It is also great to implement and does not require much memory which can be an important factor if working in a limited </w:t>
      </w:r>
      <w:r w:rsidDel="00000000" w:rsidR="00000000" w:rsidRPr="00000000">
        <w:rPr>
          <w:rFonts w:ascii="Times New Roman" w:cs="Times New Roman" w:eastAsia="Times New Roman" w:hAnsi="Times New Roman"/>
          <w:sz w:val="24"/>
          <w:szCs w:val="24"/>
          <w:rtl w:val="0"/>
        </w:rPr>
        <w:t xml:space="preserve">enviroment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pBdr>
        <w:shd w:fill="ffffff" w:val="clear"/>
        <w:spacing w:after="240" w:before="240" w:line="4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pBdr>
        <w:shd w:fill="ffffff" w:val="clear"/>
        <w:spacing w:before="30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