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50064" w14:textId="77777777" w:rsidR="003064AC" w:rsidRDefault="00000000">
      <w:pPr>
        <w:spacing w:line="480" w:lineRule="auto"/>
        <w:jc w:val="center"/>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2-2 Assignment: SQL Injection Coding</w:t>
      </w:r>
    </w:p>
    <w:p w14:paraId="6D2CCFCC" w14:textId="77777777" w:rsidR="003064AC" w:rsidRDefault="00000000">
      <w:pPr>
        <w:spacing w:line="480" w:lineRule="auto"/>
        <w:jc w:val="center"/>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Paloma Rodriguez</w:t>
      </w:r>
    </w:p>
    <w:p w14:paraId="6B2CAC49" w14:textId="77777777" w:rsidR="003064AC" w:rsidRDefault="00000000">
      <w:pPr>
        <w:spacing w:line="480" w:lineRule="auto"/>
        <w:jc w:val="center"/>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color w:val="202122"/>
          <w:sz w:val="24"/>
          <w:szCs w:val="24"/>
        </w:rPr>
        <w:t>CS-</w:t>
      </w:r>
      <w:proofErr w:type="gramStart"/>
      <w:r>
        <w:rPr>
          <w:rFonts w:ascii="Times New Roman" w:eastAsia="Times New Roman" w:hAnsi="Times New Roman" w:cs="Times New Roman"/>
          <w:color w:val="202122"/>
          <w:sz w:val="24"/>
          <w:szCs w:val="24"/>
        </w:rPr>
        <w:t>405 :</w:t>
      </w:r>
      <w:proofErr w:type="gramEnd"/>
      <w:r>
        <w:rPr>
          <w:rFonts w:ascii="Times New Roman" w:eastAsia="Times New Roman" w:hAnsi="Times New Roman" w:cs="Times New Roman"/>
          <w:color w:val="202122"/>
          <w:sz w:val="24"/>
          <w:szCs w:val="24"/>
        </w:rPr>
        <w:t xml:space="preserve"> </w:t>
      </w:r>
      <w:r>
        <w:rPr>
          <w:rFonts w:ascii="Times New Roman" w:eastAsia="Times New Roman" w:hAnsi="Times New Roman" w:cs="Times New Roman"/>
          <w:color w:val="202122"/>
          <w:sz w:val="24"/>
          <w:szCs w:val="24"/>
          <w:highlight w:val="white"/>
        </w:rPr>
        <w:t>Secure Coding</w:t>
      </w:r>
    </w:p>
    <w:p w14:paraId="2BDA4B01" w14:textId="77777777" w:rsidR="003064AC" w:rsidRDefault="00000000">
      <w:pPr>
        <w:spacing w:line="480" w:lineRule="auto"/>
        <w:jc w:val="center"/>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October 27th, 2023</w:t>
      </w:r>
    </w:p>
    <w:p w14:paraId="707C4126" w14:textId="77777777" w:rsidR="003064AC" w:rsidRDefault="003064AC">
      <w:pPr>
        <w:spacing w:line="480" w:lineRule="auto"/>
        <w:jc w:val="center"/>
        <w:rPr>
          <w:rFonts w:ascii="Times New Roman" w:eastAsia="Times New Roman" w:hAnsi="Times New Roman" w:cs="Times New Roman"/>
          <w:color w:val="202122"/>
          <w:sz w:val="24"/>
          <w:szCs w:val="24"/>
        </w:rPr>
      </w:pPr>
    </w:p>
    <w:p w14:paraId="69DC3C33" w14:textId="77777777" w:rsidR="003064AC" w:rsidRDefault="00000000">
      <w:pPr>
        <w:spacing w:line="480" w:lineRule="auto"/>
        <w:rPr>
          <w:rFonts w:ascii="Times New Roman" w:eastAsia="Times New Roman" w:hAnsi="Times New Roman" w:cs="Times New Roman"/>
          <w:color w:val="202122"/>
          <w:sz w:val="24"/>
          <w:szCs w:val="24"/>
        </w:rPr>
      </w:pPr>
      <w:r>
        <w:rPr>
          <w:rFonts w:ascii="Times New Roman" w:eastAsia="Times New Roman" w:hAnsi="Times New Roman" w:cs="Times New Roman"/>
          <w:color w:val="374151"/>
          <w:sz w:val="24"/>
          <w:szCs w:val="24"/>
        </w:rPr>
        <w:t xml:space="preserve">The code's main purpose is to show the interaction with an SQLite database which includes creating a table, inserting data, and SQL execution. The functions included are meant to perform these tasks. We were given </w:t>
      </w:r>
      <w:proofErr w:type="gramStart"/>
      <w:r>
        <w:rPr>
          <w:rFonts w:ascii="Times New Roman" w:eastAsia="Times New Roman" w:hAnsi="Times New Roman" w:cs="Times New Roman"/>
          <w:color w:val="374151"/>
          <w:sz w:val="24"/>
          <w:szCs w:val="24"/>
        </w:rPr>
        <w:t>the ”to</w:t>
      </w:r>
      <w:proofErr w:type="gramEnd"/>
      <w:r>
        <w:rPr>
          <w:rFonts w:ascii="Times New Roman" w:eastAsia="Times New Roman" w:hAnsi="Times New Roman" w:cs="Times New Roman"/>
          <w:color w:val="374151"/>
          <w:sz w:val="24"/>
          <w:szCs w:val="24"/>
        </w:rPr>
        <w:t xml:space="preserve"> do”  portion of the code which focuses on us being able to enhance security checks by identifying potential SQL injection vulnerabilities within SQL queries. The program also includes functions for creating simulations of injection attempts and displaying query results which helps us with databases and keeping a focus on security measures.</w:t>
      </w:r>
    </w:p>
    <w:p w14:paraId="40FE51DC" w14:textId="77777777" w:rsidR="003064AC" w:rsidRDefault="003064AC">
      <w:pPr>
        <w:spacing w:line="480" w:lineRule="auto"/>
        <w:jc w:val="center"/>
        <w:rPr>
          <w:rFonts w:ascii="Times New Roman" w:eastAsia="Times New Roman" w:hAnsi="Times New Roman" w:cs="Times New Roman"/>
          <w:color w:val="202122"/>
          <w:sz w:val="24"/>
          <w:szCs w:val="24"/>
        </w:rPr>
      </w:pPr>
    </w:p>
    <w:p w14:paraId="77973CE2" w14:textId="77777777" w:rsidR="003064AC" w:rsidRDefault="00000000">
      <w:pPr>
        <w:spacing w:line="480" w:lineRule="auto"/>
        <w:jc w:val="center"/>
        <w:rPr>
          <w:rFonts w:ascii="Times New Roman" w:eastAsia="Times New Roman" w:hAnsi="Times New Roman" w:cs="Times New Roman"/>
          <w:color w:val="202122"/>
          <w:sz w:val="24"/>
          <w:szCs w:val="24"/>
        </w:rPr>
      </w:pPr>
      <w:r>
        <w:rPr>
          <w:rFonts w:ascii="Times New Roman" w:eastAsia="Times New Roman" w:hAnsi="Times New Roman" w:cs="Times New Roman"/>
          <w:noProof/>
          <w:color w:val="202122"/>
          <w:sz w:val="24"/>
          <w:szCs w:val="24"/>
        </w:rPr>
        <w:drawing>
          <wp:inline distT="114300" distB="114300" distL="114300" distR="114300" wp14:anchorId="428773CA" wp14:editId="082C0BA7">
            <wp:extent cx="4160520" cy="204216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4160520" cy="2042160"/>
                    </a:xfrm>
                    <a:prstGeom prst="rect">
                      <a:avLst/>
                    </a:prstGeom>
                    <a:ln/>
                  </pic:spPr>
                </pic:pic>
              </a:graphicData>
            </a:graphic>
          </wp:inline>
        </w:drawing>
      </w:r>
    </w:p>
    <w:p w14:paraId="0007B3C0" w14:textId="77777777" w:rsidR="003064AC" w:rsidRDefault="003064AC">
      <w:pPr>
        <w:spacing w:line="480" w:lineRule="auto"/>
        <w:jc w:val="center"/>
        <w:rPr>
          <w:rFonts w:ascii="Times New Roman" w:eastAsia="Times New Roman" w:hAnsi="Times New Roman" w:cs="Times New Roman"/>
          <w:color w:val="202122"/>
          <w:sz w:val="24"/>
          <w:szCs w:val="24"/>
        </w:rPr>
      </w:pPr>
    </w:p>
    <w:sectPr w:rsidR="003064A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4AC"/>
    <w:rsid w:val="003064AC"/>
    <w:rsid w:val="00902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D3389"/>
  <w15:docId w15:val="{169D8A46-72AD-4AE8-AE52-89934DE25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99</Words>
  <Characters>566</Characters>
  <Application>Microsoft Office Word</Application>
  <DocSecurity>0</DocSecurity>
  <Lines>4</Lines>
  <Paragraphs>1</Paragraphs>
  <ScaleCrop>false</ScaleCrop>
  <Company/>
  <LinksUpToDate>false</LinksUpToDate>
  <CharactersWithSpaces>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Paloma Rodriguez</cp:lastModifiedBy>
  <cp:revision>2</cp:revision>
  <dcterms:created xsi:type="dcterms:W3CDTF">2023-11-03T20:20:00Z</dcterms:created>
  <dcterms:modified xsi:type="dcterms:W3CDTF">2023-11-03T20:20:00Z</dcterms:modified>
</cp:coreProperties>
</file>