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174a88d7a6046d3" /><Relationship Type="http://schemas.openxmlformats.org/package/2006/relationships/metadata/core-properties" Target="/package/services/metadata/core-properties/b3b4831dd9c74b87904d1d0c9ab11e91.psmdcp" Id="R54a97c27ba1f484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2" wp14:textId="77777777">
      <w:pPr>
        <w:pStyle w:val="Title"/>
        <w:keepNext w:val="0"/>
        <w:keepLines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wyqx0vy3ejkc" w:colFirst="0" w:colLast="0" w:id="1"/>
      <w:bookmarkEnd w:id="1"/>
      <w:r w:rsidRPr="00000000" w:rsidDel="00000000" w:rsidR="00000000">
        <w:rPr>
          <w:rFonts w:ascii="Trebuchet MS" w:hAnsi="Trebuchet MS" w:eastAsia="Trebuchet MS" w:cs="Trebuchet MS"/>
          <w:color w:val="ff0000"/>
          <w:rtl w:val="0"/>
        </w:rPr>
        <w:t xml:space="preserve">Exercici Lletres Repetides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16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2205"/>
        <w:gridCol w:w="8955"/>
      </w:tblGrid>
      <w:tr xmlns:wp14="http://schemas.microsoft.com/office/word/2010/wordml" w:rsidTr="12401013" w14:paraId="38E0DD06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Objectius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</w:pPr>
            <w:r w:rsidRPr="00000000" w:rsidDel="00000000" w:rsidR="00000000">
              <w:rPr>
                <w:rtl w:val="0"/>
              </w:rPr>
              <w:t xml:space="preserve">Practicar funcionalitats bàsiques com condicionals (IF/ELSE) i bucles.</w:t>
            </w:r>
          </w:p>
          <w:p w:rsidRPr="00000000" w:rsidR="00000000" w:rsidDel="00000000" w:rsidP="00000000" w:rsidRDefault="00000000" w14:paraId="00000006" wp14:textId="77777777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</w:pPr>
            <w:r w:rsidRPr="00000000" w:rsidDel="00000000" w:rsidR="00000000">
              <w:rPr>
                <w:rtl w:val="0"/>
              </w:rPr>
              <w:t xml:space="preserve">Tractar amb arrays, llistes i conèixer altres estructures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2401013" w14:paraId="4C2BFA3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Entrega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Enviar la URL al repositori que conté la solució per Slack als mentors. S’ha d’entregar cada Fase per separat en un mateix repositori.</w:t>
            </w:r>
          </w:p>
        </w:tc>
      </w:tr>
      <w:tr xmlns:wp14="http://schemas.microsoft.com/office/word/2010/wordml" w:rsidTr="12401013" w14:paraId="00443765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Temps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2A2BE586" w:rsidRDefault="00000000" w14:paraId="0000000A" wp14:textId="7AD5F35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Pr="2A2BE586" w:rsidR="16781D6A">
              <w:rPr>
                <w:b w:val="1"/>
                <w:bCs w:val="1"/>
              </w:rPr>
              <w:t>2</w:t>
            </w:r>
            <w:r w:rsidRPr="2A2BE586" w:rsidR="00000000">
              <w:rPr>
                <w:b w:val="1"/>
                <w:bCs w:val="1"/>
              </w:rPr>
              <w:t xml:space="preserve"> </w:t>
            </w:r>
            <w:r w:rsidR="00000000">
              <w:rPr/>
              <w:t xml:space="preserve"> dies</w:t>
            </w:r>
          </w:p>
        </w:tc>
      </w:tr>
      <w:tr xmlns:wp14="http://schemas.microsoft.com/office/word/2010/wordml" w:rsidTr="12401013" w14:paraId="4FDB0BF0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Recursos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12401013" w:rsidRDefault="00000000" w14:paraId="60AEFFFD" wp14:textId="559F4C6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120" w:after="0" w:line="240" w:lineRule="auto"/>
              <w:ind/>
              <w:jc w:val="left"/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</w:pPr>
            <w:r w:rsidRPr="12401013" w:rsidR="381255CA"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>Videos:</w:t>
            </w:r>
            <w:r w:rsidRPr="12401013" w:rsidR="381255CA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 xml:space="preserve"> </w:t>
            </w:r>
            <w:hyperlink r:id="R1df888a66cb14b34">
              <w:r w:rsidRPr="12401013" w:rsidR="381255CA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 xml:space="preserve">Pildoras informaticas  videos del </w:t>
              </w:r>
              <w:r w:rsidRPr="12401013" w:rsidR="381255CA">
                <w:rPr>
                  <w:rStyle w:val="Hyperlink"/>
                  <w:rFonts w:ascii="Lato" w:hAnsi="Lato" w:eastAsia="Lato" w:cs="Lato"/>
                  <w:b w:val="1"/>
                  <w:bCs w:val="1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1</w:t>
              </w:r>
              <w:r w:rsidRPr="12401013" w:rsidR="4B5A57B5">
                <w:rPr>
                  <w:rStyle w:val="Hyperlink"/>
                  <w:rFonts w:ascii="Lato" w:hAnsi="Lato" w:eastAsia="Lato" w:cs="Lato"/>
                  <w:b w:val="1"/>
                  <w:bCs w:val="1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4</w:t>
              </w:r>
              <w:r w:rsidRPr="12401013" w:rsidR="381255CA">
                <w:rPr>
                  <w:rStyle w:val="Hyperlink"/>
                  <w:rFonts w:ascii="Lato" w:hAnsi="Lato" w:eastAsia="Lato" w:cs="Lato"/>
                  <w:b w:val="1"/>
                  <w:bCs w:val="1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 xml:space="preserve"> al </w:t>
              </w:r>
              <w:r w:rsidRPr="12401013" w:rsidR="2C237E2A">
                <w:rPr>
                  <w:rStyle w:val="Hyperlink"/>
                  <w:rFonts w:ascii="Lato" w:hAnsi="Lato" w:eastAsia="Lato" w:cs="Lato"/>
                  <w:b w:val="1"/>
                  <w:bCs w:val="1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21</w:t>
              </w:r>
            </w:hyperlink>
            <w:r w:rsidRPr="12401013" w:rsidR="5C9DE941"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  <w:t xml:space="preserve"> y 36 al 40</w:t>
            </w:r>
            <w:r w:rsidRPr="12401013" w:rsidR="5C1F2604"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  <w:t xml:space="preserve"> y 66</w:t>
            </w:r>
          </w:p>
          <w:p w:rsidRPr="00000000" w:rsidR="00000000" w:rsidDel="00000000" w:rsidP="2A2BE586" w:rsidRDefault="00000000" w14:paraId="0000000C" wp14:textId="710C2233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120" w:after="0" w:line="240" w:lineRule="auto"/>
              <w:ind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"/>
              </w:rPr>
            </w:pPr>
            <w:r w:rsidRPr="2A2BE586" w:rsidR="381255CA">
              <w:rPr>
                <w:rFonts w:ascii="Lato" w:hAnsi="Lato" w:eastAsia="Lato" w:cs="Lato"/>
                <w:b w:val="1"/>
                <w:bCs w:val="1"/>
                <w:i w:val="0"/>
                <w:iCs w:val="0"/>
                <w:noProof w:val="0"/>
                <w:color w:val="666666"/>
                <w:sz w:val="22"/>
                <w:szCs w:val="22"/>
                <w:lang w:val="es"/>
              </w:rPr>
              <w:t xml:space="preserve">Texto: </w:t>
            </w:r>
            <w:hyperlink r:id="R266f05bcdec34230">
              <w:r w:rsidRPr="2A2BE586" w:rsidR="381255CA">
                <w:rPr>
                  <w:rStyle w:val="Hyperlink"/>
                  <w:rFonts w:ascii="Lato" w:hAnsi="Lato" w:eastAsia="Lato" w:cs="Lato"/>
                  <w:b w:val="0"/>
                  <w:bCs w:val="0"/>
                  <w:i w:val="0"/>
                  <w:iCs w:val="0"/>
                  <w:noProof w:val="0"/>
                  <w:color w:val="0000FF"/>
                  <w:sz w:val="22"/>
                  <w:szCs w:val="22"/>
                  <w:u w:val="single"/>
                  <w:lang w:val="es"/>
                </w:rPr>
                <w:t>Introduccion C# y javascript</w:t>
              </w:r>
            </w:hyperlink>
            <w:r w:rsidRPr="2A2BE586" w:rsidR="7E6E7CB2">
              <w:rPr>
                <w:rFonts w:ascii="Lato" w:hAnsi="Lato" w:eastAsia="Lato" w:cs="Lato"/>
                <w:b w:val="0"/>
                <w:bCs w:val="0"/>
                <w:i w:val="0"/>
                <w:iCs w:val="0"/>
                <w:noProof w:val="0"/>
                <w:color w:val="0000FF"/>
                <w:sz w:val="22"/>
                <w:szCs w:val="22"/>
                <w:u w:val="single"/>
                <w:lang w:val="es"/>
              </w:rPr>
              <w:t xml:space="preserve"> (punto 2.2)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right="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right="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Exercici:</w:t>
      </w:r>
    </w:p>
    <w:p xmlns:wp14="http://schemas.microsoft.com/office/word/2010/wordml" w:rsidRPr="00000000" w:rsidR="00000000" w:rsidDel="00000000" w:rsidP="6DC004CC" w:rsidRDefault="00000000" w14:paraId="0000000F" wp14:textId="391F99B4">
      <w:pPr>
        <w:spacing w:before="0" w:line="240" w:lineRule="auto"/>
        <w:rPr>
          <w:rFonts w:ascii="Trebuchet MS" w:hAnsi="Trebuchet MS" w:eastAsia="Trebuchet MS" w:cs="Trebuchet MS"/>
          <w:b w:val="1"/>
          <w:bCs w:val="1"/>
        </w:rPr>
      </w:pP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L’exercici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consisteix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en mostrar per consola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quantes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vegades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apareix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cada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lletra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del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teu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nom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i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cognoms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amb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diferents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</w:t>
      </w:r>
      <w:proofErr w:type="spellStart"/>
      <w:r w:rsidRPr="00000000" w:rsidDel="00000000" w:rsidR="00000000">
        <w:rPr>
          <w:rFonts w:ascii="Trebuchet MS" w:hAnsi="Trebuchet MS" w:eastAsia="Trebuchet MS" w:cs="Trebuchet MS"/>
        </w:rPr>
        <w:t xml:space="preserve">variants</w:t>
      </w:r>
      <w:proofErr w:type="spellEnd"/>
      <w:r w:rsidRPr="00000000" w:rsidDel="00000000" w:rsidR="00000000">
        <w:rPr>
          <w:rFonts w:ascii="Trebuchet MS" w:hAnsi="Trebuchet MS" w:eastAsia="Trebuchet MS" w:cs="Trebuchet MS"/>
        </w:rPr>
        <w:t xml:space="preserve"> (fases)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pStyle w:val="Heading2"/>
        <w:spacing w:before="360" w:after="120" w:lineRule="auto"/>
        <w:ind w:left="720" w:right="0" w:firstLine="0"/>
        <w:rPr>
          <w:rFonts w:ascii="Trebuchet MS" w:hAnsi="Trebuchet MS" w:eastAsia="Trebuchet MS" w:cs="Trebuchet MS"/>
          <w:b w:val="0"/>
          <w:color w:val="666666"/>
          <w:sz w:val="22"/>
          <w:szCs w:val="22"/>
        </w:rPr>
      </w:pPr>
      <w:bookmarkStart w:name="_90wbftj2lus" w:colFirst="0" w:colLast="0" w:id="2"/>
      <w:bookmarkEnd w:id="2"/>
      <w:r w:rsidRPr="00000000" w:rsidDel="00000000" w:rsidR="00000000">
        <w:rPr>
          <w:rFonts w:ascii="Trebuchet MS" w:hAnsi="Trebuchet MS" w:eastAsia="Trebuchet MS" w:cs="Trebuchet MS"/>
          <w:b w:val="0"/>
          <w:color w:val="666666"/>
          <w:sz w:val="22"/>
          <w:szCs w:val="22"/>
          <w:rtl w:val="0"/>
        </w:rPr>
        <w:t xml:space="preserve">FASE 1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hAnsi="Cambria" w:eastAsia="Cambria" w:cs="Cambria"/>
          <w:color w:val="000000"/>
          <w:sz w:val="24"/>
          <w:szCs w:val="24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Crea una array de caracteres (char[]) amb el teu nom on cada posició correspongui a una lletra.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hAnsi="Cambria" w:eastAsia="Cambria" w:cs="Cambria"/>
          <w:color w:val="000000"/>
          <w:sz w:val="24"/>
          <w:szCs w:val="24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Fes un bucle que recorri aquest array ii mostri per consola cadascuna de les lletres.</w:t>
      </w:r>
      <w:r w:rsidRPr="00000000" w:rsidDel="00000000" w:rsidR="00000000">
        <w:rPr>
          <w:rFonts w:ascii="Trebuchet MS" w:hAnsi="Trebuchet MS" w:eastAsia="Trebuchet MS" w:cs="Trebuchet MS"/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  <w:t xml:space="preserve">FASE 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hAnsi="Cambria" w:eastAsia="Cambria" w:cs="Cambria"/>
          <w:color w:val="000000"/>
          <w:sz w:val="24"/>
          <w:szCs w:val="24"/>
        </w:rPr>
      </w:pPr>
      <w:proofErr w:type="spellStart"/>
      <w:r w:rsidRPr="22CE76ED" w:rsidR="00000000">
        <w:rPr>
          <w:rFonts w:ascii="Trebuchet MS" w:hAnsi="Trebuchet MS" w:eastAsia="Trebuchet MS" w:cs="Trebuchet MS"/>
          <w:u w:val="single"/>
        </w:rPr>
        <w:t>Canvia</w:t>
      </w:r>
      <w:proofErr w:type="spellEnd"/>
      <w:r w:rsidRPr="22CE76ED" w:rsidR="00000000">
        <w:rPr>
          <w:rFonts w:ascii="Trebuchet MS" w:hAnsi="Trebuchet MS" w:eastAsia="Trebuchet MS" w:cs="Trebuchet MS"/>
          <w:u w:val="single"/>
        </w:rPr>
        <w:t xml:space="preserve"> el array per una llista (</w:t>
      </w:r>
      <w:proofErr w:type="spellStart"/>
      <w:r w:rsidRPr="22CE76ED" w:rsidR="00000000">
        <w:rPr>
          <w:rFonts w:ascii="Trebuchet MS" w:hAnsi="Trebuchet MS" w:eastAsia="Trebuchet MS" w:cs="Trebuchet MS"/>
          <w:u w:val="single"/>
        </w:rPr>
        <w:t>List</w:t>
      </w:r>
      <w:proofErr w:type="spellEnd"/>
      <w:r w:rsidRPr="22CE76ED" w:rsidR="00000000">
        <w:rPr>
          <w:rFonts w:ascii="Trebuchet MS" w:hAnsi="Trebuchet MS" w:eastAsia="Trebuchet MS" w:cs="Trebuchet MS"/>
          <w:u w:val="single"/>
        </w:rPr>
        <w:t>&lt;</w:t>
      </w:r>
      <w:proofErr w:type="spellStart"/>
      <w:r w:rsidRPr="22CE76ED" w:rsidR="00000000">
        <w:rPr>
          <w:rFonts w:ascii="Trebuchet MS" w:hAnsi="Trebuchet MS" w:eastAsia="Trebuchet MS" w:cs="Trebuchet MS"/>
          <w:u w:val="single"/>
        </w:rPr>
        <w:t>char</w:t>
      </w:r>
      <w:proofErr w:type="spellEnd"/>
      <w:r w:rsidRPr="22CE76ED" w:rsidR="00000000">
        <w:rPr>
          <w:rFonts w:ascii="Trebuchet MS" w:hAnsi="Trebuchet MS" w:eastAsia="Trebuchet MS" w:cs="Trebuchet MS"/>
          <w:u w:val="single"/>
        </w:rPr>
        <w:t>&gt;)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numPr>
          <w:ilvl w:val="0"/>
          <w:numId w:val="3"/>
        </w:numPr>
        <w:spacing w:before="0" w:line="240" w:lineRule="auto"/>
        <w:ind w:left="720" w:hanging="360"/>
        <w:rPr>
          <w:rFonts w:ascii="Cambria" w:hAnsi="Cambria" w:eastAsia="Cambria" w:cs="Cambria"/>
          <w:color w:val="000000"/>
          <w:sz w:val="24"/>
          <w:szCs w:val="24"/>
        </w:rPr>
      </w:pPr>
      <w:r w:rsidRPr="22CE76ED" w:rsidR="00000000">
        <w:rPr>
          <w:rFonts w:ascii="Trebuchet MS" w:hAnsi="Trebuchet MS" w:eastAsia="Trebuchet MS" w:cs="Trebuchet MS"/>
          <w:u w:val="single"/>
        </w:rPr>
        <w:t xml:space="preserve">Al bucle, si la </w:t>
      </w:r>
      <w:proofErr w:type="spellStart"/>
      <w:r w:rsidRPr="22CE76ED" w:rsidR="00000000">
        <w:rPr>
          <w:rFonts w:ascii="Trebuchet MS" w:hAnsi="Trebuchet MS" w:eastAsia="Trebuchet MS" w:cs="Trebuchet MS"/>
          <w:u w:val="single"/>
        </w:rPr>
        <w:t>lletra</w:t>
      </w:r>
      <w:proofErr w:type="spellEnd"/>
      <w:r w:rsidRPr="22CE76ED" w:rsidR="00000000">
        <w:rPr>
          <w:rFonts w:ascii="Trebuchet MS" w:hAnsi="Trebuchet MS" w:eastAsia="Trebuchet MS" w:cs="Trebuchet MS"/>
          <w:u w:val="single"/>
        </w:rPr>
        <w:t xml:space="preserve"> </w:t>
      </w:r>
      <w:proofErr w:type="spellStart"/>
      <w:r w:rsidRPr="22CE76ED" w:rsidR="00000000">
        <w:rPr>
          <w:rFonts w:ascii="Trebuchet MS" w:hAnsi="Trebuchet MS" w:eastAsia="Trebuchet MS" w:cs="Trebuchet MS"/>
          <w:u w:val="single"/>
        </w:rPr>
        <w:t>és</w:t>
      </w:r>
      <w:proofErr w:type="spellEnd"/>
      <w:r w:rsidRPr="22CE76ED" w:rsidR="00000000">
        <w:rPr>
          <w:rFonts w:ascii="Trebuchet MS" w:hAnsi="Trebuchet MS" w:eastAsia="Trebuchet MS" w:cs="Trebuchet MS"/>
          <w:u w:val="single"/>
        </w:rPr>
        <w:t xml:space="preserve"> una vocal </w:t>
      </w:r>
      <w:proofErr w:type="spellStart"/>
      <w:r w:rsidRPr="22CE76ED" w:rsidR="00000000">
        <w:rPr>
          <w:rFonts w:ascii="Trebuchet MS" w:hAnsi="Trebuchet MS" w:eastAsia="Trebuchet MS" w:cs="Trebuchet MS"/>
          <w:u w:val="single"/>
        </w:rPr>
        <w:t>imprimeix</w:t>
      </w:r>
      <w:proofErr w:type="spellEnd"/>
      <w:r w:rsidRPr="22CE76ED" w:rsidR="00000000">
        <w:rPr>
          <w:rFonts w:ascii="Trebuchet MS" w:hAnsi="Trebuchet MS" w:eastAsia="Trebuchet MS" w:cs="Trebuchet MS"/>
          <w:u w:val="single"/>
        </w:rPr>
        <w:t xml:space="preserve"> a la consola: ‘VOCAL’. </w:t>
      </w:r>
      <w:proofErr w:type="spellStart"/>
      <w:r w:rsidRPr="22CE76ED" w:rsidR="00000000">
        <w:rPr>
          <w:rFonts w:ascii="Trebuchet MS" w:hAnsi="Trebuchet MS" w:eastAsia="Trebuchet MS" w:cs="Trebuchet MS"/>
          <w:u w:val="single"/>
        </w:rPr>
        <w:t>Sinó</w:t>
      </w:r>
      <w:proofErr w:type="spellEnd"/>
      <w:r w:rsidRPr="22CE76ED" w:rsidR="00000000">
        <w:rPr>
          <w:rFonts w:ascii="Trebuchet MS" w:hAnsi="Trebuchet MS" w:eastAsia="Trebuchet MS" w:cs="Trebuchet MS"/>
          <w:u w:val="single"/>
        </w:rPr>
        <w:t xml:space="preserve">, </w:t>
      </w:r>
      <w:proofErr w:type="spellStart"/>
      <w:r w:rsidRPr="22CE76ED" w:rsidR="00000000">
        <w:rPr>
          <w:rFonts w:ascii="Trebuchet MS" w:hAnsi="Trebuchet MS" w:eastAsia="Trebuchet MS" w:cs="Trebuchet MS"/>
          <w:u w:val="single"/>
        </w:rPr>
        <w:t>imprimeix</w:t>
      </w:r>
      <w:proofErr w:type="spellEnd"/>
      <w:r w:rsidRPr="22CE76ED" w:rsidR="00000000">
        <w:rPr>
          <w:rFonts w:ascii="Trebuchet MS" w:hAnsi="Trebuchet MS" w:eastAsia="Trebuchet MS" w:cs="Trebuchet MS"/>
          <w:u w:val="single"/>
        </w:rPr>
        <w:t>: ‘CONSONTANT’.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numPr>
          <w:ilvl w:val="0"/>
          <w:numId w:val="3"/>
        </w:numPr>
        <w:spacing w:before="0" w:line="240" w:lineRule="auto"/>
        <w:ind w:left="720" w:hanging="360"/>
        <w:rPr>
          <w:rFonts w:ascii="Cambria" w:hAnsi="Cambria" w:eastAsia="Cambria" w:cs="Cambria"/>
          <w:color w:val="000000"/>
          <w:sz w:val="24"/>
          <w:szCs w:val="24"/>
        </w:rPr>
      </w:pPr>
      <w:r w:rsidRPr="22CE76ED" w:rsidR="00000000">
        <w:rPr>
          <w:rFonts w:ascii="Trebuchet MS" w:hAnsi="Trebuchet MS" w:eastAsia="Trebuchet MS" w:cs="Trebuchet MS"/>
          <w:u w:val="single"/>
        </w:rPr>
        <w:t xml:space="preserve">Si </w:t>
      </w:r>
      <w:proofErr w:type="spellStart"/>
      <w:r w:rsidRPr="22CE76ED" w:rsidR="00000000">
        <w:rPr>
          <w:rFonts w:ascii="Trebuchet MS" w:hAnsi="Trebuchet MS" w:eastAsia="Trebuchet MS" w:cs="Trebuchet MS"/>
          <w:u w:val="single"/>
        </w:rPr>
        <w:t>trobes</w:t>
      </w:r>
      <w:proofErr w:type="spellEnd"/>
      <w:r w:rsidRPr="22CE76ED" w:rsidR="00000000">
        <w:rPr>
          <w:rFonts w:ascii="Trebuchet MS" w:hAnsi="Trebuchet MS" w:eastAsia="Trebuchet MS" w:cs="Trebuchet MS"/>
          <w:u w:val="single"/>
        </w:rPr>
        <w:t xml:space="preserve"> un </w:t>
      </w:r>
      <w:proofErr w:type="gramStart"/>
      <w:r w:rsidRPr="22CE76ED" w:rsidR="00000000">
        <w:rPr>
          <w:rFonts w:ascii="Trebuchet MS" w:hAnsi="Trebuchet MS" w:eastAsia="Trebuchet MS" w:cs="Trebuchet MS"/>
          <w:u w:val="single"/>
        </w:rPr>
        <w:t>numero</w:t>
      </w:r>
      <w:proofErr w:type="gramEnd"/>
      <w:r w:rsidRPr="22CE76ED" w:rsidR="00000000">
        <w:rPr>
          <w:rFonts w:ascii="Trebuchet MS" w:hAnsi="Trebuchet MS" w:eastAsia="Trebuchet MS" w:cs="Trebuchet MS"/>
          <w:u w:val="single"/>
        </w:rPr>
        <w:t xml:space="preserve">, </w:t>
      </w:r>
      <w:proofErr w:type="spellStart"/>
      <w:r w:rsidRPr="22CE76ED" w:rsidR="00000000">
        <w:rPr>
          <w:rFonts w:ascii="Trebuchet MS" w:hAnsi="Trebuchet MS" w:eastAsia="Trebuchet MS" w:cs="Trebuchet MS"/>
          <w:u w:val="single"/>
        </w:rPr>
        <w:t>mostra</w:t>
      </w:r>
      <w:proofErr w:type="spellEnd"/>
      <w:r w:rsidRPr="22CE76ED" w:rsidR="00000000">
        <w:rPr>
          <w:rFonts w:ascii="Trebuchet MS" w:hAnsi="Trebuchet MS" w:eastAsia="Trebuchet MS" w:cs="Trebuchet MS"/>
          <w:u w:val="single"/>
        </w:rPr>
        <w:t xml:space="preserve"> per pantalla: ‘</w:t>
      </w:r>
      <w:proofErr w:type="spellStart"/>
      <w:r w:rsidRPr="22CE76ED" w:rsidR="00000000">
        <w:rPr>
          <w:rFonts w:ascii="Trebuchet MS" w:hAnsi="Trebuchet MS" w:eastAsia="Trebuchet MS" w:cs="Trebuchet MS"/>
          <w:u w:val="single"/>
        </w:rPr>
        <w:t>Els</w:t>
      </w:r>
      <w:proofErr w:type="spellEnd"/>
      <w:r w:rsidRPr="22CE76ED" w:rsidR="00000000">
        <w:rPr>
          <w:rFonts w:ascii="Trebuchet MS" w:hAnsi="Trebuchet MS" w:eastAsia="Trebuchet MS" w:cs="Trebuchet MS"/>
          <w:u w:val="single"/>
        </w:rPr>
        <w:t xml:space="preserve"> </w:t>
      </w:r>
      <w:proofErr w:type="spellStart"/>
      <w:r w:rsidRPr="22CE76ED" w:rsidR="00000000">
        <w:rPr>
          <w:rFonts w:ascii="Trebuchet MS" w:hAnsi="Trebuchet MS" w:eastAsia="Trebuchet MS" w:cs="Trebuchet MS"/>
          <w:u w:val="single"/>
        </w:rPr>
        <w:t>noms</w:t>
      </w:r>
      <w:proofErr w:type="spellEnd"/>
      <w:r w:rsidRPr="22CE76ED" w:rsidR="00000000">
        <w:rPr>
          <w:rFonts w:ascii="Trebuchet MS" w:hAnsi="Trebuchet MS" w:eastAsia="Trebuchet MS" w:cs="Trebuchet MS"/>
          <w:u w:val="single"/>
        </w:rPr>
        <w:t xml:space="preserve"> de persones no </w:t>
      </w:r>
      <w:proofErr w:type="spellStart"/>
      <w:r w:rsidRPr="22CE76ED" w:rsidR="00000000">
        <w:rPr>
          <w:rFonts w:ascii="Trebuchet MS" w:hAnsi="Trebuchet MS" w:eastAsia="Trebuchet MS" w:cs="Trebuchet MS"/>
          <w:u w:val="single"/>
        </w:rPr>
        <w:t>contenen</w:t>
      </w:r>
      <w:proofErr w:type="spellEnd"/>
      <w:r w:rsidRPr="22CE76ED" w:rsidR="00000000">
        <w:rPr>
          <w:rFonts w:ascii="Trebuchet MS" w:hAnsi="Trebuchet MS" w:eastAsia="Trebuchet MS" w:cs="Trebuchet MS"/>
          <w:u w:val="single"/>
        </w:rPr>
        <w:t xml:space="preserve"> números!’</w:t>
      </w:r>
      <w:r w:rsidRPr="22CE76ED" w:rsidR="00000000">
        <w:rPr>
          <w:rFonts w:ascii="Trebuchet MS" w:hAnsi="Trebuchet MS" w:eastAsia="Trebuchet MS" w:cs="Trebuchet MS"/>
        </w:rPr>
        <w:t>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before="0" w:line="240" w:lineRule="auto"/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FASE 3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0"/>
          <w:numId w:val="2"/>
        </w:numPr>
        <w:spacing w:before="0" w:line="240" w:lineRule="auto"/>
        <w:ind w:left="720" w:hanging="360"/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Emmagatzemar en un Dictionary tant les lletres de la llista com el nombre de vegades que apareixen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before="0" w:line="240" w:lineRule="auto"/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FASE 4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hAnsi="Cambria" w:eastAsia="Cambria" w:cs="Cambria"/>
          <w:color w:val="000000"/>
          <w:sz w:val="24"/>
          <w:szCs w:val="24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Crea una altra llista amb el teu cognom on cada posició correspongui a una lletra.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before="0" w:line="240" w:lineRule="auto"/>
        <w:ind w:left="720" w:firstLine="0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2"/>
        </w:numPr>
        <w:spacing w:before="0" w:line="240" w:lineRule="auto"/>
        <w:ind w:left="720" w:hanging="360"/>
        <w:rPr>
          <w:rFonts w:ascii="Cambria" w:hAnsi="Cambria" w:eastAsia="Cambria" w:cs="Cambria"/>
          <w:color w:val="000000"/>
          <w:sz w:val="24"/>
          <w:szCs w:val="24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Fusiona les dues llistes en una sola. A més, afegeix una posició amb un espai buit entre la primera i la segona. És a dir, partim de la llista name i surname i al acabar l’execució només tindrem una que es dirà fullName.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spacing w:before="0" w:line="240" w:lineRule="auto"/>
        <w:rPr>
          <w:rFonts w:ascii="Trebuchet MS" w:hAnsi="Trebuchet MS" w:eastAsia="Trebuchet MS" w:cs="Trebuchet MS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spacing w:before="0" w:line="240" w:lineRule="auto"/>
        <w:rPr>
          <w:rFonts w:ascii="Trebuchet MS" w:hAnsi="Trebuchet MS" w:eastAsia="Trebuchet MS" w:cs="Trebuchet MS"/>
        </w:rPr>
      </w:pPr>
      <w:r w:rsidRPr="00000000" w:rsidDel="00000000" w:rsidR="00000000">
        <w:rPr>
          <w:rFonts w:ascii="Trebuchet MS" w:hAnsi="Trebuchet MS" w:eastAsia="Trebuchet MS" w:cs="Trebuchet MS"/>
          <w:rtl w:val="0"/>
        </w:rPr>
        <w:tab/>
      </w:r>
      <w:r w:rsidRPr="00000000" w:rsidDel="00000000" w:rsidR="00000000">
        <w:rPr>
          <w:rFonts w:ascii="Trebuchet MS" w:hAnsi="Trebuchet MS" w:eastAsia="Trebuchet MS" w:cs="Trebuchet MS"/>
          <w:rtl w:val="0"/>
        </w:rPr>
        <w:t xml:space="preserve">FullName: [‘N’, ‘A’, ‘M’, ‘E’, ‘ ‘, ‘S’, ‘U’, ‘R‘, ‘N’, ‘A’, ‘M’, ‘E’]</w:t>
      </w:r>
      <w:r w:rsidRPr="00000000" w:rsidDel="00000000" w:rsidR="00000000">
        <w:rPr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440" w:right="473" w:bottom="1440" w:left="566" w:header="566.9291338582677" w:footer="720"/>
      <w:pgNumType w:start="1"/>
      <w:cols w:equalWidth="0" w:num="1">
        <w:col w:w="11199.92" w:space="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Playfair Displ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Lato">
    <w:embedRegular w:fontKey="{00000000-0000-0000-0000-000000000000}" w:subsetted="0" r:id="rId5"/>
    <w:embedBold w:fontKey="{00000000-0000-0000-0000-000000000000}" w:subsetted="0" r:id="rId6"/>
    <w:embedItalic w:fontKey="{00000000-0000-0000-0000-000000000000}" w:subsetted="0" r:id="rId7"/>
    <w:embedBoldItalic w:fontKey="{00000000-0000-0000-0000-000000000000}" w:subsetted="0" r:id="rId8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4" wp14:textId="77777777">
    <w:pPr>
      <w:jc w:val="right"/>
      <w:rPr/>
    </w:pPr>
    <w:r w:rsidRPr="00000000" w:rsidDel="00000000" w:rsidR="2DE4CC63">
      <w:rPr/>
      <w:t xml:space="preserve">                                                                                                </w:t>
    </w: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4679057F" wp14:editId="7777777">
          <wp:extent cx="1343933" cy="297128"/>
          <wp:effectExtent l="0" t="0" r="0" b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4ADA0865" wp14:editId="7777777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l="0" t="0" r="0" b="0"/>
          <wp:wrapSquare wrapText="bothSides" distT="0" distB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2" wp14:textId="77777777">
    <w:pPr>
      <w:ind w:left="720" w:firstLine="0"/>
      <w:rPr>
        <w:rFonts w:ascii="Trebuchet MS" w:hAnsi="Trebuchet MS" w:eastAsia="Trebuchet MS" w:cs="Trebuchet MS"/>
      </w:rPr>
    </w:pPr>
    <w:r w:rsidRPr="00000000" w:rsidDel="00000000" w:rsidR="00000000">
      <w:drawing>
        <wp:anchor xmlns:wp14="http://schemas.microsoft.com/office/word/2010/wordprocessingDrawing" distT="114300" distB="114300" distL="114300" distR="114300" simplePos="0" relativeHeight="0" behindDoc="0" locked="0" layoutInCell="1" hidden="0" allowOverlap="1" wp14:anchorId="34E7CBA5" wp14:editId="7777777">
          <wp:simplePos x="0" y="0"/>
          <wp:positionH relativeFrom="column">
            <wp:posOffset>1</wp:posOffset>
          </wp:positionH>
          <wp:positionV relativeFrom="paragraph">
            <wp:posOffset>76201</wp:posOffset>
          </wp:positionV>
          <wp:extent cx="6817088" cy="333375"/>
          <wp:effectExtent l="0" t="0" r="0" b="0"/>
          <wp:wrapSquare wrapText="bothSides" distT="114300" distB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/>
                  <a:ln/>
                </pic:spPr>
              </pic:pic>
            </a:graphicData>
          </a:graphic>
        </wp:anchor>
      </w:drawing>
    </w:r>
    <w:r w:rsidR="5F122E84">
      <w:rPr/>
      <w:t/>
    </w:r>
    <w:r w:rsidR="22CE76ED">
      <w:rPr/>
      <w:t/>
    </w:r>
    <w:r w:rsidR="4AFC5B1F">
      <w:rPr/>
      <w:t/>
    </w:r>
    <w:r w:rsidR="6DC004CC">
      <w:rPr/>
      <w:t/>
    </w:r>
    <w:r w:rsidR="2A2BE586">
      <w:rPr/>
      <w:t/>
    </w:r>
    <w:r w:rsidR="12401013">
      <w:rPr/>
      <w:t/>
    </w:r>
    <w:r w:rsidR="73D0A8E4">
      <w:rPr/>
      <w:t/>
    </w:r>
    <w:r w:rsidR="2DE4CC63">
      <w:rPr/>
      <w:t/>
    </w:r>
  </w:p>
  <w:p xmlns:wp14="http://schemas.microsoft.com/office/word/2010/wordml" w:rsidRPr="00000000" w:rsidR="00000000" w:rsidDel="00000000" w:rsidP="00000000" w:rsidRDefault="00000000" w14:paraId="00000023" wp14:textId="77777777">
    <w:pPr>
      <w:rPr>
        <w:rFonts w:ascii="Trebuchet MS" w:hAnsi="Trebuchet MS" w:eastAsia="Trebuchet MS" w:cs="Trebuchet MS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F74D5C4"/>
  <w15:docId w15:val="{9815b0c2-3c06-4542-9fec-e682ef97fd67}"/>
  <w:rsids>
    <w:rsidRoot w:val="5F122E84"/>
    <w:rsid w:val="00000000"/>
    <w:rsid w:val="00522C0D"/>
    <w:rsid w:val="020D5F5A"/>
    <w:rsid w:val="058DB6D1"/>
    <w:rsid w:val="0FBC0EC9"/>
    <w:rsid w:val="12401013"/>
    <w:rsid w:val="16781D6A"/>
    <w:rsid w:val="22CE76ED"/>
    <w:rsid w:val="2A2BE586"/>
    <w:rsid w:val="2C237E2A"/>
    <w:rsid w:val="2DE4CC63"/>
    <w:rsid w:val="381255CA"/>
    <w:rsid w:val="3A673313"/>
    <w:rsid w:val="3B7B8F21"/>
    <w:rsid w:val="4AFC5B1F"/>
    <w:rsid w:val="4B5A57B5"/>
    <w:rsid w:val="5B07AB40"/>
    <w:rsid w:val="5C1F2604"/>
    <w:rsid w:val="5C9DE941"/>
    <w:rsid w:val="5F122E84"/>
    <w:rsid w:val="6485BA36"/>
    <w:rsid w:val="6DB74562"/>
    <w:rsid w:val="6DC004CC"/>
    <w:rsid w:val="7255C078"/>
    <w:rsid w:val="73D0A8E4"/>
    <w:rsid w:val="7E6E7CB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Lato" w:hAnsi="Lato" w:eastAsia="Lato" w:cs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hAnsi="Playfair Display" w:eastAsia="Playfair Display" w:cs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hAnsi="Playfair Display" w:eastAsia="Playfair Display" w:cs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Relationship Type="http://schemas.openxmlformats.org/officeDocument/2006/relationships/hyperlink" Target="http://academy.linkbub.com/course/1179a49b-f6d2-4d55-98fe-4f28d55d6c4d" TargetMode="External" Id="R266f05bcdec34230" /><Relationship Type="http://schemas.openxmlformats.org/officeDocument/2006/relationships/hyperlink" Target="https://www.youtube.com/playlist?list=PLU8oAlHdN5BmpIQGDSHo5e1r4ZYWQ8m4B" TargetMode="External" Id="R1df888a66cb14b34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C6C89C93CF0448DF6869F86A8775B" ma:contentTypeVersion="13" ma:contentTypeDescription="Create a new document." ma:contentTypeScope="" ma:versionID="add75499094e8e1cef265c2717b18171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8c30ba5120ab1f204fa6b52215f4a88d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Props1.xml><?xml version="1.0" encoding="utf-8"?>
<ds:datastoreItem xmlns:ds="http://schemas.openxmlformats.org/officeDocument/2006/customXml" ds:itemID="{B8A746E1-5CBA-49B6-ACDB-EB9B64346735}"/>
</file>

<file path=customXml/itemProps2.xml><?xml version="1.0" encoding="utf-8"?>
<ds:datastoreItem xmlns:ds="http://schemas.openxmlformats.org/officeDocument/2006/customXml" ds:itemID="{7FBE3A17-6E2E-42FB-966B-7E8FD112DEDA}"/>
</file>

<file path=customXml/itemProps3.xml><?xml version="1.0" encoding="utf-8"?>
<ds:datastoreItem xmlns:ds="http://schemas.openxmlformats.org/officeDocument/2006/customXml" ds:itemID="{E969345C-0ACE-41A8-83E4-442D61D8DBD6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