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745F0" w14:textId="77777777" w:rsidR="00251C5B" w:rsidRDefault="00262741">
      <w:pPr>
        <w:pStyle w:val="Heading1"/>
      </w:pPr>
      <w:bookmarkStart w:id="0" w:name="Autonomous_Underwater_Vessel_for_Naval_R"/>
      <w:bookmarkEnd w:id="0"/>
      <w:r>
        <w:t>Autonomous</w:t>
      </w:r>
      <w:r>
        <w:rPr>
          <w:spacing w:val="-6"/>
        </w:rPr>
        <w:t xml:space="preserve"> </w:t>
      </w:r>
      <w:r>
        <w:t>Underwater</w:t>
      </w:r>
      <w:r>
        <w:rPr>
          <w:spacing w:val="-8"/>
        </w:rPr>
        <w:t xml:space="preserve"> </w:t>
      </w:r>
      <w:r>
        <w:t>Vessel</w:t>
      </w:r>
      <w:r>
        <w:rPr>
          <w:spacing w:val="-5"/>
        </w:rPr>
        <w:t xml:space="preserve"> </w:t>
      </w:r>
      <w:r>
        <w:t>for</w:t>
      </w:r>
      <w:r>
        <w:rPr>
          <w:spacing w:val="-117"/>
        </w:rPr>
        <w:t xml:space="preserve"> </w:t>
      </w:r>
      <w:r>
        <w:t>Naval</w:t>
      </w:r>
      <w:r>
        <w:rPr>
          <w:spacing w:val="-1"/>
        </w:rPr>
        <w:t xml:space="preserve"> </w:t>
      </w:r>
      <w:r>
        <w:t>Reconnaissance</w:t>
      </w:r>
    </w:p>
    <w:p w14:paraId="20C2FF1A" w14:textId="77777777" w:rsidR="00251C5B" w:rsidRDefault="00251C5B">
      <w:pPr>
        <w:pStyle w:val="BodyText"/>
        <w:spacing w:before="10"/>
        <w:rPr>
          <w:b/>
          <w:sz w:val="47"/>
        </w:rPr>
      </w:pPr>
    </w:p>
    <w:p w14:paraId="73C14609" w14:textId="230EAB3A" w:rsidR="00251C5B" w:rsidRDefault="00262741">
      <w:pPr>
        <w:ind w:left="1462" w:right="1876"/>
        <w:jc w:val="center"/>
        <w:rPr>
          <w:b/>
          <w:sz w:val="24"/>
        </w:rPr>
      </w:pPr>
      <w:r>
        <w:rPr>
          <w:b/>
          <w:sz w:val="24"/>
        </w:rPr>
        <w:t>Project</w:t>
      </w:r>
      <w:r>
        <w:rPr>
          <w:b/>
          <w:spacing w:val="-3"/>
          <w:sz w:val="24"/>
        </w:rPr>
        <w:t xml:space="preserve"> </w:t>
      </w:r>
      <w:r>
        <w:rPr>
          <w:b/>
          <w:sz w:val="24"/>
        </w:rPr>
        <w:t>Exhibition -</w:t>
      </w:r>
      <w:r w:rsidR="00850D64">
        <w:rPr>
          <w:b/>
          <w:sz w:val="24"/>
        </w:rPr>
        <w:t>2</w:t>
      </w:r>
    </w:p>
    <w:p w14:paraId="58A8ACF2" w14:textId="77777777" w:rsidR="00251C5B" w:rsidRDefault="00251C5B">
      <w:pPr>
        <w:pStyle w:val="BodyText"/>
        <w:spacing w:before="8"/>
        <w:rPr>
          <w:b/>
          <w:sz w:val="23"/>
        </w:rPr>
      </w:pPr>
    </w:p>
    <w:p w14:paraId="59FFAC7C" w14:textId="77777777" w:rsidR="00251C5B" w:rsidRDefault="00262741">
      <w:pPr>
        <w:ind w:left="587" w:right="1009"/>
        <w:jc w:val="center"/>
        <w:rPr>
          <w:sz w:val="28"/>
        </w:rPr>
      </w:pPr>
      <w:r>
        <w:rPr>
          <w:sz w:val="28"/>
        </w:rPr>
        <w:t>Submitted</w:t>
      </w:r>
      <w:r>
        <w:rPr>
          <w:spacing w:val="-5"/>
          <w:sz w:val="28"/>
        </w:rPr>
        <w:t xml:space="preserve"> </w:t>
      </w:r>
      <w:r>
        <w:rPr>
          <w:sz w:val="28"/>
        </w:rPr>
        <w:t>in</w:t>
      </w:r>
      <w:r>
        <w:rPr>
          <w:spacing w:val="-11"/>
          <w:sz w:val="28"/>
        </w:rPr>
        <w:t xml:space="preserve"> </w:t>
      </w:r>
      <w:r>
        <w:rPr>
          <w:sz w:val="28"/>
        </w:rPr>
        <w:t>partial</w:t>
      </w:r>
      <w:r>
        <w:rPr>
          <w:spacing w:val="-2"/>
          <w:sz w:val="28"/>
        </w:rPr>
        <w:t xml:space="preserve"> </w:t>
      </w:r>
      <w:r>
        <w:rPr>
          <w:sz w:val="28"/>
        </w:rPr>
        <w:t>fulfilment</w:t>
      </w:r>
      <w:r>
        <w:rPr>
          <w:spacing w:val="-2"/>
          <w:sz w:val="28"/>
        </w:rPr>
        <w:t xml:space="preserve"> </w:t>
      </w:r>
      <w:r>
        <w:rPr>
          <w:sz w:val="28"/>
        </w:rPr>
        <w:t>for</w:t>
      </w:r>
      <w:r>
        <w:rPr>
          <w:spacing w:val="-7"/>
          <w:sz w:val="28"/>
        </w:rPr>
        <w:t xml:space="preserve"> </w:t>
      </w:r>
      <w:r>
        <w:rPr>
          <w:sz w:val="28"/>
        </w:rPr>
        <w:t>the</w:t>
      </w:r>
      <w:r>
        <w:rPr>
          <w:spacing w:val="-5"/>
          <w:sz w:val="28"/>
        </w:rPr>
        <w:t xml:space="preserve"> </w:t>
      </w:r>
      <w:r>
        <w:rPr>
          <w:sz w:val="28"/>
        </w:rPr>
        <w:t>award</w:t>
      </w:r>
      <w:r>
        <w:rPr>
          <w:spacing w:val="-5"/>
          <w:sz w:val="28"/>
        </w:rPr>
        <w:t xml:space="preserve"> </w:t>
      </w:r>
      <w:r>
        <w:rPr>
          <w:sz w:val="28"/>
        </w:rPr>
        <w:t>of</w:t>
      </w:r>
      <w:r>
        <w:rPr>
          <w:spacing w:val="-13"/>
          <w:sz w:val="28"/>
        </w:rPr>
        <w:t xml:space="preserve"> </w:t>
      </w:r>
      <w:r>
        <w:rPr>
          <w:sz w:val="28"/>
        </w:rPr>
        <w:t>the</w:t>
      </w:r>
      <w:r>
        <w:rPr>
          <w:spacing w:val="-5"/>
          <w:sz w:val="28"/>
        </w:rPr>
        <w:t xml:space="preserve"> </w:t>
      </w:r>
      <w:r>
        <w:rPr>
          <w:sz w:val="28"/>
        </w:rPr>
        <w:t>degree</w:t>
      </w:r>
      <w:r>
        <w:rPr>
          <w:spacing w:val="-5"/>
          <w:sz w:val="28"/>
        </w:rPr>
        <w:t xml:space="preserve"> </w:t>
      </w:r>
      <w:r>
        <w:rPr>
          <w:sz w:val="28"/>
        </w:rPr>
        <w:t>of</w:t>
      </w:r>
    </w:p>
    <w:p w14:paraId="4088F274" w14:textId="77777777" w:rsidR="00251C5B" w:rsidRDefault="00251C5B">
      <w:pPr>
        <w:pStyle w:val="BodyText"/>
        <w:spacing w:before="7"/>
      </w:pPr>
    </w:p>
    <w:p w14:paraId="60CA2B13" w14:textId="77777777" w:rsidR="00251C5B" w:rsidRDefault="00262741">
      <w:pPr>
        <w:spacing w:before="1"/>
        <w:ind w:left="545" w:right="1015"/>
        <w:jc w:val="center"/>
        <w:rPr>
          <w:b/>
          <w:sz w:val="28"/>
        </w:rPr>
      </w:pPr>
      <w:bookmarkStart w:id="1" w:name="BACHELOR_OF_TECHNOLOGY"/>
      <w:bookmarkEnd w:id="1"/>
      <w:r>
        <w:rPr>
          <w:b/>
          <w:spacing w:val="13"/>
          <w:sz w:val="28"/>
        </w:rPr>
        <w:t>BACHELOR</w:t>
      </w:r>
      <w:r>
        <w:rPr>
          <w:b/>
          <w:spacing w:val="59"/>
          <w:sz w:val="28"/>
        </w:rPr>
        <w:t xml:space="preserve"> </w:t>
      </w:r>
      <w:r>
        <w:rPr>
          <w:b/>
          <w:sz w:val="28"/>
        </w:rPr>
        <w:t>OF</w:t>
      </w:r>
      <w:r>
        <w:rPr>
          <w:b/>
          <w:spacing w:val="45"/>
          <w:sz w:val="28"/>
        </w:rPr>
        <w:t xml:space="preserve"> </w:t>
      </w:r>
      <w:r>
        <w:rPr>
          <w:b/>
          <w:spacing w:val="12"/>
          <w:sz w:val="28"/>
        </w:rPr>
        <w:t>TECHNOLOGY</w:t>
      </w:r>
    </w:p>
    <w:p w14:paraId="46E35710" w14:textId="77777777" w:rsidR="00251C5B" w:rsidRDefault="00262741">
      <w:pPr>
        <w:spacing w:before="268"/>
        <w:ind w:left="587" w:right="1007"/>
        <w:jc w:val="center"/>
        <w:rPr>
          <w:sz w:val="28"/>
        </w:rPr>
      </w:pPr>
      <w:r>
        <w:rPr>
          <w:sz w:val="28"/>
        </w:rPr>
        <w:t>In</w:t>
      </w:r>
    </w:p>
    <w:p w14:paraId="1A8FCE84" w14:textId="77777777" w:rsidR="00251C5B" w:rsidRDefault="00251C5B">
      <w:pPr>
        <w:pStyle w:val="BodyText"/>
        <w:spacing w:before="7"/>
      </w:pPr>
    </w:p>
    <w:p w14:paraId="19F25F4B" w14:textId="77777777" w:rsidR="00251C5B" w:rsidRDefault="00262741">
      <w:pPr>
        <w:pStyle w:val="Heading4"/>
        <w:ind w:left="585" w:right="1015"/>
        <w:jc w:val="center"/>
      </w:pPr>
      <w:bookmarkStart w:id="2" w:name="ELECTRONICS_AND_COMMUNICATION_ENGINEERIN"/>
      <w:bookmarkEnd w:id="2"/>
      <w:r>
        <w:rPr>
          <w:w w:val="95"/>
        </w:rPr>
        <w:t>ELECTRONICS</w:t>
      </w:r>
      <w:r>
        <w:rPr>
          <w:spacing w:val="106"/>
        </w:rPr>
        <w:t xml:space="preserve"> </w:t>
      </w:r>
      <w:r>
        <w:rPr>
          <w:w w:val="95"/>
        </w:rPr>
        <w:t>AND</w:t>
      </w:r>
      <w:r>
        <w:rPr>
          <w:spacing w:val="89"/>
        </w:rPr>
        <w:t xml:space="preserve"> </w:t>
      </w:r>
      <w:r>
        <w:rPr>
          <w:w w:val="95"/>
        </w:rPr>
        <w:t>COMMUNICATION</w:t>
      </w:r>
      <w:r>
        <w:rPr>
          <w:spacing w:val="106"/>
        </w:rPr>
        <w:t xml:space="preserve"> </w:t>
      </w:r>
      <w:r>
        <w:rPr>
          <w:w w:val="95"/>
        </w:rPr>
        <w:t>ENGINEERING</w:t>
      </w:r>
    </w:p>
    <w:p w14:paraId="023E82B6" w14:textId="77777777" w:rsidR="00251C5B" w:rsidRDefault="00251C5B">
      <w:pPr>
        <w:pStyle w:val="BodyText"/>
        <w:rPr>
          <w:b/>
          <w:sz w:val="30"/>
        </w:rPr>
      </w:pPr>
    </w:p>
    <w:p w14:paraId="33293804" w14:textId="77777777" w:rsidR="00251C5B" w:rsidRDefault="00262741">
      <w:pPr>
        <w:spacing w:before="250"/>
        <w:ind w:left="1442" w:right="1876"/>
        <w:jc w:val="center"/>
        <w:rPr>
          <w:sz w:val="28"/>
        </w:rPr>
      </w:pPr>
      <w:r>
        <w:rPr>
          <w:sz w:val="28"/>
        </w:rPr>
        <w:t>Submitted</w:t>
      </w:r>
      <w:r>
        <w:rPr>
          <w:spacing w:val="-15"/>
          <w:sz w:val="28"/>
        </w:rPr>
        <w:t xml:space="preserve"> </w:t>
      </w:r>
      <w:r>
        <w:rPr>
          <w:sz w:val="28"/>
        </w:rPr>
        <w:t>to</w:t>
      </w:r>
    </w:p>
    <w:p w14:paraId="4F56B843" w14:textId="77777777" w:rsidR="00251C5B" w:rsidRDefault="00251C5B">
      <w:pPr>
        <w:pStyle w:val="BodyText"/>
        <w:rPr>
          <w:sz w:val="30"/>
        </w:rPr>
      </w:pPr>
    </w:p>
    <w:p w14:paraId="4CE7C5C5" w14:textId="77777777" w:rsidR="00251C5B" w:rsidRDefault="00262741">
      <w:pPr>
        <w:pStyle w:val="Heading1"/>
        <w:spacing w:before="213"/>
        <w:ind w:left="583"/>
      </w:pPr>
      <w:bookmarkStart w:id="3" w:name="VIT_BHOPAL_UNIVERSITY_(M.P.)"/>
      <w:bookmarkEnd w:id="3"/>
      <w:r>
        <w:t>VIT</w:t>
      </w:r>
      <w:r>
        <w:rPr>
          <w:spacing w:val="-5"/>
        </w:rPr>
        <w:t xml:space="preserve"> </w:t>
      </w:r>
      <w:r>
        <w:t>BHOPAL</w:t>
      </w:r>
      <w:r>
        <w:rPr>
          <w:spacing w:val="-8"/>
        </w:rPr>
        <w:t xml:space="preserve"> </w:t>
      </w:r>
      <w:r>
        <w:t>UNIVERSITY</w:t>
      </w:r>
      <w:r>
        <w:rPr>
          <w:spacing w:val="-9"/>
        </w:rPr>
        <w:t xml:space="preserve"> </w:t>
      </w:r>
      <w:r>
        <w:t>(M.P.)</w:t>
      </w:r>
    </w:p>
    <w:p w14:paraId="729AF1D4" w14:textId="77777777" w:rsidR="00251C5B" w:rsidRDefault="00262741">
      <w:pPr>
        <w:pStyle w:val="BodyText"/>
        <w:ind w:left="2038"/>
        <w:rPr>
          <w:sz w:val="20"/>
        </w:rPr>
      </w:pPr>
      <w:r>
        <w:rPr>
          <w:noProof/>
          <w:sz w:val="20"/>
        </w:rPr>
        <w:drawing>
          <wp:inline distT="0" distB="0" distL="0" distR="0" wp14:anchorId="5A594B1E" wp14:editId="2EA39D6F">
            <wp:extent cx="3524181" cy="13811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524181" cy="1381125"/>
                    </a:xfrm>
                    <a:prstGeom prst="rect">
                      <a:avLst/>
                    </a:prstGeom>
                  </pic:spPr>
                </pic:pic>
              </a:graphicData>
            </a:graphic>
          </wp:inline>
        </w:drawing>
      </w:r>
    </w:p>
    <w:p w14:paraId="3D3C34FF" w14:textId="77777777" w:rsidR="00251C5B" w:rsidRDefault="00251C5B">
      <w:pPr>
        <w:pStyle w:val="BodyText"/>
        <w:spacing w:before="2"/>
        <w:rPr>
          <w:b/>
          <w:sz w:val="62"/>
        </w:rPr>
      </w:pPr>
    </w:p>
    <w:p w14:paraId="49C9F287" w14:textId="77777777" w:rsidR="00251C5B" w:rsidRDefault="00262741">
      <w:pPr>
        <w:pStyle w:val="Heading4"/>
        <w:ind w:left="3978"/>
      </w:pPr>
      <w:r>
        <w:t>Submitted</w:t>
      </w:r>
      <w:r>
        <w:rPr>
          <w:spacing w:val="-10"/>
        </w:rPr>
        <w:t xml:space="preserve"> </w:t>
      </w:r>
      <w:r>
        <w:t>by:</w:t>
      </w:r>
    </w:p>
    <w:p w14:paraId="636A015A" w14:textId="77777777" w:rsidR="00251C5B" w:rsidRDefault="00251C5B">
      <w:pPr>
        <w:pStyle w:val="BodyText"/>
        <w:spacing w:before="2"/>
        <w:rPr>
          <w:b/>
        </w:rPr>
      </w:pPr>
    </w:p>
    <w:p w14:paraId="74C2D181" w14:textId="77777777" w:rsidR="00251C5B" w:rsidRDefault="00262741">
      <w:pPr>
        <w:ind w:left="2624" w:right="3061" w:firstLine="8"/>
        <w:jc w:val="center"/>
        <w:rPr>
          <w:b/>
          <w:sz w:val="28"/>
        </w:rPr>
      </w:pPr>
      <w:bookmarkStart w:id="4" w:name="SOUMIK_DAS_(22BAC10010)_SREEJIB_PAL_(22B"/>
      <w:bookmarkEnd w:id="4"/>
      <w:r>
        <w:rPr>
          <w:b/>
          <w:sz w:val="28"/>
        </w:rPr>
        <w:t>SOUMIK DAS (22BAC10010)</w:t>
      </w:r>
      <w:r>
        <w:rPr>
          <w:b/>
          <w:spacing w:val="1"/>
          <w:sz w:val="28"/>
        </w:rPr>
        <w:t xml:space="preserve"> </w:t>
      </w:r>
      <w:r>
        <w:rPr>
          <w:b/>
          <w:sz w:val="28"/>
        </w:rPr>
        <w:t>SREEJIB PAL</w:t>
      </w:r>
      <w:r>
        <w:rPr>
          <w:b/>
          <w:spacing w:val="2"/>
          <w:sz w:val="28"/>
        </w:rPr>
        <w:t xml:space="preserve"> </w:t>
      </w:r>
      <w:r>
        <w:rPr>
          <w:b/>
          <w:sz w:val="28"/>
        </w:rPr>
        <w:t>(22BAC10018)</w:t>
      </w:r>
      <w:r>
        <w:rPr>
          <w:b/>
          <w:spacing w:val="1"/>
          <w:sz w:val="28"/>
        </w:rPr>
        <w:t xml:space="preserve"> </w:t>
      </w:r>
      <w:r>
        <w:rPr>
          <w:b/>
          <w:sz w:val="28"/>
        </w:rPr>
        <w:t>JAYANA</w:t>
      </w:r>
      <w:r>
        <w:rPr>
          <w:b/>
          <w:spacing w:val="-11"/>
          <w:sz w:val="28"/>
        </w:rPr>
        <w:t xml:space="preserve"> </w:t>
      </w:r>
      <w:r>
        <w:rPr>
          <w:b/>
          <w:sz w:val="28"/>
        </w:rPr>
        <w:t>SAWLANI</w:t>
      </w:r>
      <w:r>
        <w:rPr>
          <w:b/>
          <w:spacing w:val="-9"/>
          <w:sz w:val="28"/>
        </w:rPr>
        <w:t xml:space="preserve"> </w:t>
      </w:r>
      <w:r>
        <w:rPr>
          <w:b/>
          <w:sz w:val="28"/>
        </w:rPr>
        <w:t>(22BAC10042)</w:t>
      </w:r>
    </w:p>
    <w:p w14:paraId="70EC2CB5" w14:textId="77777777" w:rsidR="00251C5B" w:rsidRDefault="00251C5B">
      <w:pPr>
        <w:pStyle w:val="BodyText"/>
        <w:rPr>
          <w:b/>
          <w:sz w:val="30"/>
        </w:rPr>
      </w:pPr>
    </w:p>
    <w:p w14:paraId="2F7C1CDB" w14:textId="77777777" w:rsidR="00251C5B" w:rsidRDefault="00262741">
      <w:pPr>
        <w:spacing w:before="197"/>
        <w:ind w:left="584" w:right="1015"/>
        <w:jc w:val="center"/>
        <w:rPr>
          <w:sz w:val="48"/>
        </w:rPr>
      </w:pPr>
      <w:r>
        <w:rPr>
          <w:sz w:val="48"/>
        </w:rPr>
        <w:t>Under</w:t>
      </w:r>
      <w:r>
        <w:rPr>
          <w:spacing w:val="-5"/>
          <w:sz w:val="48"/>
        </w:rPr>
        <w:t xml:space="preserve"> </w:t>
      </w:r>
      <w:r>
        <w:rPr>
          <w:sz w:val="48"/>
        </w:rPr>
        <w:t>the</w:t>
      </w:r>
      <w:r>
        <w:rPr>
          <w:spacing w:val="-4"/>
          <w:sz w:val="48"/>
        </w:rPr>
        <w:t xml:space="preserve"> </w:t>
      </w:r>
      <w:r>
        <w:rPr>
          <w:sz w:val="48"/>
        </w:rPr>
        <w:t>Supervision</w:t>
      </w:r>
      <w:r>
        <w:rPr>
          <w:spacing w:val="-1"/>
          <w:sz w:val="48"/>
        </w:rPr>
        <w:t xml:space="preserve"> </w:t>
      </w:r>
      <w:r>
        <w:rPr>
          <w:sz w:val="48"/>
        </w:rPr>
        <w:t>of</w:t>
      </w:r>
    </w:p>
    <w:p w14:paraId="476BD633" w14:textId="77777777" w:rsidR="00251C5B" w:rsidRDefault="00262741">
      <w:pPr>
        <w:pStyle w:val="Heading4"/>
        <w:spacing w:before="283"/>
        <w:ind w:left="583" w:right="1015"/>
        <w:jc w:val="center"/>
      </w:pPr>
      <w:bookmarkStart w:id="5" w:name="DR._SOUMITRA_KESARI_NAYAK"/>
      <w:bookmarkEnd w:id="5"/>
      <w:r>
        <w:t>DR.</w:t>
      </w:r>
      <w:r>
        <w:rPr>
          <w:spacing w:val="-7"/>
        </w:rPr>
        <w:t xml:space="preserve"> </w:t>
      </w:r>
      <w:r>
        <w:t>SOUMITRA</w:t>
      </w:r>
      <w:r>
        <w:rPr>
          <w:spacing w:val="-5"/>
        </w:rPr>
        <w:t xml:space="preserve"> </w:t>
      </w:r>
      <w:r>
        <w:t>KESARI</w:t>
      </w:r>
      <w:r>
        <w:rPr>
          <w:spacing w:val="-5"/>
        </w:rPr>
        <w:t xml:space="preserve"> </w:t>
      </w:r>
      <w:r>
        <w:t>NAYAK</w:t>
      </w:r>
    </w:p>
    <w:p w14:paraId="0F0537CD" w14:textId="77777777" w:rsidR="00251C5B" w:rsidRDefault="00251C5B">
      <w:pPr>
        <w:pStyle w:val="BodyText"/>
        <w:rPr>
          <w:b/>
          <w:sz w:val="30"/>
        </w:rPr>
      </w:pPr>
    </w:p>
    <w:p w14:paraId="563A5BB5" w14:textId="77777777" w:rsidR="00251C5B" w:rsidRDefault="00262741">
      <w:pPr>
        <w:spacing w:before="212" w:line="321" w:lineRule="exact"/>
        <w:ind w:left="587" w:right="1012"/>
        <w:jc w:val="center"/>
        <w:rPr>
          <w:b/>
          <w:sz w:val="28"/>
        </w:rPr>
      </w:pPr>
      <w:r>
        <w:rPr>
          <w:b/>
          <w:sz w:val="28"/>
        </w:rPr>
        <w:t>SCHOOL</w:t>
      </w:r>
      <w:r>
        <w:rPr>
          <w:b/>
          <w:spacing w:val="-14"/>
          <w:sz w:val="28"/>
        </w:rPr>
        <w:t xml:space="preserve"> </w:t>
      </w:r>
      <w:r>
        <w:rPr>
          <w:b/>
          <w:sz w:val="28"/>
        </w:rPr>
        <w:t>OF</w:t>
      </w:r>
      <w:r>
        <w:rPr>
          <w:b/>
          <w:spacing w:val="-8"/>
          <w:sz w:val="28"/>
        </w:rPr>
        <w:t xml:space="preserve"> </w:t>
      </w:r>
      <w:r>
        <w:rPr>
          <w:b/>
          <w:sz w:val="28"/>
        </w:rPr>
        <w:t>ELECTRICAL</w:t>
      </w:r>
      <w:r>
        <w:rPr>
          <w:b/>
          <w:spacing w:val="-11"/>
          <w:sz w:val="28"/>
        </w:rPr>
        <w:t xml:space="preserve"> </w:t>
      </w:r>
      <w:r>
        <w:rPr>
          <w:b/>
          <w:sz w:val="28"/>
        </w:rPr>
        <w:t>&amp;</w:t>
      </w:r>
      <w:r>
        <w:rPr>
          <w:b/>
          <w:spacing w:val="-13"/>
          <w:sz w:val="28"/>
        </w:rPr>
        <w:t xml:space="preserve"> </w:t>
      </w:r>
      <w:r>
        <w:rPr>
          <w:b/>
          <w:sz w:val="28"/>
        </w:rPr>
        <w:t>ELECTRONICS</w:t>
      </w:r>
      <w:r>
        <w:rPr>
          <w:b/>
          <w:spacing w:val="-8"/>
          <w:sz w:val="28"/>
        </w:rPr>
        <w:t xml:space="preserve"> </w:t>
      </w:r>
      <w:r>
        <w:rPr>
          <w:b/>
          <w:sz w:val="28"/>
        </w:rPr>
        <w:t>ENGINEERING</w:t>
      </w:r>
    </w:p>
    <w:p w14:paraId="17DD1D5A" w14:textId="77777777" w:rsidR="00251C5B" w:rsidRDefault="00262741">
      <w:pPr>
        <w:pStyle w:val="Heading5"/>
        <w:spacing w:before="1" w:line="237" w:lineRule="auto"/>
        <w:ind w:left="3302" w:right="3730"/>
        <w:jc w:val="center"/>
      </w:pPr>
      <w:bookmarkStart w:id="6" w:name="VIT_BHOPAL_UNIVERSITY_BHOPAL_(M.P.)-4661"/>
      <w:bookmarkEnd w:id="6"/>
      <w:r>
        <w:rPr>
          <w:spacing w:val="-2"/>
        </w:rPr>
        <w:t xml:space="preserve">VIT BHOPAL </w:t>
      </w:r>
      <w:r>
        <w:rPr>
          <w:spacing w:val="-1"/>
        </w:rPr>
        <w:t>UNIVERSITY</w:t>
      </w:r>
      <w:r>
        <w:rPr>
          <w:spacing w:val="-58"/>
        </w:rPr>
        <w:t xml:space="preserve"> </w:t>
      </w:r>
      <w:r>
        <w:t>BHOPAL</w:t>
      </w:r>
      <w:r>
        <w:rPr>
          <w:spacing w:val="-1"/>
        </w:rPr>
        <w:t xml:space="preserve"> </w:t>
      </w:r>
      <w:r>
        <w:t>(M.P.)-466114</w:t>
      </w:r>
    </w:p>
    <w:p w14:paraId="18BBBD12" w14:textId="5E445C57" w:rsidR="00251C5B" w:rsidRDefault="003D45D3">
      <w:pPr>
        <w:spacing w:before="4"/>
        <w:ind w:left="3974"/>
        <w:rPr>
          <w:b/>
          <w:sz w:val="24"/>
        </w:rPr>
      </w:pPr>
      <w:r>
        <w:rPr>
          <w:b/>
          <w:sz w:val="24"/>
        </w:rPr>
        <w:t xml:space="preserve">May </w:t>
      </w:r>
      <w:r w:rsidR="00262741">
        <w:rPr>
          <w:b/>
          <w:sz w:val="24"/>
        </w:rPr>
        <w:t>2023-24</w:t>
      </w:r>
    </w:p>
    <w:p w14:paraId="755117EE" w14:textId="77777777" w:rsidR="00251C5B" w:rsidRDefault="00251C5B">
      <w:pPr>
        <w:rPr>
          <w:sz w:val="24"/>
        </w:rPr>
        <w:sectPr w:rsidR="00251C5B">
          <w:type w:val="continuous"/>
          <w:pgSz w:w="11910" w:h="16840"/>
          <w:pgMar w:top="1340" w:right="700" w:bottom="280" w:left="1140" w:header="720" w:footer="720" w:gutter="0"/>
          <w:cols w:space="720"/>
        </w:sectPr>
      </w:pPr>
    </w:p>
    <w:p w14:paraId="430FEEBC" w14:textId="77777777" w:rsidR="00251C5B" w:rsidRDefault="00251C5B">
      <w:pPr>
        <w:pStyle w:val="BodyText"/>
        <w:rPr>
          <w:b/>
          <w:sz w:val="20"/>
        </w:rPr>
      </w:pPr>
    </w:p>
    <w:p w14:paraId="55468414" w14:textId="77777777" w:rsidR="00251C5B" w:rsidRDefault="00251C5B">
      <w:pPr>
        <w:pStyle w:val="BodyText"/>
        <w:rPr>
          <w:b/>
          <w:sz w:val="20"/>
        </w:rPr>
      </w:pPr>
    </w:p>
    <w:p w14:paraId="0D45CEAE" w14:textId="77777777" w:rsidR="00251C5B" w:rsidRDefault="00251C5B">
      <w:pPr>
        <w:pStyle w:val="BodyText"/>
        <w:spacing w:before="5"/>
        <w:rPr>
          <w:b/>
          <w:sz w:val="13"/>
        </w:rPr>
      </w:pPr>
    </w:p>
    <w:p w14:paraId="4A16B3C4" w14:textId="77777777" w:rsidR="00251C5B" w:rsidRDefault="00262741">
      <w:pPr>
        <w:pStyle w:val="BodyText"/>
        <w:ind w:left="3448"/>
        <w:rPr>
          <w:sz w:val="20"/>
        </w:rPr>
      </w:pPr>
      <w:r>
        <w:rPr>
          <w:noProof/>
          <w:sz w:val="20"/>
        </w:rPr>
        <w:drawing>
          <wp:inline distT="0" distB="0" distL="0" distR="0" wp14:anchorId="55DB7581" wp14:editId="5F37A8F5">
            <wp:extent cx="1742824" cy="69151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742824" cy="691515"/>
                    </a:xfrm>
                    <a:prstGeom prst="rect">
                      <a:avLst/>
                    </a:prstGeom>
                  </pic:spPr>
                </pic:pic>
              </a:graphicData>
            </a:graphic>
          </wp:inline>
        </w:drawing>
      </w:r>
    </w:p>
    <w:p w14:paraId="63FB35C6" w14:textId="77777777" w:rsidR="00251C5B" w:rsidRDefault="00251C5B">
      <w:pPr>
        <w:pStyle w:val="BodyText"/>
        <w:spacing w:before="2"/>
        <w:rPr>
          <w:b/>
          <w:sz w:val="8"/>
        </w:rPr>
      </w:pPr>
    </w:p>
    <w:p w14:paraId="374AE963" w14:textId="77777777" w:rsidR="00251C5B" w:rsidRDefault="00262741">
      <w:pPr>
        <w:spacing w:before="85"/>
        <w:ind w:left="587" w:right="1015"/>
        <w:jc w:val="center"/>
        <w:rPr>
          <w:b/>
          <w:sz w:val="36"/>
        </w:rPr>
      </w:pPr>
      <w:r>
        <w:rPr>
          <w:b/>
          <w:sz w:val="36"/>
        </w:rPr>
        <w:t>VIT</w:t>
      </w:r>
      <w:r>
        <w:rPr>
          <w:b/>
          <w:spacing w:val="-6"/>
          <w:sz w:val="36"/>
        </w:rPr>
        <w:t xml:space="preserve"> </w:t>
      </w:r>
      <w:r>
        <w:rPr>
          <w:b/>
          <w:sz w:val="36"/>
        </w:rPr>
        <w:t>BHOPAL</w:t>
      </w:r>
      <w:r>
        <w:rPr>
          <w:b/>
          <w:spacing w:val="-8"/>
          <w:sz w:val="36"/>
        </w:rPr>
        <w:t xml:space="preserve"> </w:t>
      </w:r>
      <w:r>
        <w:rPr>
          <w:b/>
          <w:sz w:val="36"/>
        </w:rPr>
        <w:t>UNIVERSITY</w:t>
      </w:r>
      <w:r>
        <w:rPr>
          <w:b/>
          <w:spacing w:val="1"/>
          <w:sz w:val="36"/>
        </w:rPr>
        <w:t xml:space="preserve"> </w:t>
      </w:r>
      <w:r>
        <w:rPr>
          <w:b/>
          <w:sz w:val="36"/>
        </w:rPr>
        <w:t>BHOPAL</w:t>
      </w:r>
      <w:r>
        <w:rPr>
          <w:b/>
          <w:spacing w:val="-3"/>
          <w:sz w:val="36"/>
        </w:rPr>
        <w:t xml:space="preserve"> </w:t>
      </w:r>
      <w:r>
        <w:rPr>
          <w:b/>
          <w:sz w:val="36"/>
        </w:rPr>
        <w:t>(M.P.)</w:t>
      </w:r>
      <w:r>
        <w:rPr>
          <w:b/>
          <w:spacing w:val="-8"/>
          <w:sz w:val="36"/>
        </w:rPr>
        <w:t xml:space="preserve"> </w:t>
      </w:r>
      <w:r>
        <w:rPr>
          <w:b/>
          <w:sz w:val="36"/>
        </w:rPr>
        <w:t>466114</w:t>
      </w:r>
    </w:p>
    <w:p w14:paraId="4FE8497D" w14:textId="77777777" w:rsidR="00251C5B" w:rsidRDefault="00262741">
      <w:pPr>
        <w:spacing w:before="179"/>
        <w:ind w:left="587" w:right="1014"/>
        <w:jc w:val="center"/>
        <w:rPr>
          <w:sz w:val="28"/>
        </w:rPr>
      </w:pPr>
      <w:r>
        <w:rPr>
          <w:sz w:val="28"/>
        </w:rPr>
        <w:t>SCHOOL</w:t>
      </w:r>
      <w:r>
        <w:rPr>
          <w:spacing w:val="-16"/>
          <w:sz w:val="28"/>
        </w:rPr>
        <w:t xml:space="preserve"> </w:t>
      </w:r>
      <w:r>
        <w:rPr>
          <w:sz w:val="28"/>
        </w:rPr>
        <w:t>OF</w:t>
      </w:r>
      <w:r>
        <w:rPr>
          <w:spacing w:val="-8"/>
          <w:sz w:val="28"/>
        </w:rPr>
        <w:t xml:space="preserve"> </w:t>
      </w:r>
      <w:r>
        <w:rPr>
          <w:sz w:val="28"/>
        </w:rPr>
        <w:t>ELECTRICAL</w:t>
      </w:r>
      <w:r>
        <w:rPr>
          <w:spacing w:val="-11"/>
          <w:sz w:val="28"/>
        </w:rPr>
        <w:t xml:space="preserve"> </w:t>
      </w:r>
      <w:r>
        <w:rPr>
          <w:sz w:val="28"/>
        </w:rPr>
        <w:t>&amp;</w:t>
      </w:r>
      <w:r>
        <w:rPr>
          <w:spacing w:val="-8"/>
          <w:sz w:val="28"/>
        </w:rPr>
        <w:t xml:space="preserve"> </w:t>
      </w:r>
      <w:r>
        <w:rPr>
          <w:sz w:val="28"/>
        </w:rPr>
        <w:t>ELECTRONICS</w:t>
      </w:r>
      <w:r>
        <w:rPr>
          <w:spacing w:val="-5"/>
          <w:sz w:val="28"/>
        </w:rPr>
        <w:t xml:space="preserve"> </w:t>
      </w:r>
      <w:r>
        <w:rPr>
          <w:sz w:val="28"/>
        </w:rPr>
        <w:t>ENGG.</w:t>
      </w:r>
    </w:p>
    <w:p w14:paraId="1D58280A" w14:textId="77777777" w:rsidR="00251C5B" w:rsidRDefault="00251C5B">
      <w:pPr>
        <w:pStyle w:val="BodyText"/>
        <w:rPr>
          <w:sz w:val="30"/>
        </w:rPr>
      </w:pPr>
    </w:p>
    <w:p w14:paraId="5A04C320" w14:textId="77777777" w:rsidR="00251C5B" w:rsidRDefault="00251C5B">
      <w:pPr>
        <w:pStyle w:val="BodyText"/>
        <w:spacing w:before="4"/>
        <w:rPr>
          <w:sz w:val="28"/>
        </w:rPr>
      </w:pPr>
    </w:p>
    <w:p w14:paraId="03BE8503" w14:textId="77777777" w:rsidR="00251C5B" w:rsidRDefault="00262741">
      <w:pPr>
        <w:pStyle w:val="Heading5"/>
        <w:ind w:left="1457" w:right="1876"/>
        <w:jc w:val="center"/>
        <w:rPr>
          <w:rFonts w:ascii="Calibri" w:hAnsi="Calibri"/>
        </w:rPr>
      </w:pPr>
      <w:bookmarkStart w:id="7" w:name="CANDIDATE’S_DECLARATION"/>
      <w:bookmarkStart w:id="8" w:name="_bookmark0"/>
      <w:bookmarkEnd w:id="7"/>
      <w:bookmarkEnd w:id="8"/>
      <w:r>
        <w:rPr>
          <w:rFonts w:ascii="Calibri" w:hAnsi="Calibri"/>
          <w:spacing w:val="-1"/>
        </w:rPr>
        <w:t>CANDIDATE’S</w:t>
      </w:r>
      <w:r>
        <w:rPr>
          <w:rFonts w:ascii="Calibri" w:hAnsi="Calibri"/>
          <w:spacing w:val="-8"/>
        </w:rPr>
        <w:t xml:space="preserve"> </w:t>
      </w:r>
      <w:r>
        <w:rPr>
          <w:rFonts w:ascii="Calibri" w:hAnsi="Calibri"/>
          <w:spacing w:val="-1"/>
        </w:rPr>
        <w:t>DECLARATION</w:t>
      </w:r>
    </w:p>
    <w:p w14:paraId="3F016429" w14:textId="77777777" w:rsidR="00251C5B" w:rsidRDefault="00251C5B">
      <w:pPr>
        <w:pStyle w:val="BodyText"/>
        <w:rPr>
          <w:rFonts w:ascii="Calibri"/>
          <w:b/>
        </w:rPr>
      </w:pPr>
    </w:p>
    <w:p w14:paraId="336C48D8" w14:textId="77777777" w:rsidR="00251C5B" w:rsidRDefault="00251C5B" w:rsidP="003D45D3">
      <w:pPr>
        <w:pStyle w:val="BodyText"/>
        <w:spacing w:before="1" w:line="276" w:lineRule="auto"/>
        <w:jc w:val="both"/>
        <w:rPr>
          <w:rFonts w:ascii="Calibri"/>
          <w:b/>
          <w:sz w:val="27"/>
        </w:rPr>
      </w:pPr>
    </w:p>
    <w:p w14:paraId="5C33590A" w14:textId="77777777" w:rsidR="00251C5B" w:rsidRDefault="00262741" w:rsidP="003D45D3">
      <w:pPr>
        <w:pStyle w:val="BodyText"/>
        <w:spacing w:before="1" w:line="276" w:lineRule="auto"/>
        <w:ind w:left="300" w:right="764" w:firstLine="720"/>
        <w:jc w:val="both"/>
      </w:pPr>
      <w:r>
        <w:t>We hereby declare that the Dissertation entitled “AUTONOMOUS UNDERWATER</w:t>
      </w:r>
      <w:r>
        <w:rPr>
          <w:spacing w:val="1"/>
        </w:rPr>
        <w:t xml:space="preserve"> </w:t>
      </w:r>
      <w:r>
        <w:t>VESSEL</w:t>
      </w:r>
      <w:r>
        <w:rPr>
          <w:spacing w:val="1"/>
        </w:rPr>
        <w:t xml:space="preserve"> </w:t>
      </w:r>
      <w:r>
        <w:t>FOR</w:t>
      </w:r>
      <w:r>
        <w:rPr>
          <w:spacing w:val="1"/>
        </w:rPr>
        <w:t xml:space="preserve"> </w:t>
      </w:r>
      <w:r>
        <w:t>NAVAL</w:t>
      </w:r>
      <w:r>
        <w:rPr>
          <w:spacing w:val="1"/>
        </w:rPr>
        <w:t xml:space="preserve"> </w:t>
      </w:r>
      <w:r>
        <w:t>RECONNAISSANCE"</w:t>
      </w:r>
      <w:r>
        <w:rPr>
          <w:spacing w:val="1"/>
        </w:rPr>
        <w:t xml:space="preserve"> </w:t>
      </w:r>
      <w:r>
        <w:t>is</w:t>
      </w:r>
      <w:r>
        <w:rPr>
          <w:spacing w:val="1"/>
        </w:rPr>
        <w:t xml:space="preserve"> </w:t>
      </w:r>
      <w:r>
        <w:t>our</w:t>
      </w:r>
      <w:r>
        <w:rPr>
          <w:spacing w:val="1"/>
        </w:rPr>
        <w:t xml:space="preserve"> </w:t>
      </w:r>
      <w:r>
        <w:t>own</w:t>
      </w:r>
      <w:r>
        <w:rPr>
          <w:spacing w:val="1"/>
        </w:rPr>
        <w:t xml:space="preserve"> </w:t>
      </w:r>
      <w:r>
        <w:t>work</w:t>
      </w:r>
      <w:r>
        <w:rPr>
          <w:spacing w:val="1"/>
        </w:rPr>
        <w:t xml:space="preserve"> </w:t>
      </w:r>
      <w:r>
        <w:t>conducted</w:t>
      </w:r>
      <w:r>
        <w:rPr>
          <w:spacing w:val="1"/>
        </w:rPr>
        <w:t xml:space="preserve"> </w:t>
      </w:r>
      <w:r>
        <w:t>under</w:t>
      </w:r>
      <w:r>
        <w:rPr>
          <w:spacing w:val="1"/>
        </w:rPr>
        <w:t xml:space="preserve"> </w:t>
      </w:r>
      <w:r>
        <w:t>the</w:t>
      </w:r>
      <w:r>
        <w:rPr>
          <w:spacing w:val="1"/>
        </w:rPr>
        <w:t xml:space="preserve"> </w:t>
      </w:r>
      <w:r>
        <w:t>supervision of Dr Soumitra</w:t>
      </w:r>
      <w:r>
        <w:rPr>
          <w:spacing w:val="1"/>
        </w:rPr>
        <w:t xml:space="preserve"> </w:t>
      </w:r>
      <w:r>
        <w:t>Kesari Nayak,</w:t>
      </w:r>
      <w:r>
        <w:rPr>
          <w:spacing w:val="1"/>
        </w:rPr>
        <w:t xml:space="preserve"> </w:t>
      </w:r>
      <w:r>
        <w:t>Assistant</w:t>
      </w:r>
      <w:r>
        <w:rPr>
          <w:spacing w:val="1"/>
        </w:rPr>
        <w:t xml:space="preserve"> </w:t>
      </w:r>
      <w:r>
        <w:t>Professor, School of Electrical and</w:t>
      </w:r>
      <w:r>
        <w:rPr>
          <w:spacing w:val="1"/>
        </w:rPr>
        <w:t xml:space="preserve"> </w:t>
      </w:r>
      <w:r>
        <w:t>Electronics</w:t>
      </w:r>
      <w:r>
        <w:rPr>
          <w:spacing w:val="-1"/>
        </w:rPr>
        <w:t xml:space="preserve"> </w:t>
      </w:r>
      <w:r>
        <w:t>Engineering</w:t>
      </w:r>
      <w:r>
        <w:rPr>
          <w:spacing w:val="1"/>
        </w:rPr>
        <w:t xml:space="preserve"> </w:t>
      </w:r>
      <w:r>
        <w:t>at</w:t>
      </w:r>
      <w:r>
        <w:rPr>
          <w:spacing w:val="7"/>
        </w:rPr>
        <w:t xml:space="preserve"> </w:t>
      </w:r>
      <w:r>
        <w:t>VIT</w:t>
      </w:r>
      <w:r>
        <w:rPr>
          <w:spacing w:val="3"/>
        </w:rPr>
        <w:t xml:space="preserve"> </w:t>
      </w:r>
      <w:r>
        <w:t>University,</w:t>
      </w:r>
      <w:r>
        <w:rPr>
          <w:spacing w:val="4"/>
        </w:rPr>
        <w:t xml:space="preserve"> </w:t>
      </w:r>
      <w:r>
        <w:t>Bhopal.</w:t>
      </w:r>
    </w:p>
    <w:p w14:paraId="38EBB4EB" w14:textId="77777777" w:rsidR="00251C5B" w:rsidRDefault="00262741" w:rsidP="003D45D3">
      <w:pPr>
        <w:pStyle w:val="BodyText"/>
        <w:spacing w:before="157" w:line="276" w:lineRule="auto"/>
        <w:ind w:left="300" w:right="736"/>
        <w:jc w:val="both"/>
      </w:pPr>
      <w:r>
        <w:t>We further declare that to the best of my knowledge this report does not contain any part of</w:t>
      </w:r>
      <w:r>
        <w:rPr>
          <w:spacing w:val="1"/>
        </w:rPr>
        <w:t xml:space="preserve"> </w:t>
      </w:r>
      <w:r>
        <w:t>work that has been submitted for the award of any degree either in this university or in other</w:t>
      </w:r>
      <w:r>
        <w:rPr>
          <w:spacing w:val="1"/>
        </w:rPr>
        <w:t xml:space="preserve"> </w:t>
      </w:r>
      <w:r>
        <w:t>university</w:t>
      </w:r>
      <w:r>
        <w:rPr>
          <w:spacing w:val="-9"/>
        </w:rPr>
        <w:t xml:space="preserve"> </w:t>
      </w:r>
      <w:r>
        <w:t>/</w:t>
      </w:r>
      <w:r>
        <w:rPr>
          <w:spacing w:val="2"/>
        </w:rPr>
        <w:t xml:space="preserve"> </w:t>
      </w:r>
      <w:r>
        <w:t>Deemed</w:t>
      </w:r>
      <w:r>
        <w:rPr>
          <w:spacing w:val="1"/>
        </w:rPr>
        <w:t xml:space="preserve"> </w:t>
      </w:r>
      <w:r>
        <w:t>University</w:t>
      </w:r>
      <w:r>
        <w:rPr>
          <w:spacing w:val="-3"/>
        </w:rPr>
        <w:t xml:space="preserve"> </w:t>
      </w:r>
      <w:r>
        <w:t>without</w:t>
      </w:r>
      <w:r>
        <w:rPr>
          <w:spacing w:val="6"/>
        </w:rPr>
        <w:t xml:space="preserve"> </w:t>
      </w:r>
      <w:r>
        <w:t>proper</w:t>
      </w:r>
      <w:r>
        <w:rPr>
          <w:spacing w:val="3"/>
        </w:rPr>
        <w:t xml:space="preserve"> </w:t>
      </w:r>
      <w:r>
        <w:t>citation.</w:t>
      </w:r>
    </w:p>
    <w:p w14:paraId="45885E82" w14:textId="77777777" w:rsidR="00251C5B" w:rsidRDefault="00262741">
      <w:pPr>
        <w:pStyle w:val="BodyText"/>
        <w:spacing w:before="161"/>
        <w:ind w:left="5347" w:right="1035"/>
      </w:pPr>
      <w:r>
        <w:t>SOUMIK DAS (22BAC10010)</w:t>
      </w:r>
      <w:r>
        <w:rPr>
          <w:spacing w:val="1"/>
        </w:rPr>
        <w:t xml:space="preserve"> </w:t>
      </w:r>
      <w:r>
        <w:t>SREEJIB PAL (22BAC10018)</w:t>
      </w:r>
      <w:r>
        <w:rPr>
          <w:spacing w:val="1"/>
        </w:rPr>
        <w:t xml:space="preserve"> </w:t>
      </w:r>
      <w:r>
        <w:t>JAYANA</w:t>
      </w:r>
      <w:r>
        <w:rPr>
          <w:spacing w:val="-9"/>
        </w:rPr>
        <w:t xml:space="preserve"> </w:t>
      </w:r>
      <w:r>
        <w:t>SAWLANI</w:t>
      </w:r>
      <w:r>
        <w:rPr>
          <w:spacing w:val="-3"/>
        </w:rPr>
        <w:t xml:space="preserve"> </w:t>
      </w:r>
      <w:r>
        <w:t>(22BAC10042)</w:t>
      </w:r>
    </w:p>
    <w:p w14:paraId="1B9E717A" w14:textId="77777777" w:rsidR="00251C5B" w:rsidRDefault="00251C5B">
      <w:pPr>
        <w:pStyle w:val="BodyText"/>
        <w:rPr>
          <w:sz w:val="26"/>
        </w:rPr>
      </w:pPr>
    </w:p>
    <w:p w14:paraId="28741D67" w14:textId="77777777" w:rsidR="00251C5B" w:rsidRDefault="00251C5B">
      <w:pPr>
        <w:pStyle w:val="BodyText"/>
        <w:rPr>
          <w:sz w:val="26"/>
        </w:rPr>
      </w:pPr>
    </w:p>
    <w:p w14:paraId="0998C838" w14:textId="77777777" w:rsidR="00251C5B" w:rsidRDefault="00251C5B">
      <w:pPr>
        <w:pStyle w:val="BodyText"/>
        <w:rPr>
          <w:sz w:val="26"/>
        </w:rPr>
      </w:pPr>
    </w:p>
    <w:p w14:paraId="4545D0FA" w14:textId="77777777" w:rsidR="00251C5B" w:rsidRDefault="00251C5B">
      <w:pPr>
        <w:pStyle w:val="BodyText"/>
        <w:rPr>
          <w:sz w:val="26"/>
        </w:rPr>
      </w:pPr>
    </w:p>
    <w:p w14:paraId="226EEF59" w14:textId="77777777" w:rsidR="00251C5B" w:rsidRDefault="00251C5B">
      <w:pPr>
        <w:pStyle w:val="BodyText"/>
        <w:rPr>
          <w:sz w:val="26"/>
        </w:rPr>
      </w:pPr>
    </w:p>
    <w:p w14:paraId="14E0EBB9" w14:textId="77777777" w:rsidR="00251C5B" w:rsidRDefault="00251C5B">
      <w:pPr>
        <w:pStyle w:val="BodyText"/>
        <w:spacing w:before="4"/>
        <w:rPr>
          <w:sz w:val="29"/>
        </w:rPr>
      </w:pPr>
    </w:p>
    <w:p w14:paraId="13BFC923" w14:textId="77777777" w:rsidR="00251C5B" w:rsidRDefault="00262741">
      <w:pPr>
        <w:pStyle w:val="BodyText"/>
        <w:spacing w:line="259" w:lineRule="auto"/>
        <w:ind w:left="300"/>
      </w:pPr>
      <w:r>
        <w:t>This</w:t>
      </w:r>
      <w:r>
        <w:rPr>
          <w:spacing w:val="-2"/>
        </w:rPr>
        <w:t xml:space="preserve"> </w:t>
      </w:r>
      <w:r>
        <w:t>is</w:t>
      </w:r>
      <w:r>
        <w:rPr>
          <w:spacing w:val="-8"/>
        </w:rPr>
        <w:t xml:space="preserve"> </w:t>
      </w:r>
      <w:r>
        <w:t>to certify</w:t>
      </w:r>
      <w:r>
        <w:rPr>
          <w:spacing w:val="-10"/>
        </w:rPr>
        <w:t xml:space="preserve"> </w:t>
      </w:r>
      <w:r>
        <w:t>that the</w:t>
      </w:r>
      <w:r>
        <w:rPr>
          <w:spacing w:val="-6"/>
        </w:rPr>
        <w:t xml:space="preserve"> </w:t>
      </w:r>
      <w:r>
        <w:t>above</w:t>
      </w:r>
      <w:r>
        <w:rPr>
          <w:spacing w:val="-1"/>
        </w:rPr>
        <w:t xml:space="preserve"> </w:t>
      </w:r>
      <w:r>
        <w:t>statement</w:t>
      </w:r>
      <w:r>
        <w:rPr>
          <w:spacing w:val="1"/>
        </w:rPr>
        <w:t xml:space="preserve"> </w:t>
      </w:r>
      <w:r>
        <w:t>made</w:t>
      </w:r>
      <w:r>
        <w:rPr>
          <w:spacing w:val="-1"/>
        </w:rPr>
        <w:t xml:space="preserve"> </w:t>
      </w:r>
      <w:r>
        <w:t>by</w:t>
      </w:r>
      <w:r>
        <w:rPr>
          <w:spacing w:val="-6"/>
        </w:rPr>
        <w:t xml:space="preserve"> </w:t>
      </w:r>
      <w:r>
        <w:t>the</w:t>
      </w:r>
      <w:r>
        <w:rPr>
          <w:spacing w:val="-5"/>
        </w:rPr>
        <w:t xml:space="preserve"> </w:t>
      </w:r>
      <w:r>
        <w:t>candidate</w:t>
      </w:r>
      <w:r>
        <w:rPr>
          <w:spacing w:val="-1"/>
        </w:rPr>
        <w:t xml:space="preserve"> </w:t>
      </w:r>
      <w:r>
        <w:t>is</w:t>
      </w:r>
      <w:r>
        <w:rPr>
          <w:spacing w:val="-7"/>
        </w:rPr>
        <w:t xml:space="preserve"> </w:t>
      </w:r>
      <w:r>
        <w:t>correct</w:t>
      </w:r>
      <w:r>
        <w:rPr>
          <w:spacing w:val="-4"/>
        </w:rPr>
        <w:t xml:space="preserve"> </w:t>
      </w:r>
      <w:r>
        <w:t>to</w:t>
      </w:r>
      <w:r>
        <w:rPr>
          <w:spacing w:val="-6"/>
        </w:rPr>
        <w:t xml:space="preserve"> </w:t>
      </w:r>
      <w:r>
        <w:t>the</w:t>
      </w:r>
      <w:r>
        <w:rPr>
          <w:spacing w:val="-5"/>
        </w:rPr>
        <w:t xml:space="preserve"> </w:t>
      </w:r>
      <w:r>
        <w:t>best</w:t>
      </w:r>
      <w:r>
        <w:rPr>
          <w:spacing w:val="-5"/>
        </w:rPr>
        <w:t xml:space="preserve"> </w:t>
      </w:r>
      <w:r>
        <w:t>of</w:t>
      </w:r>
      <w:r>
        <w:rPr>
          <w:spacing w:val="-8"/>
        </w:rPr>
        <w:t xml:space="preserve"> </w:t>
      </w:r>
      <w:r>
        <w:t>my</w:t>
      </w:r>
      <w:r>
        <w:rPr>
          <w:spacing w:val="-57"/>
        </w:rPr>
        <w:t xml:space="preserve"> </w:t>
      </w:r>
      <w:r>
        <w:t>knowledge.</w:t>
      </w:r>
    </w:p>
    <w:p w14:paraId="3F940EA5" w14:textId="77777777" w:rsidR="00251C5B" w:rsidRDefault="00262741">
      <w:pPr>
        <w:pStyle w:val="BodyText"/>
        <w:spacing w:before="163"/>
        <w:ind w:left="300"/>
      </w:pPr>
      <w:r>
        <w:t>Date:</w:t>
      </w:r>
    </w:p>
    <w:p w14:paraId="2E029BFF" w14:textId="77777777" w:rsidR="00251C5B" w:rsidRDefault="00262741">
      <w:pPr>
        <w:pStyle w:val="BodyText"/>
        <w:spacing w:before="184" w:line="396" w:lineRule="auto"/>
        <w:ind w:left="300" w:right="7210"/>
      </w:pPr>
      <w:r>
        <w:t>Dr</w:t>
      </w:r>
      <w:r>
        <w:rPr>
          <w:spacing w:val="-14"/>
        </w:rPr>
        <w:t xml:space="preserve"> </w:t>
      </w:r>
      <w:r>
        <w:t>Soumitra</w:t>
      </w:r>
      <w:r>
        <w:rPr>
          <w:spacing w:val="-2"/>
        </w:rPr>
        <w:t xml:space="preserve"> </w:t>
      </w:r>
      <w:r>
        <w:t>Kesari</w:t>
      </w:r>
      <w:r>
        <w:rPr>
          <w:spacing w:val="-10"/>
        </w:rPr>
        <w:t xml:space="preserve"> </w:t>
      </w:r>
      <w:r>
        <w:t>Nayak</w:t>
      </w:r>
      <w:r>
        <w:rPr>
          <w:spacing w:val="-57"/>
        </w:rPr>
        <w:t xml:space="preserve"> </w:t>
      </w:r>
      <w:r>
        <w:t>Assistant</w:t>
      </w:r>
      <w:r>
        <w:rPr>
          <w:spacing w:val="5"/>
        </w:rPr>
        <w:t xml:space="preserve"> </w:t>
      </w:r>
      <w:r>
        <w:t>Professor</w:t>
      </w:r>
    </w:p>
    <w:p w14:paraId="35274720" w14:textId="77777777" w:rsidR="00251C5B" w:rsidRDefault="00251C5B">
      <w:pPr>
        <w:pStyle w:val="BodyText"/>
        <w:rPr>
          <w:sz w:val="20"/>
        </w:rPr>
      </w:pPr>
    </w:p>
    <w:p w14:paraId="3EE06706" w14:textId="77777777" w:rsidR="00251C5B" w:rsidRDefault="00251C5B">
      <w:pPr>
        <w:pStyle w:val="BodyText"/>
        <w:rPr>
          <w:sz w:val="20"/>
        </w:rPr>
      </w:pPr>
    </w:p>
    <w:p w14:paraId="41DD2733" w14:textId="1C20E509" w:rsidR="00251C5B" w:rsidRDefault="00262741">
      <w:pPr>
        <w:pStyle w:val="BodyText"/>
        <w:spacing w:before="8"/>
        <w:rPr>
          <w:sz w:val="10"/>
        </w:rPr>
      </w:pPr>
      <w:r>
        <w:rPr>
          <w:noProof/>
        </w:rPr>
        <mc:AlternateContent>
          <mc:Choice Requires="wps">
            <w:drawing>
              <wp:anchor distT="0" distB="0" distL="0" distR="0" simplePos="0" relativeHeight="487587840" behindDoc="1" locked="0" layoutInCell="1" allowOverlap="1" wp14:anchorId="7559A9B3" wp14:editId="52297957">
                <wp:simplePos x="0" y="0"/>
                <wp:positionH relativeFrom="page">
                  <wp:posOffset>914400</wp:posOffset>
                </wp:positionH>
                <wp:positionV relativeFrom="paragraph">
                  <wp:posOffset>109220</wp:posOffset>
                </wp:positionV>
                <wp:extent cx="2839720" cy="1270"/>
                <wp:effectExtent l="0" t="0" r="0" b="0"/>
                <wp:wrapTopAndBottom/>
                <wp:docPr id="472964268"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39720" cy="1270"/>
                        </a:xfrm>
                        <a:custGeom>
                          <a:avLst/>
                          <a:gdLst>
                            <a:gd name="T0" fmla="+- 0 1440 1440"/>
                            <a:gd name="T1" fmla="*/ T0 w 4472"/>
                            <a:gd name="T2" fmla="+- 0 5911 1440"/>
                            <a:gd name="T3" fmla="*/ T2 w 4472"/>
                          </a:gdLst>
                          <a:ahLst/>
                          <a:cxnLst>
                            <a:cxn ang="0">
                              <a:pos x="T1" y="0"/>
                            </a:cxn>
                            <a:cxn ang="0">
                              <a:pos x="T3" y="0"/>
                            </a:cxn>
                          </a:cxnLst>
                          <a:rect l="0" t="0" r="r" b="b"/>
                          <a:pathLst>
                            <a:path w="4472">
                              <a:moveTo>
                                <a:pt x="0" y="0"/>
                              </a:moveTo>
                              <a:lnTo>
                                <a:pt x="4471" y="0"/>
                              </a:lnTo>
                            </a:path>
                          </a:pathLst>
                        </a:custGeom>
                        <a:noFill/>
                        <a:ln w="11246">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9D276" id="Freeform 3" o:spid="_x0000_s1026" style="position:absolute;margin-left:1in;margin-top:8.6pt;width:223.6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4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" path="m,l4471,e" filled="f" strokeweight=".31239mm">
                <v:stroke dashstyle="3 1"/>
                <v:path arrowok="t" o:connecttype="custom" o:connectlocs="0,0;2839085,0" o:connectangles="0,0"/>
                <w10:wrap type="topAndBottom" anchorx="page"/>
              </v:shape>
            </w:pict>
          </mc:Fallback>
        </mc:AlternateContent>
      </w:r>
    </w:p>
    <w:p w14:paraId="5C359715" w14:textId="77777777" w:rsidR="00251C5B" w:rsidRDefault="00251C5B">
      <w:pPr>
        <w:pStyle w:val="BodyText"/>
        <w:spacing w:before="10"/>
        <w:rPr>
          <w:sz w:val="20"/>
        </w:rPr>
      </w:pPr>
    </w:p>
    <w:p w14:paraId="0EF1EC61" w14:textId="77777777" w:rsidR="00251C5B" w:rsidRDefault="00262741">
      <w:pPr>
        <w:pStyle w:val="BodyText"/>
        <w:ind w:left="300"/>
      </w:pPr>
      <w:r>
        <w:t>Digital</w:t>
      </w:r>
      <w:r>
        <w:rPr>
          <w:spacing w:val="-8"/>
        </w:rPr>
        <w:t xml:space="preserve"> </w:t>
      </w:r>
      <w:r>
        <w:t>Signature</w:t>
      </w:r>
      <w:r>
        <w:rPr>
          <w:spacing w:val="-3"/>
        </w:rPr>
        <w:t xml:space="preserve"> </w:t>
      </w:r>
      <w:r>
        <w:t>of</w:t>
      </w:r>
      <w:r>
        <w:rPr>
          <w:spacing w:val="-8"/>
        </w:rPr>
        <w:t xml:space="preserve"> </w:t>
      </w:r>
      <w:r>
        <w:t>Guide</w:t>
      </w:r>
    </w:p>
    <w:p w14:paraId="7206005B" w14:textId="77777777" w:rsidR="00251C5B" w:rsidRDefault="00251C5B">
      <w:pPr>
        <w:sectPr w:rsidR="00251C5B">
          <w:pgSz w:w="11910" w:h="16840"/>
          <w:pgMar w:top="1580" w:right="700" w:bottom="280" w:left="1140" w:header="720" w:footer="720" w:gutter="0"/>
          <w:cols w:space="720"/>
        </w:sectPr>
      </w:pPr>
    </w:p>
    <w:p w14:paraId="6B4888F5" w14:textId="77777777" w:rsidR="00251C5B" w:rsidRDefault="00251C5B">
      <w:pPr>
        <w:pStyle w:val="BodyText"/>
        <w:rPr>
          <w:sz w:val="20"/>
        </w:rPr>
      </w:pPr>
    </w:p>
    <w:p w14:paraId="58BB2067" w14:textId="77777777" w:rsidR="00251C5B" w:rsidRDefault="00251C5B">
      <w:pPr>
        <w:pStyle w:val="BodyText"/>
        <w:rPr>
          <w:sz w:val="20"/>
        </w:rPr>
      </w:pPr>
    </w:p>
    <w:p w14:paraId="1DD703EF" w14:textId="77777777" w:rsidR="00251C5B" w:rsidRDefault="00251C5B">
      <w:pPr>
        <w:pStyle w:val="BodyText"/>
        <w:rPr>
          <w:sz w:val="20"/>
        </w:rPr>
      </w:pPr>
    </w:p>
    <w:p w14:paraId="5CBEAC9B" w14:textId="77777777" w:rsidR="00251C5B" w:rsidRDefault="00251C5B">
      <w:pPr>
        <w:pStyle w:val="BodyText"/>
        <w:rPr>
          <w:sz w:val="20"/>
        </w:rPr>
      </w:pPr>
    </w:p>
    <w:p w14:paraId="19F0ACC6" w14:textId="77777777" w:rsidR="00251C5B" w:rsidRDefault="00251C5B">
      <w:pPr>
        <w:pStyle w:val="BodyText"/>
        <w:spacing w:before="7"/>
        <w:rPr>
          <w:sz w:val="12"/>
        </w:rPr>
      </w:pPr>
    </w:p>
    <w:p w14:paraId="4120E213" w14:textId="77777777" w:rsidR="00251C5B" w:rsidRDefault="00262741">
      <w:pPr>
        <w:pStyle w:val="BodyText"/>
        <w:ind w:left="2953"/>
        <w:rPr>
          <w:sz w:val="20"/>
        </w:rPr>
      </w:pPr>
      <w:r>
        <w:rPr>
          <w:noProof/>
          <w:sz w:val="20"/>
        </w:rPr>
        <w:drawing>
          <wp:inline distT="0" distB="0" distL="0" distR="0" wp14:anchorId="0BD02B0C" wp14:editId="4C1017F1">
            <wp:extent cx="2409907" cy="92392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2409907" cy="923925"/>
                    </a:xfrm>
                    <a:prstGeom prst="rect">
                      <a:avLst/>
                    </a:prstGeom>
                  </pic:spPr>
                </pic:pic>
              </a:graphicData>
            </a:graphic>
          </wp:inline>
        </w:drawing>
      </w:r>
    </w:p>
    <w:p w14:paraId="258DCAF2" w14:textId="77777777" w:rsidR="00251C5B" w:rsidRDefault="00251C5B">
      <w:pPr>
        <w:pStyle w:val="BodyText"/>
        <w:rPr>
          <w:sz w:val="20"/>
        </w:rPr>
      </w:pPr>
    </w:p>
    <w:p w14:paraId="4BAF69CC" w14:textId="77777777" w:rsidR="00251C5B" w:rsidRDefault="00251C5B">
      <w:pPr>
        <w:pStyle w:val="BodyText"/>
        <w:rPr>
          <w:sz w:val="20"/>
        </w:rPr>
      </w:pPr>
    </w:p>
    <w:p w14:paraId="237AA6AE" w14:textId="77777777" w:rsidR="00251C5B" w:rsidRDefault="00251C5B">
      <w:pPr>
        <w:pStyle w:val="BodyText"/>
        <w:rPr>
          <w:sz w:val="20"/>
        </w:rPr>
      </w:pPr>
    </w:p>
    <w:p w14:paraId="33592672" w14:textId="77777777" w:rsidR="00251C5B" w:rsidRDefault="00251C5B">
      <w:pPr>
        <w:pStyle w:val="BodyText"/>
        <w:spacing w:before="7"/>
        <w:rPr>
          <w:sz w:val="26"/>
        </w:rPr>
      </w:pPr>
    </w:p>
    <w:p w14:paraId="7E24B6F5" w14:textId="77777777" w:rsidR="00251C5B" w:rsidRDefault="00262741">
      <w:pPr>
        <w:pStyle w:val="Heading4"/>
        <w:spacing w:before="87"/>
        <w:ind w:left="587" w:right="1005"/>
        <w:jc w:val="center"/>
      </w:pPr>
      <w:bookmarkStart w:id="9" w:name="VIT_UNIVERSITY_BHOPAL_(M.P.)_–_466114"/>
      <w:bookmarkEnd w:id="9"/>
      <w:r>
        <w:t>VIT</w:t>
      </w:r>
      <w:r>
        <w:rPr>
          <w:spacing w:val="-7"/>
        </w:rPr>
        <w:t xml:space="preserve"> </w:t>
      </w:r>
      <w:r>
        <w:t>UNIVERSITY</w:t>
      </w:r>
      <w:r>
        <w:rPr>
          <w:spacing w:val="-10"/>
        </w:rPr>
        <w:t xml:space="preserve"> </w:t>
      </w:r>
      <w:r>
        <w:t>BHOPAL</w:t>
      </w:r>
      <w:r>
        <w:rPr>
          <w:spacing w:val="-5"/>
        </w:rPr>
        <w:t xml:space="preserve"> </w:t>
      </w:r>
      <w:r>
        <w:t>(M.P.)</w:t>
      </w:r>
      <w:r>
        <w:rPr>
          <w:spacing w:val="-9"/>
        </w:rPr>
        <w:t xml:space="preserve"> </w:t>
      </w:r>
      <w:r>
        <w:t>–</w:t>
      </w:r>
      <w:r>
        <w:rPr>
          <w:spacing w:val="-8"/>
        </w:rPr>
        <w:t xml:space="preserve"> </w:t>
      </w:r>
      <w:r>
        <w:t>466114</w:t>
      </w:r>
    </w:p>
    <w:p w14:paraId="618BC326" w14:textId="77777777" w:rsidR="00251C5B" w:rsidRDefault="00262741">
      <w:pPr>
        <w:spacing w:before="269"/>
        <w:ind w:left="587" w:right="1014"/>
        <w:jc w:val="center"/>
        <w:rPr>
          <w:sz w:val="28"/>
        </w:rPr>
      </w:pPr>
      <w:r>
        <w:rPr>
          <w:sz w:val="28"/>
        </w:rPr>
        <w:t>SCHOOL</w:t>
      </w:r>
      <w:r>
        <w:rPr>
          <w:spacing w:val="-16"/>
          <w:sz w:val="28"/>
        </w:rPr>
        <w:t xml:space="preserve"> </w:t>
      </w:r>
      <w:r>
        <w:rPr>
          <w:sz w:val="28"/>
        </w:rPr>
        <w:t>OF</w:t>
      </w:r>
      <w:r>
        <w:rPr>
          <w:spacing w:val="-8"/>
          <w:sz w:val="28"/>
        </w:rPr>
        <w:t xml:space="preserve"> </w:t>
      </w:r>
      <w:r>
        <w:rPr>
          <w:sz w:val="28"/>
        </w:rPr>
        <w:t>ELECTRICAL</w:t>
      </w:r>
      <w:r>
        <w:rPr>
          <w:spacing w:val="-11"/>
          <w:sz w:val="28"/>
        </w:rPr>
        <w:t xml:space="preserve"> </w:t>
      </w:r>
      <w:r>
        <w:rPr>
          <w:sz w:val="28"/>
        </w:rPr>
        <w:t>&amp;</w:t>
      </w:r>
      <w:r>
        <w:rPr>
          <w:spacing w:val="-8"/>
          <w:sz w:val="28"/>
        </w:rPr>
        <w:t xml:space="preserve"> </w:t>
      </w:r>
      <w:r>
        <w:rPr>
          <w:sz w:val="28"/>
        </w:rPr>
        <w:t>ELECTRONICS</w:t>
      </w:r>
      <w:r>
        <w:rPr>
          <w:spacing w:val="-5"/>
          <w:sz w:val="28"/>
        </w:rPr>
        <w:t xml:space="preserve"> </w:t>
      </w:r>
      <w:r>
        <w:rPr>
          <w:sz w:val="28"/>
        </w:rPr>
        <w:t>ENGG.</w:t>
      </w:r>
    </w:p>
    <w:p w14:paraId="49CA633E" w14:textId="77777777" w:rsidR="00251C5B" w:rsidRDefault="00251C5B">
      <w:pPr>
        <w:pStyle w:val="BodyText"/>
        <w:rPr>
          <w:sz w:val="30"/>
        </w:rPr>
      </w:pPr>
    </w:p>
    <w:p w14:paraId="744E2493" w14:textId="77777777" w:rsidR="00251C5B" w:rsidRDefault="00262741">
      <w:pPr>
        <w:pStyle w:val="Heading4"/>
        <w:spacing w:before="178"/>
        <w:ind w:left="228" w:right="1015"/>
        <w:jc w:val="center"/>
      </w:pPr>
      <w:bookmarkStart w:id="10" w:name="CERTIFICATE"/>
      <w:bookmarkStart w:id="11" w:name="_bookmark1"/>
      <w:bookmarkEnd w:id="10"/>
      <w:bookmarkEnd w:id="11"/>
      <w:r>
        <w:t>CERTIFICATE</w:t>
      </w:r>
    </w:p>
    <w:p w14:paraId="74DE208C" w14:textId="77777777" w:rsidR="00251C5B" w:rsidRDefault="00251C5B">
      <w:pPr>
        <w:pStyle w:val="BodyText"/>
        <w:spacing w:before="8"/>
        <w:rPr>
          <w:b/>
          <w:sz w:val="23"/>
        </w:rPr>
      </w:pPr>
    </w:p>
    <w:p w14:paraId="08939286" w14:textId="77777777" w:rsidR="00251C5B" w:rsidRDefault="00262741" w:rsidP="003D45D3">
      <w:pPr>
        <w:pStyle w:val="BodyText"/>
        <w:spacing w:line="276" w:lineRule="auto"/>
        <w:ind w:left="300"/>
        <w:jc w:val="both"/>
      </w:pPr>
      <w:r>
        <w:t>This</w:t>
      </w:r>
      <w:r>
        <w:rPr>
          <w:spacing w:val="68"/>
        </w:rPr>
        <w:t xml:space="preserve"> </w:t>
      </w:r>
      <w:r>
        <w:t>is</w:t>
      </w:r>
      <w:r>
        <w:rPr>
          <w:spacing w:val="63"/>
        </w:rPr>
        <w:t xml:space="preserve"> </w:t>
      </w:r>
      <w:r>
        <w:t>to</w:t>
      </w:r>
      <w:r>
        <w:rPr>
          <w:spacing w:val="69"/>
        </w:rPr>
        <w:t xml:space="preserve"> </w:t>
      </w:r>
      <w:r>
        <w:t>certify</w:t>
      </w:r>
      <w:r>
        <w:rPr>
          <w:spacing w:val="61"/>
        </w:rPr>
        <w:t xml:space="preserve"> </w:t>
      </w:r>
      <w:r>
        <w:t>that</w:t>
      </w:r>
      <w:r>
        <w:rPr>
          <w:spacing w:val="70"/>
        </w:rPr>
        <w:t xml:space="preserve"> </w:t>
      </w:r>
      <w:r>
        <w:t>the</w:t>
      </w:r>
      <w:r>
        <w:rPr>
          <w:spacing w:val="65"/>
        </w:rPr>
        <w:t xml:space="preserve"> </w:t>
      </w:r>
      <w:r>
        <w:t>work</w:t>
      </w:r>
      <w:r>
        <w:rPr>
          <w:spacing w:val="65"/>
        </w:rPr>
        <w:t xml:space="preserve"> </w:t>
      </w:r>
      <w:r>
        <w:t>embodied</w:t>
      </w:r>
      <w:r>
        <w:rPr>
          <w:spacing w:val="70"/>
        </w:rPr>
        <w:t xml:space="preserve"> </w:t>
      </w:r>
      <w:r>
        <w:t>in</w:t>
      </w:r>
      <w:r>
        <w:rPr>
          <w:spacing w:val="66"/>
        </w:rPr>
        <w:t xml:space="preserve"> </w:t>
      </w:r>
      <w:r>
        <w:t>this</w:t>
      </w:r>
      <w:r>
        <w:rPr>
          <w:spacing w:val="63"/>
        </w:rPr>
        <w:t xml:space="preserve"> </w:t>
      </w:r>
      <w:r>
        <w:t>Project</w:t>
      </w:r>
      <w:r>
        <w:rPr>
          <w:spacing w:val="70"/>
        </w:rPr>
        <w:t xml:space="preserve"> </w:t>
      </w:r>
      <w:r>
        <w:t>Exhibition</w:t>
      </w:r>
      <w:r>
        <w:rPr>
          <w:spacing w:val="71"/>
        </w:rPr>
        <w:t xml:space="preserve"> </w:t>
      </w:r>
      <w:r>
        <w:t>-1</w:t>
      </w:r>
      <w:r>
        <w:rPr>
          <w:spacing w:val="66"/>
        </w:rPr>
        <w:t xml:space="preserve"> </w:t>
      </w:r>
      <w:r>
        <w:t>report</w:t>
      </w:r>
      <w:r>
        <w:rPr>
          <w:spacing w:val="65"/>
        </w:rPr>
        <w:t xml:space="preserve"> </w:t>
      </w:r>
      <w:r>
        <w:t>entitled</w:t>
      </w:r>
    </w:p>
    <w:p w14:paraId="2068D54E" w14:textId="77777777" w:rsidR="00251C5B" w:rsidRDefault="00262741" w:rsidP="003D45D3">
      <w:pPr>
        <w:pStyle w:val="Heading4"/>
        <w:tabs>
          <w:tab w:val="left" w:pos="3025"/>
          <w:tab w:val="left" w:pos="5605"/>
          <w:tab w:val="left" w:pos="7197"/>
          <w:tab w:val="left" w:pos="8311"/>
        </w:tabs>
        <w:spacing w:before="4" w:line="276" w:lineRule="auto"/>
        <w:jc w:val="both"/>
      </w:pPr>
      <w:r>
        <w:t>“AUTONOMOUS</w:t>
      </w:r>
      <w:r>
        <w:tab/>
        <w:t>UNDERWATER</w:t>
      </w:r>
      <w:r>
        <w:tab/>
        <w:t>VESSEL</w:t>
      </w:r>
      <w:r>
        <w:tab/>
        <w:t>FOR</w:t>
      </w:r>
      <w:r>
        <w:tab/>
        <w:t>NAVAL</w:t>
      </w:r>
    </w:p>
    <w:p w14:paraId="70CBD4C5" w14:textId="77777777" w:rsidR="00251C5B" w:rsidRDefault="00262741" w:rsidP="003D45D3">
      <w:pPr>
        <w:pStyle w:val="BodyText"/>
        <w:tabs>
          <w:tab w:val="left" w:pos="3306"/>
          <w:tab w:val="left" w:pos="3848"/>
          <w:tab w:val="left" w:pos="4520"/>
          <w:tab w:val="left" w:pos="5977"/>
          <w:tab w:val="left" w:pos="7205"/>
          <w:tab w:val="left" w:pos="7666"/>
          <w:tab w:val="left" w:pos="8836"/>
        </w:tabs>
        <w:spacing w:before="9" w:line="276" w:lineRule="auto"/>
        <w:ind w:left="300" w:right="750"/>
        <w:jc w:val="both"/>
      </w:pPr>
      <w:r>
        <w:rPr>
          <w:b/>
          <w:sz w:val="28"/>
        </w:rPr>
        <w:t>RECONNAISSANCE”</w:t>
      </w:r>
      <w:r>
        <w:rPr>
          <w:b/>
          <w:sz w:val="28"/>
        </w:rPr>
        <w:tab/>
      </w:r>
      <w:r>
        <w:t>has</w:t>
      </w:r>
      <w:r>
        <w:tab/>
        <w:t>been</w:t>
      </w:r>
      <w:r>
        <w:tab/>
        <w:t>satisfactorily</w:t>
      </w:r>
      <w:r>
        <w:tab/>
        <w:t>completed</w:t>
      </w:r>
      <w:r>
        <w:tab/>
        <w:t>by</w:t>
      </w:r>
      <w:r>
        <w:tab/>
        <w:t>SOUMIK</w:t>
      </w:r>
      <w:r>
        <w:tab/>
      </w:r>
      <w:r>
        <w:rPr>
          <w:spacing w:val="-2"/>
        </w:rPr>
        <w:t>DAS</w:t>
      </w:r>
      <w:r>
        <w:rPr>
          <w:spacing w:val="-57"/>
        </w:rPr>
        <w:t xml:space="preserve"> </w:t>
      </w:r>
      <w:r>
        <w:t>(22BAC10010)</w:t>
      </w:r>
      <w:r>
        <w:rPr>
          <w:b/>
          <w:sz w:val="28"/>
        </w:rPr>
        <w:t>,</w:t>
      </w:r>
      <w:r>
        <w:rPr>
          <w:b/>
          <w:spacing w:val="-2"/>
          <w:sz w:val="28"/>
        </w:rPr>
        <w:t xml:space="preserve"> </w:t>
      </w:r>
      <w:r>
        <w:t>SREEJIB</w:t>
      </w:r>
      <w:r>
        <w:rPr>
          <w:spacing w:val="-1"/>
        </w:rPr>
        <w:t xml:space="preserve"> </w:t>
      </w:r>
      <w:r>
        <w:t>PAL</w:t>
      </w:r>
      <w:r>
        <w:rPr>
          <w:spacing w:val="-4"/>
        </w:rPr>
        <w:t xml:space="preserve"> </w:t>
      </w:r>
      <w:r>
        <w:t>(22BAC10018)</w:t>
      </w:r>
      <w:r>
        <w:rPr>
          <w:spacing w:val="3"/>
        </w:rPr>
        <w:t xml:space="preserve"> </w:t>
      </w:r>
      <w:r>
        <w:rPr>
          <w:sz w:val="28"/>
        </w:rPr>
        <w:t>and</w:t>
      </w:r>
      <w:r>
        <w:rPr>
          <w:spacing w:val="1"/>
          <w:sz w:val="28"/>
        </w:rPr>
        <w:t xml:space="preserve"> </w:t>
      </w:r>
      <w:r>
        <w:t>JAYANA</w:t>
      </w:r>
      <w:r>
        <w:rPr>
          <w:spacing w:val="-5"/>
        </w:rPr>
        <w:t xml:space="preserve"> </w:t>
      </w:r>
      <w:r>
        <w:t>SAWLANI</w:t>
      </w:r>
    </w:p>
    <w:p w14:paraId="56AE75B0" w14:textId="77777777" w:rsidR="00251C5B" w:rsidRDefault="00262741" w:rsidP="003D45D3">
      <w:pPr>
        <w:pStyle w:val="BodyText"/>
        <w:spacing w:before="6" w:line="276" w:lineRule="auto"/>
        <w:ind w:left="300" w:right="855"/>
        <w:jc w:val="both"/>
      </w:pPr>
      <w:r>
        <w:t>(22BAC10042) in the School of Electrical &amp; Electronics Engineering at VIT University,</w:t>
      </w:r>
      <w:r>
        <w:rPr>
          <w:spacing w:val="1"/>
        </w:rPr>
        <w:t xml:space="preserve"> </w:t>
      </w:r>
      <w:r>
        <w:t xml:space="preserve">Bhopal. This work is a </w:t>
      </w:r>
      <w:proofErr w:type="spellStart"/>
      <w:r>
        <w:t>bonafide</w:t>
      </w:r>
      <w:proofErr w:type="spellEnd"/>
      <w:r>
        <w:t xml:space="preserve"> piece of work, carried out under my/our guidance in the</w:t>
      </w:r>
      <w:r>
        <w:rPr>
          <w:spacing w:val="1"/>
        </w:rPr>
        <w:t xml:space="preserve"> </w:t>
      </w:r>
      <w:r>
        <w:t>School of ELECTRICAL &amp; ELECTRONICS ENGINEERING for the partial fulfilment of</w:t>
      </w:r>
      <w:r>
        <w:rPr>
          <w:spacing w:val="1"/>
        </w:rPr>
        <w:t xml:space="preserve"> </w:t>
      </w:r>
      <w:r>
        <w:t>the degree</w:t>
      </w:r>
      <w:r>
        <w:rPr>
          <w:spacing w:val="-4"/>
        </w:rPr>
        <w:t xml:space="preserve"> </w:t>
      </w:r>
      <w:r>
        <w:t>of</w:t>
      </w:r>
      <w:r>
        <w:rPr>
          <w:spacing w:val="-6"/>
        </w:rPr>
        <w:t xml:space="preserve"> </w:t>
      </w:r>
      <w:r>
        <w:t>Bachelor</w:t>
      </w:r>
      <w:r>
        <w:rPr>
          <w:spacing w:val="3"/>
        </w:rPr>
        <w:t xml:space="preserve"> </w:t>
      </w:r>
      <w:r>
        <w:t>of</w:t>
      </w:r>
      <w:r>
        <w:rPr>
          <w:spacing w:val="-6"/>
        </w:rPr>
        <w:t xml:space="preserve"> </w:t>
      </w:r>
      <w:r>
        <w:t>Technology.</w:t>
      </w:r>
    </w:p>
    <w:p w14:paraId="7DE5BEF8" w14:textId="77777777" w:rsidR="00251C5B" w:rsidRDefault="00251C5B">
      <w:pPr>
        <w:pStyle w:val="BodyText"/>
        <w:rPr>
          <w:sz w:val="26"/>
        </w:rPr>
      </w:pPr>
    </w:p>
    <w:p w14:paraId="71DC2EB8" w14:textId="77777777" w:rsidR="00251C5B" w:rsidRDefault="00251C5B">
      <w:pPr>
        <w:pStyle w:val="BodyText"/>
        <w:rPr>
          <w:sz w:val="26"/>
        </w:rPr>
      </w:pPr>
    </w:p>
    <w:p w14:paraId="26F94826" w14:textId="77777777" w:rsidR="00251C5B" w:rsidRDefault="00251C5B">
      <w:pPr>
        <w:pStyle w:val="BodyText"/>
        <w:rPr>
          <w:sz w:val="26"/>
        </w:rPr>
      </w:pPr>
    </w:p>
    <w:p w14:paraId="4451A4A8" w14:textId="77777777" w:rsidR="00251C5B" w:rsidRDefault="00251C5B">
      <w:pPr>
        <w:pStyle w:val="BodyText"/>
        <w:rPr>
          <w:sz w:val="26"/>
        </w:rPr>
      </w:pPr>
    </w:p>
    <w:p w14:paraId="0B26AC7B" w14:textId="77777777" w:rsidR="00251C5B" w:rsidRDefault="00251C5B">
      <w:pPr>
        <w:pStyle w:val="BodyText"/>
        <w:rPr>
          <w:sz w:val="26"/>
        </w:rPr>
      </w:pPr>
    </w:p>
    <w:p w14:paraId="65B3B04A" w14:textId="77777777" w:rsidR="00251C5B" w:rsidRDefault="00251C5B">
      <w:pPr>
        <w:pStyle w:val="BodyText"/>
        <w:rPr>
          <w:sz w:val="26"/>
        </w:rPr>
      </w:pPr>
    </w:p>
    <w:p w14:paraId="397EFD45" w14:textId="77777777" w:rsidR="00251C5B" w:rsidRDefault="00251C5B">
      <w:pPr>
        <w:pStyle w:val="BodyText"/>
        <w:rPr>
          <w:sz w:val="27"/>
        </w:rPr>
      </w:pPr>
    </w:p>
    <w:p w14:paraId="57C7199B" w14:textId="77777777" w:rsidR="00251C5B" w:rsidRDefault="00262741">
      <w:pPr>
        <w:pStyle w:val="Heading4"/>
        <w:spacing w:line="367" w:lineRule="auto"/>
        <w:ind w:left="6187" w:right="923"/>
      </w:pPr>
      <w:r>
        <w:rPr>
          <w:rFonts w:ascii="Calibri"/>
        </w:rPr>
        <w:t>Dr</w:t>
      </w:r>
      <w:r>
        <w:rPr>
          <w:rFonts w:ascii="Calibri"/>
          <w:spacing w:val="-16"/>
        </w:rPr>
        <w:t xml:space="preserve"> </w:t>
      </w:r>
      <w:r>
        <w:rPr>
          <w:rFonts w:ascii="Calibri"/>
        </w:rPr>
        <w:t>Soumitra</w:t>
      </w:r>
      <w:r>
        <w:rPr>
          <w:rFonts w:ascii="Calibri"/>
          <w:spacing w:val="-6"/>
        </w:rPr>
        <w:t xml:space="preserve"> </w:t>
      </w:r>
      <w:r>
        <w:rPr>
          <w:rFonts w:ascii="Calibri"/>
        </w:rPr>
        <w:t>Kesari</w:t>
      </w:r>
      <w:r>
        <w:rPr>
          <w:rFonts w:ascii="Calibri"/>
          <w:spacing w:val="-9"/>
        </w:rPr>
        <w:t xml:space="preserve"> </w:t>
      </w:r>
      <w:r>
        <w:rPr>
          <w:rFonts w:ascii="Calibri"/>
        </w:rPr>
        <w:t>Nayak</w:t>
      </w:r>
      <w:r>
        <w:rPr>
          <w:rFonts w:ascii="Calibri"/>
          <w:spacing w:val="-60"/>
        </w:rPr>
        <w:t xml:space="preserve"> </w:t>
      </w:r>
      <w:r>
        <w:rPr>
          <w:rFonts w:ascii="Calibri"/>
        </w:rPr>
        <w:t>(</w:t>
      </w:r>
      <w:r>
        <w:t>Assistant</w:t>
      </w:r>
      <w:r>
        <w:rPr>
          <w:spacing w:val="-3"/>
        </w:rPr>
        <w:t xml:space="preserve"> </w:t>
      </w:r>
      <w:r>
        <w:t>Professor)</w:t>
      </w:r>
    </w:p>
    <w:p w14:paraId="0C2E2B79" w14:textId="77777777" w:rsidR="00251C5B" w:rsidRDefault="00251C5B">
      <w:pPr>
        <w:pStyle w:val="BodyText"/>
        <w:spacing w:before="9"/>
        <w:rPr>
          <w:b/>
          <w:sz w:val="46"/>
        </w:rPr>
      </w:pPr>
    </w:p>
    <w:p w14:paraId="62468477" w14:textId="77777777" w:rsidR="00251C5B" w:rsidRDefault="00262741">
      <w:pPr>
        <w:tabs>
          <w:tab w:val="left" w:pos="6101"/>
        </w:tabs>
        <w:spacing w:before="1"/>
        <w:ind w:left="300"/>
        <w:jc w:val="both"/>
        <w:rPr>
          <w:rFonts w:ascii="Calibri"/>
          <w:b/>
          <w:sz w:val="28"/>
        </w:rPr>
      </w:pPr>
      <w:r>
        <w:rPr>
          <w:rFonts w:ascii="Calibri"/>
          <w:b/>
          <w:sz w:val="28"/>
        </w:rPr>
        <w:t>Forwarded</w:t>
      </w:r>
      <w:r>
        <w:rPr>
          <w:rFonts w:ascii="Calibri"/>
          <w:b/>
          <w:spacing w:val="-5"/>
          <w:sz w:val="28"/>
        </w:rPr>
        <w:t xml:space="preserve"> </w:t>
      </w:r>
      <w:r>
        <w:rPr>
          <w:rFonts w:ascii="Calibri"/>
          <w:b/>
          <w:sz w:val="28"/>
        </w:rPr>
        <w:t>by</w:t>
      </w:r>
      <w:r>
        <w:rPr>
          <w:rFonts w:ascii="Calibri"/>
          <w:b/>
          <w:sz w:val="28"/>
        </w:rPr>
        <w:tab/>
        <w:t>Approved</w:t>
      </w:r>
      <w:r>
        <w:rPr>
          <w:rFonts w:ascii="Calibri"/>
          <w:b/>
          <w:spacing w:val="-9"/>
          <w:sz w:val="28"/>
        </w:rPr>
        <w:t xml:space="preserve"> </w:t>
      </w:r>
      <w:r>
        <w:rPr>
          <w:rFonts w:ascii="Calibri"/>
          <w:b/>
          <w:sz w:val="28"/>
        </w:rPr>
        <w:t>by</w:t>
      </w:r>
    </w:p>
    <w:p w14:paraId="4654BC52" w14:textId="77777777" w:rsidR="00251C5B" w:rsidRDefault="00251C5B">
      <w:pPr>
        <w:pStyle w:val="BodyText"/>
        <w:rPr>
          <w:rFonts w:ascii="Calibri"/>
          <w:b/>
          <w:sz w:val="28"/>
        </w:rPr>
      </w:pPr>
    </w:p>
    <w:p w14:paraId="3BC96FA1" w14:textId="77777777" w:rsidR="00251C5B" w:rsidRDefault="00251C5B">
      <w:pPr>
        <w:pStyle w:val="BodyText"/>
        <w:spacing w:before="7"/>
        <w:rPr>
          <w:rFonts w:ascii="Calibri"/>
          <w:b/>
          <w:sz w:val="30"/>
        </w:rPr>
      </w:pPr>
    </w:p>
    <w:p w14:paraId="39CC4529" w14:textId="57E41BED" w:rsidR="00251C5B" w:rsidRDefault="00262741">
      <w:pPr>
        <w:pStyle w:val="Heading4"/>
        <w:tabs>
          <w:tab w:val="left" w:pos="6067"/>
        </w:tabs>
      </w:pPr>
      <w:proofErr w:type="spellStart"/>
      <w:proofErr w:type="gramStart"/>
      <w:r>
        <w:t>Dr.Soumitra</w:t>
      </w:r>
      <w:proofErr w:type="spellEnd"/>
      <w:proofErr w:type="gramEnd"/>
      <w:r>
        <w:rPr>
          <w:spacing w:val="-2"/>
        </w:rPr>
        <w:t xml:space="preserve"> </w:t>
      </w:r>
      <w:r>
        <w:t>Kesari</w:t>
      </w:r>
      <w:r>
        <w:rPr>
          <w:spacing w:val="-2"/>
        </w:rPr>
        <w:t xml:space="preserve"> </w:t>
      </w:r>
      <w:r>
        <w:t>Nayak</w:t>
      </w:r>
      <w:r>
        <w:tab/>
      </w:r>
      <w:proofErr w:type="spellStart"/>
      <w:r>
        <w:rPr>
          <w:spacing w:val="-1"/>
        </w:rPr>
        <w:t>Dr.</w:t>
      </w:r>
      <w:r w:rsidR="007447BF">
        <w:rPr>
          <w:spacing w:val="-1"/>
        </w:rPr>
        <w:t>M.Suresh</w:t>
      </w:r>
      <w:proofErr w:type="spellEnd"/>
    </w:p>
    <w:p w14:paraId="6C860F48" w14:textId="77777777" w:rsidR="00251C5B" w:rsidRDefault="00262741">
      <w:pPr>
        <w:tabs>
          <w:tab w:val="left" w:pos="6067"/>
        </w:tabs>
        <w:spacing w:before="23"/>
        <w:ind w:left="300"/>
        <w:rPr>
          <w:b/>
          <w:sz w:val="28"/>
        </w:rPr>
      </w:pPr>
      <w:r>
        <w:rPr>
          <w:b/>
          <w:sz w:val="28"/>
        </w:rPr>
        <w:t>Program</w:t>
      </w:r>
      <w:r>
        <w:rPr>
          <w:b/>
          <w:spacing w:val="-14"/>
          <w:sz w:val="28"/>
        </w:rPr>
        <w:t xml:space="preserve"> </w:t>
      </w:r>
      <w:r>
        <w:rPr>
          <w:b/>
          <w:sz w:val="28"/>
        </w:rPr>
        <w:t>Chair</w:t>
      </w:r>
      <w:r>
        <w:rPr>
          <w:b/>
          <w:sz w:val="28"/>
        </w:rPr>
        <w:tab/>
        <w:t>Professor</w:t>
      </w:r>
      <w:r>
        <w:rPr>
          <w:b/>
          <w:spacing w:val="-7"/>
          <w:sz w:val="28"/>
        </w:rPr>
        <w:t xml:space="preserve"> </w:t>
      </w:r>
      <w:r>
        <w:rPr>
          <w:b/>
          <w:sz w:val="28"/>
        </w:rPr>
        <w:t>&amp;</w:t>
      </w:r>
      <w:r>
        <w:rPr>
          <w:b/>
          <w:spacing w:val="-12"/>
          <w:sz w:val="28"/>
        </w:rPr>
        <w:t xml:space="preserve"> </w:t>
      </w:r>
      <w:r>
        <w:rPr>
          <w:b/>
          <w:sz w:val="28"/>
        </w:rPr>
        <w:t>Dean</w:t>
      </w:r>
    </w:p>
    <w:p w14:paraId="6E0531BE" w14:textId="77777777" w:rsidR="00251C5B" w:rsidRDefault="00251C5B">
      <w:pPr>
        <w:rPr>
          <w:sz w:val="28"/>
        </w:rPr>
        <w:sectPr w:rsidR="00251C5B">
          <w:pgSz w:w="11910" w:h="16840"/>
          <w:pgMar w:top="1580" w:right="700" w:bottom="280" w:left="1140" w:header="720" w:footer="720" w:gutter="0"/>
          <w:cols w:space="720"/>
        </w:sectPr>
      </w:pPr>
    </w:p>
    <w:p w14:paraId="58523823" w14:textId="77777777" w:rsidR="00251C5B" w:rsidRDefault="00262741">
      <w:pPr>
        <w:pStyle w:val="Heading1"/>
        <w:ind w:left="1452" w:right="1876"/>
      </w:pPr>
      <w:bookmarkStart w:id="12" w:name="Acknowledgment"/>
      <w:bookmarkEnd w:id="12"/>
      <w:r>
        <w:lastRenderedPageBreak/>
        <w:t>Acknowledgment</w:t>
      </w:r>
    </w:p>
    <w:p w14:paraId="65408921" w14:textId="77777777" w:rsidR="00251C5B" w:rsidRDefault="00251C5B">
      <w:pPr>
        <w:pStyle w:val="BodyText"/>
        <w:rPr>
          <w:b/>
          <w:sz w:val="52"/>
        </w:rPr>
      </w:pPr>
    </w:p>
    <w:p w14:paraId="77D99ED6" w14:textId="77777777" w:rsidR="00251C5B" w:rsidRDefault="00262741" w:rsidP="003D45D3">
      <w:pPr>
        <w:spacing w:before="429" w:line="276" w:lineRule="auto"/>
        <w:ind w:left="142" w:right="115"/>
        <w:jc w:val="both"/>
        <w:rPr>
          <w:sz w:val="28"/>
        </w:rPr>
      </w:pPr>
      <w:r>
        <w:rPr>
          <w:sz w:val="28"/>
        </w:rPr>
        <w:t>It is with immense pleasure and gratitude that we acknowledge the completion of our</w:t>
      </w:r>
      <w:r>
        <w:rPr>
          <w:spacing w:val="1"/>
          <w:sz w:val="28"/>
        </w:rPr>
        <w:t xml:space="preserve"> </w:t>
      </w:r>
      <w:r>
        <w:rPr>
          <w:spacing w:val="-1"/>
          <w:sz w:val="28"/>
        </w:rPr>
        <w:t>project,</w:t>
      </w:r>
      <w:r>
        <w:rPr>
          <w:spacing w:val="-12"/>
          <w:sz w:val="28"/>
        </w:rPr>
        <w:t xml:space="preserve"> </w:t>
      </w:r>
      <w:r>
        <w:rPr>
          <w:sz w:val="28"/>
        </w:rPr>
        <w:t>"</w:t>
      </w:r>
      <w:r>
        <w:rPr>
          <w:b/>
          <w:sz w:val="28"/>
        </w:rPr>
        <w:t>Autonomous</w:t>
      </w:r>
      <w:r>
        <w:rPr>
          <w:b/>
          <w:spacing w:val="-10"/>
          <w:sz w:val="28"/>
        </w:rPr>
        <w:t xml:space="preserve"> </w:t>
      </w:r>
      <w:r>
        <w:rPr>
          <w:b/>
          <w:sz w:val="28"/>
        </w:rPr>
        <w:t>Underwater</w:t>
      </w:r>
      <w:r>
        <w:rPr>
          <w:b/>
          <w:spacing w:val="-12"/>
          <w:sz w:val="28"/>
        </w:rPr>
        <w:t xml:space="preserve"> </w:t>
      </w:r>
      <w:r>
        <w:rPr>
          <w:b/>
          <w:sz w:val="28"/>
        </w:rPr>
        <w:t>Vessel</w:t>
      </w:r>
      <w:r>
        <w:rPr>
          <w:b/>
          <w:spacing w:val="-17"/>
          <w:sz w:val="28"/>
        </w:rPr>
        <w:t xml:space="preserve"> </w:t>
      </w:r>
      <w:r>
        <w:rPr>
          <w:b/>
          <w:sz w:val="28"/>
        </w:rPr>
        <w:t>for</w:t>
      </w:r>
      <w:r>
        <w:rPr>
          <w:b/>
          <w:spacing w:val="-11"/>
          <w:sz w:val="28"/>
        </w:rPr>
        <w:t xml:space="preserve"> </w:t>
      </w:r>
      <w:r>
        <w:rPr>
          <w:b/>
          <w:sz w:val="28"/>
        </w:rPr>
        <w:t>Naval</w:t>
      </w:r>
      <w:r>
        <w:rPr>
          <w:b/>
          <w:spacing w:val="-13"/>
          <w:sz w:val="28"/>
        </w:rPr>
        <w:t xml:space="preserve"> </w:t>
      </w:r>
      <w:r>
        <w:rPr>
          <w:b/>
          <w:sz w:val="28"/>
        </w:rPr>
        <w:t>Reconnaissance</w:t>
      </w:r>
      <w:r>
        <w:rPr>
          <w:sz w:val="28"/>
        </w:rPr>
        <w:t>."</w:t>
      </w:r>
      <w:r>
        <w:rPr>
          <w:spacing w:val="-10"/>
          <w:sz w:val="28"/>
        </w:rPr>
        <w:t xml:space="preserve"> </w:t>
      </w:r>
      <w:r>
        <w:rPr>
          <w:sz w:val="28"/>
        </w:rPr>
        <w:t>This</w:t>
      </w:r>
      <w:r>
        <w:rPr>
          <w:spacing w:val="-11"/>
          <w:sz w:val="28"/>
        </w:rPr>
        <w:t xml:space="preserve"> </w:t>
      </w:r>
      <w:r>
        <w:rPr>
          <w:sz w:val="28"/>
        </w:rPr>
        <w:t>endeavor</w:t>
      </w:r>
      <w:r>
        <w:rPr>
          <w:spacing w:val="-67"/>
          <w:sz w:val="28"/>
        </w:rPr>
        <w:t xml:space="preserve"> </w:t>
      </w:r>
      <w:r>
        <w:rPr>
          <w:sz w:val="28"/>
        </w:rPr>
        <w:t>has been a journey of learning and innovation, and we owe our deepest thanks to those</w:t>
      </w:r>
      <w:r>
        <w:rPr>
          <w:spacing w:val="1"/>
          <w:sz w:val="28"/>
        </w:rPr>
        <w:t xml:space="preserve"> </w:t>
      </w:r>
      <w:r>
        <w:rPr>
          <w:sz w:val="28"/>
        </w:rPr>
        <w:t>who</w:t>
      </w:r>
      <w:r>
        <w:rPr>
          <w:spacing w:val="5"/>
          <w:sz w:val="28"/>
        </w:rPr>
        <w:t xml:space="preserve"> </w:t>
      </w:r>
      <w:r>
        <w:rPr>
          <w:sz w:val="28"/>
        </w:rPr>
        <w:t>have</w:t>
      </w:r>
      <w:r>
        <w:rPr>
          <w:spacing w:val="2"/>
          <w:sz w:val="28"/>
        </w:rPr>
        <w:t xml:space="preserve"> </w:t>
      </w:r>
      <w:r>
        <w:rPr>
          <w:sz w:val="28"/>
        </w:rPr>
        <w:t>supported</w:t>
      </w:r>
      <w:r>
        <w:rPr>
          <w:spacing w:val="2"/>
          <w:sz w:val="28"/>
        </w:rPr>
        <w:t xml:space="preserve"> </w:t>
      </w:r>
      <w:r>
        <w:rPr>
          <w:sz w:val="28"/>
        </w:rPr>
        <w:t>us.</w:t>
      </w:r>
    </w:p>
    <w:p w14:paraId="72AF6E80" w14:textId="77777777" w:rsidR="00251C5B" w:rsidRDefault="00251C5B" w:rsidP="003D45D3">
      <w:pPr>
        <w:pStyle w:val="BodyText"/>
        <w:spacing w:before="3" w:line="276" w:lineRule="auto"/>
        <w:jc w:val="both"/>
        <w:rPr>
          <w:sz w:val="28"/>
        </w:rPr>
      </w:pPr>
    </w:p>
    <w:p w14:paraId="4F2F20F5" w14:textId="77777777" w:rsidR="00251C5B" w:rsidRDefault="00262741" w:rsidP="003D45D3">
      <w:pPr>
        <w:spacing w:before="1" w:line="276" w:lineRule="auto"/>
        <w:ind w:left="142" w:right="111"/>
        <w:jc w:val="both"/>
        <w:rPr>
          <w:sz w:val="28"/>
        </w:rPr>
      </w:pPr>
      <w:r>
        <w:rPr>
          <w:sz w:val="28"/>
        </w:rPr>
        <w:t>First and foremost, we extend our heartfelt appreciation to our project guide,</w:t>
      </w:r>
      <w:r>
        <w:rPr>
          <w:spacing w:val="1"/>
          <w:sz w:val="28"/>
        </w:rPr>
        <w:t xml:space="preserve"> </w:t>
      </w:r>
      <w:r>
        <w:rPr>
          <w:b/>
          <w:sz w:val="28"/>
        </w:rPr>
        <w:t>Dr.</w:t>
      </w:r>
      <w:r>
        <w:rPr>
          <w:b/>
          <w:spacing w:val="1"/>
          <w:sz w:val="28"/>
        </w:rPr>
        <w:t xml:space="preserve"> </w:t>
      </w:r>
      <w:r>
        <w:rPr>
          <w:b/>
          <w:sz w:val="28"/>
        </w:rPr>
        <w:t>Soumitra</w:t>
      </w:r>
      <w:r>
        <w:rPr>
          <w:b/>
          <w:spacing w:val="1"/>
          <w:sz w:val="28"/>
        </w:rPr>
        <w:t xml:space="preserve"> </w:t>
      </w:r>
      <w:r>
        <w:rPr>
          <w:b/>
          <w:sz w:val="28"/>
        </w:rPr>
        <w:t>K</w:t>
      </w:r>
      <w:r>
        <w:rPr>
          <w:b/>
          <w:spacing w:val="1"/>
          <w:sz w:val="28"/>
        </w:rPr>
        <w:t xml:space="preserve"> </w:t>
      </w:r>
      <w:r>
        <w:rPr>
          <w:b/>
          <w:sz w:val="28"/>
        </w:rPr>
        <w:t>Nayak</w:t>
      </w:r>
      <w:r>
        <w:rPr>
          <w:sz w:val="28"/>
        </w:rPr>
        <w:t>,</w:t>
      </w:r>
      <w:r>
        <w:rPr>
          <w:spacing w:val="1"/>
          <w:sz w:val="28"/>
        </w:rPr>
        <w:t xml:space="preserve"> </w:t>
      </w:r>
      <w:r>
        <w:rPr>
          <w:sz w:val="28"/>
        </w:rPr>
        <w:t>Assistant</w:t>
      </w:r>
      <w:r>
        <w:rPr>
          <w:spacing w:val="1"/>
          <w:sz w:val="28"/>
        </w:rPr>
        <w:t xml:space="preserve"> </w:t>
      </w:r>
      <w:r>
        <w:rPr>
          <w:sz w:val="28"/>
        </w:rPr>
        <w:t>Professor</w:t>
      </w:r>
      <w:r>
        <w:rPr>
          <w:spacing w:val="1"/>
          <w:sz w:val="28"/>
        </w:rPr>
        <w:t xml:space="preserve"> </w:t>
      </w:r>
      <w:r>
        <w:rPr>
          <w:sz w:val="28"/>
        </w:rPr>
        <w:t>of</w:t>
      </w:r>
      <w:r>
        <w:rPr>
          <w:spacing w:val="1"/>
          <w:sz w:val="28"/>
        </w:rPr>
        <w:t xml:space="preserve"> </w:t>
      </w:r>
      <w:r>
        <w:rPr>
          <w:sz w:val="28"/>
        </w:rPr>
        <w:t>the</w:t>
      </w:r>
      <w:r>
        <w:rPr>
          <w:spacing w:val="1"/>
          <w:sz w:val="28"/>
        </w:rPr>
        <w:t xml:space="preserve"> </w:t>
      </w:r>
      <w:r>
        <w:rPr>
          <w:b/>
          <w:sz w:val="28"/>
        </w:rPr>
        <w:t>School</w:t>
      </w:r>
      <w:r>
        <w:rPr>
          <w:b/>
          <w:spacing w:val="1"/>
          <w:sz w:val="28"/>
        </w:rPr>
        <w:t xml:space="preserve"> </w:t>
      </w:r>
      <w:r>
        <w:rPr>
          <w:b/>
          <w:sz w:val="28"/>
        </w:rPr>
        <w:t>of</w:t>
      </w:r>
      <w:r>
        <w:rPr>
          <w:b/>
          <w:spacing w:val="1"/>
          <w:sz w:val="28"/>
        </w:rPr>
        <w:t xml:space="preserve"> </w:t>
      </w:r>
      <w:r>
        <w:rPr>
          <w:b/>
          <w:sz w:val="28"/>
        </w:rPr>
        <w:t>Electronics</w:t>
      </w:r>
      <w:r>
        <w:rPr>
          <w:b/>
          <w:spacing w:val="1"/>
          <w:sz w:val="28"/>
        </w:rPr>
        <w:t xml:space="preserve"> </w:t>
      </w:r>
      <w:r>
        <w:rPr>
          <w:b/>
          <w:sz w:val="28"/>
        </w:rPr>
        <w:t>and</w:t>
      </w:r>
      <w:r>
        <w:rPr>
          <w:b/>
          <w:spacing w:val="1"/>
          <w:sz w:val="28"/>
        </w:rPr>
        <w:t xml:space="preserve"> </w:t>
      </w:r>
      <w:r>
        <w:rPr>
          <w:b/>
          <w:sz w:val="28"/>
        </w:rPr>
        <w:t>Communication Engineering at VIT Bhopal University</w:t>
      </w:r>
      <w:r>
        <w:rPr>
          <w:sz w:val="28"/>
        </w:rPr>
        <w:t>. Dr. Soumitra's unwavering</w:t>
      </w:r>
      <w:r>
        <w:rPr>
          <w:spacing w:val="1"/>
          <w:sz w:val="28"/>
        </w:rPr>
        <w:t xml:space="preserve"> </w:t>
      </w:r>
      <w:r>
        <w:rPr>
          <w:sz w:val="28"/>
        </w:rPr>
        <w:t>guidance,</w:t>
      </w:r>
      <w:r>
        <w:rPr>
          <w:spacing w:val="-4"/>
          <w:sz w:val="28"/>
        </w:rPr>
        <w:t xml:space="preserve"> </w:t>
      </w:r>
      <w:r>
        <w:rPr>
          <w:sz w:val="28"/>
        </w:rPr>
        <w:t>expertise,</w:t>
      </w:r>
      <w:r>
        <w:rPr>
          <w:spacing w:val="-4"/>
          <w:sz w:val="28"/>
        </w:rPr>
        <w:t xml:space="preserve"> </w:t>
      </w:r>
      <w:r>
        <w:rPr>
          <w:sz w:val="28"/>
        </w:rPr>
        <w:t>and</w:t>
      </w:r>
      <w:r>
        <w:rPr>
          <w:spacing w:val="-7"/>
          <w:sz w:val="28"/>
        </w:rPr>
        <w:t xml:space="preserve"> </w:t>
      </w:r>
      <w:r>
        <w:rPr>
          <w:sz w:val="28"/>
        </w:rPr>
        <w:t>encouragement</w:t>
      </w:r>
      <w:r>
        <w:rPr>
          <w:spacing w:val="-6"/>
          <w:sz w:val="28"/>
        </w:rPr>
        <w:t xml:space="preserve"> </w:t>
      </w:r>
      <w:r>
        <w:rPr>
          <w:sz w:val="28"/>
        </w:rPr>
        <w:t>have</w:t>
      </w:r>
      <w:r>
        <w:rPr>
          <w:spacing w:val="-6"/>
          <w:sz w:val="28"/>
        </w:rPr>
        <w:t xml:space="preserve"> </w:t>
      </w:r>
      <w:r>
        <w:rPr>
          <w:sz w:val="28"/>
        </w:rPr>
        <w:t>been</w:t>
      </w:r>
      <w:r>
        <w:rPr>
          <w:spacing w:val="-7"/>
          <w:sz w:val="28"/>
        </w:rPr>
        <w:t xml:space="preserve"> </w:t>
      </w:r>
      <w:r>
        <w:rPr>
          <w:sz w:val="28"/>
        </w:rPr>
        <w:t>invaluable</w:t>
      </w:r>
      <w:r>
        <w:rPr>
          <w:spacing w:val="-1"/>
          <w:sz w:val="28"/>
        </w:rPr>
        <w:t xml:space="preserve"> </w:t>
      </w:r>
      <w:r>
        <w:rPr>
          <w:sz w:val="28"/>
        </w:rPr>
        <w:t>in</w:t>
      </w:r>
      <w:r>
        <w:rPr>
          <w:spacing w:val="-11"/>
          <w:sz w:val="28"/>
        </w:rPr>
        <w:t xml:space="preserve"> </w:t>
      </w:r>
      <w:r>
        <w:rPr>
          <w:sz w:val="28"/>
        </w:rPr>
        <w:t>steering</w:t>
      </w:r>
      <w:r>
        <w:rPr>
          <w:spacing w:val="-7"/>
          <w:sz w:val="28"/>
        </w:rPr>
        <w:t xml:space="preserve"> </w:t>
      </w:r>
      <w:r>
        <w:rPr>
          <w:sz w:val="28"/>
        </w:rPr>
        <w:t>us</w:t>
      </w:r>
      <w:r>
        <w:rPr>
          <w:spacing w:val="-4"/>
          <w:sz w:val="28"/>
        </w:rPr>
        <w:t xml:space="preserve"> </w:t>
      </w:r>
      <w:r>
        <w:rPr>
          <w:sz w:val="28"/>
        </w:rPr>
        <w:t>through</w:t>
      </w:r>
      <w:r>
        <w:rPr>
          <w:spacing w:val="-11"/>
          <w:sz w:val="28"/>
        </w:rPr>
        <w:t xml:space="preserve"> </w:t>
      </w:r>
      <w:r>
        <w:rPr>
          <w:sz w:val="28"/>
        </w:rPr>
        <w:t>the</w:t>
      </w:r>
      <w:r>
        <w:rPr>
          <w:spacing w:val="-67"/>
          <w:sz w:val="28"/>
        </w:rPr>
        <w:t xml:space="preserve"> </w:t>
      </w:r>
      <w:r>
        <w:rPr>
          <w:sz w:val="28"/>
        </w:rPr>
        <w:t>intricacies of this project. We have acquired profound technical knowledge and skills</w:t>
      </w:r>
      <w:r>
        <w:rPr>
          <w:spacing w:val="1"/>
          <w:sz w:val="28"/>
        </w:rPr>
        <w:t xml:space="preserve"> </w:t>
      </w:r>
      <w:r>
        <w:rPr>
          <w:sz w:val="28"/>
        </w:rPr>
        <w:t>under</w:t>
      </w:r>
      <w:r>
        <w:rPr>
          <w:spacing w:val="3"/>
          <w:sz w:val="28"/>
        </w:rPr>
        <w:t xml:space="preserve"> </w:t>
      </w:r>
      <w:r>
        <w:rPr>
          <w:sz w:val="28"/>
        </w:rPr>
        <w:t>his</w:t>
      </w:r>
      <w:r>
        <w:rPr>
          <w:spacing w:val="7"/>
          <w:sz w:val="28"/>
        </w:rPr>
        <w:t xml:space="preserve"> </w:t>
      </w:r>
      <w:r>
        <w:rPr>
          <w:sz w:val="28"/>
        </w:rPr>
        <w:t>mentorship,</w:t>
      </w:r>
      <w:r>
        <w:rPr>
          <w:spacing w:val="3"/>
          <w:sz w:val="28"/>
        </w:rPr>
        <w:t xml:space="preserve"> </w:t>
      </w:r>
      <w:r>
        <w:rPr>
          <w:sz w:val="28"/>
        </w:rPr>
        <w:t>and</w:t>
      </w:r>
      <w:r>
        <w:rPr>
          <w:spacing w:val="5"/>
          <w:sz w:val="28"/>
        </w:rPr>
        <w:t xml:space="preserve"> </w:t>
      </w:r>
      <w:r>
        <w:rPr>
          <w:sz w:val="28"/>
        </w:rPr>
        <w:t>for</w:t>
      </w:r>
      <w:r>
        <w:rPr>
          <w:spacing w:val="-1"/>
          <w:sz w:val="28"/>
        </w:rPr>
        <w:t xml:space="preserve"> </w:t>
      </w:r>
      <w:r>
        <w:rPr>
          <w:sz w:val="28"/>
        </w:rPr>
        <w:t>that,</w:t>
      </w:r>
      <w:r>
        <w:rPr>
          <w:spacing w:val="2"/>
          <w:sz w:val="28"/>
        </w:rPr>
        <w:t xml:space="preserve"> </w:t>
      </w:r>
      <w:r>
        <w:rPr>
          <w:sz w:val="28"/>
        </w:rPr>
        <w:t>we</w:t>
      </w:r>
      <w:r>
        <w:rPr>
          <w:spacing w:val="1"/>
          <w:sz w:val="28"/>
        </w:rPr>
        <w:t xml:space="preserve"> </w:t>
      </w:r>
      <w:r>
        <w:rPr>
          <w:sz w:val="28"/>
        </w:rPr>
        <w:t>are</w:t>
      </w:r>
      <w:r>
        <w:rPr>
          <w:spacing w:val="1"/>
          <w:sz w:val="28"/>
        </w:rPr>
        <w:t xml:space="preserve"> </w:t>
      </w:r>
      <w:r>
        <w:rPr>
          <w:sz w:val="28"/>
        </w:rPr>
        <w:t>truly grateful.</w:t>
      </w:r>
    </w:p>
    <w:p w14:paraId="5E10259A" w14:textId="77777777" w:rsidR="00251C5B" w:rsidRDefault="00251C5B" w:rsidP="003D45D3">
      <w:pPr>
        <w:pStyle w:val="BodyText"/>
        <w:spacing w:before="9" w:line="276" w:lineRule="auto"/>
        <w:jc w:val="both"/>
        <w:rPr>
          <w:sz w:val="27"/>
        </w:rPr>
      </w:pPr>
    </w:p>
    <w:p w14:paraId="2C7F738A" w14:textId="76CC5964" w:rsidR="00251C5B" w:rsidRDefault="00262741" w:rsidP="003D45D3">
      <w:pPr>
        <w:spacing w:line="276" w:lineRule="auto"/>
        <w:ind w:left="142" w:right="109"/>
        <w:jc w:val="both"/>
        <w:rPr>
          <w:sz w:val="28"/>
        </w:rPr>
      </w:pPr>
      <w:r>
        <w:rPr>
          <w:sz w:val="28"/>
        </w:rPr>
        <w:t xml:space="preserve">We would also like to express our profound gratitude to </w:t>
      </w:r>
      <w:proofErr w:type="spellStart"/>
      <w:r>
        <w:rPr>
          <w:b/>
          <w:sz w:val="28"/>
        </w:rPr>
        <w:t>Dr.</w:t>
      </w:r>
      <w:proofErr w:type="gramStart"/>
      <w:r w:rsidR="007447BF">
        <w:rPr>
          <w:b/>
          <w:sz w:val="28"/>
        </w:rPr>
        <w:t>M.Suresh</w:t>
      </w:r>
      <w:proofErr w:type="spellEnd"/>
      <w:proofErr w:type="gramEnd"/>
      <w:r>
        <w:rPr>
          <w:sz w:val="28"/>
        </w:rPr>
        <w:t xml:space="preserve">, </w:t>
      </w:r>
      <w:r>
        <w:rPr>
          <w:b/>
          <w:sz w:val="28"/>
        </w:rPr>
        <w:t>Dean</w:t>
      </w:r>
      <w:r>
        <w:rPr>
          <w:b/>
          <w:spacing w:val="-67"/>
          <w:sz w:val="28"/>
        </w:rPr>
        <w:t xml:space="preserve"> </w:t>
      </w:r>
      <w:r>
        <w:rPr>
          <w:b/>
          <w:spacing w:val="-1"/>
          <w:sz w:val="28"/>
        </w:rPr>
        <w:t>of</w:t>
      </w:r>
      <w:r>
        <w:rPr>
          <w:b/>
          <w:spacing w:val="-13"/>
          <w:sz w:val="28"/>
        </w:rPr>
        <w:t xml:space="preserve"> </w:t>
      </w:r>
      <w:r>
        <w:rPr>
          <w:b/>
          <w:spacing w:val="-1"/>
          <w:sz w:val="28"/>
        </w:rPr>
        <w:t>the</w:t>
      </w:r>
      <w:r>
        <w:rPr>
          <w:b/>
          <w:spacing w:val="-14"/>
          <w:sz w:val="28"/>
        </w:rPr>
        <w:t xml:space="preserve"> </w:t>
      </w:r>
      <w:r>
        <w:rPr>
          <w:b/>
          <w:spacing w:val="-1"/>
          <w:sz w:val="28"/>
        </w:rPr>
        <w:t>School</w:t>
      </w:r>
      <w:r>
        <w:rPr>
          <w:b/>
          <w:spacing w:val="-12"/>
          <w:sz w:val="28"/>
        </w:rPr>
        <w:t xml:space="preserve"> </w:t>
      </w:r>
      <w:r>
        <w:rPr>
          <w:b/>
          <w:spacing w:val="-1"/>
          <w:sz w:val="28"/>
        </w:rPr>
        <w:t>of</w:t>
      </w:r>
      <w:r>
        <w:rPr>
          <w:b/>
          <w:spacing w:val="-12"/>
          <w:sz w:val="28"/>
        </w:rPr>
        <w:t xml:space="preserve"> </w:t>
      </w:r>
      <w:r>
        <w:rPr>
          <w:b/>
          <w:spacing w:val="-1"/>
          <w:sz w:val="28"/>
        </w:rPr>
        <w:t>Electrical</w:t>
      </w:r>
      <w:r>
        <w:rPr>
          <w:b/>
          <w:spacing w:val="-15"/>
          <w:sz w:val="28"/>
        </w:rPr>
        <w:t xml:space="preserve"> </w:t>
      </w:r>
      <w:r>
        <w:rPr>
          <w:b/>
          <w:spacing w:val="-1"/>
          <w:sz w:val="28"/>
        </w:rPr>
        <w:t>and</w:t>
      </w:r>
      <w:r>
        <w:rPr>
          <w:b/>
          <w:spacing w:val="-16"/>
          <w:sz w:val="28"/>
        </w:rPr>
        <w:t xml:space="preserve"> </w:t>
      </w:r>
      <w:r>
        <w:rPr>
          <w:b/>
          <w:spacing w:val="-1"/>
          <w:sz w:val="28"/>
        </w:rPr>
        <w:t>Electronics</w:t>
      </w:r>
      <w:r>
        <w:rPr>
          <w:b/>
          <w:spacing w:val="-13"/>
          <w:sz w:val="28"/>
        </w:rPr>
        <w:t xml:space="preserve"> </w:t>
      </w:r>
      <w:r>
        <w:rPr>
          <w:b/>
          <w:spacing w:val="-1"/>
          <w:sz w:val="28"/>
        </w:rPr>
        <w:t>Engineering,</w:t>
      </w:r>
      <w:r>
        <w:rPr>
          <w:b/>
          <w:spacing w:val="-13"/>
          <w:sz w:val="28"/>
        </w:rPr>
        <w:t xml:space="preserve"> </w:t>
      </w:r>
      <w:r>
        <w:rPr>
          <w:b/>
          <w:sz w:val="28"/>
        </w:rPr>
        <w:t>and</w:t>
      </w:r>
      <w:r>
        <w:rPr>
          <w:b/>
          <w:spacing w:val="-16"/>
          <w:sz w:val="28"/>
        </w:rPr>
        <w:t xml:space="preserve"> </w:t>
      </w:r>
      <w:r>
        <w:rPr>
          <w:b/>
          <w:sz w:val="28"/>
        </w:rPr>
        <w:t>Dr.</w:t>
      </w:r>
      <w:r>
        <w:rPr>
          <w:b/>
          <w:spacing w:val="-14"/>
          <w:sz w:val="28"/>
        </w:rPr>
        <w:t xml:space="preserve"> </w:t>
      </w:r>
      <w:r>
        <w:rPr>
          <w:b/>
          <w:sz w:val="28"/>
        </w:rPr>
        <w:t>Soumitra</w:t>
      </w:r>
      <w:r>
        <w:rPr>
          <w:b/>
          <w:spacing w:val="-15"/>
          <w:sz w:val="28"/>
        </w:rPr>
        <w:t xml:space="preserve"> </w:t>
      </w:r>
      <w:r>
        <w:rPr>
          <w:b/>
          <w:sz w:val="28"/>
        </w:rPr>
        <w:t>K</w:t>
      </w:r>
      <w:r>
        <w:rPr>
          <w:b/>
          <w:spacing w:val="-15"/>
          <w:sz w:val="28"/>
        </w:rPr>
        <w:t xml:space="preserve"> </w:t>
      </w:r>
      <w:r>
        <w:rPr>
          <w:b/>
          <w:sz w:val="28"/>
        </w:rPr>
        <w:t>Nayak,</w:t>
      </w:r>
      <w:r>
        <w:rPr>
          <w:b/>
          <w:spacing w:val="-68"/>
          <w:sz w:val="28"/>
        </w:rPr>
        <w:t xml:space="preserve"> </w:t>
      </w:r>
      <w:r>
        <w:rPr>
          <w:b/>
          <w:spacing w:val="-1"/>
          <w:sz w:val="28"/>
        </w:rPr>
        <w:t>Program</w:t>
      </w:r>
      <w:r>
        <w:rPr>
          <w:b/>
          <w:spacing w:val="-14"/>
          <w:sz w:val="28"/>
        </w:rPr>
        <w:t xml:space="preserve"> </w:t>
      </w:r>
      <w:r>
        <w:rPr>
          <w:b/>
          <w:sz w:val="28"/>
        </w:rPr>
        <w:t>Chair</w:t>
      </w:r>
      <w:r>
        <w:rPr>
          <w:b/>
          <w:spacing w:val="-12"/>
          <w:sz w:val="28"/>
        </w:rPr>
        <w:t xml:space="preserve"> </w:t>
      </w:r>
      <w:r>
        <w:rPr>
          <w:b/>
          <w:sz w:val="28"/>
        </w:rPr>
        <w:t>of</w:t>
      </w:r>
      <w:r>
        <w:rPr>
          <w:b/>
          <w:spacing w:val="-9"/>
          <w:sz w:val="28"/>
        </w:rPr>
        <w:t xml:space="preserve"> </w:t>
      </w:r>
      <w:r>
        <w:rPr>
          <w:b/>
          <w:sz w:val="28"/>
        </w:rPr>
        <w:t>B.</w:t>
      </w:r>
      <w:r>
        <w:rPr>
          <w:b/>
          <w:spacing w:val="-10"/>
          <w:sz w:val="28"/>
        </w:rPr>
        <w:t xml:space="preserve"> </w:t>
      </w:r>
      <w:r>
        <w:rPr>
          <w:b/>
          <w:sz w:val="28"/>
        </w:rPr>
        <w:t>Tech</w:t>
      </w:r>
      <w:r>
        <w:rPr>
          <w:b/>
          <w:spacing w:val="-17"/>
          <w:sz w:val="28"/>
        </w:rPr>
        <w:t xml:space="preserve"> </w:t>
      </w:r>
      <w:r>
        <w:rPr>
          <w:b/>
          <w:sz w:val="28"/>
        </w:rPr>
        <w:t>ECE</w:t>
      </w:r>
      <w:r>
        <w:rPr>
          <w:b/>
          <w:spacing w:val="-10"/>
          <w:sz w:val="28"/>
        </w:rPr>
        <w:t xml:space="preserve"> </w:t>
      </w:r>
      <w:r>
        <w:rPr>
          <w:b/>
          <w:sz w:val="28"/>
        </w:rPr>
        <w:t>at</w:t>
      </w:r>
      <w:r>
        <w:rPr>
          <w:b/>
          <w:spacing w:val="-13"/>
          <w:sz w:val="28"/>
        </w:rPr>
        <w:t xml:space="preserve"> </w:t>
      </w:r>
      <w:r>
        <w:rPr>
          <w:b/>
          <w:sz w:val="28"/>
        </w:rPr>
        <w:t>VIT</w:t>
      </w:r>
      <w:r>
        <w:rPr>
          <w:b/>
          <w:spacing w:val="-15"/>
          <w:sz w:val="28"/>
        </w:rPr>
        <w:t xml:space="preserve"> </w:t>
      </w:r>
      <w:r>
        <w:rPr>
          <w:b/>
          <w:sz w:val="28"/>
        </w:rPr>
        <w:t>Bhopal</w:t>
      </w:r>
      <w:r>
        <w:rPr>
          <w:b/>
          <w:spacing w:val="-13"/>
          <w:sz w:val="28"/>
        </w:rPr>
        <w:t xml:space="preserve"> </w:t>
      </w:r>
      <w:r>
        <w:rPr>
          <w:b/>
          <w:sz w:val="28"/>
        </w:rPr>
        <w:t>University</w:t>
      </w:r>
      <w:r>
        <w:rPr>
          <w:sz w:val="28"/>
        </w:rPr>
        <w:t>.</w:t>
      </w:r>
      <w:r>
        <w:rPr>
          <w:spacing w:val="-10"/>
          <w:sz w:val="28"/>
        </w:rPr>
        <w:t xml:space="preserve"> </w:t>
      </w:r>
      <w:r>
        <w:rPr>
          <w:sz w:val="28"/>
        </w:rPr>
        <w:t>Their</w:t>
      </w:r>
      <w:r>
        <w:rPr>
          <w:spacing w:val="-8"/>
          <w:sz w:val="28"/>
        </w:rPr>
        <w:t xml:space="preserve"> </w:t>
      </w:r>
      <w:r>
        <w:rPr>
          <w:sz w:val="28"/>
        </w:rPr>
        <w:t>unwavering</w:t>
      </w:r>
      <w:r>
        <w:rPr>
          <w:spacing w:val="-17"/>
          <w:sz w:val="28"/>
        </w:rPr>
        <w:t xml:space="preserve"> </w:t>
      </w:r>
      <w:r>
        <w:rPr>
          <w:sz w:val="28"/>
        </w:rPr>
        <w:t>support</w:t>
      </w:r>
      <w:r>
        <w:rPr>
          <w:spacing w:val="-67"/>
          <w:sz w:val="28"/>
        </w:rPr>
        <w:t xml:space="preserve"> </w:t>
      </w:r>
      <w:r>
        <w:rPr>
          <w:sz w:val="28"/>
        </w:rPr>
        <w:t>and</w:t>
      </w:r>
      <w:r>
        <w:rPr>
          <w:spacing w:val="1"/>
          <w:sz w:val="28"/>
        </w:rPr>
        <w:t xml:space="preserve"> </w:t>
      </w:r>
      <w:r>
        <w:rPr>
          <w:sz w:val="28"/>
        </w:rPr>
        <w:t>the</w:t>
      </w:r>
      <w:r>
        <w:rPr>
          <w:spacing w:val="1"/>
          <w:sz w:val="28"/>
        </w:rPr>
        <w:t xml:space="preserve"> </w:t>
      </w:r>
      <w:r>
        <w:rPr>
          <w:sz w:val="28"/>
        </w:rPr>
        <w:t>golden</w:t>
      </w:r>
      <w:r>
        <w:rPr>
          <w:spacing w:val="1"/>
          <w:sz w:val="28"/>
        </w:rPr>
        <w:t xml:space="preserve"> </w:t>
      </w:r>
      <w:r>
        <w:rPr>
          <w:sz w:val="28"/>
        </w:rPr>
        <w:t>opportunity</w:t>
      </w:r>
      <w:r>
        <w:rPr>
          <w:spacing w:val="1"/>
          <w:sz w:val="28"/>
        </w:rPr>
        <w:t xml:space="preserve"> </w:t>
      </w:r>
      <w:r>
        <w:rPr>
          <w:sz w:val="28"/>
        </w:rPr>
        <w:t>they</w:t>
      </w:r>
      <w:r>
        <w:rPr>
          <w:spacing w:val="1"/>
          <w:sz w:val="28"/>
        </w:rPr>
        <w:t xml:space="preserve"> </w:t>
      </w:r>
      <w:r>
        <w:rPr>
          <w:sz w:val="28"/>
        </w:rPr>
        <w:t>provided</w:t>
      </w:r>
      <w:r>
        <w:rPr>
          <w:spacing w:val="1"/>
          <w:sz w:val="28"/>
        </w:rPr>
        <w:t xml:space="preserve"> </w:t>
      </w:r>
      <w:r>
        <w:rPr>
          <w:sz w:val="28"/>
        </w:rPr>
        <w:t>to</w:t>
      </w:r>
      <w:r>
        <w:rPr>
          <w:spacing w:val="1"/>
          <w:sz w:val="28"/>
        </w:rPr>
        <w:t xml:space="preserve"> </w:t>
      </w:r>
      <w:r>
        <w:rPr>
          <w:sz w:val="28"/>
        </w:rPr>
        <w:t>undertake</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have</w:t>
      </w:r>
      <w:r>
        <w:rPr>
          <w:spacing w:val="1"/>
          <w:sz w:val="28"/>
        </w:rPr>
        <w:t xml:space="preserve"> </w:t>
      </w:r>
      <w:r>
        <w:rPr>
          <w:sz w:val="28"/>
        </w:rPr>
        <w:t>been</w:t>
      </w:r>
      <w:r>
        <w:rPr>
          <w:spacing w:val="1"/>
          <w:sz w:val="28"/>
        </w:rPr>
        <w:t xml:space="preserve"> </w:t>
      </w:r>
      <w:r>
        <w:rPr>
          <w:sz w:val="28"/>
        </w:rPr>
        <w:t>instrumental</w:t>
      </w:r>
      <w:r>
        <w:rPr>
          <w:spacing w:val="1"/>
          <w:sz w:val="28"/>
        </w:rPr>
        <w:t xml:space="preserve"> </w:t>
      </w:r>
      <w:r>
        <w:rPr>
          <w:sz w:val="28"/>
        </w:rPr>
        <w:t>in</w:t>
      </w:r>
      <w:r>
        <w:rPr>
          <w:spacing w:val="1"/>
          <w:sz w:val="28"/>
        </w:rPr>
        <w:t xml:space="preserve"> </w:t>
      </w:r>
      <w:r>
        <w:rPr>
          <w:sz w:val="28"/>
        </w:rPr>
        <w:t>its</w:t>
      </w:r>
      <w:r>
        <w:rPr>
          <w:spacing w:val="1"/>
          <w:sz w:val="28"/>
        </w:rPr>
        <w:t xml:space="preserve"> </w:t>
      </w:r>
      <w:r>
        <w:rPr>
          <w:sz w:val="28"/>
        </w:rPr>
        <w:t>success.</w:t>
      </w:r>
      <w:r>
        <w:rPr>
          <w:spacing w:val="1"/>
          <w:sz w:val="28"/>
        </w:rPr>
        <w:t xml:space="preserve"> </w:t>
      </w:r>
      <w:r>
        <w:rPr>
          <w:sz w:val="28"/>
        </w:rPr>
        <w:t>Their</w:t>
      </w:r>
      <w:r>
        <w:rPr>
          <w:spacing w:val="1"/>
          <w:sz w:val="28"/>
        </w:rPr>
        <w:t xml:space="preserve"> </w:t>
      </w:r>
      <w:r>
        <w:rPr>
          <w:sz w:val="28"/>
        </w:rPr>
        <w:t>kind</w:t>
      </w:r>
      <w:r>
        <w:rPr>
          <w:spacing w:val="1"/>
          <w:sz w:val="28"/>
        </w:rPr>
        <w:t xml:space="preserve"> </w:t>
      </w:r>
      <w:r>
        <w:rPr>
          <w:sz w:val="28"/>
        </w:rPr>
        <w:t>guidance,</w:t>
      </w:r>
      <w:r>
        <w:rPr>
          <w:spacing w:val="1"/>
          <w:sz w:val="28"/>
        </w:rPr>
        <w:t xml:space="preserve"> </w:t>
      </w:r>
      <w:r>
        <w:rPr>
          <w:sz w:val="28"/>
        </w:rPr>
        <w:t>extensive</w:t>
      </w:r>
      <w:r>
        <w:rPr>
          <w:spacing w:val="1"/>
          <w:sz w:val="28"/>
        </w:rPr>
        <w:t xml:space="preserve"> </w:t>
      </w:r>
      <w:r>
        <w:rPr>
          <w:sz w:val="28"/>
        </w:rPr>
        <w:t>assistance,</w:t>
      </w:r>
      <w:r>
        <w:rPr>
          <w:spacing w:val="1"/>
          <w:sz w:val="28"/>
        </w:rPr>
        <w:t xml:space="preserve"> </w:t>
      </w:r>
      <w:r>
        <w:rPr>
          <w:sz w:val="28"/>
        </w:rPr>
        <w:t>and</w:t>
      </w:r>
      <w:r>
        <w:rPr>
          <w:spacing w:val="1"/>
          <w:sz w:val="28"/>
        </w:rPr>
        <w:t xml:space="preserve"> </w:t>
      </w:r>
      <w:r>
        <w:rPr>
          <w:sz w:val="28"/>
        </w:rPr>
        <w:t>rich</w:t>
      </w:r>
      <w:r>
        <w:rPr>
          <w:spacing w:val="1"/>
          <w:sz w:val="28"/>
        </w:rPr>
        <w:t xml:space="preserve"> </w:t>
      </w:r>
      <w:r>
        <w:rPr>
          <w:w w:val="95"/>
          <w:sz w:val="28"/>
        </w:rPr>
        <w:t>experience have been our pillars of strength throughout this journey. Whenever we faced</w:t>
      </w:r>
      <w:r>
        <w:rPr>
          <w:spacing w:val="1"/>
          <w:w w:val="95"/>
          <w:sz w:val="28"/>
        </w:rPr>
        <w:t xml:space="preserve"> </w:t>
      </w:r>
      <w:r>
        <w:rPr>
          <w:sz w:val="28"/>
        </w:rPr>
        <w:t>challenges or needed assistance, they were there by our side, guiding us with their</w:t>
      </w:r>
      <w:r>
        <w:rPr>
          <w:spacing w:val="1"/>
          <w:sz w:val="28"/>
        </w:rPr>
        <w:t xml:space="preserve"> </w:t>
      </w:r>
      <w:r>
        <w:rPr>
          <w:sz w:val="28"/>
        </w:rPr>
        <w:t>wisdom</w:t>
      </w:r>
      <w:r>
        <w:rPr>
          <w:spacing w:val="-10"/>
          <w:sz w:val="28"/>
        </w:rPr>
        <w:t xml:space="preserve"> </w:t>
      </w:r>
      <w:r>
        <w:rPr>
          <w:sz w:val="28"/>
        </w:rPr>
        <w:t>and</w:t>
      </w:r>
      <w:r>
        <w:rPr>
          <w:spacing w:val="1"/>
          <w:sz w:val="28"/>
        </w:rPr>
        <w:t xml:space="preserve"> </w:t>
      </w:r>
      <w:r>
        <w:rPr>
          <w:sz w:val="28"/>
        </w:rPr>
        <w:t>knowledge.</w:t>
      </w:r>
    </w:p>
    <w:p w14:paraId="308052DF" w14:textId="77777777" w:rsidR="00251C5B" w:rsidRDefault="00251C5B" w:rsidP="003D45D3">
      <w:pPr>
        <w:pStyle w:val="BodyText"/>
        <w:spacing w:before="2" w:line="276" w:lineRule="auto"/>
        <w:jc w:val="both"/>
        <w:rPr>
          <w:sz w:val="28"/>
        </w:rPr>
      </w:pPr>
    </w:p>
    <w:p w14:paraId="45F7F167" w14:textId="77777777" w:rsidR="00251C5B" w:rsidRDefault="00262741" w:rsidP="003D45D3">
      <w:pPr>
        <w:spacing w:line="276" w:lineRule="auto"/>
        <w:ind w:left="142" w:right="122"/>
        <w:jc w:val="both"/>
        <w:rPr>
          <w:sz w:val="28"/>
        </w:rPr>
      </w:pPr>
      <w:r>
        <w:rPr>
          <w:sz w:val="28"/>
        </w:rPr>
        <w:t>We</w:t>
      </w:r>
      <w:r>
        <w:rPr>
          <w:spacing w:val="-8"/>
          <w:sz w:val="28"/>
        </w:rPr>
        <w:t xml:space="preserve"> </w:t>
      </w:r>
      <w:r>
        <w:rPr>
          <w:sz w:val="28"/>
        </w:rPr>
        <w:t>extend</w:t>
      </w:r>
      <w:r>
        <w:rPr>
          <w:spacing w:val="-7"/>
          <w:sz w:val="28"/>
        </w:rPr>
        <w:t xml:space="preserve"> </w:t>
      </w:r>
      <w:r>
        <w:rPr>
          <w:sz w:val="28"/>
        </w:rPr>
        <w:t>our</w:t>
      </w:r>
      <w:r>
        <w:rPr>
          <w:spacing w:val="-9"/>
          <w:sz w:val="28"/>
        </w:rPr>
        <w:t xml:space="preserve"> </w:t>
      </w:r>
      <w:r>
        <w:rPr>
          <w:sz w:val="28"/>
        </w:rPr>
        <w:t>appreciation</w:t>
      </w:r>
      <w:r>
        <w:rPr>
          <w:spacing w:val="-12"/>
          <w:sz w:val="28"/>
        </w:rPr>
        <w:t xml:space="preserve"> </w:t>
      </w:r>
      <w:r>
        <w:rPr>
          <w:sz w:val="28"/>
        </w:rPr>
        <w:t>to</w:t>
      </w:r>
      <w:r>
        <w:rPr>
          <w:spacing w:val="-9"/>
          <w:sz w:val="28"/>
        </w:rPr>
        <w:t xml:space="preserve"> </w:t>
      </w:r>
      <w:r>
        <w:rPr>
          <w:sz w:val="28"/>
        </w:rPr>
        <w:t>the</w:t>
      </w:r>
      <w:r>
        <w:rPr>
          <w:spacing w:val="-7"/>
          <w:sz w:val="28"/>
        </w:rPr>
        <w:t xml:space="preserve"> </w:t>
      </w:r>
      <w:r>
        <w:rPr>
          <w:sz w:val="28"/>
        </w:rPr>
        <w:t>entire</w:t>
      </w:r>
      <w:r>
        <w:rPr>
          <w:spacing w:val="-7"/>
          <w:sz w:val="28"/>
        </w:rPr>
        <w:t xml:space="preserve"> </w:t>
      </w:r>
      <w:r>
        <w:rPr>
          <w:sz w:val="28"/>
        </w:rPr>
        <w:t>technical</w:t>
      </w:r>
      <w:r>
        <w:rPr>
          <w:spacing w:val="-13"/>
          <w:sz w:val="28"/>
        </w:rPr>
        <w:t xml:space="preserve"> </w:t>
      </w:r>
      <w:r>
        <w:rPr>
          <w:sz w:val="28"/>
        </w:rPr>
        <w:t>and</w:t>
      </w:r>
      <w:r>
        <w:rPr>
          <w:spacing w:val="-7"/>
          <w:sz w:val="28"/>
        </w:rPr>
        <w:t xml:space="preserve"> </w:t>
      </w:r>
      <w:r>
        <w:rPr>
          <w:sz w:val="28"/>
        </w:rPr>
        <w:t>academic</w:t>
      </w:r>
      <w:r>
        <w:rPr>
          <w:spacing w:val="-8"/>
          <w:sz w:val="28"/>
        </w:rPr>
        <w:t xml:space="preserve"> </w:t>
      </w:r>
      <w:r>
        <w:rPr>
          <w:sz w:val="28"/>
        </w:rPr>
        <w:t>personnel</w:t>
      </w:r>
      <w:r>
        <w:rPr>
          <w:spacing w:val="-13"/>
          <w:sz w:val="28"/>
        </w:rPr>
        <w:t xml:space="preserve"> </w:t>
      </w:r>
      <w:r>
        <w:rPr>
          <w:sz w:val="28"/>
        </w:rPr>
        <w:t>at</w:t>
      </w:r>
      <w:r>
        <w:rPr>
          <w:spacing w:val="-8"/>
          <w:sz w:val="28"/>
        </w:rPr>
        <w:t xml:space="preserve"> </w:t>
      </w:r>
      <w:r>
        <w:rPr>
          <w:sz w:val="28"/>
        </w:rPr>
        <w:t>the</w:t>
      </w:r>
      <w:r>
        <w:rPr>
          <w:spacing w:val="-7"/>
          <w:sz w:val="28"/>
        </w:rPr>
        <w:t xml:space="preserve"> </w:t>
      </w:r>
      <w:r>
        <w:rPr>
          <w:sz w:val="28"/>
        </w:rPr>
        <w:t>School</w:t>
      </w:r>
      <w:r>
        <w:rPr>
          <w:spacing w:val="-68"/>
          <w:sz w:val="28"/>
        </w:rPr>
        <w:t xml:space="preserve"> </w:t>
      </w:r>
      <w:r>
        <w:rPr>
          <w:sz w:val="28"/>
        </w:rPr>
        <w:t>of</w:t>
      </w:r>
      <w:r>
        <w:rPr>
          <w:spacing w:val="-15"/>
          <w:sz w:val="28"/>
        </w:rPr>
        <w:t xml:space="preserve"> </w:t>
      </w:r>
      <w:r>
        <w:rPr>
          <w:sz w:val="28"/>
        </w:rPr>
        <w:t>Electrical</w:t>
      </w:r>
      <w:r>
        <w:rPr>
          <w:spacing w:val="-14"/>
          <w:sz w:val="28"/>
        </w:rPr>
        <w:t xml:space="preserve"> </w:t>
      </w:r>
      <w:r>
        <w:rPr>
          <w:sz w:val="28"/>
        </w:rPr>
        <w:t>and</w:t>
      </w:r>
      <w:r>
        <w:rPr>
          <w:spacing w:val="-4"/>
          <w:sz w:val="28"/>
        </w:rPr>
        <w:t xml:space="preserve"> </w:t>
      </w:r>
      <w:r>
        <w:rPr>
          <w:sz w:val="28"/>
        </w:rPr>
        <w:t>Electronics</w:t>
      </w:r>
      <w:r>
        <w:rPr>
          <w:spacing w:val="-7"/>
          <w:sz w:val="28"/>
        </w:rPr>
        <w:t xml:space="preserve"> </w:t>
      </w:r>
      <w:r>
        <w:rPr>
          <w:sz w:val="28"/>
        </w:rPr>
        <w:t>Engineering</w:t>
      </w:r>
      <w:r>
        <w:rPr>
          <w:spacing w:val="-4"/>
          <w:sz w:val="28"/>
        </w:rPr>
        <w:t xml:space="preserve"> </w:t>
      </w:r>
      <w:r>
        <w:rPr>
          <w:sz w:val="28"/>
        </w:rPr>
        <w:t>for</w:t>
      </w:r>
      <w:r>
        <w:rPr>
          <w:spacing w:val="-10"/>
          <w:sz w:val="28"/>
        </w:rPr>
        <w:t xml:space="preserve"> </w:t>
      </w:r>
      <w:r>
        <w:rPr>
          <w:sz w:val="28"/>
        </w:rPr>
        <w:t>their</w:t>
      </w:r>
      <w:r>
        <w:rPr>
          <w:spacing w:val="-11"/>
          <w:sz w:val="28"/>
        </w:rPr>
        <w:t xml:space="preserve"> </w:t>
      </w:r>
      <w:r>
        <w:rPr>
          <w:sz w:val="28"/>
        </w:rPr>
        <w:t>continuous</w:t>
      </w:r>
      <w:r>
        <w:rPr>
          <w:spacing w:val="-7"/>
          <w:sz w:val="28"/>
        </w:rPr>
        <w:t xml:space="preserve"> </w:t>
      </w:r>
      <w:r>
        <w:rPr>
          <w:sz w:val="28"/>
        </w:rPr>
        <w:t>support,</w:t>
      </w:r>
      <w:r>
        <w:rPr>
          <w:spacing w:val="-7"/>
          <w:sz w:val="28"/>
        </w:rPr>
        <w:t xml:space="preserve"> </w:t>
      </w:r>
      <w:r>
        <w:rPr>
          <w:sz w:val="28"/>
        </w:rPr>
        <w:t>whether</w:t>
      </w:r>
      <w:r>
        <w:rPr>
          <w:spacing w:val="-6"/>
          <w:sz w:val="28"/>
        </w:rPr>
        <w:t xml:space="preserve"> </w:t>
      </w:r>
      <w:r>
        <w:rPr>
          <w:sz w:val="28"/>
        </w:rPr>
        <w:t>it</w:t>
      </w:r>
      <w:r>
        <w:rPr>
          <w:spacing w:val="-9"/>
          <w:sz w:val="28"/>
        </w:rPr>
        <w:t xml:space="preserve"> </w:t>
      </w:r>
      <w:r>
        <w:rPr>
          <w:sz w:val="28"/>
        </w:rPr>
        <w:t>was</w:t>
      </w:r>
      <w:r>
        <w:rPr>
          <w:spacing w:val="-6"/>
          <w:sz w:val="28"/>
        </w:rPr>
        <w:t xml:space="preserve"> </w:t>
      </w:r>
      <w:r>
        <w:rPr>
          <w:sz w:val="28"/>
        </w:rPr>
        <w:t>in</w:t>
      </w:r>
      <w:r>
        <w:rPr>
          <w:spacing w:val="-68"/>
          <w:sz w:val="28"/>
        </w:rPr>
        <w:t xml:space="preserve"> </w:t>
      </w:r>
      <w:r>
        <w:rPr>
          <w:sz w:val="28"/>
        </w:rPr>
        <w:t>the form of direct assistance or indirect inspiration. Your contributions have enriched</w:t>
      </w:r>
      <w:r>
        <w:rPr>
          <w:spacing w:val="1"/>
          <w:sz w:val="28"/>
        </w:rPr>
        <w:t xml:space="preserve"> </w:t>
      </w:r>
      <w:r>
        <w:rPr>
          <w:sz w:val="28"/>
        </w:rPr>
        <w:t>our</w:t>
      </w:r>
      <w:r>
        <w:rPr>
          <w:spacing w:val="-1"/>
          <w:sz w:val="28"/>
        </w:rPr>
        <w:t xml:space="preserve"> </w:t>
      </w:r>
      <w:r>
        <w:rPr>
          <w:sz w:val="28"/>
        </w:rPr>
        <w:t>project</w:t>
      </w:r>
      <w:r>
        <w:rPr>
          <w:spacing w:val="1"/>
          <w:sz w:val="28"/>
        </w:rPr>
        <w:t xml:space="preserve"> </w:t>
      </w:r>
      <w:r>
        <w:rPr>
          <w:sz w:val="28"/>
        </w:rPr>
        <w:t>and our educational</w:t>
      </w:r>
      <w:r>
        <w:rPr>
          <w:spacing w:val="-4"/>
          <w:sz w:val="28"/>
        </w:rPr>
        <w:t xml:space="preserve"> </w:t>
      </w:r>
      <w:r>
        <w:rPr>
          <w:sz w:val="28"/>
        </w:rPr>
        <w:t>experience.</w:t>
      </w:r>
    </w:p>
    <w:p w14:paraId="53F4E5B1" w14:textId="77777777" w:rsidR="00251C5B" w:rsidRDefault="00251C5B" w:rsidP="003D45D3">
      <w:pPr>
        <w:pStyle w:val="BodyText"/>
        <w:spacing w:before="10" w:line="276" w:lineRule="auto"/>
        <w:jc w:val="both"/>
        <w:rPr>
          <w:sz w:val="27"/>
        </w:rPr>
      </w:pPr>
    </w:p>
    <w:p w14:paraId="751C9901" w14:textId="77777777" w:rsidR="00251C5B" w:rsidRDefault="00262741" w:rsidP="003D45D3">
      <w:pPr>
        <w:spacing w:before="1" w:line="276" w:lineRule="auto"/>
        <w:ind w:left="142" w:right="125"/>
        <w:jc w:val="both"/>
        <w:rPr>
          <w:sz w:val="28"/>
        </w:rPr>
      </w:pPr>
      <w:r>
        <w:rPr>
          <w:sz w:val="28"/>
        </w:rPr>
        <w:t>This project has been completed with the utmost care and profound dedication, thanks</w:t>
      </w:r>
      <w:r>
        <w:rPr>
          <w:spacing w:val="1"/>
          <w:sz w:val="28"/>
        </w:rPr>
        <w:t xml:space="preserve"> </w:t>
      </w:r>
      <w:r>
        <w:rPr>
          <w:sz w:val="28"/>
        </w:rPr>
        <w:t>to</w:t>
      </w:r>
      <w:r>
        <w:rPr>
          <w:spacing w:val="-4"/>
          <w:sz w:val="28"/>
        </w:rPr>
        <w:t xml:space="preserve"> </w:t>
      </w:r>
      <w:r>
        <w:rPr>
          <w:sz w:val="28"/>
        </w:rPr>
        <w:t>the</w:t>
      </w:r>
      <w:r>
        <w:rPr>
          <w:spacing w:val="-3"/>
          <w:sz w:val="28"/>
        </w:rPr>
        <w:t xml:space="preserve"> </w:t>
      </w:r>
      <w:r>
        <w:rPr>
          <w:sz w:val="28"/>
        </w:rPr>
        <w:t>support</w:t>
      </w:r>
      <w:r>
        <w:rPr>
          <w:spacing w:val="-3"/>
          <w:sz w:val="28"/>
        </w:rPr>
        <w:t xml:space="preserve"> </w:t>
      </w:r>
      <w:r>
        <w:rPr>
          <w:sz w:val="28"/>
        </w:rPr>
        <w:t>of</w:t>
      </w:r>
      <w:r>
        <w:rPr>
          <w:spacing w:val="-9"/>
          <w:sz w:val="28"/>
        </w:rPr>
        <w:t xml:space="preserve"> </w:t>
      </w:r>
      <w:r>
        <w:rPr>
          <w:sz w:val="28"/>
        </w:rPr>
        <w:t>these</w:t>
      </w:r>
      <w:r>
        <w:rPr>
          <w:spacing w:val="-3"/>
          <w:sz w:val="28"/>
        </w:rPr>
        <w:t xml:space="preserve"> </w:t>
      </w:r>
      <w:r>
        <w:rPr>
          <w:sz w:val="28"/>
        </w:rPr>
        <w:t>esteemed</w:t>
      </w:r>
      <w:r>
        <w:rPr>
          <w:spacing w:val="1"/>
          <w:sz w:val="28"/>
        </w:rPr>
        <w:t xml:space="preserve"> </w:t>
      </w:r>
      <w:r>
        <w:rPr>
          <w:sz w:val="28"/>
        </w:rPr>
        <w:t>individuals</w:t>
      </w:r>
      <w:r>
        <w:rPr>
          <w:spacing w:val="-2"/>
          <w:sz w:val="28"/>
        </w:rPr>
        <w:t xml:space="preserve"> </w:t>
      </w:r>
      <w:r>
        <w:rPr>
          <w:sz w:val="28"/>
        </w:rPr>
        <w:t>and</w:t>
      </w:r>
      <w:r>
        <w:rPr>
          <w:spacing w:val="-4"/>
          <w:sz w:val="28"/>
        </w:rPr>
        <w:t xml:space="preserve"> </w:t>
      </w:r>
      <w:r>
        <w:rPr>
          <w:sz w:val="28"/>
        </w:rPr>
        <w:t>institutions.</w:t>
      </w:r>
      <w:r>
        <w:rPr>
          <w:spacing w:val="-1"/>
          <w:sz w:val="28"/>
        </w:rPr>
        <w:t xml:space="preserve"> </w:t>
      </w:r>
      <w:r>
        <w:rPr>
          <w:sz w:val="28"/>
        </w:rPr>
        <w:t>Their</w:t>
      </w:r>
      <w:r>
        <w:rPr>
          <w:spacing w:val="-5"/>
          <w:sz w:val="28"/>
        </w:rPr>
        <w:t xml:space="preserve"> </w:t>
      </w:r>
      <w:r>
        <w:rPr>
          <w:sz w:val="28"/>
        </w:rPr>
        <w:t>belief</w:t>
      </w:r>
      <w:r>
        <w:rPr>
          <w:spacing w:val="-5"/>
          <w:sz w:val="28"/>
        </w:rPr>
        <w:t xml:space="preserve"> </w:t>
      </w:r>
      <w:r>
        <w:rPr>
          <w:sz w:val="28"/>
        </w:rPr>
        <w:t>in</w:t>
      </w:r>
      <w:r>
        <w:rPr>
          <w:spacing w:val="-3"/>
          <w:sz w:val="28"/>
        </w:rPr>
        <w:t xml:space="preserve"> </w:t>
      </w:r>
      <w:r>
        <w:rPr>
          <w:sz w:val="28"/>
        </w:rPr>
        <w:t>us</w:t>
      </w:r>
      <w:r>
        <w:rPr>
          <w:spacing w:val="3"/>
          <w:sz w:val="28"/>
        </w:rPr>
        <w:t xml:space="preserve"> </w:t>
      </w:r>
      <w:r>
        <w:rPr>
          <w:sz w:val="28"/>
        </w:rPr>
        <w:t>has</w:t>
      </w:r>
      <w:r>
        <w:rPr>
          <w:spacing w:val="-2"/>
          <w:sz w:val="28"/>
        </w:rPr>
        <w:t xml:space="preserve"> </w:t>
      </w:r>
      <w:r>
        <w:rPr>
          <w:sz w:val="28"/>
        </w:rPr>
        <w:t>been</w:t>
      </w:r>
      <w:r>
        <w:rPr>
          <w:spacing w:val="-67"/>
          <w:sz w:val="28"/>
        </w:rPr>
        <w:t xml:space="preserve"> </w:t>
      </w:r>
      <w:r>
        <w:rPr>
          <w:sz w:val="28"/>
        </w:rPr>
        <w:t>our</w:t>
      </w:r>
      <w:r>
        <w:rPr>
          <w:spacing w:val="-3"/>
          <w:sz w:val="28"/>
        </w:rPr>
        <w:t xml:space="preserve"> </w:t>
      </w:r>
      <w:r>
        <w:rPr>
          <w:sz w:val="28"/>
        </w:rPr>
        <w:t>driving</w:t>
      </w:r>
      <w:r>
        <w:rPr>
          <w:spacing w:val="-2"/>
          <w:sz w:val="28"/>
        </w:rPr>
        <w:t xml:space="preserve"> </w:t>
      </w:r>
      <w:r>
        <w:rPr>
          <w:sz w:val="28"/>
        </w:rPr>
        <w:t>force,</w:t>
      </w:r>
      <w:r>
        <w:rPr>
          <w:spacing w:val="2"/>
          <w:sz w:val="28"/>
        </w:rPr>
        <w:t xml:space="preserve"> </w:t>
      </w:r>
      <w:r>
        <w:rPr>
          <w:sz w:val="28"/>
        </w:rPr>
        <w:t>and</w:t>
      </w:r>
      <w:r>
        <w:rPr>
          <w:spacing w:val="-2"/>
          <w:sz w:val="28"/>
        </w:rPr>
        <w:t xml:space="preserve"> </w:t>
      </w:r>
      <w:r>
        <w:rPr>
          <w:sz w:val="28"/>
        </w:rPr>
        <w:t>we</w:t>
      </w:r>
      <w:r>
        <w:rPr>
          <w:spacing w:val="1"/>
          <w:sz w:val="28"/>
        </w:rPr>
        <w:t xml:space="preserve"> </w:t>
      </w:r>
      <w:r>
        <w:rPr>
          <w:sz w:val="28"/>
        </w:rPr>
        <w:t>are</w:t>
      </w:r>
      <w:r>
        <w:rPr>
          <w:spacing w:val="-1"/>
          <w:sz w:val="28"/>
        </w:rPr>
        <w:t xml:space="preserve"> </w:t>
      </w:r>
      <w:r>
        <w:rPr>
          <w:sz w:val="28"/>
        </w:rPr>
        <w:t>deeply</w:t>
      </w:r>
      <w:r>
        <w:rPr>
          <w:spacing w:val="-6"/>
          <w:sz w:val="28"/>
        </w:rPr>
        <w:t xml:space="preserve"> </w:t>
      </w:r>
      <w:r>
        <w:rPr>
          <w:sz w:val="28"/>
        </w:rPr>
        <w:t>thankful</w:t>
      </w:r>
      <w:r>
        <w:rPr>
          <w:spacing w:val="-2"/>
          <w:sz w:val="28"/>
        </w:rPr>
        <w:t xml:space="preserve"> </w:t>
      </w:r>
      <w:r>
        <w:rPr>
          <w:sz w:val="28"/>
        </w:rPr>
        <w:t>for</w:t>
      </w:r>
      <w:r>
        <w:rPr>
          <w:spacing w:val="-2"/>
          <w:sz w:val="28"/>
        </w:rPr>
        <w:t xml:space="preserve"> </w:t>
      </w:r>
      <w:r>
        <w:rPr>
          <w:sz w:val="28"/>
        </w:rPr>
        <w:t>their</w:t>
      </w:r>
      <w:r>
        <w:rPr>
          <w:spacing w:val="-3"/>
          <w:sz w:val="28"/>
        </w:rPr>
        <w:t xml:space="preserve"> </w:t>
      </w:r>
      <w:r>
        <w:rPr>
          <w:sz w:val="28"/>
        </w:rPr>
        <w:t>contributions</w:t>
      </w:r>
      <w:r>
        <w:rPr>
          <w:spacing w:val="1"/>
          <w:sz w:val="28"/>
        </w:rPr>
        <w:t xml:space="preserve"> </w:t>
      </w:r>
      <w:r>
        <w:rPr>
          <w:sz w:val="28"/>
        </w:rPr>
        <w:t>to</w:t>
      </w:r>
      <w:r>
        <w:rPr>
          <w:spacing w:val="-2"/>
          <w:sz w:val="28"/>
        </w:rPr>
        <w:t xml:space="preserve"> </w:t>
      </w:r>
      <w:r>
        <w:rPr>
          <w:sz w:val="28"/>
        </w:rPr>
        <w:t>our</w:t>
      </w:r>
      <w:r>
        <w:rPr>
          <w:spacing w:val="-3"/>
          <w:sz w:val="28"/>
        </w:rPr>
        <w:t xml:space="preserve"> </w:t>
      </w:r>
      <w:r>
        <w:rPr>
          <w:sz w:val="28"/>
        </w:rPr>
        <w:t>success.</w:t>
      </w:r>
    </w:p>
    <w:p w14:paraId="6526B62B" w14:textId="77777777" w:rsidR="00251C5B" w:rsidRDefault="00251C5B">
      <w:pPr>
        <w:jc w:val="both"/>
        <w:rPr>
          <w:sz w:val="28"/>
        </w:rPr>
        <w:sectPr w:rsidR="00251C5B">
          <w:pgSz w:w="11910" w:h="16840"/>
          <w:pgMar w:top="1340" w:right="700" w:bottom="280" w:left="1140" w:header="720" w:footer="720" w:gutter="0"/>
          <w:cols w:space="720"/>
        </w:sectPr>
      </w:pPr>
    </w:p>
    <w:p w14:paraId="192784BD" w14:textId="77777777" w:rsidR="00251C5B" w:rsidRDefault="00262741">
      <w:pPr>
        <w:pStyle w:val="Heading1"/>
        <w:spacing w:before="0" w:line="567" w:lineRule="exact"/>
        <w:ind w:left="587" w:right="1007"/>
        <w:rPr>
          <w:rFonts w:ascii="Calibri"/>
        </w:rPr>
      </w:pPr>
      <w:bookmarkStart w:id="13" w:name="Executive_Summary"/>
      <w:bookmarkStart w:id="14" w:name="_bookmark2"/>
      <w:bookmarkEnd w:id="13"/>
      <w:bookmarkEnd w:id="14"/>
      <w:r>
        <w:rPr>
          <w:rFonts w:ascii="Calibri"/>
        </w:rPr>
        <w:lastRenderedPageBreak/>
        <w:t>Executive</w:t>
      </w:r>
      <w:r>
        <w:rPr>
          <w:rFonts w:ascii="Calibri"/>
          <w:spacing w:val="-13"/>
        </w:rPr>
        <w:t xml:space="preserve"> </w:t>
      </w:r>
      <w:r>
        <w:rPr>
          <w:rFonts w:ascii="Calibri"/>
        </w:rPr>
        <w:t>Summary</w:t>
      </w:r>
    </w:p>
    <w:p w14:paraId="77CB08B8" w14:textId="77777777" w:rsidR="00251C5B" w:rsidRDefault="00251C5B">
      <w:pPr>
        <w:pStyle w:val="BodyText"/>
        <w:spacing w:before="11"/>
        <w:rPr>
          <w:rFonts w:ascii="Calibri"/>
          <w:b/>
          <w:sz w:val="43"/>
        </w:rPr>
      </w:pPr>
    </w:p>
    <w:p w14:paraId="2CFA4A3F" w14:textId="17C7C48F" w:rsidR="003D45D3" w:rsidRPr="003D45D3" w:rsidRDefault="003D45D3" w:rsidP="003D45D3">
      <w:pPr>
        <w:widowControl/>
        <w:autoSpaceDE/>
        <w:autoSpaceDN/>
        <w:spacing w:before="100" w:beforeAutospacing="1" w:after="100" w:afterAutospacing="1" w:line="276" w:lineRule="auto"/>
        <w:jc w:val="both"/>
        <w:rPr>
          <w:sz w:val="28"/>
          <w:szCs w:val="28"/>
          <w:lang w:val="en-IN" w:eastAsia="en-IN"/>
        </w:rPr>
      </w:pPr>
      <w:r w:rsidRPr="003D45D3">
        <w:rPr>
          <w:sz w:val="28"/>
          <w:szCs w:val="28"/>
          <w:lang w:val="en-IN" w:eastAsia="en-IN"/>
        </w:rPr>
        <w:t xml:space="preserve">The “Autonomous Underwater Vessel for Naval Reconnaissance” project stands as a testament to innovation in maritime </w:t>
      </w:r>
      <w:r w:rsidR="007A2E8B" w:rsidRPr="003D45D3">
        <w:rPr>
          <w:sz w:val="28"/>
          <w:szCs w:val="28"/>
          <w:lang w:val="en-IN" w:eastAsia="en-IN"/>
        </w:rPr>
        <w:t>defence</w:t>
      </w:r>
      <w:r w:rsidRPr="003D45D3">
        <w:rPr>
          <w:sz w:val="28"/>
          <w:szCs w:val="28"/>
          <w:lang w:val="en-IN" w:eastAsia="en-IN"/>
        </w:rPr>
        <w:t xml:space="preserve"> and intelligence. This ambitious initiative is dedicated to the development of an Autonomous Underwater Vehicle (AUV) designed to transform naval reconnaissance and covert operations through the application of advanced technology.</w:t>
      </w:r>
    </w:p>
    <w:p w14:paraId="18FF25FC" w14:textId="77777777" w:rsidR="003D45D3" w:rsidRPr="003D45D3" w:rsidRDefault="003D45D3" w:rsidP="003D45D3">
      <w:pPr>
        <w:widowControl/>
        <w:autoSpaceDE/>
        <w:autoSpaceDN/>
        <w:spacing w:before="100" w:beforeAutospacing="1" w:after="100" w:afterAutospacing="1" w:line="276" w:lineRule="auto"/>
        <w:jc w:val="both"/>
        <w:rPr>
          <w:sz w:val="28"/>
          <w:szCs w:val="28"/>
          <w:lang w:val="en-IN" w:eastAsia="en-IN"/>
        </w:rPr>
      </w:pPr>
      <w:r w:rsidRPr="003D45D3">
        <w:rPr>
          <w:b/>
          <w:bCs/>
          <w:sz w:val="28"/>
          <w:szCs w:val="28"/>
          <w:lang w:val="en-IN" w:eastAsia="en-IN"/>
        </w:rPr>
        <w:t>Core Objective</w:t>
      </w:r>
      <w:r w:rsidRPr="003D45D3">
        <w:rPr>
          <w:sz w:val="28"/>
          <w:szCs w:val="28"/>
          <w:lang w:val="en-IN" w:eastAsia="en-IN"/>
        </w:rPr>
        <w:t xml:space="preserve"> The project’s central aim is to engineer an AUV capable of executing a multitude of tasks, from data collection to covert operations, all while significantly diminishing the risks to human operators. The integration of the </w:t>
      </w:r>
      <w:r w:rsidRPr="003D45D3">
        <w:rPr>
          <w:b/>
          <w:bCs/>
          <w:sz w:val="28"/>
          <w:szCs w:val="28"/>
          <w:lang w:val="en-IN" w:eastAsia="en-IN"/>
        </w:rPr>
        <w:t>BMP280 pressure sensor</w:t>
      </w:r>
      <w:r w:rsidRPr="003D45D3">
        <w:rPr>
          <w:sz w:val="28"/>
          <w:szCs w:val="28"/>
          <w:lang w:val="en-IN" w:eastAsia="en-IN"/>
        </w:rPr>
        <w:t xml:space="preserve"> and the </w:t>
      </w:r>
      <w:r w:rsidRPr="003D45D3">
        <w:rPr>
          <w:b/>
          <w:bCs/>
          <w:sz w:val="28"/>
          <w:szCs w:val="28"/>
          <w:lang w:val="en-IN" w:eastAsia="en-IN"/>
        </w:rPr>
        <w:t>HCSR04 ultrasonic distance sensor</w:t>
      </w:r>
      <w:r w:rsidRPr="003D45D3">
        <w:rPr>
          <w:sz w:val="28"/>
          <w:szCs w:val="28"/>
          <w:lang w:val="en-IN" w:eastAsia="en-IN"/>
        </w:rPr>
        <w:t xml:space="preserve"> with the </w:t>
      </w:r>
      <w:r w:rsidRPr="003D45D3">
        <w:rPr>
          <w:b/>
          <w:bCs/>
          <w:sz w:val="28"/>
          <w:szCs w:val="28"/>
          <w:lang w:val="en-IN" w:eastAsia="en-IN"/>
        </w:rPr>
        <w:t>Raspberry Pi 4B</w:t>
      </w:r>
      <w:r w:rsidRPr="003D45D3">
        <w:rPr>
          <w:sz w:val="28"/>
          <w:szCs w:val="28"/>
          <w:lang w:val="en-IN" w:eastAsia="en-IN"/>
        </w:rPr>
        <w:t xml:space="preserve"> has established a foundational sensory system for obstacle avoidance, marking a critical milestone towards the project’s broader goals.</w:t>
      </w:r>
    </w:p>
    <w:p w14:paraId="0F60F8E3" w14:textId="77777777" w:rsidR="003D45D3" w:rsidRPr="003D45D3" w:rsidRDefault="003D45D3" w:rsidP="003D45D3">
      <w:pPr>
        <w:widowControl/>
        <w:autoSpaceDE/>
        <w:autoSpaceDN/>
        <w:spacing w:before="100" w:beforeAutospacing="1" w:after="100" w:afterAutospacing="1" w:line="276" w:lineRule="auto"/>
        <w:jc w:val="both"/>
        <w:rPr>
          <w:sz w:val="28"/>
          <w:szCs w:val="28"/>
          <w:lang w:val="en-IN" w:eastAsia="en-IN"/>
        </w:rPr>
      </w:pPr>
      <w:r w:rsidRPr="003D45D3">
        <w:rPr>
          <w:b/>
          <w:bCs/>
          <w:sz w:val="28"/>
          <w:szCs w:val="28"/>
          <w:lang w:val="en-IN" w:eastAsia="en-IN"/>
        </w:rPr>
        <w:t>Motivation</w:t>
      </w:r>
      <w:r w:rsidRPr="003D45D3">
        <w:rPr>
          <w:sz w:val="28"/>
          <w:szCs w:val="28"/>
          <w:lang w:val="en-IN" w:eastAsia="en-IN"/>
        </w:rPr>
        <w:t xml:space="preserve"> The impetus for this project is rooted in the limitations of conventional reconnaissance methods, which are often associated with high risks, substantial costs, and constrained operational capabilities. In response to the growing complexities of maritime challenges, the project introduces an AUV that serves as a versatile, efficient, and cost-effective tool for intelligence gathering and maritime security.</w:t>
      </w:r>
    </w:p>
    <w:p w14:paraId="1638C2C2" w14:textId="77777777" w:rsidR="003D45D3" w:rsidRPr="003D45D3" w:rsidRDefault="003D45D3" w:rsidP="003D45D3">
      <w:pPr>
        <w:widowControl/>
        <w:autoSpaceDE/>
        <w:autoSpaceDN/>
        <w:spacing w:before="100" w:beforeAutospacing="1" w:after="100" w:afterAutospacing="1" w:line="276" w:lineRule="auto"/>
        <w:jc w:val="both"/>
        <w:rPr>
          <w:sz w:val="28"/>
          <w:szCs w:val="28"/>
          <w:lang w:val="en-IN" w:eastAsia="en-IN"/>
        </w:rPr>
      </w:pPr>
      <w:r w:rsidRPr="003D45D3">
        <w:rPr>
          <w:b/>
          <w:bCs/>
          <w:sz w:val="28"/>
          <w:szCs w:val="28"/>
          <w:lang w:val="en-IN" w:eastAsia="en-IN"/>
        </w:rPr>
        <w:t>Future Trajectory</w:t>
      </w:r>
      <w:r w:rsidRPr="003D45D3">
        <w:rPr>
          <w:sz w:val="28"/>
          <w:szCs w:val="28"/>
          <w:lang w:val="en-IN" w:eastAsia="en-IN"/>
        </w:rPr>
        <w:t xml:space="preserve"> Looking forward, the project is set to incorporate advanced sensors and integrate artificial intelligence for enhanced decision-making, alongside the development of sophisticated control algorithms. These advancements will empower the AUV to autonomously navigate complex underwater environments with increased sophistication, positioning it as a critical asset for naval reconnaissance and covert missions.</w:t>
      </w:r>
    </w:p>
    <w:p w14:paraId="1A9438FD" w14:textId="6B04679F" w:rsidR="003D45D3" w:rsidRPr="003D45D3" w:rsidRDefault="003D45D3" w:rsidP="003D45D3">
      <w:pPr>
        <w:widowControl/>
        <w:autoSpaceDE/>
        <w:autoSpaceDN/>
        <w:spacing w:before="100" w:beforeAutospacing="1" w:after="100" w:afterAutospacing="1" w:line="276" w:lineRule="auto"/>
        <w:jc w:val="both"/>
        <w:rPr>
          <w:sz w:val="28"/>
          <w:szCs w:val="28"/>
          <w:lang w:val="en-IN" w:eastAsia="en-IN"/>
        </w:rPr>
      </w:pPr>
      <w:r w:rsidRPr="003D45D3">
        <w:rPr>
          <w:b/>
          <w:bCs/>
          <w:sz w:val="28"/>
          <w:szCs w:val="28"/>
          <w:lang w:val="en-IN" w:eastAsia="en-IN"/>
        </w:rPr>
        <w:t>Vision</w:t>
      </w:r>
      <w:r w:rsidRPr="003D45D3">
        <w:rPr>
          <w:sz w:val="28"/>
          <w:szCs w:val="28"/>
          <w:lang w:val="en-IN" w:eastAsia="en-IN"/>
        </w:rPr>
        <w:t xml:space="preserve"> The ultimate vision for the AUV is to serve as a pioneering solution that meets the dynamic needs of national security and intelligence agencies, redefining the capabilities of maritime </w:t>
      </w:r>
      <w:r w:rsidR="007A2E8B" w:rsidRPr="003D45D3">
        <w:rPr>
          <w:sz w:val="28"/>
          <w:szCs w:val="28"/>
          <w:lang w:val="en-IN" w:eastAsia="en-IN"/>
        </w:rPr>
        <w:t>defence</w:t>
      </w:r>
      <w:r w:rsidRPr="003D45D3">
        <w:rPr>
          <w:sz w:val="28"/>
          <w:szCs w:val="28"/>
          <w:lang w:val="en-IN" w:eastAsia="en-IN"/>
        </w:rPr>
        <w:t xml:space="preserve"> and surveillance.</w:t>
      </w:r>
    </w:p>
    <w:p w14:paraId="435AF157" w14:textId="2DE5393B" w:rsidR="003D45D3" w:rsidRPr="003D45D3" w:rsidRDefault="003D45D3" w:rsidP="003D45D3">
      <w:pPr>
        <w:widowControl/>
        <w:autoSpaceDE/>
        <w:autoSpaceDN/>
        <w:spacing w:before="100" w:beforeAutospacing="1" w:after="100" w:afterAutospacing="1" w:line="276" w:lineRule="auto"/>
        <w:jc w:val="both"/>
        <w:rPr>
          <w:sz w:val="28"/>
          <w:szCs w:val="28"/>
          <w:lang w:val="en-IN" w:eastAsia="en-IN"/>
        </w:rPr>
      </w:pPr>
      <w:r w:rsidRPr="003D45D3">
        <w:rPr>
          <w:b/>
          <w:bCs/>
          <w:sz w:val="28"/>
          <w:szCs w:val="28"/>
          <w:lang w:val="en-IN" w:eastAsia="en-IN"/>
        </w:rPr>
        <w:t>Impact</w:t>
      </w:r>
      <w:r w:rsidRPr="003D45D3">
        <w:rPr>
          <w:sz w:val="28"/>
          <w:szCs w:val="28"/>
          <w:lang w:val="en-IN" w:eastAsia="en-IN"/>
        </w:rPr>
        <w:t xml:space="preserve"> The “Autonomous Underwater Vessel for Naval Reconnaissance” project is a pivotal step towards a future where maritime </w:t>
      </w:r>
      <w:r w:rsidR="007A2E8B" w:rsidRPr="003D45D3">
        <w:rPr>
          <w:sz w:val="28"/>
          <w:szCs w:val="28"/>
          <w:lang w:val="en-IN" w:eastAsia="en-IN"/>
        </w:rPr>
        <w:t>defence</w:t>
      </w:r>
      <w:r w:rsidRPr="003D45D3">
        <w:rPr>
          <w:sz w:val="28"/>
          <w:szCs w:val="28"/>
          <w:lang w:val="en-IN" w:eastAsia="en-IN"/>
        </w:rPr>
        <w:t xml:space="preserve"> is bolstered by technological advancements. The achievements thus far, coupled with the anticipated advancements, underscore our commitment to extending the limits of what is possible in autonomous underwater technology. This project is on course to make a profound impact on the field of naval reconnaissance, ushering in transformative capabilities that will reshape the maritime </w:t>
      </w:r>
      <w:r w:rsidR="007A2E8B" w:rsidRPr="003D45D3">
        <w:rPr>
          <w:sz w:val="28"/>
          <w:szCs w:val="28"/>
          <w:lang w:val="en-IN" w:eastAsia="en-IN"/>
        </w:rPr>
        <w:t>defence</w:t>
      </w:r>
      <w:r w:rsidRPr="003D45D3">
        <w:rPr>
          <w:sz w:val="28"/>
          <w:szCs w:val="28"/>
          <w:lang w:val="en-IN" w:eastAsia="en-IN"/>
        </w:rPr>
        <w:t xml:space="preserve"> and intelligence landscape.</w:t>
      </w:r>
    </w:p>
    <w:p w14:paraId="705F7C00" w14:textId="77777777" w:rsidR="00251C5B" w:rsidRDefault="00251C5B">
      <w:pPr>
        <w:jc w:val="both"/>
        <w:rPr>
          <w:sz w:val="28"/>
        </w:rPr>
        <w:sectPr w:rsidR="00251C5B">
          <w:pgSz w:w="11910" w:h="16840"/>
          <w:pgMar w:top="1440" w:right="700" w:bottom="280" w:left="1140" w:header="720" w:footer="720" w:gutter="0"/>
          <w:cols w:space="720"/>
        </w:sectPr>
      </w:pPr>
    </w:p>
    <w:p w14:paraId="67BACD73" w14:textId="77777777" w:rsidR="00810EA3" w:rsidRDefault="00810EA3">
      <w:pPr>
        <w:spacing w:before="6"/>
        <w:ind w:left="555" w:right="1015"/>
        <w:jc w:val="center"/>
        <w:rPr>
          <w:b/>
          <w:sz w:val="44"/>
        </w:rPr>
      </w:pPr>
      <w:bookmarkStart w:id="15" w:name="_bookmark3"/>
      <w:bookmarkStart w:id="16" w:name="Table_of_Contents"/>
      <w:bookmarkEnd w:id="15"/>
      <w:bookmarkEnd w:id="16"/>
    </w:p>
    <w:p w14:paraId="29CBF142" w14:textId="72F2CD4C" w:rsidR="00251C5B" w:rsidRDefault="00262741">
      <w:pPr>
        <w:spacing w:before="6"/>
        <w:ind w:left="555" w:right="1015"/>
        <w:jc w:val="center"/>
        <w:rPr>
          <w:rFonts w:ascii="Calibri"/>
          <w:b/>
          <w:sz w:val="40"/>
        </w:rPr>
      </w:pPr>
      <w:r>
        <w:rPr>
          <w:rFonts w:ascii="Calibri"/>
          <w:b/>
          <w:spacing w:val="11"/>
          <w:sz w:val="40"/>
        </w:rPr>
        <w:t>Table</w:t>
      </w:r>
      <w:r>
        <w:rPr>
          <w:rFonts w:ascii="Calibri"/>
          <w:b/>
          <w:spacing w:val="56"/>
          <w:sz w:val="40"/>
        </w:rPr>
        <w:t xml:space="preserve"> </w:t>
      </w:r>
      <w:r>
        <w:rPr>
          <w:rFonts w:ascii="Calibri"/>
          <w:b/>
          <w:sz w:val="40"/>
        </w:rPr>
        <w:t>of</w:t>
      </w:r>
      <w:r>
        <w:rPr>
          <w:rFonts w:ascii="Calibri"/>
          <w:b/>
          <w:spacing w:val="48"/>
          <w:sz w:val="40"/>
        </w:rPr>
        <w:t xml:space="preserve"> </w:t>
      </w:r>
      <w:r>
        <w:rPr>
          <w:rFonts w:ascii="Calibri"/>
          <w:b/>
          <w:spacing w:val="13"/>
          <w:sz w:val="40"/>
        </w:rPr>
        <w:t>Contents</w:t>
      </w:r>
    </w:p>
    <w:p w14:paraId="0FF34221" w14:textId="77777777" w:rsidR="00251C5B" w:rsidRDefault="00251C5B">
      <w:pPr>
        <w:pStyle w:val="BodyText"/>
        <w:spacing w:before="8"/>
        <w:rPr>
          <w:rFonts w:ascii="Calibri"/>
          <w:b/>
          <w:sz w:val="52"/>
        </w:rPr>
      </w:pPr>
    </w:p>
    <w:p w14:paraId="023C949B" w14:textId="77777777" w:rsidR="00251C5B" w:rsidRDefault="00262741">
      <w:pPr>
        <w:tabs>
          <w:tab w:val="left" w:pos="7460"/>
        </w:tabs>
        <w:ind w:left="300"/>
      </w:pPr>
      <w:r>
        <w:rPr>
          <w:spacing w:val="10"/>
        </w:rPr>
        <w:t>Front</w:t>
      </w:r>
      <w:r>
        <w:rPr>
          <w:spacing w:val="72"/>
        </w:rPr>
        <w:t xml:space="preserve"> </w:t>
      </w:r>
      <w:r>
        <w:t>Page</w:t>
      </w:r>
      <w:r>
        <w:tab/>
      </w:r>
      <w:proofErr w:type="spellStart"/>
      <w:r>
        <w:t>i</w:t>
      </w:r>
      <w:proofErr w:type="spellEnd"/>
    </w:p>
    <w:sdt>
      <w:sdtPr>
        <w:rPr>
          <w:b/>
          <w:bCs/>
          <w:sz w:val="24"/>
          <w:szCs w:val="24"/>
        </w:rPr>
        <w:id w:val="1941948536"/>
        <w:docPartObj>
          <w:docPartGallery w:val="Table of Contents"/>
          <w:docPartUnique/>
        </w:docPartObj>
      </w:sdtPr>
      <w:sdtContent>
        <w:p w14:paraId="691D9CA7" w14:textId="77777777" w:rsidR="00251C5B" w:rsidRDefault="00000000">
          <w:pPr>
            <w:pStyle w:val="TOC2"/>
            <w:tabs>
              <w:tab w:val="right" w:pos="7621"/>
            </w:tabs>
          </w:pPr>
          <w:hyperlink w:anchor="_bookmark0" w:history="1">
            <w:r w:rsidR="00262741">
              <w:rPr>
                <w:spacing w:val="13"/>
              </w:rPr>
              <w:t>Candidate’</w:t>
            </w:r>
            <w:r w:rsidR="00262741">
              <w:rPr>
                <w:spacing w:val="-16"/>
              </w:rPr>
              <w:t xml:space="preserve"> </w:t>
            </w:r>
            <w:r w:rsidR="00262741">
              <w:t>s</w:t>
            </w:r>
            <w:r w:rsidR="00262741">
              <w:rPr>
                <w:spacing w:val="51"/>
              </w:rPr>
              <w:t xml:space="preserve"> </w:t>
            </w:r>
            <w:r w:rsidR="00262741">
              <w:rPr>
                <w:spacing w:val="12"/>
              </w:rPr>
              <w:t>Declaration</w:t>
            </w:r>
            <w:r w:rsidR="00262741">
              <w:rPr>
                <w:spacing w:val="12"/>
              </w:rPr>
              <w:tab/>
            </w:r>
            <w:r w:rsidR="00262741">
              <w:t>ii</w:t>
            </w:r>
          </w:hyperlink>
        </w:p>
        <w:p w14:paraId="300FA22A" w14:textId="77777777" w:rsidR="00251C5B" w:rsidRDefault="00000000">
          <w:pPr>
            <w:pStyle w:val="TOC2"/>
            <w:tabs>
              <w:tab w:val="right" w:pos="7700"/>
            </w:tabs>
          </w:pPr>
          <w:hyperlink w:anchor="_bookmark1" w:history="1">
            <w:r w:rsidR="00262741">
              <w:rPr>
                <w:spacing w:val="13"/>
              </w:rPr>
              <w:t>Certificate</w:t>
            </w:r>
            <w:r w:rsidR="00262741">
              <w:rPr>
                <w:spacing w:val="13"/>
              </w:rPr>
              <w:tab/>
            </w:r>
            <w:r w:rsidR="00262741">
              <w:t>iii</w:t>
            </w:r>
          </w:hyperlink>
        </w:p>
        <w:p w14:paraId="62CCFA86" w14:textId="77777777" w:rsidR="00251C5B" w:rsidRDefault="00262741">
          <w:pPr>
            <w:pStyle w:val="TOC2"/>
            <w:tabs>
              <w:tab w:val="right" w:pos="7670"/>
            </w:tabs>
          </w:pPr>
          <w:r>
            <w:rPr>
              <w:spacing w:val="12"/>
            </w:rPr>
            <w:t>Acknowledgement</w:t>
          </w:r>
          <w:r>
            <w:rPr>
              <w:spacing w:val="12"/>
            </w:rPr>
            <w:tab/>
          </w:r>
          <w:r>
            <w:t>iv</w:t>
          </w:r>
        </w:p>
        <w:p w14:paraId="6CB3DBA4" w14:textId="77777777" w:rsidR="00251C5B" w:rsidRDefault="00000000">
          <w:pPr>
            <w:pStyle w:val="TOC2"/>
            <w:tabs>
              <w:tab w:val="right" w:pos="7575"/>
            </w:tabs>
            <w:spacing w:before="184"/>
          </w:pPr>
          <w:hyperlink w:anchor="_bookmark2" w:history="1">
            <w:r w:rsidR="00262741">
              <w:rPr>
                <w:spacing w:val="13"/>
              </w:rPr>
              <w:t>Executive</w:t>
            </w:r>
            <w:r w:rsidR="00262741">
              <w:rPr>
                <w:spacing w:val="60"/>
              </w:rPr>
              <w:t xml:space="preserve"> </w:t>
            </w:r>
            <w:r w:rsidR="00262741">
              <w:rPr>
                <w:spacing w:val="10"/>
              </w:rPr>
              <w:t>Summary</w:t>
            </w:r>
            <w:r w:rsidR="00262741">
              <w:rPr>
                <w:spacing w:val="10"/>
              </w:rPr>
              <w:tab/>
            </w:r>
            <w:r w:rsidR="00262741">
              <w:t>v</w:t>
            </w:r>
          </w:hyperlink>
        </w:p>
        <w:p w14:paraId="0FE5A2B9" w14:textId="013592BB" w:rsidR="00251C5B" w:rsidRDefault="00251C5B">
          <w:pPr>
            <w:pStyle w:val="TOC2"/>
            <w:tabs>
              <w:tab w:val="right" w:pos="7751"/>
            </w:tabs>
          </w:pPr>
        </w:p>
        <w:p w14:paraId="77A04F99" w14:textId="77777777" w:rsidR="00251C5B" w:rsidRDefault="00262741">
          <w:pPr>
            <w:pStyle w:val="TOC2"/>
            <w:tabs>
              <w:tab w:val="left" w:pos="7508"/>
            </w:tabs>
            <w:spacing w:before="184"/>
          </w:pPr>
          <w:r>
            <w:rPr>
              <w:spacing w:val="11"/>
            </w:rPr>
            <w:t>Contents</w:t>
          </w:r>
          <w:r>
            <w:rPr>
              <w:spacing w:val="11"/>
            </w:rPr>
            <w:tab/>
          </w:r>
          <w:r>
            <w:rPr>
              <w:spacing w:val="9"/>
            </w:rPr>
            <w:t>Page</w:t>
          </w:r>
          <w:r>
            <w:rPr>
              <w:spacing w:val="55"/>
            </w:rPr>
            <w:t xml:space="preserve"> </w:t>
          </w:r>
          <w:r>
            <w:t>No.</w:t>
          </w:r>
        </w:p>
        <w:p w14:paraId="5C1A89DB" w14:textId="77777777" w:rsidR="00251C5B" w:rsidRDefault="00000000">
          <w:pPr>
            <w:pStyle w:val="TOC1"/>
          </w:pPr>
          <w:hyperlink w:anchor="_bookmark5" w:history="1">
            <w:r w:rsidR="00262741">
              <w:rPr>
                <w:spacing w:val="13"/>
              </w:rPr>
              <w:t>Chapter</w:t>
            </w:r>
            <w:r w:rsidR="00262741">
              <w:rPr>
                <w:spacing w:val="65"/>
              </w:rPr>
              <w:t xml:space="preserve"> </w:t>
            </w:r>
            <w:r w:rsidR="00262741">
              <w:t>1:</w:t>
            </w:r>
            <w:r w:rsidR="00262741">
              <w:rPr>
                <w:spacing w:val="59"/>
              </w:rPr>
              <w:t xml:space="preserve"> </w:t>
            </w:r>
            <w:r w:rsidR="00262741">
              <w:rPr>
                <w:spacing w:val="12"/>
              </w:rPr>
              <w:t>INTRODUCTION</w:t>
            </w:r>
          </w:hyperlink>
        </w:p>
        <w:p w14:paraId="01277858" w14:textId="77777777" w:rsidR="00251C5B" w:rsidRDefault="00262741">
          <w:pPr>
            <w:pStyle w:val="TOC3"/>
            <w:numPr>
              <w:ilvl w:val="1"/>
              <w:numId w:val="7"/>
            </w:numPr>
            <w:tabs>
              <w:tab w:val="left" w:pos="2461"/>
              <w:tab w:val="left" w:pos="2462"/>
              <w:tab w:val="right" w:pos="7637"/>
            </w:tabs>
            <w:spacing w:before="276"/>
          </w:pPr>
          <w:r>
            <w:rPr>
              <w:spacing w:val="12"/>
            </w:rPr>
            <w:t>INTRODUCTION</w:t>
          </w:r>
          <w:r>
            <w:rPr>
              <w:spacing w:val="12"/>
            </w:rPr>
            <w:tab/>
          </w:r>
          <w:r>
            <w:t>1</w:t>
          </w:r>
        </w:p>
        <w:p w14:paraId="62407D04" w14:textId="77777777" w:rsidR="00251C5B" w:rsidRDefault="00262741">
          <w:pPr>
            <w:pStyle w:val="TOC3"/>
            <w:numPr>
              <w:ilvl w:val="1"/>
              <w:numId w:val="7"/>
            </w:numPr>
            <w:tabs>
              <w:tab w:val="left" w:pos="2461"/>
              <w:tab w:val="left" w:pos="2462"/>
              <w:tab w:val="right" w:pos="7637"/>
            </w:tabs>
          </w:pPr>
          <w:r>
            <w:rPr>
              <w:spacing w:val="12"/>
            </w:rPr>
            <w:t>MOTIVATION</w:t>
          </w:r>
          <w:r>
            <w:rPr>
              <w:spacing w:val="12"/>
            </w:rPr>
            <w:tab/>
          </w:r>
          <w:r>
            <w:t>1</w:t>
          </w:r>
        </w:p>
        <w:p w14:paraId="5F08F35F" w14:textId="77777777" w:rsidR="00251C5B" w:rsidRDefault="00000000">
          <w:pPr>
            <w:pStyle w:val="TOC3"/>
            <w:numPr>
              <w:ilvl w:val="1"/>
              <w:numId w:val="7"/>
            </w:numPr>
            <w:tabs>
              <w:tab w:val="left" w:pos="2461"/>
              <w:tab w:val="left" w:pos="2462"/>
              <w:tab w:val="right" w:pos="7637"/>
            </w:tabs>
            <w:spacing w:before="3"/>
          </w:pPr>
          <w:hyperlink w:anchor="_bookmark6" w:history="1">
            <w:r w:rsidR="00262741">
              <w:rPr>
                <w:spacing w:val="11"/>
              </w:rPr>
              <w:t>OBJECTIVE</w:t>
            </w:r>
            <w:r w:rsidR="00262741">
              <w:rPr>
                <w:spacing w:val="11"/>
              </w:rPr>
              <w:tab/>
            </w:r>
            <w:r w:rsidR="00262741">
              <w:t>2</w:t>
            </w:r>
          </w:hyperlink>
        </w:p>
        <w:p w14:paraId="756D5E8C" w14:textId="46414F10" w:rsidR="00251C5B" w:rsidRDefault="00262741">
          <w:pPr>
            <w:pStyle w:val="TOC3"/>
            <w:numPr>
              <w:ilvl w:val="1"/>
              <w:numId w:val="7"/>
            </w:numPr>
            <w:tabs>
              <w:tab w:val="left" w:pos="2461"/>
              <w:tab w:val="left" w:pos="2462"/>
              <w:tab w:val="right" w:pos="7637"/>
            </w:tabs>
          </w:pPr>
          <w:r>
            <w:rPr>
              <w:spacing w:val="11"/>
            </w:rPr>
            <w:t>BREIEF</w:t>
          </w:r>
          <w:r>
            <w:rPr>
              <w:spacing w:val="59"/>
            </w:rPr>
            <w:t xml:space="preserve"> </w:t>
          </w:r>
          <w:r>
            <w:rPr>
              <w:spacing w:val="12"/>
            </w:rPr>
            <w:t>METHODOLGY</w:t>
          </w:r>
          <w:r>
            <w:rPr>
              <w:spacing w:val="12"/>
            </w:rPr>
            <w:tab/>
          </w:r>
          <w:r w:rsidR="007F7E40">
            <w:t>3</w:t>
          </w:r>
        </w:p>
        <w:p w14:paraId="7FD1154B" w14:textId="2B89E3C3" w:rsidR="00251C5B" w:rsidRDefault="00000000">
          <w:pPr>
            <w:pStyle w:val="TOC1"/>
            <w:tabs>
              <w:tab w:val="right" w:pos="7637"/>
            </w:tabs>
            <w:spacing w:before="477"/>
          </w:pPr>
          <w:hyperlink w:anchor="_bookmark7" w:history="1">
            <w:r w:rsidR="00262741">
              <w:rPr>
                <w:spacing w:val="13"/>
              </w:rPr>
              <w:t>Chapter</w:t>
            </w:r>
            <w:r w:rsidR="00262741">
              <w:rPr>
                <w:spacing w:val="51"/>
              </w:rPr>
              <w:t xml:space="preserve"> </w:t>
            </w:r>
            <w:r w:rsidR="00262741">
              <w:t>2:</w:t>
            </w:r>
            <w:r w:rsidR="00262741">
              <w:rPr>
                <w:spacing w:val="85"/>
              </w:rPr>
              <w:t xml:space="preserve"> </w:t>
            </w:r>
            <w:r w:rsidR="00262741">
              <w:rPr>
                <w:spacing w:val="15"/>
              </w:rPr>
              <w:t>LITERATURE</w:t>
            </w:r>
            <w:r w:rsidR="00262741">
              <w:rPr>
                <w:spacing w:val="61"/>
              </w:rPr>
              <w:t xml:space="preserve"> </w:t>
            </w:r>
            <w:r w:rsidR="00262741">
              <w:rPr>
                <w:spacing w:val="10"/>
              </w:rPr>
              <w:t>REVIEW</w:t>
            </w:r>
            <w:r w:rsidR="00262741">
              <w:rPr>
                <w:spacing w:val="10"/>
              </w:rPr>
              <w:tab/>
            </w:r>
          </w:hyperlink>
          <w:r w:rsidR="007F7E40">
            <w:t xml:space="preserve">  4-5</w:t>
          </w:r>
        </w:p>
      </w:sdtContent>
    </w:sdt>
    <w:p w14:paraId="132AE8F1" w14:textId="77777777" w:rsidR="00251C5B" w:rsidRDefault="00262741">
      <w:pPr>
        <w:spacing w:before="281"/>
        <w:ind w:left="300"/>
        <w:rPr>
          <w:rFonts w:ascii="Calibri"/>
          <w:b/>
          <w:sz w:val="24"/>
        </w:rPr>
      </w:pPr>
      <w:r>
        <w:rPr>
          <w:rFonts w:ascii="Calibri"/>
          <w:b/>
          <w:spacing w:val="12"/>
          <w:sz w:val="24"/>
        </w:rPr>
        <w:t>Chapter</w:t>
      </w:r>
      <w:r>
        <w:rPr>
          <w:rFonts w:ascii="Calibri"/>
          <w:b/>
          <w:spacing w:val="66"/>
          <w:sz w:val="24"/>
        </w:rPr>
        <w:t xml:space="preserve"> </w:t>
      </w:r>
      <w:r>
        <w:rPr>
          <w:rFonts w:ascii="Calibri"/>
          <w:b/>
          <w:sz w:val="24"/>
        </w:rPr>
        <w:t>3:</w:t>
      </w:r>
      <w:r>
        <w:rPr>
          <w:rFonts w:ascii="Calibri"/>
          <w:b/>
          <w:spacing w:val="36"/>
          <w:sz w:val="24"/>
        </w:rPr>
        <w:t xml:space="preserve"> </w:t>
      </w:r>
      <w:r>
        <w:rPr>
          <w:rFonts w:ascii="Calibri"/>
          <w:b/>
          <w:spacing w:val="12"/>
          <w:sz w:val="24"/>
        </w:rPr>
        <w:t>PROBLEM</w:t>
      </w:r>
      <w:r>
        <w:rPr>
          <w:rFonts w:ascii="Calibri"/>
          <w:b/>
          <w:spacing w:val="63"/>
          <w:sz w:val="24"/>
        </w:rPr>
        <w:t xml:space="preserve"> </w:t>
      </w:r>
      <w:r>
        <w:rPr>
          <w:rFonts w:ascii="Calibri"/>
          <w:b/>
          <w:spacing w:val="15"/>
          <w:sz w:val="24"/>
        </w:rPr>
        <w:t>FORMULATION</w:t>
      </w:r>
      <w:r>
        <w:rPr>
          <w:rFonts w:ascii="Calibri"/>
          <w:b/>
          <w:spacing w:val="68"/>
          <w:sz w:val="24"/>
        </w:rPr>
        <w:t xml:space="preserve"> </w:t>
      </w:r>
      <w:r>
        <w:rPr>
          <w:rFonts w:ascii="Calibri"/>
          <w:b/>
          <w:sz w:val="24"/>
        </w:rPr>
        <w:t>AND</w:t>
      </w:r>
      <w:r>
        <w:rPr>
          <w:rFonts w:ascii="Calibri"/>
          <w:b/>
          <w:spacing w:val="57"/>
          <w:sz w:val="24"/>
        </w:rPr>
        <w:t xml:space="preserve"> </w:t>
      </w:r>
      <w:r>
        <w:rPr>
          <w:rFonts w:ascii="Calibri"/>
          <w:b/>
          <w:spacing w:val="12"/>
          <w:sz w:val="24"/>
        </w:rPr>
        <w:t>PROPOSED</w:t>
      </w:r>
    </w:p>
    <w:p w14:paraId="7037216A" w14:textId="77777777" w:rsidR="00251C5B" w:rsidRDefault="00251C5B">
      <w:pPr>
        <w:pStyle w:val="BodyText"/>
        <w:spacing w:before="2"/>
        <w:rPr>
          <w:rFonts w:ascii="Calibri"/>
          <w:b/>
          <w:sz w:val="20"/>
        </w:rPr>
      </w:pPr>
    </w:p>
    <w:tbl>
      <w:tblPr>
        <w:tblW w:w="0" w:type="auto"/>
        <w:tblInd w:w="112" w:type="dxa"/>
        <w:tblLayout w:type="fixed"/>
        <w:tblCellMar>
          <w:left w:w="0" w:type="dxa"/>
          <w:right w:w="0" w:type="dxa"/>
        </w:tblCellMar>
        <w:tblLook w:val="01E0" w:firstRow="1" w:lastRow="1" w:firstColumn="1" w:lastColumn="1" w:noHBand="0" w:noVBand="0"/>
      </w:tblPr>
      <w:tblGrid>
        <w:gridCol w:w="6623"/>
        <w:gridCol w:w="1960"/>
      </w:tblGrid>
      <w:tr w:rsidR="00251C5B" w14:paraId="78FC072F" w14:textId="77777777">
        <w:trPr>
          <w:trHeight w:val="331"/>
        </w:trPr>
        <w:tc>
          <w:tcPr>
            <w:tcW w:w="6623" w:type="dxa"/>
          </w:tcPr>
          <w:p w14:paraId="0E09E4BC" w14:textId="77777777" w:rsidR="00251C5B" w:rsidRDefault="00262741">
            <w:pPr>
              <w:pStyle w:val="TableParagraph"/>
              <w:spacing w:line="244" w:lineRule="exact"/>
              <w:ind w:left="1640"/>
              <w:rPr>
                <w:rFonts w:ascii="Calibri"/>
                <w:b/>
                <w:sz w:val="24"/>
              </w:rPr>
            </w:pPr>
            <w:r>
              <w:rPr>
                <w:rFonts w:ascii="Calibri"/>
                <w:b/>
                <w:spacing w:val="13"/>
                <w:sz w:val="24"/>
              </w:rPr>
              <w:t>METHODOLOGY</w:t>
            </w:r>
          </w:p>
        </w:tc>
        <w:tc>
          <w:tcPr>
            <w:tcW w:w="1960" w:type="dxa"/>
          </w:tcPr>
          <w:p w14:paraId="2C98B247" w14:textId="0D04B748" w:rsidR="00251C5B" w:rsidRDefault="007F7E40">
            <w:pPr>
              <w:pStyle w:val="TableParagraph"/>
              <w:spacing w:line="244" w:lineRule="exact"/>
              <w:ind w:left="799"/>
              <w:rPr>
                <w:rFonts w:ascii="Calibri"/>
                <w:b/>
                <w:sz w:val="24"/>
              </w:rPr>
            </w:pPr>
            <w:r>
              <w:rPr>
                <w:rFonts w:ascii="Calibri"/>
                <w:b/>
                <w:sz w:val="24"/>
              </w:rPr>
              <w:t>6</w:t>
            </w:r>
          </w:p>
        </w:tc>
      </w:tr>
      <w:tr w:rsidR="00251C5B" w14:paraId="6085C9E9" w14:textId="77777777">
        <w:trPr>
          <w:trHeight w:val="451"/>
        </w:trPr>
        <w:tc>
          <w:tcPr>
            <w:tcW w:w="6623" w:type="dxa"/>
          </w:tcPr>
          <w:p w14:paraId="77AC9B85" w14:textId="77777777" w:rsidR="00251C5B" w:rsidRDefault="00262741">
            <w:pPr>
              <w:pStyle w:val="TableParagraph"/>
              <w:spacing w:before="81"/>
              <w:ind w:left="622"/>
              <w:rPr>
                <w:b/>
                <w:sz w:val="24"/>
              </w:rPr>
            </w:pPr>
            <w:r>
              <w:rPr>
                <w:b/>
                <w:sz w:val="24"/>
              </w:rPr>
              <w:t>3.1</w:t>
            </w:r>
            <w:r>
              <w:rPr>
                <w:b/>
                <w:spacing w:val="-8"/>
                <w:sz w:val="24"/>
              </w:rPr>
              <w:t xml:space="preserve"> </w:t>
            </w:r>
            <w:r>
              <w:rPr>
                <w:b/>
                <w:sz w:val="24"/>
              </w:rPr>
              <w:t>Problem</w:t>
            </w:r>
            <w:r>
              <w:rPr>
                <w:b/>
                <w:spacing w:val="-9"/>
                <w:sz w:val="24"/>
              </w:rPr>
              <w:t xml:space="preserve"> </w:t>
            </w:r>
            <w:r>
              <w:rPr>
                <w:b/>
                <w:sz w:val="24"/>
              </w:rPr>
              <w:t>Formulation</w:t>
            </w:r>
          </w:p>
        </w:tc>
        <w:tc>
          <w:tcPr>
            <w:tcW w:w="1960" w:type="dxa"/>
          </w:tcPr>
          <w:p w14:paraId="33D72A7D" w14:textId="2A46E4D4" w:rsidR="00251C5B" w:rsidRDefault="007F7E40">
            <w:pPr>
              <w:pStyle w:val="TableParagraph"/>
              <w:spacing w:before="81"/>
              <w:ind w:left="799"/>
              <w:rPr>
                <w:b/>
                <w:sz w:val="24"/>
              </w:rPr>
            </w:pPr>
            <w:r>
              <w:rPr>
                <w:b/>
                <w:sz w:val="24"/>
              </w:rPr>
              <w:t>6</w:t>
            </w:r>
          </w:p>
        </w:tc>
      </w:tr>
      <w:tr w:rsidR="00251C5B" w14:paraId="67A4ABC1" w14:textId="77777777">
        <w:trPr>
          <w:trHeight w:val="456"/>
        </w:trPr>
        <w:tc>
          <w:tcPr>
            <w:tcW w:w="6623" w:type="dxa"/>
          </w:tcPr>
          <w:p w14:paraId="079FDAF2" w14:textId="77777777" w:rsidR="00251C5B" w:rsidRDefault="00262741">
            <w:pPr>
              <w:pStyle w:val="TableParagraph"/>
              <w:spacing w:before="85"/>
              <w:ind w:left="622"/>
              <w:rPr>
                <w:b/>
                <w:sz w:val="24"/>
              </w:rPr>
            </w:pPr>
            <w:r>
              <w:rPr>
                <w:b/>
                <w:sz w:val="24"/>
              </w:rPr>
              <w:t>3.2</w:t>
            </w:r>
            <w:r>
              <w:rPr>
                <w:b/>
                <w:spacing w:val="-11"/>
                <w:sz w:val="24"/>
              </w:rPr>
              <w:t xml:space="preserve"> </w:t>
            </w:r>
            <w:r>
              <w:rPr>
                <w:b/>
                <w:sz w:val="24"/>
              </w:rPr>
              <w:t>Proposed</w:t>
            </w:r>
            <w:r>
              <w:rPr>
                <w:b/>
                <w:spacing w:val="-5"/>
                <w:sz w:val="24"/>
              </w:rPr>
              <w:t xml:space="preserve"> </w:t>
            </w:r>
            <w:r>
              <w:rPr>
                <w:b/>
                <w:sz w:val="24"/>
              </w:rPr>
              <w:t>Model</w:t>
            </w:r>
          </w:p>
        </w:tc>
        <w:tc>
          <w:tcPr>
            <w:tcW w:w="1960" w:type="dxa"/>
          </w:tcPr>
          <w:p w14:paraId="1A9F2D97" w14:textId="3CFC76EE" w:rsidR="00251C5B" w:rsidRDefault="007F7E40">
            <w:pPr>
              <w:pStyle w:val="TableParagraph"/>
              <w:spacing w:before="85"/>
              <w:ind w:left="803"/>
              <w:rPr>
                <w:b/>
                <w:sz w:val="24"/>
              </w:rPr>
            </w:pPr>
            <w:r>
              <w:rPr>
                <w:b/>
                <w:sz w:val="24"/>
              </w:rPr>
              <w:t>6</w:t>
            </w:r>
          </w:p>
        </w:tc>
      </w:tr>
      <w:tr w:rsidR="00251C5B" w14:paraId="179B7201" w14:textId="77777777">
        <w:trPr>
          <w:trHeight w:val="456"/>
        </w:trPr>
        <w:tc>
          <w:tcPr>
            <w:tcW w:w="6623" w:type="dxa"/>
          </w:tcPr>
          <w:p w14:paraId="335E0A45" w14:textId="77777777" w:rsidR="00251C5B" w:rsidRDefault="00262741">
            <w:pPr>
              <w:pStyle w:val="TableParagraph"/>
              <w:spacing w:before="85"/>
              <w:ind w:left="862"/>
              <w:rPr>
                <w:b/>
                <w:sz w:val="24"/>
              </w:rPr>
            </w:pPr>
            <w:r>
              <w:rPr>
                <w:b/>
                <w:sz w:val="24"/>
              </w:rPr>
              <w:t>3.3.1</w:t>
            </w:r>
            <w:r>
              <w:rPr>
                <w:b/>
                <w:spacing w:val="-8"/>
                <w:sz w:val="24"/>
              </w:rPr>
              <w:t xml:space="preserve"> </w:t>
            </w:r>
            <w:r>
              <w:rPr>
                <w:b/>
                <w:sz w:val="24"/>
              </w:rPr>
              <w:t>Solution</w:t>
            </w:r>
          </w:p>
        </w:tc>
        <w:tc>
          <w:tcPr>
            <w:tcW w:w="1960" w:type="dxa"/>
          </w:tcPr>
          <w:p w14:paraId="39BCB5E9" w14:textId="7EEBF28A" w:rsidR="00251C5B" w:rsidRDefault="007F7E40">
            <w:pPr>
              <w:pStyle w:val="TableParagraph"/>
              <w:spacing w:before="85"/>
              <w:ind w:right="332"/>
              <w:jc w:val="right"/>
              <w:rPr>
                <w:b/>
                <w:sz w:val="24"/>
              </w:rPr>
            </w:pPr>
            <w:r>
              <w:rPr>
                <w:b/>
                <w:sz w:val="24"/>
              </w:rPr>
              <w:t>6</w:t>
            </w:r>
          </w:p>
        </w:tc>
      </w:tr>
      <w:tr w:rsidR="00251C5B" w14:paraId="4832424D" w14:textId="77777777">
        <w:trPr>
          <w:trHeight w:val="456"/>
        </w:trPr>
        <w:tc>
          <w:tcPr>
            <w:tcW w:w="6623" w:type="dxa"/>
          </w:tcPr>
          <w:p w14:paraId="41715958" w14:textId="77777777" w:rsidR="00251C5B" w:rsidRDefault="00262741">
            <w:pPr>
              <w:pStyle w:val="TableParagraph"/>
              <w:spacing w:before="85"/>
              <w:ind w:left="862"/>
              <w:rPr>
                <w:b/>
                <w:sz w:val="24"/>
              </w:rPr>
            </w:pPr>
            <w:r>
              <w:rPr>
                <w:b/>
                <w:sz w:val="24"/>
              </w:rPr>
              <w:t>3.3.2</w:t>
            </w:r>
            <w:r>
              <w:rPr>
                <w:b/>
                <w:spacing w:val="-8"/>
                <w:sz w:val="24"/>
              </w:rPr>
              <w:t xml:space="preserve"> </w:t>
            </w:r>
            <w:r>
              <w:rPr>
                <w:b/>
                <w:sz w:val="24"/>
              </w:rPr>
              <w:t>List</w:t>
            </w:r>
            <w:r>
              <w:rPr>
                <w:b/>
                <w:spacing w:val="-1"/>
                <w:sz w:val="24"/>
              </w:rPr>
              <w:t xml:space="preserve"> </w:t>
            </w:r>
            <w:r>
              <w:rPr>
                <w:b/>
                <w:sz w:val="24"/>
              </w:rPr>
              <w:t>of</w:t>
            </w:r>
            <w:r>
              <w:rPr>
                <w:b/>
                <w:spacing w:val="-5"/>
                <w:sz w:val="24"/>
              </w:rPr>
              <w:t xml:space="preserve"> </w:t>
            </w:r>
            <w:r>
              <w:rPr>
                <w:b/>
                <w:sz w:val="24"/>
              </w:rPr>
              <w:t>components</w:t>
            </w:r>
          </w:p>
        </w:tc>
        <w:tc>
          <w:tcPr>
            <w:tcW w:w="1960" w:type="dxa"/>
          </w:tcPr>
          <w:p w14:paraId="347D5BA9" w14:textId="7DB0EE1D" w:rsidR="00251C5B" w:rsidRDefault="007F7E40">
            <w:pPr>
              <w:pStyle w:val="TableParagraph"/>
              <w:spacing w:before="85"/>
              <w:ind w:right="332"/>
              <w:jc w:val="right"/>
              <w:rPr>
                <w:b/>
                <w:sz w:val="24"/>
              </w:rPr>
            </w:pPr>
            <w:r>
              <w:rPr>
                <w:b/>
                <w:sz w:val="24"/>
              </w:rPr>
              <w:t>7-9</w:t>
            </w:r>
          </w:p>
        </w:tc>
      </w:tr>
      <w:tr w:rsidR="00251C5B" w14:paraId="7ED0A931" w14:textId="77777777">
        <w:trPr>
          <w:trHeight w:val="458"/>
        </w:trPr>
        <w:tc>
          <w:tcPr>
            <w:tcW w:w="6623" w:type="dxa"/>
          </w:tcPr>
          <w:p w14:paraId="4B2670FE" w14:textId="77777777" w:rsidR="00251C5B" w:rsidRDefault="00262741">
            <w:pPr>
              <w:pStyle w:val="TableParagraph"/>
              <w:spacing w:before="85"/>
              <w:ind w:left="862"/>
              <w:rPr>
                <w:b/>
                <w:sz w:val="24"/>
              </w:rPr>
            </w:pPr>
            <w:r>
              <w:rPr>
                <w:b/>
                <w:sz w:val="24"/>
              </w:rPr>
              <w:t>3.3.3</w:t>
            </w:r>
            <w:r>
              <w:rPr>
                <w:b/>
                <w:spacing w:val="-8"/>
                <w:sz w:val="24"/>
              </w:rPr>
              <w:t xml:space="preserve"> </w:t>
            </w:r>
            <w:r>
              <w:rPr>
                <w:b/>
                <w:sz w:val="24"/>
              </w:rPr>
              <w:t>List</w:t>
            </w:r>
            <w:r>
              <w:rPr>
                <w:b/>
                <w:spacing w:val="-6"/>
                <w:sz w:val="24"/>
              </w:rPr>
              <w:t xml:space="preserve"> </w:t>
            </w:r>
            <w:r>
              <w:rPr>
                <w:b/>
                <w:sz w:val="24"/>
              </w:rPr>
              <w:t>of</w:t>
            </w:r>
            <w:r>
              <w:rPr>
                <w:b/>
                <w:spacing w:val="-7"/>
                <w:sz w:val="24"/>
              </w:rPr>
              <w:t xml:space="preserve"> </w:t>
            </w:r>
            <w:r>
              <w:rPr>
                <w:b/>
                <w:sz w:val="24"/>
              </w:rPr>
              <w:t>Software</w:t>
            </w:r>
            <w:r>
              <w:rPr>
                <w:b/>
                <w:spacing w:val="-3"/>
                <w:sz w:val="24"/>
              </w:rPr>
              <w:t xml:space="preserve"> </w:t>
            </w:r>
            <w:r>
              <w:rPr>
                <w:b/>
                <w:sz w:val="24"/>
              </w:rPr>
              <w:t>Used</w:t>
            </w:r>
          </w:p>
        </w:tc>
        <w:tc>
          <w:tcPr>
            <w:tcW w:w="1960" w:type="dxa"/>
          </w:tcPr>
          <w:p w14:paraId="1CC9A521" w14:textId="7A396FBA" w:rsidR="00251C5B" w:rsidRDefault="007F7E40">
            <w:pPr>
              <w:pStyle w:val="TableParagraph"/>
              <w:spacing w:before="85"/>
              <w:ind w:right="332"/>
              <w:jc w:val="right"/>
              <w:rPr>
                <w:b/>
                <w:sz w:val="24"/>
              </w:rPr>
            </w:pPr>
            <w:r>
              <w:rPr>
                <w:b/>
                <w:sz w:val="24"/>
              </w:rPr>
              <w:t>10</w:t>
            </w:r>
          </w:p>
        </w:tc>
      </w:tr>
      <w:tr w:rsidR="00251C5B" w14:paraId="1668769E" w14:textId="77777777">
        <w:trPr>
          <w:trHeight w:val="458"/>
        </w:trPr>
        <w:tc>
          <w:tcPr>
            <w:tcW w:w="6623" w:type="dxa"/>
          </w:tcPr>
          <w:p w14:paraId="25F7C493" w14:textId="77777777" w:rsidR="00251C5B" w:rsidRDefault="00262741">
            <w:pPr>
              <w:pStyle w:val="TableParagraph"/>
              <w:spacing w:before="87"/>
              <w:ind w:left="200"/>
              <w:rPr>
                <w:b/>
                <w:sz w:val="24"/>
              </w:rPr>
            </w:pPr>
            <w:r>
              <w:rPr>
                <w:b/>
                <w:sz w:val="24"/>
              </w:rPr>
              <w:t>Chapter</w:t>
            </w:r>
            <w:r>
              <w:rPr>
                <w:b/>
                <w:spacing w:val="-9"/>
                <w:sz w:val="24"/>
              </w:rPr>
              <w:t xml:space="preserve"> </w:t>
            </w:r>
            <w:r>
              <w:rPr>
                <w:b/>
                <w:sz w:val="24"/>
              </w:rPr>
              <w:t>4:</w:t>
            </w:r>
            <w:r>
              <w:rPr>
                <w:b/>
                <w:spacing w:val="-3"/>
                <w:sz w:val="24"/>
              </w:rPr>
              <w:t xml:space="preserve"> </w:t>
            </w:r>
            <w:r>
              <w:rPr>
                <w:b/>
                <w:sz w:val="24"/>
              </w:rPr>
              <w:t>SYSTEM DESIGN</w:t>
            </w:r>
            <w:r>
              <w:rPr>
                <w:b/>
                <w:spacing w:val="-4"/>
                <w:sz w:val="24"/>
              </w:rPr>
              <w:t xml:space="preserve"> </w:t>
            </w:r>
            <w:r>
              <w:rPr>
                <w:b/>
                <w:sz w:val="24"/>
              </w:rPr>
              <w:t>AND</w:t>
            </w:r>
            <w:r>
              <w:rPr>
                <w:b/>
                <w:spacing w:val="-9"/>
                <w:sz w:val="24"/>
              </w:rPr>
              <w:t xml:space="preserve"> </w:t>
            </w:r>
            <w:r>
              <w:rPr>
                <w:b/>
                <w:sz w:val="24"/>
              </w:rPr>
              <w:t>WORK</w:t>
            </w:r>
            <w:r>
              <w:rPr>
                <w:b/>
                <w:spacing w:val="1"/>
                <w:sz w:val="24"/>
              </w:rPr>
              <w:t xml:space="preserve"> </w:t>
            </w:r>
            <w:r>
              <w:rPr>
                <w:b/>
                <w:sz w:val="24"/>
              </w:rPr>
              <w:t>FLOW</w:t>
            </w:r>
          </w:p>
        </w:tc>
        <w:tc>
          <w:tcPr>
            <w:tcW w:w="1960" w:type="dxa"/>
          </w:tcPr>
          <w:p w14:paraId="2D3CF3FA" w14:textId="30FF2923" w:rsidR="00251C5B" w:rsidRDefault="007F7E40">
            <w:pPr>
              <w:pStyle w:val="TableParagraph"/>
              <w:spacing w:before="87"/>
              <w:ind w:right="332"/>
              <w:jc w:val="right"/>
              <w:rPr>
                <w:b/>
                <w:sz w:val="24"/>
              </w:rPr>
            </w:pPr>
            <w:r>
              <w:rPr>
                <w:b/>
                <w:sz w:val="24"/>
              </w:rPr>
              <w:t>11</w:t>
            </w:r>
          </w:p>
        </w:tc>
      </w:tr>
      <w:tr w:rsidR="00251C5B" w14:paraId="579C7C8A" w14:textId="77777777">
        <w:trPr>
          <w:trHeight w:val="458"/>
        </w:trPr>
        <w:tc>
          <w:tcPr>
            <w:tcW w:w="6623" w:type="dxa"/>
          </w:tcPr>
          <w:p w14:paraId="0ED0E22F" w14:textId="6F56B433" w:rsidR="00251C5B" w:rsidRDefault="00262741">
            <w:pPr>
              <w:pStyle w:val="TableParagraph"/>
              <w:spacing w:before="87"/>
              <w:ind w:left="622"/>
              <w:rPr>
                <w:b/>
                <w:sz w:val="24"/>
              </w:rPr>
            </w:pPr>
            <w:r>
              <w:rPr>
                <w:b/>
                <w:sz w:val="24"/>
              </w:rPr>
              <w:t>4.</w:t>
            </w:r>
            <w:r w:rsidR="007F7E40">
              <w:rPr>
                <w:b/>
                <w:sz w:val="24"/>
              </w:rPr>
              <w:t>1</w:t>
            </w:r>
            <w:r>
              <w:rPr>
                <w:b/>
                <w:spacing w:val="-3"/>
                <w:sz w:val="24"/>
              </w:rPr>
              <w:t xml:space="preserve"> </w:t>
            </w:r>
            <w:r>
              <w:rPr>
                <w:b/>
                <w:sz w:val="24"/>
              </w:rPr>
              <w:t>OVERALL</w:t>
            </w:r>
            <w:r>
              <w:rPr>
                <w:b/>
                <w:spacing w:val="-3"/>
                <w:sz w:val="24"/>
              </w:rPr>
              <w:t xml:space="preserve"> </w:t>
            </w:r>
            <w:r>
              <w:rPr>
                <w:b/>
                <w:sz w:val="24"/>
              </w:rPr>
              <w:t>FLOWCHART</w:t>
            </w:r>
            <w:r>
              <w:rPr>
                <w:b/>
                <w:spacing w:val="-3"/>
                <w:sz w:val="24"/>
              </w:rPr>
              <w:t xml:space="preserve"> </w:t>
            </w:r>
            <w:r>
              <w:rPr>
                <w:b/>
                <w:sz w:val="24"/>
              </w:rPr>
              <w:t>OF</w:t>
            </w:r>
            <w:r>
              <w:rPr>
                <w:b/>
                <w:spacing w:val="-3"/>
                <w:sz w:val="24"/>
              </w:rPr>
              <w:t xml:space="preserve"> </w:t>
            </w:r>
            <w:r>
              <w:rPr>
                <w:b/>
                <w:sz w:val="24"/>
              </w:rPr>
              <w:t>THE</w:t>
            </w:r>
            <w:r>
              <w:rPr>
                <w:b/>
                <w:spacing w:val="-3"/>
                <w:sz w:val="24"/>
              </w:rPr>
              <w:t xml:space="preserve"> </w:t>
            </w:r>
            <w:r>
              <w:rPr>
                <w:b/>
                <w:sz w:val="24"/>
              </w:rPr>
              <w:t>SYSTEM</w:t>
            </w:r>
          </w:p>
        </w:tc>
        <w:tc>
          <w:tcPr>
            <w:tcW w:w="1960" w:type="dxa"/>
          </w:tcPr>
          <w:p w14:paraId="7E81E0DD" w14:textId="36672375" w:rsidR="00251C5B" w:rsidRDefault="007F7E40">
            <w:pPr>
              <w:pStyle w:val="TableParagraph"/>
              <w:spacing w:before="87"/>
              <w:ind w:right="332"/>
              <w:jc w:val="right"/>
              <w:rPr>
                <w:b/>
                <w:sz w:val="24"/>
              </w:rPr>
            </w:pPr>
            <w:r>
              <w:rPr>
                <w:b/>
                <w:sz w:val="24"/>
              </w:rPr>
              <w:t>11</w:t>
            </w:r>
          </w:p>
        </w:tc>
      </w:tr>
      <w:tr w:rsidR="00251C5B" w14:paraId="049AA0AA" w14:textId="77777777">
        <w:trPr>
          <w:trHeight w:val="458"/>
        </w:trPr>
        <w:tc>
          <w:tcPr>
            <w:tcW w:w="6623" w:type="dxa"/>
          </w:tcPr>
          <w:p w14:paraId="29629685" w14:textId="77777777" w:rsidR="00251C5B" w:rsidRDefault="00262741">
            <w:pPr>
              <w:pStyle w:val="TableParagraph"/>
              <w:spacing w:before="85"/>
              <w:ind w:left="200"/>
              <w:rPr>
                <w:b/>
                <w:sz w:val="24"/>
              </w:rPr>
            </w:pPr>
            <w:r>
              <w:rPr>
                <w:b/>
                <w:sz w:val="24"/>
              </w:rPr>
              <w:t>Chapter</w:t>
            </w:r>
            <w:r>
              <w:rPr>
                <w:b/>
                <w:spacing w:val="-9"/>
                <w:sz w:val="24"/>
              </w:rPr>
              <w:t xml:space="preserve"> </w:t>
            </w:r>
            <w:r>
              <w:rPr>
                <w:b/>
                <w:sz w:val="24"/>
              </w:rPr>
              <w:t>5:</w:t>
            </w:r>
            <w:r>
              <w:rPr>
                <w:b/>
                <w:spacing w:val="-2"/>
                <w:sz w:val="24"/>
              </w:rPr>
              <w:t xml:space="preserve"> </w:t>
            </w:r>
            <w:r>
              <w:rPr>
                <w:b/>
                <w:sz w:val="24"/>
              </w:rPr>
              <w:t>RESULTS</w:t>
            </w:r>
            <w:r>
              <w:rPr>
                <w:b/>
                <w:spacing w:val="-2"/>
                <w:sz w:val="24"/>
              </w:rPr>
              <w:t xml:space="preserve"> </w:t>
            </w:r>
            <w:r>
              <w:rPr>
                <w:b/>
                <w:sz w:val="24"/>
              </w:rPr>
              <w:t>AND</w:t>
            </w:r>
            <w:r>
              <w:rPr>
                <w:b/>
                <w:spacing w:val="-8"/>
                <w:sz w:val="24"/>
              </w:rPr>
              <w:t xml:space="preserve"> </w:t>
            </w:r>
            <w:r>
              <w:rPr>
                <w:b/>
                <w:sz w:val="24"/>
              </w:rPr>
              <w:t>DISCUSSION</w:t>
            </w:r>
          </w:p>
        </w:tc>
        <w:tc>
          <w:tcPr>
            <w:tcW w:w="1960" w:type="dxa"/>
          </w:tcPr>
          <w:p w14:paraId="463544BB" w14:textId="789D05D0" w:rsidR="00251C5B" w:rsidRDefault="007F7E40">
            <w:pPr>
              <w:pStyle w:val="TableParagraph"/>
              <w:spacing w:before="85"/>
              <w:ind w:right="332"/>
              <w:jc w:val="right"/>
              <w:rPr>
                <w:b/>
                <w:sz w:val="24"/>
              </w:rPr>
            </w:pPr>
            <w:r>
              <w:rPr>
                <w:b/>
                <w:sz w:val="24"/>
              </w:rPr>
              <w:t>12</w:t>
            </w:r>
          </w:p>
        </w:tc>
      </w:tr>
      <w:tr w:rsidR="00251C5B" w14:paraId="7C1CB157" w14:textId="77777777">
        <w:trPr>
          <w:trHeight w:val="451"/>
        </w:trPr>
        <w:tc>
          <w:tcPr>
            <w:tcW w:w="6623" w:type="dxa"/>
          </w:tcPr>
          <w:p w14:paraId="3B124E5C" w14:textId="77777777" w:rsidR="00251C5B" w:rsidRDefault="00262741">
            <w:pPr>
              <w:pStyle w:val="TableParagraph"/>
              <w:spacing w:before="87"/>
              <w:ind w:left="200"/>
              <w:rPr>
                <w:b/>
                <w:sz w:val="24"/>
              </w:rPr>
            </w:pPr>
            <w:r>
              <w:rPr>
                <w:b/>
                <w:sz w:val="24"/>
              </w:rPr>
              <w:t>Chapter</w:t>
            </w:r>
            <w:r>
              <w:rPr>
                <w:b/>
                <w:spacing w:val="-8"/>
                <w:sz w:val="24"/>
              </w:rPr>
              <w:t xml:space="preserve"> </w:t>
            </w:r>
            <w:r>
              <w:rPr>
                <w:b/>
                <w:sz w:val="24"/>
              </w:rPr>
              <w:t>6:</w:t>
            </w:r>
            <w:r>
              <w:rPr>
                <w:b/>
                <w:spacing w:val="-1"/>
                <w:sz w:val="24"/>
              </w:rPr>
              <w:t xml:space="preserve"> </w:t>
            </w:r>
            <w:r>
              <w:rPr>
                <w:b/>
                <w:sz w:val="24"/>
              </w:rPr>
              <w:t>FUTURE</w:t>
            </w:r>
            <w:r>
              <w:rPr>
                <w:b/>
                <w:spacing w:val="-5"/>
                <w:sz w:val="24"/>
              </w:rPr>
              <w:t xml:space="preserve"> </w:t>
            </w:r>
            <w:r>
              <w:rPr>
                <w:b/>
                <w:sz w:val="24"/>
              </w:rPr>
              <w:t>SCOPE</w:t>
            </w:r>
            <w:r>
              <w:rPr>
                <w:b/>
                <w:spacing w:val="-4"/>
                <w:sz w:val="24"/>
              </w:rPr>
              <w:t xml:space="preserve"> </w:t>
            </w:r>
            <w:r>
              <w:rPr>
                <w:b/>
                <w:sz w:val="24"/>
              </w:rPr>
              <w:t>AND</w:t>
            </w:r>
            <w:r>
              <w:rPr>
                <w:b/>
                <w:spacing w:val="-1"/>
                <w:sz w:val="24"/>
              </w:rPr>
              <w:t xml:space="preserve"> </w:t>
            </w:r>
            <w:r>
              <w:rPr>
                <w:b/>
                <w:sz w:val="24"/>
              </w:rPr>
              <w:t>CONCLUSION</w:t>
            </w:r>
          </w:p>
        </w:tc>
        <w:tc>
          <w:tcPr>
            <w:tcW w:w="1960" w:type="dxa"/>
          </w:tcPr>
          <w:p w14:paraId="4854E687" w14:textId="2C03C4EC" w:rsidR="00251C5B" w:rsidRDefault="007F7E40" w:rsidP="007F7E40">
            <w:pPr>
              <w:pStyle w:val="TableParagraph"/>
              <w:spacing w:before="87"/>
              <w:ind w:right="217"/>
              <w:jc w:val="center"/>
              <w:rPr>
                <w:b/>
                <w:sz w:val="24"/>
              </w:rPr>
            </w:pPr>
            <w:r>
              <w:rPr>
                <w:b/>
                <w:sz w:val="24"/>
              </w:rPr>
              <w:t xml:space="preserve">                     </w:t>
            </w:r>
            <w:r w:rsidR="00262741">
              <w:rPr>
                <w:b/>
                <w:sz w:val="24"/>
              </w:rPr>
              <w:t>1</w:t>
            </w:r>
            <w:r>
              <w:rPr>
                <w:b/>
                <w:sz w:val="24"/>
              </w:rPr>
              <w:t>3</w:t>
            </w:r>
          </w:p>
        </w:tc>
      </w:tr>
      <w:tr w:rsidR="00251C5B" w14:paraId="76CE5117" w14:textId="77777777">
        <w:trPr>
          <w:trHeight w:val="353"/>
        </w:trPr>
        <w:tc>
          <w:tcPr>
            <w:tcW w:w="6623" w:type="dxa"/>
          </w:tcPr>
          <w:p w14:paraId="73CC50D0" w14:textId="77777777" w:rsidR="00251C5B" w:rsidRDefault="00262741">
            <w:pPr>
              <w:pStyle w:val="TableParagraph"/>
              <w:spacing w:before="77" w:line="256" w:lineRule="exact"/>
              <w:ind w:left="200"/>
              <w:rPr>
                <w:b/>
                <w:sz w:val="24"/>
              </w:rPr>
            </w:pPr>
            <w:r>
              <w:rPr>
                <w:b/>
                <w:spacing w:val="11"/>
                <w:sz w:val="24"/>
              </w:rPr>
              <w:t>REFRENCES</w:t>
            </w:r>
          </w:p>
        </w:tc>
        <w:tc>
          <w:tcPr>
            <w:tcW w:w="1960" w:type="dxa"/>
          </w:tcPr>
          <w:p w14:paraId="00451F4C" w14:textId="1C3B404A" w:rsidR="00251C5B" w:rsidRDefault="007F7E40" w:rsidP="007F7E40">
            <w:pPr>
              <w:pStyle w:val="TableParagraph"/>
              <w:spacing w:before="77" w:line="256" w:lineRule="exact"/>
              <w:ind w:right="198"/>
              <w:jc w:val="center"/>
              <w:rPr>
                <w:b/>
                <w:sz w:val="24"/>
              </w:rPr>
            </w:pPr>
            <w:r>
              <w:rPr>
                <w:b/>
                <w:sz w:val="24"/>
              </w:rPr>
              <w:t xml:space="preserve">                     14</w:t>
            </w:r>
          </w:p>
        </w:tc>
      </w:tr>
    </w:tbl>
    <w:p w14:paraId="6409DF2F" w14:textId="77777777" w:rsidR="00251C5B" w:rsidRDefault="00251C5B">
      <w:pPr>
        <w:spacing w:line="256" w:lineRule="exact"/>
        <w:jc w:val="right"/>
        <w:rPr>
          <w:sz w:val="24"/>
        </w:rPr>
        <w:sectPr w:rsidR="00251C5B">
          <w:pgSz w:w="11910" w:h="16840"/>
          <w:pgMar w:top="1400" w:right="700" w:bottom="280" w:left="1140" w:header="720" w:footer="720" w:gutter="0"/>
          <w:cols w:space="720"/>
        </w:sectPr>
      </w:pPr>
    </w:p>
    <w:p w14:paraId="69C3F1A7" w14:textId="77777777" w:rsidR="00251C5B" w:rsidRDefault="00262741">
      <w:pPr>
        <w:pStyle w:val="Heading2"/>
        <w:ind w:right="1007"/>
      </w:pPr>
      <w:bookmarkStart w:id="17" w:name="CHAPTER_1:_INTRODUCTION"/>
      <w:bookmarkStart w:id="18" w:name="_bookmark5"/>
      <w:bookmarkEnd w:id="17"/>
      <w:bookmarkEnd w:id="18"/>
      <w:r>
        <w:lastRenderedPageBreak/>
        <w:t>CHAPTER</w:t>
      </w:r>
      <w:r>
        <w:rPr>
          <w:spacing w:val="-14"/>
        </w:rPr>
        <w:t xml:space="preserve"> </w:t>
      </w:r>
      <w:r>
        <w:t>1:</w:t>
      </w:r>
      <w:r>
        <w:rPr>
          <w:spacing w:val="-17"/>
        </w:rPr>
        <w:t xml:space="preserve"> </w:t>
      </w:r>
      <w:r>
        <w:t>INTRODUCTION</w:t>
      </w:r>
    </w:p>
    <w:p w14:paraId="1D1A7CDF" w14:textId="77777777" w:rsidR="00251C5B" w:rsidRDefault="00251C5B">
      <w:pPr>
        <w:pStyle w:val="BodyText"/>
        <w:rPr>
          <w:b/>
          <w:sz w:val="44"/>
        </w:rPr>
      </w:pPr>
    </w:p>
    <w:p w14:paraId="1C352B64" w14:textId="77777777" w:rsidR="00251C5B" w:rsidRDefault="00262741">
      <w:pPr>
        <w:pStyle w:val="Heading3"/>
        <w:numPr>
          <w:ilvl w:val="1"/>
          <w:numId w:val="6"/>
        </w:numPr>
        <w:tabs>
          <w:tab w:val="left" w:pos="1020"/>
          <w:tab w:val="left" w:pos="1021"/>
        </w:tabs>
        <w:spacing w:before="343"/>
      </w:pPr>
      <w:bookmarkStart w:id="19" w:name="1.1_Motivation"/>
      <w:bookmarkEnd w:id="19"/>
      <w:r>
        <w:t>Motivation</w:t>
      </w:r>
    </w:p>
    <w:p w14:paraId="3ECE4D88" w14:textId="77777777" w:rsidR="00251C5B" w:rsidRDefault="00251C5B">
      <w:pPr>
        <w:pStyle w:val="BodyText"/>
        <w:spacing w:before="2"/>
        <w:rPr>
          <w:b/>
          <w:sz w:val="34"/>
        </w:rPr>
      </w:pPr>
    </w:p>
    <w:p w14:paraId="0B8128B6" w14:textId="77777777" w:rsidR="00251C5B" w:rsidRDefault="00262741" w:rsidP="003D45D3">
      <w:pPr>
        <w:pStyle w:val="BodyText"/>
        <w:spacing w:before="1" w:line="276" w:lineRule="auto"/>
        <w:ind w:left="142" w:right="107"/>
        <w:jc w:val="both"/>
      </w:pPr>
      <w:r>
        <w:t>The motivation behind our project to develop an Autonomous Underwater Vessel (AUV) for Naval</w:t>
      </w:r>
      <w:r>
        <w:rPr>
          <w:spacing w:val="1"/>
        </w:rPr>
        <w:t xml:space="preserve"> </w:t>
      </w:r>
      <w:r>
        <w:t>Reconnaissance</w:t>
      </w:r>
      <w:r>
        <w:rPr>
          <w:spacing w:val="-9"/>
        </w:rPr>
        <w:t xml:space="preserve"> </w:t>
      </w:r>
      <w:r>
        <w:t>and</w:t>
      </w:r>
      <w:r>
        <w:rPr>
          <w:spacing w:val="-7"/>
        </w:rPr>
        <w:t xml:space="preserve"> </w:t>
      </w:r>
      <w:r>
        <w:t>covert</w:t>
      </w:r>
      <w:r>
        <w:rPr>
          <w:spacing w:val="-3"/>
        </w:rPr>
        <w:t xml:space="preserve"> </w:t>
      </w:r>
      <w:r>
        <w:t>missions</w:t>
      </w:r>
      <w:r>
        <w:rPr>
          <w:spacing w:val="-4"/>
        </w:rPr>
        <w:t xml:space="preserve"> </w:t>
      </w:r>
      <w:r>
        <w:t>is</w:t>
      </w:r>
      <w:r>
        <w:rPr>
          <w:spacing w:val="-9"/>
        </w:rPr>
        <w:t xml:space="preserve"> </w:t>
      </w:r>
      <w:r>
        <w:t>rooted</w:t>
      </w:r>
      <w:r>
        <w:rPr>
          <w:spacing w:val="-12"/>
        </w:rPr>
        <w:t xml:space="preserve"> </w:t>
      </w:r>
      <w:r>
        <w:t>in</w:t>
      </w:r>
      <w:r>
        <w:rPr>
          <w:spacing w:val="-12"/>
        </w:rPr>
        <w:t xml:space="preserve"> </w:t>
      </w:r>
      <w:r>
        <w:t>the</w:t>
      </w:r>
      <w:r>
        <w:rPr>
          <w:spacing w:val="-8"/>
        </w:rPr>
        <w:t xml:space="preserve"> </w:t>
      </w:r>
      <w:r>
        <w:t>ever-growing</w:t>
      </w:r>
      <w:r>
        <w:rPr>
          <w:spacing w:val="-7"/>
        </w:rPr>
        <w:t xml:space="preserve"> </w:t>
      </w:r>
      <w:r>
        <w:t>need</w:t>
      </w:r>
      <w:r>
        <w:rPr>
          <w:spacing w:val="-3"/>
        </w:rPr>
        <w:t xml:space="preserve"> </w:t>
      </w:r>
      <w:r>
        <w:t>for</w:t>
      </w:r>
      <w:r>
        <w:rPr>
          <w:spacing w:val="-6"/>
        </w:rPr>
        <w:t xml:space="preserve"> </w:t>
      </w:r>
      <w:r>
        <w:t>innovative,</w:t>
      </w:r>
      <w:r>
        <w:rPr>
          <w:spacing w:val="-5"/>
        </w:rPr>
        <w:t xml:space="preserve"> </w:t>
      </w:r>
      <w:r>
        <w:t>technologically</w:t>
      </w:r>
      <w:r>
        <w:rPr>
          <w:spacing w:val="-58"/>
        </w:rPr>
        <w:t xml:space="preserve"> </w:t>
      </w:r>
      <w:r>
        <w:t>advanced</w:t>
      </w:r>
      <w:r>
        <w:rPr>
          <w:spacing w:val="1"/>
        </w:rPr>
        <w:t xml:space="preserve"> </w:t>
      </w:r>
      <w:r>
        <w:t>solutions</w:t>
      </w:r>
      <w:r>
        <w:rPr>
          <w:spacing w:val="1"/>
        </w:rPr>
        <w:t xml:space="preserve"> </w:t>
      </w:r>
      <w:r>
        <w:t>in</w:t>
      </w:r>
      <w:r>
        <w:rPr>
          <w:spacing w:val="1"/>
        </w:rPr>
        <w:t xml:space="preserve"> </w:t>
      </w:r>
      <w:r>
        <w:t>the</w:t>
      </w:r>
      <w:r>
        <w:rPr>
          <w:spacing w:val="1"/>
        </w:rPr>
        <w:t xml:space="preserve"> </w:t>
      </w:r>
      <w:r>
        <w:t>maritime</w:t>
      </w:r>
      <w:r>
        <w:rPr>
          <w:spacing w:val="1"/>
        </w:rPr>
        <w:t xml:space="preserve"> </w:t>
      </w:r>
      <w:r>
        <w:t>defense</w:t>
      </w:r>
      <w:r>
        <w:rPr>
          <w:spacing w:val="1"/>
        </w:rPr>
        <w:t xml:space="preserve"> </w:t>
      </w:r>
      <w:r>
        <w:t>and</w:t>
      </w:r>
      <w:r>
        <w:rPr>
          <w:spacing w:val="1"/>
        </w:rPr>
        <w:t xml:space="preserve"> </w:t>
      </w:r>
      <w:r>
        <w:t>intelligence</w:t>
      </w:r>
      <w:r>
        <w:rPr>
          <w:spacing w:val="1"/>
        </w:rPr>
        <w:t xml:space="preserve"> </w:t>
      </w:r>
      <w:r>
        <w:t>sectors.</w:t>
      </w:r>
      <w:r>
        <w:rPr>
          <w:spacing w:val="1"/>
        </w:rPr>
        <w:t xml:space="preserve"> </w:t>
      </w:r>
      <w:r>
        <w:t>Traditional reconnaissance</w:t>
      </w:r>
      <w:r>
        <w:rPr>
          <w:spacing w:val="1"/>
        </w:rPr>
        <w:t xml:space="preserve"> </w:t>
      </w:r>
      <w:r>
        <w:t>methods in underwater environments often entail significant risks, high costs, and limited operational</w:t>
      </w:r>
      <w:r>
        <w:rPr>
          <w:spacing w:val="1"/>
        </w:rPr>
        <w:t xml:space="preserve"> </w:t>
      </w:r>
      <w:r>
        <w:t>capabilities. With the escalating complexities of modern maritime challenges, there is an urgent</w:t>
      </w:r>
      <w:r>
        <w:rPr>
          <w:spacing w:val="1"/>
        </w:rPr>
        <w:t xml:space="preserve"> </w:t>
      </w:r>
      <w:r>
        <w:t>requirement for autonomous systems that can collect critical data, execute covert operations, and</w:t>
      </w:r>
      <w:r>
        <w:rPr>
          <w:spacing w:val="1"/>
        </w:rPr>
        <w:t xml:space="preserve"> </w:t>
      </w:r>
      <w:r>
        <w:t>minimize human exposure to potentially hazardous situations. Our AUV project is driven by the</w:t>
      </w:r>
      <w:r>
        <w:rPr>
          <w:spacing w:val="1"/>
        </w:rPr>
        <w:t xml:space="preserve"> </w:t>
      </w:r>
      <w:r>
        <w:t>aspiration to bridge this gap, offering a transformative solution that enhances naval surveillance by</w:t>
      </w:r>
      <w:r>
        <w:rPr>
          <w:spacing w:val="1"/>
        </w:rPr>
        <w:t xml:space="preserve"> </w:t>
      </w:r>
      <w:r>
        <w:t>providing a versatile, efficient, and cost-effective means of gathering intelligence and safeguarding</w:t>
      </w:r>
      <w:r>
        <w:rPr>
          <w:spacing w:val="1"/>
        </w:rPr>
        <w:t xml:space="preserve"> </w:t>
      </w:r>
      <w:r>
        <w:t>maritime interests. By combining state-of-the-art technology with advanced sensors, we aim to create</w:t>
      </w:r>
      <w:r>
        <w:rPr>
          <w:spacing w:val="1"/>
        </w:rPr>
        <w:t xml:space="preserve"> </w:t>
      </w:r>
      <w:r>
        <w:t>a valuable asset for national security and intelligence agencies, positioning our AUV as a pioneer in</w:t>
      </w:r>
      <w:r>
        <w:rPr>
          <w:spacing w:val="1"/>
        </w:rPr>
        <w:t xml:space="preserve"> </w:t>
      </w:r>
      <w:r>
        <w:t>autonomous underwater</w:t>
      </w:r>
      <w:r>
        <w:rPr>
          <w:spacing w:val="2"/>
        </w:rPr>
        <w:t xml:space="preserve"> </w:t>
      </w:r>
      <w:r>
        <w:t>vehicles</w:t>
      </w:r>
      <w:r>
        <w:rPr>
          <w:spacing w:val="4"/>
        </w:rPr>
        <w:t xml:space="preserve"> </w:t>
      </w:r>
      <w:r>
        <w:t>for</w:t>
      </w:r>
      <w:r>
        <w:rPr>
          <w:spacing w:val="2"/>
        </w:rPr>
        <w:t xml:space="preserve"> </w:t>
      </w:r>
      <w:r>
        <w:t>covert</w:t>
      </w:r>
      <w:r>
        <w:rPr>
          <w:spacing w:val="7"/>
        </w:rPr>
        <w:t xml:space="preserve"> </w:t>
      </w:r>
      <w:r>
        <w:t>missions.</w:t>
      </w:r>
    </w:p>
    <w:p w14:paraId="088939AF" w14:textId="77777777" w:rsidR="00251C5B" w:rsidRDefault="00251C5B">
      <w:pPr>
        <w:pStyle w:val="BodyText"/>
        <w:rPr>
          <w:sz w:val="26"/>
        </w:rPr>
      </w:pPr>
    </w:p>
    <w:p w14:paraId="1376A02E" w14:textId="77777777" w:rsidR="00251C5B" w:rsidRDefault="00251C5B">
      <w:pPr>
        <w:pStyle w:val="BodyText"/>
        <w:spacing w:before="5"/>
        <w:rPr>
          <w:sz w:val="22"/>
        </w:rPr>
      </w:pPr>
    </w:p>
    <w:p w14:paraId="17700AD1" w14:textId="6A649E6E" w:rsidR="00251C5B" w:rsidRPr="00F929ED" w:rsidRDefault="00262741" w:rsidP="00F929ED">
      <w:pPr>
        <w:pStyle w:val="Heading3"/>
        <w:numPr>
          <w:ilvl w:val="1"/>
          <w:numId w:val="6"/>
        </w:numPr>
        <w:tabs>
          <w:tab w:val="left" w:pos="1020"/>
          <w:tab w:val="left" w:pos="1021"/>
        </w:tabs>
      </w:pPr>
      <w:bookmarkStart w:id="20" w:name="1.2_Introduction"/>
      <w:bookmarkEnd w:id="20"/>
      <w:r>
        <w:t>Introduction</w:t>
      </w:r>
    </w:p>
    <w:p w14:paraId="37AA4AAE" w14:textId="77777777" w:rsidR="00AF4D27" w:rsidRPr="00AF4D27" w:rsidRDefault="00AF4D27" w:rsidP="003D45D3">
      <w:pPr>
        <w:widowControl/>
        <w:autoSpaceDE/>
        <w:autoSpaceDN/>
        <w:spacing w:before="100" w:beforeAutospacing="1" w:after="100" w:afterAutospacing="1" w:line="276" w:lineRule="auto"/>
        <w:jc w:val="both"/>
        <w:rPr>
          <w:sz w:val="24"/>
          <w:szCs w:val="24"/>
          <w:lang w:val="en-IN" w:eastAsia="en-IN"/>
        </w:rPr>
      </w:pPr>
      <w:r w:rsidRPr="00AF4D27">
        <w:rPr>
          <w:sz w:val="24"/>
          <w:szCs w:val="24"/>
          <w:lang w:val="en-IN" w:eastAsia="en-IN"/>
        </w:rPr>
        <w:t>The deployment of advanced technology has become pivotal in ensuring the safety and success of naval reconnaissance missions. In an ever-evolving landscape of maritime operations and national security, the development of autonomous underwater vehicles (AUVs) has significantly enhanced the potential for surveillance, data collection, and covert operations. This project, titled “Autonomous Underwater Vessel for Naval Reconnaissance,” aims to contribute to this burgeoning field of maritime robotics by designing and developing a sophisticated autonomous underwater vessel.</w:t>
      </w:r>
    </w:p>
    <w:p w14:paraId="1AFFD92B" w14:textId="0BF84428" w:rsidR="00AF4D27" w:rsidRPr="00AF4D27" w:rsidRDefault="00AF4D27" w:rsidP="003D45D3">
      <w:pPr>
        <w:widowControl/>
        <w:autoSpaceDE/>
        <w:autoSpaceDN/>
        <w:spacing w:before="100" w:beforeAutospacing="1" w:after="100" w:afterAutospacing="1" w:line="276" w:lineRule="auto"/>
        <w:jc w:val="both"/>
        <w:rPr>
          <w:sz w:val="24"/>
          <w:szCs w:val="24"/>
          <w:lang w:val="en-IN" w:eastAsia="en-IN"/>
        </w:rPr>
      </w:pPr>
      <w:r w:rsidRPr="00AF4D27">
        <w:rPr>
          <w:sz w:val="24"/>
          <w:szCs w:val="24"/>
          <w:lang w:val="en-IN" w:eastAsia="en-IN"/>
        </w:rPr>
        <w:t xml:space="preserve">At the core of this project is the utilization of cutting-edge technologies to transform traditional methods of naval reconnaissance. We have equipped our AUV with an array of advanced sensors, including the </w:t>
      </w:r>
      <w:r w:rsidRPr="00AF4D27">
        <w:rPr>
          <w:b/>
          <w:bCs/>
          <w:sz w:val="24"/>
          <w:szCs w:val="24"/>
          <w:lang w:val="en-IN" w:eastAsia="en-IN"/>
        </w:rPr>
        <w:t>IMU</w:t>
      </w:r>
      <w:r>
        <w:rPr>
          <w:b/>
          <w:bCs/>
          <w:sz w:val="24"/>
          <w:szCs w:val="24"/>
          <w:lang w:val="en-IN" w:eastAsia="en-IN"/>
        </w:rPr>
        <w:t xml:space="preserve"> (</w:t>
      </w:r>
      <w:r w:rsidRPr="00AF4D27">
        <w:rPr>
          <w:b/>
          <w:bCs/>
          <w:sz w:val="24"/>
          <w:szCs w:val="24"/>
          <w:lang w:val="en-IN" w:eastAsia="en-IN"/>
        </w:rPr>
        <w:t>DAXL 3458</w:t>
      </w:r>
      <w:r>
        <w:rPr>
          <w:b/>
          <w:bCs/>
          <w:sz w:val="24"/>
          <w:szCs w:val="24"/>
          <w:lang w:val="en-IN" w:eastAsia="en-IN"/>
        </w:rPr>
        <w:t>)</w:t>
      </w:r>
      <w:r w:rsidRPr="00AF4D27">
        <w:rPr>
          <w:sz w:val="24"/>
          <w:szCs w:val="24"/>
          <w:lang w:val="en-IN" w:eastAsia="en-IN"/>
        </w:rPr>
        <w:t xml:space="preserve"> for inertial measurement, the </w:t>
      </w:r>
      <w:r>
        <w:rPr>
          <w:sz w:val="24"/>
          <w:szCs w:val="24"/>
          <w:lang w:val="en-IN" w:eastAsia="en-IN"/>
        </w:rPr>
        <w:t>(</w:t>
      </w:r>
      <w:r w:rsidRPr="00AF4D27">
        <w:rPr>
          <w:b/>
          <w:bCs/>
          <w:sz w:val="24"/>
          <w:szCs w:val="24"/>
          <w:lang w:val="en-IN" w:eastAsia="en-IN"/>
        </w:rPr>
        <w:t>NEO-6M</w:t>
      </w:r>
      <w:r>
        <w:rPr>
          <w:b/>
          <w:bCs/>
          <w:sz w:val="24"/>
          <w:szCs w:val="24"/>
          <w:lang w:val="en-IN" w:eastAsia="en-IN"/>
        </w:rPr>
        <w:t>)</w:t>
      </w:r>
      <w:r w:rsidRPr="00AF4D27">
        <w:rPr>
          <w:sz w:val="24"/>
          <w:szCs w:val="24"/>
          <w:lang w:val="en-IN" w:eastAsia="en-IN"/>
        </w:rPr>
        <w:t xml:space="preserve"> for GPS navigation, the </w:t>
      </w:r>
      <w:r>
        <w:rPr>
          <w:sz w:val="24"/>
          <w:szCs w:val="24"/>
          <w:lang w:val="en-IN" w:eastAsia="en-IN"/>
        </w:rPr>
        <w:t>(</w:t>
      </w:r>
      <w:r w:rsidRPr="00AF4D27">
        <w:rPr>
          <w:b/>
          <w:bCs/>
          <w:sz w:val="24"/>
          <w:szCs w:val="24"/>
          <w:lang w:val="en-IN" w:eastAsia="en-IN"/>
        </w:rPr>
        <w:t>CJMCU-TEM 6000</w:t>
      </w:r>
      <w:r>
        <w:rPr>
          <w:b/>
          <w:bCs/>
          <w:sz w:val="24"/>
          <w:szCs w:val="24"/>
          <w:lang w:val="en-IN" w:eastAsia="en-IN"/>
        </w:rPr>
        <w:t>)</w:t>
      </w:r>
      <w:r w:rsidRPr="00AF4D27">
        <w:rPr>
          <w:sz w:val="24"/>
          <w:szCs w:val="24"/>
          <w:lang w:val="en-IN" w:eastAsia="en-IN"/>
        </w:rPr>
        <w:t xml:space="preserve"> for light detection, the </w:t>
      </w:r>
      <w:r>
        <w:rPr>
          <w:sz w:val="24"/>
          <w:szCs w:val="24"/>
          <w:lang w:val="en-IN" w:eastAsia="en-IN"/>
        </w:rPr>
        <w:t>(</w:t>
      </w:r>
      <w:r w:rsidRPr="00AF4D27">
        <w:rPr>
          <w:b/>
          <w:bCs/>
          <w:sz w:val="24"/>
          <w:szCs w:val="24"/>
          <w:lang w:val="en-IN" w:eastAsia="en-IN"/>
        </w:rPr>
        <w:t>DHT 22</w:t>
      </w:r>
      <w:r>
        <w:rPr>
          <w:b/>
          <w:bCs/>
          <w:sz w:val="24"/>
          <w:szCs w:val="24"/>
          <w:lang w:val="en-IN" w:eastAsia="en-IN"/>
        </w:rPr>
        <w:t>)</w:t>
      </w:r>
      <w:r w:rsidRPr="00AF4D27">
        <w:rPr>
          <w:sz w:val="24"/>
          <w:szCs w:val="24"/>
          <w:lang w:val="en-IN" w:eastAsia="en-IN"/>
        </w:rPr>
        <w:t xml:space="preserve"> for temperature sensing, and </w:t>
      </w:r>
      <w:r w:rsidR="002C4E79">
        <w:rPr>
          <w:sz w:val="24"/>
          <w:szCs w:val="24"/>
          <w:lang w:val="en-IN" w:eastAsia="en-IN"/>
        </w:rPr>
        <w:t xml:space="preserve">(HCSRO4) </w:t>
      </w:r>
      <w:r w:rsidRPr="00AF4D27">
        <w:rPr>
          <w:b/>
          <w:bCs/>
          <w:sz w:val="24"/>
          <w:szCs w:val="24"/>
          <w:lang w:val="en-IN" w:eastAsia="en-IN"/>
        </w:rPr>
        <w:t>SONAR</w:t>
      </w:r>
      <w:r w:rsidRPr="00AF4D27">
        <w:rPr>
          <w:sz w:val="24"/>
          <w:szCs w:val="24"/>
          <w:lang w:val="en-IN" w:eastAsia="en-IN"/>
        </w:rPr>
        <w:t xml:space="preserve"> technology for underwater detection. These sensors are integrated into a comprehensive system that forms the foundational elements of our vessel’s sensory perception, enabling it to navigate safely through challenging underwater environments.</w:t>
      </w:r>
    </w:p>
    <w:p w14:paraId="643B05EF" w14:textId="77777777" w:rsidR="00AF4D27" w:rsidRPr="00AF4D27" w:rsidRDefault="00AF4D27" w:rsidP="003D45D3">
      <w:pPr>
        <w:widowControl/>
        <w:autoSpaceDE/>
        <w:autoSpaceDN/>
        <w:spacing w:before="100" w:beforeAutospacing="1" w:after="100" w:afterAutospacing="1" w:line="276" w:lineRule="auto"/>
        <w:jc w:val="both"/>
        <w:rPr>
          <w:sz w:val="24"/>
          <w:szCs w:val="24"/>
          <w:lang w:val="en-IN" w:eastAsia="en-IN"/>
        </w:rPr>
      </w:pPr>
      <w:r w:rsidRPr="00AF4D27">
        <w:rPr>
          <w:sz w:val="24"/>
          <w:szCs w:val="24"/>
          <w:lang w:val="en-IN" w:eastAsia="en-IN"/>
        </w:rPr>
        <w:t>This report provides an overview of the project’s objectives, methodologies, and initial progress in creating a functioning obstacle avoidance system. It underscores the potential impact of this autonomous underwater vessel on naval survey, including the enhancement of data collection capabilities, minimization of human risk, and expansion of underwater surveillance missions. Additionally, it outlines the path forward, laying the groundwork for further development, including the incorporation of advanced sensors, artificial intelligence, and advanced control algorithms, to ensure the AUV operates at the forefront of technological innovation.</w:t>
      </w:r>
    </w:p>
    <w:p w14:paraId="00398581" w14:textId="72B6D207" w:rsidR="00251C5B" w:rsidRDefault="00251C5B" w:rsidP="003D45D3">
      <w:pPr>
        <w:pStyle w:val="BodyText"/>
        <w:spacing w:before="229"/>
        <w:ind w:right="618"/>
        <w:jc w:val="both"/>
        <w:sectPr w:rsidR="00251C5B">
          <w:pgSz w:w="11910" w:h="16840"/>
          <w:pgMar w:top="1340" w:right="700" w:bottom="280" w:left="1140" w:header="720" w:footer="720" w:gutter="0"/>
          <w:cols w:space="720"/>
        </w:sectPr>
      </w:pPr>
    </w:p>
    <w:p w14:paraId="732EBA62" w14:textId="77777777" w:rsidR="00251C5B" w:rsidRDefault="00251C5B">
      <w:pPr>
        <w:pStyle w:val="BodyText"/>
        <w:spacing w:before="10"/>
        <w:rPr>
          <w:sz w:val="27"/>
        </w:rPr>
      </w:pPr>
      <w:bookmarkStart w:id="21" w:name="_bookmark7"/>
      <w:bookmarkEnd w:id="21"/>
    </w:p>
    <w:p w14:paraId="62B12A80" w14:textId="77777777" w:rsidR="00251C5B" w:rsidRDefault="00262741">
      <w:pPr>
        <w:pStyle w:val="Heading3"/>
        <w:numPr>
          <w:ilvl w:val="1"/>
          <w:numId w:val="6"/>
        </w:numPr>
        <w:tabs>
          <w:tab w:val="left" w:pos="1020"/>
          <w:tab w:val="left" w:pos="1021"/>
        </w:tabs>
      </w:pPr>
      <w:bookmarkStart w:id="22" w:name="1.3_Objective"/>
      <w:bookmarkStart w:id="23" w:name="_bookmark6"/>
      <w:bookmarkEnd w:id="22"/>
      <w:bookmarkEnd w:id="23"/>
      <w:r>
        <w:t>Objective</w:t>
      </w:r>
    </w:p>
    <w:p w14:paraId="41B855BA" w14:textId="77777777" w:rsidR="00251C5B" w:rsidRDefault="00251C5B">
      <w:pPr>
        <w:pStyle w:val="BodyText"/>
        <w:spacing w:before="5"/>
        <w:rPr>
          <w:b/>
          <w:sz w:val="34"/>
        </w:rPr>
      </w:pPr>
    </w:p>
    <w:p w14:paraId="07A02121" w14:textId="6C04AEB0" w:rsidR="002C4E79" w:rsidRPr="002C4E79" w:rsidRDefault="002C4E79" w:rsidP="003D45D3">
      <w:pPr>
        <w:pStyle w:val="ListParagraph"/>
        <w:widowControl/>
        <w:numPr>
          <w:ilvl w:val="0"/>
          <w:numId w:val="9"/>
        </w:numPr>
        <w:autoSpaceDE/>
        <w:autoSpaceDN/>
        <w:spacing w:before="100" w:beforeAutospacing="1" w:after="100" w:afterAutospacing="1" w:line="276" w:lineRule="auto"/>
        <w:jc w:val="both"/>
        <w:rPr>
          <w:sz w:val="24"/>
          <w:szCs w:val="24"/>
          <w:lang w:val="en-IN" w:eastAsia="en-IN"/>
        </w:rPr>
      </w:pPr>
      <w:r w:rsidRPr="002C4E79">
        <w:rPr>
          <w:b/>
          <w:bCs/>
          <w:sz w:val="24"/>
          <w:szCs w:val="24"/>
          <w:lang w:val="en-IN" w:eastAsia="en-IN"/>
        </w:rPr>
        <w:t>Implement the Integrated Sensor System</w:t>
      </w:r>
      <w:r w:rsidRPr="002C4E79">
        <w:rPr>
          <w:sz w:val="24"/>
          <w:szCs w:val="24"/>
          <w:lang w:val="en-IN" w:eastAsia="en-IN"/>
        </w:rPr>
        <w:t xml:space="preserve">: Utilize the </w:t>
      </w:r>
      <w:proofErr w:type="gramStart"/>
      <w:r w:rsidRPr="002C4E79">
        <w:rPr>
          <w:b/>
          <w:bCs/>
          <w:sz w:val="24"/>
          <w:szCs w:val="24"/>
          <w:lang w:val="en-IN" w:eastAsia="en-IN"/>
        </w:rPr>
        <w:t>IMU</w:t>
      </w:r>
      <w:r w:rsidR="00F51973">
        <w:rPr>
          <w:b/>
          <w:bCs/>
          <w:sz w:val="24"/>
          <w:szCs w:val="24"/>
          <w:lang w:val="en-IN" w:eastAsia="en-IN"/>
        </w:rPr>
        <w:t>(</w:t>
      </w:r>
      <w:proofErr w:type="gramEnd"/>
      <w:r w:rsidRPr="002C4E79">
        <w:rPr>
          <w:b/>
          <w:bCs/>
          <w:sz w:val="24"/>
          <w:szCs w:val="24"/>
          <w:lang w:val="en-IN" w:eastAsia="en-IN"/>
        </w:rPr>
        <w:t>DAXL 3458</w:t>
      </w:r>
      <w:r w:rsidR="00F51973">
        <w:rPr>
          <w:b/>
          <w:bCs/>
          <w:sz w:val="24"/>
          <w:szCs w:val="24"/>
          <w:lang w:val="en-IN" w:eastAsia="en-IN"/>
        </w:rPr>
        <w:t>)</w:t>
      </w:r>
      <w:r w:rsidRPr="002C4E79">
        <w:rPr>
          <w:sz w:val="24"/>
          <w:szCs w:val="24"/>
          <w:lang w:val="en-IN" w:eastAsia="en-IN"/>
        </w:rPr>
        <w:t xml:space="preserve"> for inertial measurement, the </w:t>
      </w:r>
      <w:r w:rsidR="00F51973">
        <w:rPr>
          <w:sz w:val="24"/>
          <w:szCs w:val="24"/>
          <w:lang w:val="en-IN" w:eastAsia="en-IN"/>
        </w:rPr>
        <w:t>(</w:t>
      </w:r>
      <w:r w:rsidRPr="002C4E79">
        <w:rPr>
          <w:b/>
          <w:bCs/>
          <w:sz w:val="24"/>
          <w:szCs w:val="24"/>
          <w:lang w:val="en-IN" w:eastAsia="en-IN"/>
        </w:rPr>
        <w:t>NEO-6M</w:t>
      </w:r>
      <w:r w:rsidR="00F51973">
        <w:rPr>
          <w:b/>
          <w:bCs/>
          <w:sz w:val="24"/>
          <w:szCs w:val="24"/>
          <w:lang w:val="en-IN" w:eastAsia="en-IN"/>
        </w:rPr>
        <w:t>)</w:t>
      </w:r>
      <w:r w:rsidRPr="002C4E79">
        <w:rPr>
          <w:sz w:val="24"/>
          <w:szCs w:val="24"/>
          <w:lang w:val="en-IN" w:eastAsia="en-IN"/>
        </w:rPr>
        <w:t xml:space="preserve"> for GPS navigation, the </w:t>
      </w:r>
      <w:r w:rsidR="00F51973">
        <w:rPr>
          <w:sz w:val="24"/>
          <w:szCs w:val="24"/>
          <w:lang w:val="en-IN" w:eastAsia="en-IN"/>
        </w:rPr>
        <w:t>(</w:t>
      </w:r>
      <w:r w:rsidRPr="002C4E79">
        <w:rPr>
          <w:b/>
          <w:bCs/>
          <w:sz w:val="24"/>
          <w:szCs w:val="24"/>
          <w:lang w:val="en-IN" w:eastAsia="en-IN"/>
        </w:rPr>
        <w:t>CJMCU-TEM 6000</w:t>
      </w:r>
      <w:r w:rsidR="00F51973">
        <w:rPr>
          <w:b/>
          <w:bCs/>
          <w:sz w:val="24"/>
          <w:szCs w:val="24"/>
          <w:lang w:val="en-IN" w:eastAsia="en-IN"/>
        </w:rPr>
        <w:t>)</w:t>
      </w:r>
      <w:r w:rsidRPr="002C4E79">
        <w:rPr>
          <w:sz w:val="24"/>
          <w:szCs w:val="24"/>
          <w:lang w:val="en-IN" w:eastAsia="en-IN"/>
        </w:rPr>
        <w:t xml:space="preserve"> for light detection, the </w:t>
      </w:r>
      <w:r w:rsidR="00F51973">
        <w:rPr>
          <w:sz w:val="24"/>
          <w:szCs w:val="24"/>
          <w:lang w:val="en-IN" w:eastAsia="en-IN"/>
        </w:rPr>
        <w:t>(</w:t>
      </w:r>
      <w:r w:rsidRPr="002C4E79">
        <w:rPr>
          <w:b/>
          <w:bCs/>
          <w:sz w:val="24"/>
          <w:szCs w:val="24"/>
          <w:lang w:val="en-IN" w:eastAsia="en-IN"/>
        </w:rPr>
        <w:t>DHT 22</w:t>
      </w:r>
      <w:r w:rsidR="00F51973">
        <w:rPr>
          <w:b/>
          <w:bCs/>
          <w:sz w:val="24"/>
          <w:szCs w:val="24"/>
          <w:lang w:val="en-IN" w:eastAsia="en-IN"/>
        </w:rPr>
        <w:t>)</w:t>
      </w:r>
      <w:r w:rsidRPr="002C4E79">
        <w:rPr>
          <w:sz w:val="24"/>
          <w:szCs w:val="24"/>
          <w:lang w:val="en-IN" w:eastAsia="en-IN"/>
        </w:rPr>
        <w:t xml:space="preserve"> for temperature sensing, and </w:t>
      </w:r>
      <w:r w:rsidR="00F51973">
        <w:rPr>
          <w:sz w:val="24"/>
          <w:szCs w:val="24"/>
          <w:lang w:val="en-IN" w:eastAsia="en-IN"/>
        </w:rPr>
        <w:t xml:space="preserve">(HCSRO4) </w:t>
      </w:r>
      <w:r w:rsidRPr="002C4E79">
        <w:rPr>
          <w:b/>
          <w:bCs/>
          <w:sz w:val="24"/>
          <w:szCs w:val="24"/>
          <w:lang w:val="en-IN" w:eastAsia="en-IN"/>
        </w:rPr>
        <w:t>SONAR</w:t>
      </w:r>
      <w:r w:rsidRPr="002C4E79">
        <w:rPr>
          <w:sz w:val="24"/>
          <w:szCs w:val="24"/>
          <w:lang w:val="en-IN" w:eastAsia="en-IN"/>
        </w:rPr>
        <w:t xml:space="preserve"> technology to accurately calculate and monitor the depth and surroundings of the autonomous underwater vessel, providing valuable data for various underwater missions.</w:t>
      </w:r>
    </w:p>
    <w:p w14:paraId="0FE8C5F1" w14:textId="77777777" w:rsidR="002C4E79" w:rsidRPr="002C4E79" w:rsidRDefault="002C4E79" w:rsidP="003D45D3">
      <w:pPr>
        <w:widowControl/>
        <w:autoSpaceDE/>
        <w:autoSpaceDN/>
        <w:spacing w:before="100" w:beforeAutospacing="1" w:after="100" w:afterAutospacing="1" w:line="276" w:lineRule="auto"/>
        <w:ind w:left="360"/>
        <w:jc w:val="both"/>
        <w:rPr>
          <w:sz w:val="24"/>
          <w:szCs w:val="24"/>
          <w:lang w:val="en-IN" w:eastAsia="en-IN"/>
        </w:rPr>
      </w:pPr>
    </w:p>
    <w:p w14:paraId="2523968E" w14:textId="77777777" w:rsidR="002C4E79" w:rsidRPr="002C4E79" w:rsidRDefault="002C4E79" w:rsidP="003D45D3">
      <w:pPr>
        <w:pStyle w:val="ListParagraph"/>
        <w:widowControl/>
        <w:numPr>
          <w:ilvl w:val="0"/>
          <w:numId w:val="9"/>
        </w:numPr>
        <w:autoSpaceDE/>
        <w:autoSpaceDN/>
        <w:spacing w:before="100" w:beforeAutospacing="1" w:after="100" w:afterAutospacing="1" w:line="276" w:lineRule="auto"/>
        <w:jc w:val="both"/>
        <w:rPr>
          <w:sz w:val="24"/>
          <w:szCs w:val="24"/>
          <w:lang w:val="en-IN" w:eastAsia="en-IN"/>
        </w:rPr>
      </w:pPr>
      <w:r w:rsidRPr="002C4E79">
        <w:rPr>
          <w:b/>
          <w:bCs/>
          <w:sz w:val="24"/>
          <w:szCs w:val="24"/>
          <w:lang w:val="en-IN" w:eastAsia="en-IN"/>
        </w:rPr>
        <w:t>Develop an Advanced Obstacle Avoidance System</w:t>
      </w:r>
      <w:r w:rsidRPr="002C4E79">
        <w:rPr>
          <w:sz w:val="24"/>
          <w:szCs w:val="24"/>
          <w:lang w:val="en-IN" w:eastAsia="en-IN"/>
        </w:rPr>
        <w:t>: Integrate the comprehensive sensor suite to enhance the safety and collision avoidance capabilities of the autonomous underwater vessel, ensuring it can navigate safely through complex underwater terrains.</w:t>
      </w:r>
    </w:p>
    <w:p w14:paraId="0C00C3DC" w14:textId="77777777" w:rsidR="002C4E79" w:rsidRPr="002C4E79" w:rsidRDefault="002C4E79" w:rsidP="003D45D3">
      <w:pPr>
        <w:widowControl/>
        <w:autoSpaceDE/>
        <w:autoSpaceDN/>
        <w:spacing w:before="100" w:beforeAutospacing="1" w:after="100" w:afterAutospacing="1" w:line="276" w:lineRule="auto"/>
        <w:ind w:left="360"/>
        <w:jc w:val="both"/>
        <w:rPr>
          <w:sz w:val="24"/>
          <w:szCs w:val="24"/>
          <w:lang w:val="en-IN" w:eastAsia="en-IN"/>
        </w:rPr>
      </w:pPr>
    </w:p>
    <w:p w14:paraId="615380F7" w14:textId="77777777" w:rsidR="002C4E79" w:rsidRPr="002C4E79" w:rsidRDefault="002C4E79" w:rsidP="003D45D3">
      <w:pPr>
        <w:pStyle w:val="ListParagraph"/>
        <w:widowControl/>
        <w:numPr>
          <w:ilvl w:val="0"/>
          <w:numId w:val="9"/>
        </w:numPr>
        <w:autoSpaceDE/>
        <w:autoSpaceDN/>
        <w:spacing w:before="100" w:beforeAutospacing="1" w:after="100" w:afterAutospacing="1" w:line="276" w:lineRule="auto"/>
        <w:jc w:val="both"/>
        <w:rPr>
          <w:sz w:val="24"/>
          <w:szCs w:val="24"/>
          <w:lang w:val="en-IN" w:eastAsia="en-IN"/>
        </w:rPr>
      </w:pPr>
      <w:r w:rsidRPr="002C4E79">
        <w:rPr>
          <w:b/>
          <w:bCs/>
          <w:sz w:val="24"/>
          <w:szCs w:val="24"/>
          <w:lang w:val="en-IN" w:eastAsia="en-IN"/>
        </w:rPr>
        <w:t>Create a Reliable and Efficient Sensor-Based System</w:t>
      </w:r>
      <w:r w:rsidRPr="002C4E79">
        <w:rPr>
          <w:sz w:val="24"/>
          <w:szCs w:val="24"/>
          <w:lang w:val="en-IN" w:eastAsia="en-IN"/>
        </w:rPr>
        <w:t>: Establish a system for gathering critical data and information within underwater environments using the advanced sensors, supporting naval reconnaissance efforts with enhanced precision and reliability.</w:t>
      </w:r>
    </w:p>
    <w:p w14:paraId="39AB6B7D" w14:textId="77777777" w:rsidR="002C4E79" w:rsidRPr="002C4E79" w:rsidRDefault="002C4E79" w:rsidP="003D45D3">
      <w:pPr>
        <w:widowControl/>
        <w:autoSpaceDE/>
        <w:autoSpaceDN/>
        <w:spacing w:before="100" w:beforeAutospacing="1" w:after="100" w:afterAutospacing="1" w:line="276" w:lineRule="auto"/>
        <w:ind w:left="360"/>
        <w:jc w:val="both"/>
        <w:rPr>
          <w:sz w:val="24"/>
          <w:szCs w:val="24"/>
          <w:lang w:val="en-IN" w:eastAsia="en-IN"/>
        </w:rPr>
      </w:pPr>
    </w:p>
    <w:p w14:paraId="5B876ED7" w14:textId="77777777" w:rsidR="002C4E79" w:rsidRPr="002C4E79" w:rsidRDefault="002C4E79" w:rsidP="003D45D3">
      <w:pPr>
        <w:pStyle w:val="ListParagraph"/>
        <w:widowControl/>
        <w:numPr>
          <w:ilvl w:val="0"/>
          <w:numId w:val="9"/>
        </w:numPr>
        <w:autoSpaceDE/>
        <w:autoSpaceDN/>
        <w:spacing w:before="100" w:beforeAutospacing="1" w:after="100" w:afterAutospacing="1" w:line="276" w:lineRule="auto"/>
        <w:jc w:val="both"/>
        <w:rPr>
          <w:sz w:val="24"/>
          <w:szCs w:val="24"/>
          <w:lang w:val="en-IN" w:eastAsia="en-IN"/>
        </w:rPr>
      </w:pPr>
      <w:r w:rsidRPr="002C4E79">
        <w:rPr>
          <w:b/>
          <w:bCs/>
          <w:sz w:val="24"/>
          <w:szCs w:val="24"/>
          <w:lang w:val="en-IN" w:eastAsia="en-IN"/>
        </w:rPr>
        <w:t>Enhance Vessel Capabilities with Sensor Technologies</w:t>
      </w:r>
      <w:r w:rsidRPr="002C4E79">
        <w:rPr>
          <w:sz w:val="24"/>
          <w:szCs w:val="24"/>
          <w:lang w:val="en-IN" w:eastAsia="en-IN"/>
        </w:rPr>
        <w:t>: Integrate the advanced sensor technologies to contribute to scientific research, security, and underwater exploration, thereby enhancing the vessel’s operational capabilities in a controlled environment.</w:t>
      </w:r>
    </w:p>
    <w:p w14:paraId="4FA853E8" w14:textId="77777777" w:rsidR="002C4E79" w:rsidRPr="002C4E79" w:rsidRDefault="002C4E79" w:rsidP="003D45D3">
      <w:pPr>
        <w:widowControl/>
        <w:autoSpaceDE/>
        <w:autoSpaceDN/>
        <w:spacing w:before="100" w:beforeAutospacing="1" w:after="100" w:afterAutospacing="1" w:line="276" w:lineRule="auto"/>
        <w:ind w:left="360"/>
        <w:jc w:val="both"/>
        <w:rPr>
          <w:sz w:val="24"/>
          <w:szCs w:val="24"/>
          <w:lang w:val="en-IN" w:eastAsia="en-IN"/>
        </w:rPr>
      </w:pPr>
    </w:p>
    <w:p w14:paraId="75B40DDC" w14:textId="77777777" w:rsidR="002C4E79" w:rsidRPr="002C4E79" w:rsidRDefault="002C4E79" w:rsidP="003D45D3">
      <w:pPr>
        <w:pStyle w:val="ListParagraph"/>
        <w:widowControl/>
        <w:numPr>
          <w:ilvl w:val="0"/>
          <w:numId w:val="9"/>
        </w:numPr>
        <w:autoSpaceDE/>
        <w:autoSpaceDN/>
        <w:spacing w:before="100" w:beforeAutospacing="1" w:after="100" w:afterAutospacing="1" w:line="276" w:lineRule="auto"/>
        <w:jc w:val="both"/>
        <w:rPr>
          <w:sz w:val="24"/>
          <w:szCs w:val="24"/>
          <w:lang w:val="en-IN" w:eastAsia="en-IN"/>
        </w:rPr>
      </w:pPr>
      <w:r w:rsidRPr="002C4E79">
        <w:rPr>
          <w:b/>
          <w:bCs/>
          <w:sz w:val="24"/>
          <w:szCs w:val="24"/>
          <w:lang w:val="en-IN" w:eastAsia="en-IN"/>
        </w:rPr>
        <w:t>Lay the Foundation for Autonomous Navigation</w:t>
      </w:r>
      <w:r w:rsidRPr="002C4E79">
        <w:rPr>
          <w:sz w:val="24"/>
          <w:szCs w:val="24"/>
          <w:lang w:val="en-IN" w:eastAsia="en-IN"/>
        </w:rPr>
        <w:t>: Set the groundwork for future expansion and development of a fully autonomous navigation system for the vessel, leveraging the integrated sensors and control algorithms for sophisticated underwater exploration.</w:t>
      </w:r>
    </w:p>
    <w:p w14:paraId="36D564F7" w14:textId="77777777" w:rsidR="00251C5B" w:rsidRDefault="00251C5B" w:rsidP="003D45D3">
      <w:pPr>
        <w:pStyle w:val="BodyText"/>
        <w:spacing w:line="276" w:lineRule="auto"/>
        <w:jc w:val="both"/>
        <w:rPr>
          <w:sz w:val="26"/>
        </w:rPr>
      </w:pPr>
    </w:p>
    <w:p w14:paraId="338F1B3E" w14:textId="77777777" w:rsidR="00251C5B" w:rsidRDefault="00251C5B" w:rsidP="003D45D3">
      <w:pPr>
        <w:pStyle w:val="BodyText"/>
        <w:spacing w:before="3" w:line="276" w:lineRule="auto"/>
        <w:jc w:val="both"/>
        <w:rPr>
          <w:sz w:val="38"/>
        </w:rPr>
      </w:pPr>
    </w:p>
    <w:p w14:paraId="1F4CCC6F" w14:textId="77777777" w:rsidR="007A2E8B" w:rsidRDefault="007A2E8B" w:rsidP="003D45D3">
      <w:pPr>
        <w:pStyle w:val="BodyText"/>
        <w:spacing w:before="3" w:line="276" w:lineRule="auto"/>
        <w:jc w:val="both"/>
        <w:rPr>
          <w:sz w:val="38"/>
        </w:rPr>
      </w:pPr>
    </w:p>
    <w:p w14:paraId="4C8CD249" w14:textId="77777777" w:rsidR="007A2E8B" w:rsidRDefault="007A2E8B" w:rsidP="003D45D3">
      <w:pPr>
        <w:pStyle w:val="BodyText"/>
        <w:spacing w:before="3" w:line="276" w:lineRule="auto"/>
        <w:jc w:val="both"/>
        <w:rPr>
          <w:sz w:val="38"/>
        </w:rPr>
      </w:pPr>
    </w:p>
    <w:p w14:paraId="3C7AE665" w14:textId="77777777" w:rsidR="007A2E8B" w:rsidRDefault="007A2E8B" w:rsidP="003D45D3">
      <w:pPr>
        <w:pStyle w:val="BodyText"/>
        <w:spacing w:before="3" w:line="276" w:lineRule="auto"/>
        <w:jc w:val="both"/>
        <w:rPr>
          <w:sz w:val="38"/>
        </w:rPr>
      </w:pPr>
    </w:p>
    <w:p w14:paraId="6AF55820" w14:textId="77777777" w:rsidR="007A2E8B" w:rsidRDefault="007A2E8B" w:rsidP="003D45D3">
      <w:pPr>
        <w:pStyle w:val="BodyText"/>
        <w:spacing w:before="3" w:line="276" w:lineRule="auto"/>
        <w:jc w:val="both"/>
        <w:rPr>
          <w:sz w:val="38"/>
        </w:rPr>
      </w:pPr>
    </w:p>
    <w:p w14:paraId="54324975" w14:textId="77777777" w:rsidR="007A2E8B" w:rsidRDefault="007A2E8B" w:rsidP="003D45D3">
      <w:pPr>
        <w:pStyle w:val="BodyText"/>
        <w:spacing w:before="3" w:line="276" w:lineRule="auto"/>
        <w:jc w:val="both"/>
        <w:rPr>
          <w:sz w:val="38"/>
        </w:rPr>
      </w:pPr>
    </w:p>
    <w:p w14:paraId="2955150C" w14:textId="77777777" w:rsidR="007A2E8B" w:rsidRDefault="007A2E8B" w:rsidP="003D45D3">
      <w:pPr>
        <w:pStyle w:val="BodyText"/>
        <w:spacing w:before="3" w:line="276" w:lineRule="auto"/>
        <w:jc w:val="both"/>
        <w:rPr>
          <w:sz w:val="38"/>
        </w:rPr>
      </w:pPr>
    </w:p>
    <w:p w14:paraId="0B2E2325" w14:textId="77777777" w:rsidR="007A2E8B" w:rsidRDefault="007A2E8B" w:rsidP="003D45D3">
      <w:pPr>
        <w:pStyle w:val="BodyText"/>
        <w:spacing w:before="3" w:line="276" w:lineRule="auto"/>
        <w:jc w:val="both"/>
        <w:rPr>
          <w:sz w:val="38"/>
        </w:rPr>
      </w:pPr>
    </w:p>
    <w:p w14:paraId="1414E641" w14:textId="77777777" w:rsidR="00251C5B" w:rsidRDefault="00262741" w:rsidP="003D45D3">
      <w:pPr>
        <w:pStyle w:val="Heading3"/>
        <w:numPr>
          <w:ilvl w:val="1"/>
          <w:numId w:val="6"/>
        </w:numPr>
        <w:tabs>
          <w:tab w:val="left" w:pos="1020"/>
          <w:tab w:val="left" w:pos="1021"/>
        </w:tabs>
        <w:spacing w:line="276" w:lineRule="auto"/>
        <w:jc w:val="both"/>
      </w:pPr>
      <w:bookmarkStart w:id="24" w:name="1.4_Brief_Methodology"/>
      <w:bookmarkEnd w:id="24"/>
      <w:r>
        <w:rPr>
          <w:spacing w:val="-2"/>
        </w:rPr>
        <w:lastRenderedPageBreak/>
        <w:t>Brief</w:t>
      </w:r>
      <w:r>
        <w:rPr>
          <w:spacing w:val="-17"/>
        </w:rPr>
        <w:t xml:space="preserve"> </w:t>
      </w:r>
      <w:r>
        <w:rPr>
          <w:spacing w:val="-1"/>
        </w:rPr>
        <w:t>Methodology</w:t>
      </w:r>
    </w:p>
    <w:p w14:paraId="00D1FF18" w14:textId="77777777" w:rsidR="00251C5B" w:rsidRDefault="00251C5B" w:rsidP="003D45D3">
      <w:pPr>
        <w:pStyle w:val="BodyText"/>
        <w:spacing w:before="8" w:line="276" w:lineRule="auto"/>
        <w:jc w:val="both"/>
        <w:rPr>
          <w:b/>
          <w:sz w:val="33"/>
        </w:rPr>
      </w:pPr>
    </w:p>
    <w:p w14:paraId="1BE3463C" w14:textId="77777777" w:rsidR="002C4E79" w:rsidRPr="002C4E79" w:rsidRDefault="002C4E79" w:rsidP="003D45D3">
      <w:pPr>
        <w:widowControl/>
        <w:autoSpaceDE/>
        <w:autoSpaceDN/>
        <w:spacing w:before="100" w:beforeAutospacing="1" w:after="100" w:afterAutospacing="1" w:line="276" w:lineRule="auto"/>
        <w:jc w:val="both"/>
        <w:rPr>
          <w:sz w:val="24"/>
          <w:szCs w:val="24"/>
          <w:lang w:val="en-IN" w:eastAsia="en-IN"/>
        </w:rPr>
      </w:pPr>
      <w:r w:rsidRPr="002C4E79">
        <w:rPr>
          <w:sz w:val="24"/>
          <w:szCs w:val="24"/>
          <w:lang w:val="en-IN" w:eastAsia="en-IN"/>
        </w:rPr>
        <w:t>The project methodology encompasses the careful selection and integration of an advanced sensor array into the autonomous underwater vessel, with the ESP32 as the central control unit. The methodology is outlined as follows:</w:t>
      </w:r>
    </w:p>
    <w:p w14:paraId="2CB16712" w14:textId="1175B84D" w:rsidR="002C4E79" w:rsidRPr="00937638" w:rsidRDefault="002C4E79" w:rsidP="00937638">
      <w:pPr>
        <w:pStyle w:val="ListParagraph"/>
        <w:widowControl/>
        <w:numPr>
          <w:ilvl w:val="0"/>
          <w:numId w:val="11"/>
        </w:numPr>
        <w:autoSpaceDE/>
        <w:autoSpaceDN/>
        <w:spacing w:before="100" w:beforeAutospacing="1" w:after="100" w:afterAutospacing="1" w:line="276" w:lineRule="auto"/>
        <w:jc w:val="both"/>
        <w:rPr>
          <w:sz w:val="24"/>
          <w:szCs w:val="24"/>
          <w:lang w:val="en-IN" w:eastAsia="en-IN"/>
        </w:rPr>
      </w:pPr>
      <w:r w:rsidRPr="002C4E79">
        <w:rPr>
          <w:b/>
          <w:bCs/>
          <w:sz w:val="24"/>
          <w:szCs w:val="24"/>
          <w:lang w:val="en-IN" w:eastAsia="en-IN"/>
        </w:rPr>
        <w:t>Sensor Integration</w:t>
      </w:r>
      <w:r w:rsidRPr="002C4E79">
        <w:rPr>
          <w:sz w:val="24"/>
          <w:szCs w:val="24"/>
          <w:lang w:val="en-IN" w:eastAsia="en-IN"/>
        </w:rPr>
        <w:t xml:space="preserve">: The </w:t>
      </w:r>
      <w:r w:rsidR="00F51973" w:rsidRPr="002C4E79">
        <w:rPr>
          <w:b/>
          <w:bCs/>
          <w:sz w:val="24"/>
          <w:szCs w:val="24"/>
          <w:lang w:val="en-IN" w:eastAsia="en-IN"/>
        </w:rPr>
        <w:t>IMU</w:t>
      </w:r>
      <w:r w:rsidR="00F51973">
        <w:rPr>
          <w:b/>
          <w:bCs/>
          <w:sz w:val="24"/>
          <w:szCs w:val="24"/>
          <w:lang w:val="en-IN" w:eastAsia="en-IN"/>
        </w:rPr>
        <w:t xml:space="preserve"> (</w:t>
      </w:r>
      <w:r w:rsidRPr="002C4E79">
        <w:rPr>
          <w:b/>
          <w:bCs/>
          <w:sz w:val="24"/>
          <w:szCs w:val="24"/>
          <w:lang w:val="en-IN" w:eastAsia="en-IN"/>
        </w:rPr>
        <w:t>DAXL 3458</w:t>
      </w:r>
      <w:r w:rsidR="00F51973">
        <w:rPr>
          <w:b/>
          <w:bCs/>
          <w:sz w:val="24"/>
          <w:szCs w:val="24"/>
          <w:lang w:val="en-IN" w:eastAsia="en-IN"/>
        </w:rPr>
        <w:t>)</w:t>
      </w:r>
      <w:r w:rsidRPr="002C4E79">
        <w:rPr>
          <w:sz w:val="24"/>
          <w:szCs w:val="24"/>
          <w:lang w:val="en-IN" w:eastAsia="en-IN"/>
        </w:rPr>
        <w:t xml:space="preserve">, </w:t>
      </w:r>
      <w:r w:rsidR="00F51973">
        <w:rPr>
          <w:sz w:val="24"/>
          <w:szCs w:val="24"/>
          <w:lang w:val="en-IN" w:eastAsia="en-IN"/>
        </w:rPr>
        <w:t>(</w:t>
      </w:r>
      <w:r w:rsidRPr="002C4E79">
        <w:rPr>
          <w:b/>
          <w:bCs/>
          <w:sz w:val="24"/>
          <w:szCs w:val="24"/>
          <w:lang w:val="en-IN" w:eastAsia="en-IN"/>
        </w:rPr>
        <w:t>NEO-6M</w:t>
      </w:r>
      <w:r w:rsidR="00F51973">
        <w:rPr>
          <w:b/>
          <w:bCs/>
          <w:sz w:val="24"/>
          <w:szCs w:val="24"/>
          <w:lang w:val="en-IN" w:eastAsia="en-IN"/>
        </w:rPr>
        <w:t>)</w:t>
      </w:r>
      <w:r w:rsidRPr="002C4E79">
        <w:rPr>
          <w:sz w:val="24"/>
          <w:szCs w:val="24"/>
          <w:lang w:val="en-IN" w:eastAsia="en-IN"/>
        </w:rPr>
        <w:t xml:space="preserve">, </w:t>
      </w:r>
      <w:r w:rsidR="00F51973">
        <w:rPr>
          <w:sz w:val="24"/>
          <w:szCs w:val="24"/>
          <w:lang w:val="en-IN" w:eastAsia="en-IN"/>
        </w:rPr>
        <w:t>(</w:t>
      </w:r>
      <w:r w:rsidRPr="002C4E79">
        <w:rPr>
          <w:b/>
          <w:bCs/>
          <w:sz w:val="24"/>
          <w:szCs w:val="24"/>
          <w:lang w:val="en-IN" w:eastAsia="en-IN"/>
        </w:rPr>
        <w:t>CJMCU-TEM 6000</w:t>
      </w:r>
      <w:r w:rsidR="00F51973">
        <w:rPr>
          <w:b/>
          <w:bCs/>
          <w:sz w:val="24"/>
          <w:szCs w:val="24"/>
          <w:lang w:val="en-IN" w:eastAsia="en-IN"/>
        </w:rPr>
        <w:t>)</w:t>
      </w:r>
      <w:r w:rsidRPr="002C4E79">
        <w:rPr>
          <w:sz w:val="24"/>
          <w:szCs w:val="24"/>
          <w:lang w:val="en-IN" w:eastAsia="en-IN"/>
        </w:rPr>
        <w:t xml:space="preserve">, </w:t>
      </w:r>
      <w:r w:rsidR="00F51973">
        <w:rPr>
          <w:sz w:val="24"/>
          <w:szCs w:val="24"/>
          <w:lang w:val="en-IN" w:eastAsia="en-IN"/>
        </w:rPr>
        <w:t>(</w:t>
      </w:r>
      <w:r w:rsidRPr="002C4E79">
        <w:rPr>
          <w:b/>
          <w:bCs/>
          <w:sz w:val="24"/>
          <w:szCs w:val="24"/>
          <w:lang w:val="en-IN" w:eastAsia="en-IN"/>
        </w:rPr>
        <w:t>DHT 22</w:t>
      </w:r>
      <w:r w:rsidR="00F51973">
        <w:rPr>
          <w:b/>
          <w:bCs/>
          <w:sz w:val="24"/>
          <w:szCs w:val="24"/>
          <w:lang w:val="en-IN" w:eastAsia="en-IN"/>
        </w:rPr>
        <w:t>)</w:t>
      </w:r>
      <w:r w:rsidRPr="002C4E79">
        <w:rPr>
          <w:sz w:val="24"/>
          <w:szCs w:val="24"/>
          <w:lang w:val="en-IN" w:eastAsia="en-IN"/>
        </w:rPr>
        <w:t xml:space="preserve">, and </w:t>
      </w:r>
      <w:r w:rsidRPr="002C4E79">
        <w:rPr>
          <w:b/>
          <w:bCs/>
          <w:sz w:val="24"/>
          <w:szCs w:val="24"/>
          <w:lang w:val="en-IN" w:eastAsia="en-IN"/>
        </w:rPr>
        <w:t>SONAR</w:t>
      </w:r>
      <w:r w:rsidRPr="002C4E79">
        <w:rPr>
          <w:sz w:val="24"/>
          <w:szCs w:val="24"/>
          <w:lang w:val="en-IN" w:eastAsia="en-IN"/>
        </w:rPr>
        <w:t xml:space="preserve"> sensors have been meticulously selected and integrated to form a comprehensive sensory system. This system is designed to provide the AUV with a full spectrum of environmental data</w:t>
      </w:r>
      <w:r w:rsidR="00937638">
        <w:rPr>
          <w:sz w:val="24"/>
          <w:szCs w:val="24"/>
          <w:lang w:val="en-IN" w:eastAsia="en-IN"/>
        </w:rPr>
        <w:t>.</w:t>
      </w:r>
    </w:p>
    <w:p w14:paraId="15B4A2B7" w14:textId="77777777" w:rsidR="002C4E79" w:rsidRPr="002C4E79" w:rsidRDefault="002C4E79" w:rsidP="003D45D3">
      <w:pPr>
        <w:pStyle w:val="ListParagraph"/>
        <w:widowControl/>
        <w:numPr>
          <w:ilvl w:val="0"/>
          <w:numId w:val="11"/>
        </w:numPr>
        <w:autoSpaceDE/>
        <w:autoSpaceDN/>
        <w:spacing w:before="100" w:beforeAutospacing="1" w:after="100" w:afterAutospacing="1" w:line="276" w:lineRule="auto"/>
        <w:jc w:val="both"/>
        <w:rPr>
          <w:sz w:val="24"/>
          <w:szCs w:val="24"/>
          <w:lang w:val="en-IN" w:eastAsia="en-IN"/>
        </w:rPr>
      </w:pPr>
      <w:r w:rsidRPr="002C4E79">
        <w:rPr>
          <w:b/>
          <w:bCs/>
          <w:sz w:val="24"/>
          <w:szCs w:val="24"/>
          <w:lang w:val="en-IN" w:eastAsia="en-IN"/>
        </w:rPr>
        <w:t>Calibration and Testing</w:t>
      </w:r>
      <w:r w:rsidRPr="002C4E79">
        <w:rPr>
          <w:sz w:val="24"/>
          <w:szCs w:val="24"/>
          <w:lang w:val="en-IN" w:eastAsia="en-IN"/>
        </w:rPr>
        <w:t>: Calibration procedures have been established to ensure the accuracy of the sensors. Testing protocols have been developed to confirm the reliability and precision of the sensory data, particularly for depth measurement and obstacle detection.</w:t>
      </w:r>
    </w:p>
    <w:p w14:paraId="274B7C82" w14:textId="1B73AEF3" w:rsidR="002C4E79" w:rsidRPr="00937638" w:rsidRDefault="002C4E79" w:rsidP="00937638">
      <w:pPr>
        <w:pStyle w:val="ListParagraph"/>
        <w:widowControl/>
        <w:numPr>
          <w:ilvl w:val="0"/>
          <w:numId w:val="11"/>
        </w:numPr>
        <w:autoSpaceDE/>
        <w:autoSpaceDN/>
        <w:spacing w:before="100" w:beforeAutospacing="1" w:after="100" w:afterAutospacing="1" w:line="276" w:lineRule="auto"/>
        <w:jc w:val="both"/>
        <w:rPr>
          <w:sz w:val="24"/>
          <w:szCs w:val="24"/>
          <w:lang w:val="en-IN" w:eastAsia="en-IN"/>
        </w:rPr>
      </w:pPr>
      <w:r w:rsidRPr="002C4E79">
        <w:rPr>
          <w:b/>
          <w:bCs/>
          <w:sz w:val="24"/>
          <w:szCs w:val="24"/>
          <w:lang w:val="en-IN" w:eastAsia="en-IN"/>
        </w:rPr>
        <w:t>Real-Time Data Processing</w:t>
      </w:r>
      <w:r w:rsidRPr="002C4E79">
        <w:rPr>
          <w:sz w:val="24"/>
          <w:szCs w:val="24"/>
          <w:lang w:val="en-IN" w:eastAsia="en-IN"/>
        </w:rPr>
        <w:t>: Real-time data processing algorithms have been designed and integrated with the ESP32. These algorithms are responsible for managing the acquisition, analysis, and interpretation of data from the integrated sensors.</w:t>
      </w:r>
    </w:p>
    <w:p w14:paraId="582BDE27" w14:textId="02EE2E2D" w:rsidR="002C4E79" w:rsidRPr="00937638" w:rsidRDefault="002C4E79" w:rsidP="00937638">
      <w:pPr>
        <w:pStyle w:val="ListParagraph"/>
        <w:widowControl/>
        <w:numPr>
          <w:ilvl w:val="0"/>
          <w:numId w:val="11"/>
        </w:numPr>
        <w:autoSpaceDE/>
        <w:autoSpaceDN/>
        <w:spacing w:before="100" w:beforeAutospacing="1" w:after="100" w:afterAutospacing="1" w:line="276" w:lineRule="auto"/>
        <w:jc w:val="both"/>
        <w:rPr>
          <w:sz w:val="24"/>
          <w:szCs w:val="24"/>
          <w:lang w:val="en-IN" w:eastAsia="en-IN"/>
        </w:rPr>
      </w:pPr>
      <w:r w:rsidRPr="002C4E79">
        <w:rPr>
          <w:b/>
          <w:bCs/>
          <w:sz w:val="24"/>
          <w:szCs w:val="24"/>
          <w:lang w:val="en-IN" w:eastAsia="en-IN"/>
        </w:rPr>
        <w:t>Results Display and Monitoring</w:t>
      </w:r>
      <w:r w:rsidRPr="002C4E79">
        <w:rPr>
          <w:sz w:val="24"/>
          <w:szCs w:val="24"/>
          <w:lang w:val="en-IN" w:eastAsia="en-IN"/>
        </w:rPr>
        <w:t>: The processed data, including depth measurements and obstacle detection, are displayed on a connected monitor. This allows for real-time monitoring and immediate response to environmental conditions.</w:t>
      </w:r>
    </w:p>
    <w:p w14:paraId="7869E193" w14:textId="4109EFCA" w:rsidR="002C4E79" w:rsidRPr="00937638" w:rsidRDefault="002C4E79" w:rsidP="00937638">
      <w:pPr>
        <w:pStyle w:val="ListParagraph"/>
        <w:widowControl/>
        <w:numPr>
          <w:ilvl w:val="0"/>
          <w:numId w:val="11"/>
        </w:numPr>
        <w:autoSpaceDE/>
        <w:autoSpaceDN/>
        <w:spacing w:before="100" w:beforeAutospacing="1" w:after="100" w:afterAutospacing="1" w:line="276" w:lineRule="auto"/>
        <w:jc w:val="both"/>
        <w:rPr>
          <w:sz w:val="24"/>
          <w:szCs w:val="24"/>
          <w:lang w:val="en-IN" w:eastAsia="en-IN"/>
        </w:rPr>
      </w:pPr>
      <w:r w:rsidRPr="002C4E79">
        <w:rPr>
          <w:b/>
          <w:bCs/>
          <w:sz w:val="24"/>
          <w:szCs w:val="24"/>
          <w:lang w:val="en-IN" w:eastAsia="en-IN"/>
        </w:rPr>
        <w:t>Safety and Feasibility Tests</w:t>
      </w:r>
      <w:r w:rsidRPr="002C4E79">
        <w:rPr>
          <w:sz w:val="24"/>
          <w:szCs w:val="24"/>
          <w:lang w:val="en-IN" w:eastAsia="en-IN"/>
        </w:rPr>
        <w:t>: Comprehensive safety and feasibility tests have been conducted to validate the performance of the sensor system. These tests ensure that the AUV can operate safely and effectively in its intended underwater environments.</w:t>
      </w:r>
    </w:p>
    <w:p w14:paraId="3D62F46F" w14:textId="1351AA58" w:rsidR="002C4E79" w:rsidRPr="00937638" w:rsidRDefault="002C4E79" w:rsidP="00937638">
      <w:pPr>
        <w:pStyle w:val="ListParagraph"/>
        <w:widowControl/>
        <w:numPr>
          <w:ilvl w:val="0"/>
          <w:numId w:val="11"/>
        </w:numPr>
        <w:autoSpaceDE/>
        <w:autoSpaceDN/>
        <w:spacing w:before="100" w:beforeAutospacing="1" w:after="100" w:afterAutospacing="1" w:line="276" w:lineRule="auto"/>
        <w:jc w:val="both"/>
        <w:rPr>
          <w:sz w:val="24"/>
          <w:szCs w:val="24"/>
          <w:lang w:val="en-IN" w:eastAsia="en-IN"/>
        </w:rPr>
      </w:pPr>
      <w:r w:rsidRPr="002C4E79">
        <w:rPr>
          <w:b/>
          <w:bCs/>
          <w:sz w:val="24"/>
          <w:szCs w:val="24"/>
          <w:lang w:val="en-IN" w:eastAsia="en-IN"/>
        </w:rPr>
        <w:t>Documentation and Ongoing Development</w:t>
      </w:r>
      <w:r w:rsidRPr="002C4E79">
        <w:rPr>
          <w:sz w:val="24"/>
          <w:szCs w:val="24"/>
          <w:lang w:val="en-IN" w:eastAsia="en-IN"/>
        </w:rPr>
        <w:t>: Detailed documentation has been compiled to support ongoing development and future enhancements. This includes the potential creation of a fully autonomous navigation system for extensive underwater exploration.</w:t>
      </w:r>
    </w:p>
    <w:p w14:paraId="4932D0EF" w14:textId="1200E613" w:rsidR="002C4E79" w:rsidRPr="00CC750C" w:rsidRDefault="002C4E79" w:rsidP="00CC750C">
      <w:pPr>
        <w:pStyle w:val="ListParagraph"/>
        <w:widowControl/>
        <w:numPr>
          <w:ilvl w:val="0"/>
          <w:numId w:val="11"/>
        </w:numPr>
        <w:autoSpaceDE/>
        <w:autoSpaceDN/>
        <w:spacing w:before="100" w:beforeAutospacing="1" w:after="100" w:afterAutospacing="1" w:line="276" w:lineRule="auto"/>
        <w:jc w:val="both"/>
        <w:rPr>
          <w:sz w:val="24"/>
          <w:szCs w:val="24"/>
          <w:lang w:val="en-IN" w:eastAsia="en-IN"/>
        </w:rPr>
        <w:sectPr w:rsidR="002C4E79" w:rsidRPr="00CC750C">
          <w:pgSz w:w="11910" w:h="16840"/>
          <w:pgMar w:top="1260" w:right="700" w:bottom="280" w:left="1140" w:header="720" w:footer="720" w:gutter="0"/>
          <w:cols w:space="720"/>
        </w:sectPr>
      </w:pPr>
      <w:r w:rsidRPr="002C4E79">
        <w:rPr>
          <w:b/>
          <w:bCs/>
          <w:sz w:val="24"/>
          <w:szCs w:val="24"/>
          <w:lang w:val="en-IN" w:eastAsia="en-IN"/>
        </w:rPr>
        <w:t>Future Enhancements</w:t>
      </w:r>
      <w:r w:rsidRPr="002C4E79">
        <w:rPr>
          <w:sz w:val="24"/>
          <w:szCs w:val="24"/>
          <w:lang w:val="en-IN" w:eastAsia="en-IN"/>
        </w:rPr>
        <w:t>: The groundwork has been laid for future enhancements, which will include the development of advanced control algorithms and the integration of artificial intelligence, enabling the AUV to navigate complex underwater terrains autonomously.</w:t>
      </w:r>
    </w:p>
    <w:p w14:paraId="3D863A8D" w14:textId="77777777" w:rsidR="00251C5B" w:rsidRDefault="00251C5B">
      <w:pPr>
        <w:pStyle w:val="BodyText"/>
        <w:spacing w:before="7"/>
        <w:rPr>
          <w:sz w:val="17"/>
        </w:rPr>
      </w:pPr>
      <w:bookmarkStart w:id="25" w:name="Chapter_2:_LITERATURE_REVIEW"/>
      <w:bookmarkEnd w:id="25"/>
    </w:p>
    <w:p w14:paraId="61810D96" w14:textId="6063EFAB" w:rsidR="00251C5B" w:rsidRDefault="00262741" w:rsidP="00F51973">
      <w:pPr>
        <w:pStyle w:val="Heading2"/>
        <w:spacing w:before="82"/>
        <w:ind w:right="1876"/>
      </w:pPr>
      <w:r>
        <w:t>C</w:t>
      </w:r>
      <w:r w:rsidR="003D45D3">
        <w:t>HAPTER</w:t>
      </w:r>
      <w:r>
        <w:rPr>
          <w:spacing w:val="-11"/>
        </w:rPr>
        <w:t xml:space="preserve"> </w:t>
      </w:r>
      <w:r>
        <w:t>2:</w:t>
      </w:r>
      <w:r>
        <w:rPr>
          <w:spacing w:val="-7"/>
        </w:rPr>
        <w:t xml:space="preserve"> </w:t>
      </w:r>
      <w:r>
        <w:t>LITERATURE</w:t>
      </w:r>
      <w:r>
        <w:rPr>
          <w:spacing w:val="-9"/>
        </w:rPr>
        <w:t xml:space="preserve"> </w:t>
      </w:r>
      <w:r>
        <w:t>REVIEW</w:t>
      </w:r>
    </w:p>
    <w:p w14:paraId="3DA983AC" w14:textId="77777777" w:rsidR="00251C5B" w:rsidRDefault="00251C5B" w:rsidP="003D45D3">
      <w:pPr>
        <w:pStyle w:val="BodyText"/>
        <w:jc w:val="center"/>
        <w:rPr>
          <w:b/>
          <w:sz w:val="35"/>
        </w:rPr>
      </w:pPr>
    </w:p>
    <w:p w14:paraId="3C848B0D" w14:textId="77777777" w:rsidR="00053A06" w:rsidRPr="00053A06" w:rsidRDefault="00053A06" w:rsidP="003D45D3">
      <w:pPr>
        <w:widowControl/>
        <w:autoSpaceDE/>
        <w:autoSpaceDN/>
        <w:spacing w:before="100" w:beforeAutospacing="1" w:after="100" w:afterAutospacing="1" w:line="276" w:lineRule="auto"/>
        <w:jc w:val="both"/>
        <w:rPr>
          <w:sz w:val="24"/>
          <w:szCs w:val="24"/>
          <w:lang w:val="en-IN" w:eastAsia="en-IN"/>
        </w:rPr>
      </w:pPr>
      <w:r w:rsidRPr="00053A06">
        <w:rPr>
          <w:sz w:val="24"/>
          <w:szCs w:val="24"/>
          <w:lang w:val="en-IN" w:eastAsia="en-IN"/>
        </w:rPr>
        <w:t>The advent of autonomous underwater vehicles (AUVs) has marked a new epoch in maritime operations, offering a broad spectrum of applications that extend from scientific research to environmental monitoring, and most notably, to naval reconnaissance. This literature review delves into the significant advancements in AUV technology, highlighting their increasingly critical role in maritime surveillance and covert missions, with a particular focus on the “Autonomous Underwater Vessel for Naval Reconnaissance” project.</w:t>
      </w:r>
    </w:p>
    <w:p w14:paraId="43D74EEF" w14:textId="77777777" w:rsidR="00053A06" w:rsidRPr="00053A06" w:rsidRDefault="00053A06" w:rsidP="003D45D3">
      <w:pPr>
        <w:widowControl/>
        <w:autoSpaceDE/>
        <w:autoSpaceDN/>
        <w:spacing w:before="100" w:beforeAutospacing="1" w:after="100" w:afterAutospacing="1" w:line="276" w:lineRule="auto"/>
        <w:jc w:val="both"/>
        <w:rPr>
          <w:sz w:val="24"/>
          <w:szCs w:val="24"/>
          <w:lang w:val="en-IN" w:eastAsia="en-IN"/>
        </w:rPr>
      </w:pPr>
      <w:r w:rsidRPr="00053A06">
        <w:rPr>
          <w:b/>
          <w:bCs/>
          <w:sz w:val="24"/>
          <w:szCs w:val="24"/>
          <w:lang w:val="en-IN" w:eastAsia="en-IN"/>
        </w:rPr>
        <w:t>1. Advancements in AUV Technology</w:t>
      </w:r>
    </w:p>
    <w:p w14:paraId="35FBFF2A" w14:textId="77777777" w:rsidR="00053A06" w:rsidRPr="00053A06" w:rsidRDefault="00053A06" w:rsidP="003D45D3">
      <w:pPr>
        <w:widowControl/>
        <w:autoSpaceDE/>
        <w:autoSpaceDN/>
        <w:spacing w:before="100" w:beforeAutospacing="1" w:after="100" w:afterAutospacing="1" w:line="276" w:lineRule="auto"/>
        <w:jc w:val="both"/>
        <w:rPr>
          <w:sz w:val="24"/>
          <w:szCs w:val="24"/>
          <w:lang w:val="en-IN" w:eastAsia="en-IN"/>
        </w:rPr>
      </w:pPr>
      <w:r w:rsidRPr="00053A06">
        <w:rPr>
          <w:sz w:val="24"/>
          <w:szCs w:val="24"/>
          <w:lang w:val="en-IN" w:eastAsia="en-IN"/>
        </w:rPr>
        <w:t>Over recent decades, AUV technology has experienced remarkable growth. Originally designed for scientific exploration, AUVs have evolved with transformative enhancements that have expanded their applications to include military and intelligence operations. These advancements have been pivotal in establishing AUVs as integral components of contemporary naval reconnaissance strategies.</w:t>
      </w:r>
    </w:p>
    <w:p w14:paraId="1F78CE05" w14:textId="77777777" w:rsidR="00053A06" w:rsidRPr="00053A06" w:rsidRDefault="00053A06" w:rsidP="003D45D3">
      <w:pPr>
        <w:widowControl/>
        <w:autoSpaceDE/>
        <w:autoSpaceDN/>
        <w:spacing w:before="100" w:beforeAutospacing="1" w:after="100" w:afterAutospacing="1" w:line="276" w:lineRule="auto"/>
        <w:jc w:val="both"/>
        <w:rPr>
          <w:sz w:val="24"/>
          <w:szCs w:val="24"/>
          <w:lang w:val="en-IN" w:eastAsia="en-IN"/>
        </w:rPr>
      </w:pPr>
      <w:r w:rsidRPr="00053A06">
        <w:rPr>
          <w:b/>
          <w:bCs/>
          <w:sz w:val="24"/>
          <w:szCs w:val="24"/>
          <w:lang w:val="en-IN" w:eastAsia="en-IN"/>
        </w:rPr>
        <w:t>2. AUVs in Naval Reconnaissance</w:t>
      </w:r>
    </w:p>
    <w:p w14:paraId="78844E89" w14:textId="77777777" w:rsidR="00053A06" w:rsidRPr="00053A06" w:rsidRDefault="00053A06" w:rsidP="003D45D3">
      <w:pPr>
        <w:widowControl/>
        <w:autoSpaceDE/>
        <w:autoSpaceDN/>
        <w:spacing w:before="100" w:beforeAutospacing="1" w:after="100" w:afterAutospacing="1" w:line="276" w:lineRule="auto"/>
        <w:jc w:val="both"/>
        <w:rPr>
          <w:sz w:val="24"/>
          <w:szCs w:val="24"/>
          <w:lang w:val="en-IN" w:eastAsia="en-IN"/>
        </w:rPr>
      </w:pPr>
      <w:r w:rsidRPr="00053A06">
        <w:rPr>
          <w:sz w:val="24"/>
          <w:szCs w:val="24"/>
          <w:lang w:val="en-IN" w:eastAsia="en-IN"/>
        </w:rPr>
        <w:t xml:space="preserve">AUVs have proven their versatility and efficacy in naval reconnaissance, demonstrating an unparalleled capacity to autonomously perform data collection, execute covert operations, and navigate complex underwater terrains. Their deployment in critical applications such as mine countermeasures, anti-submarine warfare, and covert intelligence gathering has underscored their value in modern maritime </w:t>
      </w:r>
      <w:proofErr w:type="spellStart"/>
      <w:r w:rsidRPr="00053A06">
        <w:rPr>
          <w:sz w:val="24"/>
          <w:szCs w:val="24"/>
          <w:lang w:val="en-IN" w:eastAsia="en-IN"/>
        </w:rPr>
        <w:t>defense</w:t>
      </w:r>
      <w:proofErr w:type="spellEnd"/>
      <w:r w:rsidRPr="00053A06">
        <w:rPr>
          <w:sz w:val="24"/>
          <w:szCs w:val="24"/>
          <w:lang w:val="en-IN" w:eastAsia="en-IN"/>
        </w:rPr>
        <w:t>.</w:t>
      </w:r>
    </w:p>
    <w:p w14:paraId="06C5CADE" w14:textId="77777777" w:rsidR="00053A06" w:rsidRPr="00053A06" w:rsidRDefault="00053A06" w:rsidP="003D45D3">
      <w:pPr>
        <w:widowControl/>
        <w:autoSpaceDE/>
        <w:autoSpaceDN/>
        <w:spacing w:before="100" w:beforeAutospacing="1" w:after="100" w:afterAutospacing="1" w:line="276" w:lineRule="auto"/>
        <w:jc w:val="both"/>
        <w:rPr>
          <w:sz w:val="24"/>
          <w:szCs w:val="24"/>
          <w:lang w:val="en-IN" w:eastAsia="en-IN"/>
        </w:rPr>
      </w:pPr>
      <w:r w:rsidRPr="00053A06">
        <w:rPr>
          <w:b/>
          <w:bCs/>
          <w:sz w:val="24"/>
          <w:szCs w:val="24"/>
          <w:lang w:val="en-IN" w:eastAsia="en-IN"/>
        </w:rPr>
        <w:t>3. Sensing and Perception</w:t>
      </w:r>
    </w:p>
    <w:p w14:paraId="6D046C1B" w14:textId="3925146D" w:rsidR="00053A06" w:rsidRPr="00053A06" w:rsidRDefault="00053A06" w:rsidP="003D45D3">
      <w:pPr>
        <w:widowControl/>
        <w:autoSpaceDE/>
        <w:autoSpaceDN/>
        <w:spacing w:before="100" w:beforeAutospacing="1" w:after="100" w:afterAutospacing="1" w:line="276" w:lineRule="auto"/>
        <w:jc w:val="both"/>
        <w:rPr>
          <w:sz w:val="24"/>
          <w:szCs w:val="24"/>
          <w:lang w:val="en-IN" w:eastAsia="en-IN"/>
        </w:rPr>
      </w:pPr>
      <w:r w:rsidRPr="00053A06">
        <w:rPr>
          <w:sz w:val="24"/>
          <w:szCs w:val="24"/>
          <w:lang w:val="en-IN" w:eastAsia="en-IN"/>
        </w:rPr>
        <w:t xml:space="preserve">The effectiveness of AUVs in naval reconnaissance is closely linked to their sensing and perception capabilities. A myriad of sensor technologies, including sonar, imaging devices, and hydrophones, have been employed to enable precise data collection, obstacle avoidance, and target detection. The integration of sensors like the </w:t>
      </w:r>
      <w:r w:rsidR="00F51973" w:rsidRPr="00053A06">
        <w:rPr>
          <w:b/>
          <w:bCs/>
          <w:sz w:val="24"/>
          <w:szCs w:val="24"/>
          <w:lang w:val="en-IN" w:eastAsia="en-IN"/>
        </w:rPr>
        <w:t>IMU</w:t>
      </w:r>
      <w:r w:rsidR="00F51973">
        <w:rPr>
          <w:b/>
          <w:bCs/>
          <w:sz w:val="24"/>
          <w:szCs w:val="24"/>
          <w:lang w:val="en-IN" w:eastAsia="en-IN"/>
        </w:rPr>
        <w:t xml:space="preserve"> (</w:t>
      </w:r>
      <w:r w:rsidRPr="00053A06">
        <w:rPr>
          <w:b/>
          <w:bCs/>
          <w:sz w:val="24"/>
          <w:szCs w:val="24"/>
          <w:lang w:val="en-IN" w:eastAsia="en-IN"/>
        </w:rPr>
        <w:t>DAXL 3458</w:t>
      </w:r>
      <w:r w:rsidR="00F51973">
        <w:rPr>
          <w:b/>
          <w:bCs/>
          <w:sz w:val="24"/>
          <w:szCs w:val="24"/>
          <w:lang w:val="en-IN" w:eastAsia="en-IN"/>
        </w:rPr>
        <w:t>)</w:t>
      </w:r>
      <w:r w:rsidRPr="00053A06">
        <w:rPr>
          <w:sz w:val="24"/>
          <w:szCs w:val="24"/>
          <w:lang w:val="en-IN" w:eastAsia="en-IN"/>
        </w:rPr>
        <w:t xml:space="preserve">, </w:t>
      </w:r>
      <w:r w:rsidR="00F51973">
        <w:rPr>
          <w:sz w:val="24"/>
          <w:szCs w:val="24"/>
          <w:lang w:val="en-IN" w:eastAsia="en-IN"/>
        </w:rPr>
        <w:t>(</w:t>
      </w:r>
      <w:r w:rsidRPr="00053A06">
        <w:rPr>
          <w:b/>
          <w:bCs/>
          <w:sz w:val="24"/>
          <w:szCs w:val="24"/>
          <w:lang w:val="en-IN" w:eastAsia="en-IN"/>
        </w:rPr>
        <w:t>NEO-6M</w:t>
      </w:r>
      <w:r w:rsidR="00F51973">
        <w:rPr>
          <w:b/>
          <w:bCs/>
          <w:sz w:val="24"/>
          <w:szCs w:val="24"/>
          <w:lang w:val="en-IN" w:eastAsia="en-IN"/>
        </w:rPr>
        <w:t>)</w:t>
      </w:r>
      <w:r w:rsidRPr="00053A06">
        <w:rPr>
          <w:b/>
          <w:bCs/>
          <w:sz w:val="24"/>
          <w:szCs w:val="24"/>
          <w:lang w:val="en-IN" w:eastAsia="en-IN"/>
        </w:rPr>
        <w:t xml:space="preserve"> GPS module</w:t>
      </w:r>
      <w:r w:rsidRPr="00053A06">
        <w:rPr>
          <w:sz w:val="24"/>
          <w:szCs w:val="24"/>
          <w:lang w:val="en-IN" w:eastAsia="en-IN"/>
        </w:rPr>
        <w:t xml:space="preserve">, </w:t>
      </w:r>
      <w:r w:rsidR="00F51973">
        <w:rPr>
          <w:sz w:val="24"/>
          <w:szCs w:val="24"/>
          <w:lang w:val="en-IN" w:eastAsia="en-IN"/>
        </w:rPr>
        <w:t>(</w:t>
      </w:r>
      <w:r w:rsidRPr="00053A06">
        <w:rPr>
          <w:b/>
          <w:bCs/>
          <w:sz w:val="24"/>
          <w:szCs w:val="24"/>
          <w:lang w:val="en-IN" w:eastAsia="en-IN"/>
        </w:rPr>
        <w:t>CJMCU-TEM 6000</w:t>
      </w:r>
      <w:r w:rsidR="00F51973">
        <w:rPr>
          <w:b/>
          <w:bCs/>
          <w:sz w:val="24"/>
          <w:szCs w:val="24"/>
          <w:lang w:val="en-IN" w:eastAsia="en-IN"/>
        </w:rPr>
        <w:t>)</w:t>
      </w:r>
      <w:r w:rsidRPr="00053A06">
        <w:rPr>
          <w:b/>
          <w:bCs/>
          <w:sz w:val="24"/>
          <w:szCs w:val="24"/>
          <w:lang w:val="en-IN" w:eastAsia="en-IN"/>
        </w:rPr>
        <w:t xml:space="preserve"> light sensor</w:t>
      </w:r>
      <w:r w:rsidRPr="00053A06">
        <w:rPr>
          <w:sz w:val="24"/>
          <w:szCs w:val="24"/>
          <w:lang w:val="en-IN" w:eastAsia="en-IN"/>
        </w:rPr>
        <w:t xml:space="preserve">, </w:t>
      </w:r>
      <w:r w:rsidR="00F51973">
        <w:rPr>
          <w:sz w:val="24"/>
          <w:szCs w:val="24"/>
          <w:lang w:val="en-IN" w:eastAsia="en-IN"/>
        </w:rPr>
        <w:t>(</w:t>
      </w:r>
      <w:r w:rsidRPr="00053A06">
        <w:rPr>
          <w:b/>
          <w:bCs/>
          <w:sz w:val="24"/>
          <w:szCs w:val="24"/>
          <w:lang w:val="en-IN" w:eastAsia="en-IN"/>
        </w:rPr>
        <w:t>DHT 22</w:t>
      </w:r>
      <w:r w:rsidR="00F51973">
        <w:rPr>
          <w:b/>
          <w:bCs/>
          <w:sz w:val="24"/>
          <w:szCs w:val="24"/>
          <w:lang w:val="en-IN" w:eastAsia="en-IN"/>
        </w:rPr>
        <w:t>)</w:t>
      </w:r>
      <w:r w:rsidRPr="00053A06">
        <w:rPr>
          <w:b/>
          <w:bCs/>
          <w:sz w:val="24"/>
          <w:szCs w:val="24"/>
          <w:lang w:val="en-IN" w:eastAsia="en-IN"/>
        </w:rPr>
        <w:t xml:space="preserve"> temperature sensor</w:t>
      </w:r>
      <w:r w:rsidRPr="00053A06">
        <w:rPr>
          <w:sz w:val="24"/>
          <w:szCs w:val="24"/>
          <w:lang w:val="en-IN" w:eastAsia="en-IN"/>
        </w:rPr>
        <w:t xml:space="preserve">, and </w:t>
      </w:r>
      <w:r w:rsidRPr="00053A06">
        <w:rPr>
          <w:b/>
          <w:bCs/>
          <w:sz w:val="24"/>
          <w:szCs w:val="24"/>
          <w:lang w:val="en-IN" w:eastAsia="en-IN"/>
        </w:rPr>
        <w:t>SONAR</w:t>
      </w:r>
      <w:r w:rsidRPr="00053A06">
        <w:rPr>
          <w:sz w:val="24"/>
          <w:szCs w:val="24"/>
          <w:lang w:val="en-IN" w:eastAsia="en-IN"/>
        </w:rPr>
        <w:t xml:space="preserve"> into the “Autonomous Underwater Vessel for Naval Reconnaissance” project exemplifies the trend towards sensor-rich AUVs, significantly enhancing their situational awareness and navigational abilities.</w:t>
      </w:r>
    </w:p>
    <w:p w14:paraId="5DB43042" w14:textId="77777777" w:rsidR="00053A06" w:rsidRPr="00053A06" w:rsidRDefault="00053A06" w:rsidP="003D45D3">
      <w:pPr>
        <w:widowControl/>
        <w:autoSpaceDE/>
        <w:autoSpaceDN/>
        <w:spacing w:before="100" w:beforeAutospacing="1" w:after="100" w:afterAutospacing="1" w:line="276" w:lineRule="auto"/>
        <w:jc w:val="both"/>
        <w:rPr>
          <w:sz w:val="24"/>
          <w:szCs w:val="24"/>
          <w:lang w:val="en-IN" w:eastAsia="en-IN"/>
        </w:rPr>
      </w:pPr>
      <w:r w:rsidRPr="00053A06">
        <w:rPr>
          <w:b/>
          <w:bCs/>
          <w:sz w:val="24"/>
          <w:szCs w:val="24"/>
          <w:lang w:val="en-IN" w:eastAsia="en-IN"/>
        </w:rPr>
        <w:t>4. Autonomy and Control</w:t>
      </w:r>
    </w:p>
    <w:p w14:paraId="64AC35E8" w14:textId="77777777" w:rsidR="00053A06" w:rsidRDefault="00053A06" w:rsidP="003D45D3">
      <w:pPr>
        <w:widowControl/>
        <w:autoSpaceDE/>
        <w:autoSpaceDN/>
        <w:spacing w:before="100" w:beforeAutospacing="1" w:after="100" w:afterAutospacing="1" w:line="276" w:lineRule="auto"/>
        <w:jc w:val="both"/>
        <w:rPr>
          <w:sz w:val="24"/>
          <w:szCs w:val="24"/>
          <w:lang w:val="en-IN" w:eastAsia="en-IN"/>
        </w:rPr>
      </w:pPr>
      <w:r w:rsidRPr="00053A06">
        <w:rPr>
          <w:sz w:val="24"/>
          <w:szCs w:val="24"/>
          <w:lang w:val="en-IN" w:eastAsia="en-IN"/>
        </w:rPr>
        <w:t>The progression of autonomy and control systems represents a cornerstone in the advancement of AUV capabilities. The incorporation of machine learning, artificial intelligence, and adaptive control algorithms has equipped AUVs with the capacity for real-time decision-making, adaptation to dynamic environments, and the execution of autonomous missions. The project’s ambition to integrate these technologies reflects the ongoing shift towards greater autonomy and operational versatility in AUVs.</w:t>
      </w:r>
    </w:p>
    <w:p w14:paraId="55774753" w14:textId="77777777" w:rsidR="007A2E8B" w:rsidRDefault="007A2E8B" w:rsidP="003D45D3">
      <w:pPr>
        <w:widowControl/>
        <w:autoSpaceDE/>
        <w:autoSpaceDN/>
        <w:spacing w:before="100" w:beforeAutospacing="1" w:after="100" w:afterAutospacing="1" w:line="276" w:lineRule="auto"/>
        <w:jc w:val="both"/>
        <w:rPr>
          <w:sz w:val="24"/>
          <w:szCs w:val="24"/>
          <w:lang w:val="en-IN" w:eastAsia="en-IN"/>
        </w:rPr>
      </w:pPr>
    </w:p>
    <w:p w14:paraId="55F41556" w14:textId="77777777" w:rsidR="007A2E8B" w:rsidRPr="00053A06" w:rsidRDefault="007A2E8B" w:rsidP="003D45D3">
      <w:pPr>
        <w:widowControl/>
        <w:autoSpaceDE/>
        <w:autoSpaceDN/>
        <w:spacing w:before="100" w:beforeAutospacing="1" w:after="100" w:afterAutospacing="1" w:line="276" w:lineRule="auto"/>
        <w:jc w:val="both"/>
        <w:rPr>
          <w:sz w:val="24"/>
          <w:szCs w:val="24"/>
          <w:lang w:val="en-IN" w:eastAsia="en-IN"/>
        </w:rPr>
      </w:pPr>
    </w:p>
    <w:p w14:paraId="3D9CEEA2" w14:textId="77777777" w:rsidR="00053A06" w:rsidRPr="00053A06" w:rsidRDefault="00053A06" w:rsidP="003D45D3">
      <w:pPr>
        <w:widowControl/>
        <w:autoSpaceDE/>
        <w:autoSpaceDN/>
        <w:spacing w:before="100" w:beforeAutospacing="1" w:after="100" w:afterAutospacing="1" w:line="276" w:lineRule="auto"/>
        <w:jc w:val="both"/>
        <w:rPr>
          <w:sz w:val="24"/>
          <w:szCs w:val="24"/>
          <w:lang w:val="en-IN" w:eastAsia="en-IN"/>
        </w:rPr>
      </w:pPr>
      <w:r w:rsidRPr="00053A06">
        <w:rPr>
          <w:b/>
          <w:bCs/>
          <w:sz w:val="24"/>
          <w:szCs w:val="24"/>
          <w:lang w:val="en-IN" w:eastAsia="en-IN"/>
        </w:rPr>
        <w:lastRenderedPageBreak/>
        <w:t>5. Case Studies</w:t>
      </w:r>
    </w:p>
    <w:p w14:paraId="487B7F2A" w14:textId="77777777" w:rsidR="00053A06" w:rsidRPr="00053A06" w:rsidRDefault="00053A06" w:rsidP="003D45D3">
      <w:pPr>
        <w:widowControl/>
        <w:autoSpaceDE/>
        <w:autoSpaceDN/>
        <w:spacing w:before="100" w:beforeAutospacing="1" w:after="100" w:afterAutospacing="1" w:line="276" w:lineRule="auto"/>
        <w:jc w:val="both"/>
        <w:rPr>
          <w:sz w:val="24"/>
          <w:szCs w:val="24"/>
          <w:lang w:val="en-IN" w:eastAsia="en-IN"/>
        </w:rPr>
      </w:pPr>
      <w:r w:rsidRPr="00053A06">
        <w:rPr>
          <w:sz w:val="24"/>
          <w:szCs w:val="24"/>
          <w:lang w:val="en-IN" w:eastAsia="en-IN"/>
        </w:rPr>
        <w:t>Case studies vividly illustrate the practical applications of AUVs in naval reconnaissance. Examples include the utilization of AUVs in locating missing aircraft debris in deep-sea environments and the exploration of submerged archaeological sites. These instances demonstrate the diverse and significant impact of AUV technology in maritime surveillance and covert operations.</w:t>
      </w:r>
    </w:p>
    <w:p w14:paraId="2504D0D4" w14:textId="77777777" w:rsidR="00251C5B" w:rsidRDefault="00251C5B">
      <w:pPr>
        <w:jc w:val="both"/>
        <w:sectPr w:rsidR="00251C5B">
          <w:pgSz w:w="11910" w:h="16840"/>
          <w:pgMar w:top="1580" w:right="700" w:bottom="280" w:left="1140" w:header="720" w:footer="720" w:gutter="0"/>
          <w:cols w:space="720"/>
        </w:sectPr>
      </w:pPr>
    </w:p>
    <w:p w14:paraId="44CC1B4C" w14:textId="281E0EB5" w:rsidR="00251C5B" w:rsidRDefault="00251C5B">
      <w:pPr>
        <w:pStyle w:val="BodyText"/>
        <w:spacing w:before="72"/>
        <w:ind w:right="800"/>
        <w:jc w:val="right"/>
      </w:pPr>
    </w:p>
    <w:p w14:paraId="65401AFC" w14:textId="77777777" w:rsidR="00251C5B" w:rsidRDefault="00262741">
      <w:pPr>
        <w:pStyle w:val="Heading2"/>
        <w:spacing w:before="74" w:line="256" w:lineRule="auto"/>
        <w:ind w:left="2019" w:right="950" w:hanging="1537"/>
        <w:jc w:val="left"/>
      </w:pPr>
      <w:bookmarkStart w:id="26" w:name="CHAPTER_3:_PROBLEM_FORMULATION_AND_PROPO"/>
      <w:bookmarkEnd w:id="26"/>
      <w:r>
        <w:t>CHAPTER</w:t>
      </w:r>
      <w:r>
        <w:rPr>
          <w:spacing w:val="-15"/>
        </w:rPr>
        <w:t xml:space="preserve"> </w:t>
      </w:r>
      <w:r>
        <w:t>3:</w:t>
      </w:r>
      <w:r>
        <w:rPr>
          <w:spacing w:val="-16"/>
        </w:rPr>
        <w:t xml:space="preserve"> </w:t>
      </w:r>
      <w:r>
        <w:t>PROBLEM</w:t>
      </w:r>
      <w:r>
        <w:rPr>
          <w:spacing w:val="-3"/>
        </w:rPr>
        <w:t xml:space="preserve"> </w:t>
      </w:r>
      <w:r>
        <w:t>FORMULATION</w:t>
      </w:r>
      <w:r>
        <w:rPr>
          <w:spacing w:val="-15"/>
        </w:rPr>
        <w:t xml:space="preserve"> </w:t>
      </w:r>
      <w:r>
        <w:t>AND</w:t>
      </w:r>
      <w:r>
        <w:rPr>
          <w:spacing w:val="-97"/>
        </w:rPr>
        <w:t xml:space="preserve"> </w:t>
      </w:r>
      <w:r>
        <w:t>PROPOSED</w:t>
      </w:r>
      <w:r>
        <w:rPr>
          <w:spacing w:val="-2"/>
        </w:rPr>
        <w:t xml:space="preserve"> </w:t>
      </w:r>
      <w:r>
        <w:t>METHODOLOGY</w:t>
      </w:r>
    </w:p>
    <w:p w14:paraId="6758105C" w14:textId="77777777" w:rsidR="00251C5B" w:rsidRDefault="00251C5B">
      <w:pPr>
        <w:pStyle w:val="BodyText"/>
        <w:rPr>
          <w:b/>
          <w:sz w:val="20"/>
        </w:rPr>
      </w:pPr>
    </w:p>
    <w:p w14:paraId="387878F5" w14:textId="77777777" w:rsidR="00251C5B" w:rsidRDefault="00251C5B">
      <w:pPr>
        <w:pStyle w:val="BodyText"/>
        <w:rPr>
          <w:b/>
          <w:sz w:val="20"/>
        </w:rPr>
      </w:pPr>
    </w:p>
    <w:p w14:paraId="00C51930" w14:textId="77777777" w:rsidR="00251C5B" w:rsidRDefault="00262741">
      <w:pPr>
        <w:pStyle w:val="Heading4"/>
        <w:numPr>
          <w:ilvl w:val="1"/>
          <w:numId w:val="3"/>
        </w:numPr>
        <w:tabs>
          <w:tab w:val="left" w:pos="719"/>
        </w:tabs>
        <w:spacing w:before="214" w:line="319" w:lineRule="exact"/>
        <w:jc w:val="both"/>
      </w:pPr>
      <w:r>
        <w:t>Problem</w:t>
      </w:r>
      <w:r>
        <w:rPr>
          <w:spacing w:val="-16"/>
        </w:rPr>
        <w:t xml:space="preserve"> </w:t>
      </w:r>
      <w:r>
        <w:t>Formulation</w:t>
      </w:r>
    </w:p>
    <w:p w14:paraId="30277721" w14:textId="77777777" w:rsidR="00053A06" w:rsidRPr="00053A06" w:rsidRDefault="00053A06" w:rsidP="00CC750C">
      <w:pPr>
        <w:widowControl/>
        <w:autoSpaceDE/>
        <w:autoSpaceDN/>
        <w:spacing w:before="100" w:beforeAutospacing="1" w:after="100" w:afterAutospacing="1" w:line="276" w:lineRule="auto"/>
        <w:jc w:val="both"/>
        <w:rPr>
          <w:sz w:val="24"/>
          <w:szCs w:val="24"/>
          <w:lang w:val="en-IN" w:eastAsia="en-IN"/>
        </w:rPr>
      </w:pPr>
      <w:r w:rsidRPr="00053A06">
        <w:rPr>
          <w:sz w:val="24"/>
          <w:szCs w:val="24"/>
          <w:lang w:val="en-IN" w:eastAsia="en-IN"/>
        </w:rPr>
        <w:t xml:space="preserve">The “Autonomous Underwater Vessel for Naval Reconnaissance” project is driven by the imperative to address existing shortcomings in maritime </w:t>
      </w:r>
      <w:proofErr w:type="spellStart"/>
      <w:r w:rsidRPr="00053A06">
        <w:rPr>
          <w:sz w:val="24"/>
          <w:szCs w:val="24"/>
          <w:lang w:val="en-IN" w:eastAsia="en-IN"/>
        </w:rPr>
        <w:t>defense</w:t>
      </w:r>
      <w:proofErr w:type="spellEnd"/>
      <w:r w:rsidRPr="00053A06">
        <w:rPr>
          <w:sz w:val="24"/>
          <w:szCs w:val="24"/>
          <w:lang w:val="en-IN" w:eastAsia="en-IN"/>
        </w:rPr>
        <w:t xml:space="preserve"> and intelligence operations. The primary challenge lies in the need for autonomous underwater vehicles (AUVs) that can proficiently gather intelligence, execute covert missions, and navigate complex aquatic environments autonomously. Conventional reconnaissance methods are fraught with risks, significant financial costs, and operational limitations.</w:t>
      </w:r>
    </w:p>
    <w:p w14:paraId="751203D4" w14:textId="77777777" w:rsidR="00053A06" w:rsidRPr="00053A06" w:rsidRDefault="00053A06" w:rsidP="00CC750C">
      <w:pPr>
        <w:widowControl/>
        <w:autoSpaceDE/>
        <w:autoSpaceDN/>
        <w:spacing w:before="100" w:beforeAutospacing="1" w:after="100" w:afterAutospacing="1" w:line="276" w:lineRule="auto"/>
        <w:jc w:val="both"/>
        <w:rPr>
          <w:sz w:val="24"/>
          <w:szCs w:val="24"/>
          <w:lang w:val="en-IN" w:eastAsia="en-IN"/>
        </w:rPr>
      </w:pPr>
      <w:r w:rsidRPr="00053A06">
        <w:rPr>
          <w:sz w:val="24"/>
          <w:szCs w:val="24"/>
          <w:lang w:val="en-IN" w:eastAsia="en-IN"/>
        </w:rPr>
        <w:t>To overcome these challenges, the project is committed to developing an AUV that revolutionizes data collection, reduces the risks associated with human involvement, and enhances the efficiency of covert operations. The key challenges that the project aims to tackle include:</w:t>
      </w:r>
    </w:p>
    <w:p w14:paraId="4F29C9DC" w14:textId="4600AEB4" w:rsidR="00053A06" w:rsidRPr="00053A06" w:rsidRDefault="00053A06" w:rsidP="00CC750C">
      <w:pPr>
        <w:widowControl/>
        <w:numPr>
          <w:ilvl w:val="0"/>
          <w:numId w:val="12"/>
        </w:numPr>
        <w:autoSpaceDE/>
        <w:autoSpaceDN/>
        <w:spacing w:before="100" w:beforeAutospacing="1" w:after="100" w:afterAutospacing="1" w:line="276" w:lineRule="auto"/>
        <w:jc w:val="both"/>
        <w:rPr>
          <w:sz w:val="24"/>
          <w:szCs w:val="24"/>
          <w:lang w:val="en-IN" w:eastAsia="en-IN"/>
        </w:rPr>
      </w:pPr>
      <w:r w:rsidRPr="00053A06">
        <w:rPr>
          <w:b/>
          <w:bCs/>
          <w:sz w:val="24"/>
          <w:szCs w:val="24"/>
          <w:lang w:val="en-IN" w:eastAsia="en-IN"/>
        </w:rPr>
        <w:t>Developing a Robust Sensory Perception System</w:t>
      </w:r>
      <w:r w:rsidRPr="00053A06">
        <w:rPr>
          <w:sz w:val="24"/>
          <w:szCs w:val="24"/>
          <w:lang w:val="en-IN" w:eastAsia="en-IN"/>
        </w:rPr>
        <w:t xml:space="preserve">: Integrating advanced sensors such as the </w:t>
      </w:r>
      <w:r w:rsidR="00F51973" w:rsidRPr="00053A06">
        <w:rPr>
          <w:b/>
          <w:bCs/>
          <w:sz w:val="24"/>
          <w:szCs w:val="24"/>
          <w:lang w:val="en-IN" w:eastAsia="en-IN"/>
        </w:rPr>
        <w:t>IMU</w:t>
      </w:r>
      <w:r w:rsidR="00F51973">
        <w:rPr>
          <w:b/>
          <w:bCs/>
          <w:sz w:val="24"/>
          <w:szCs w:val="24"/>
          <w:lang w:val="en-IN" w:eastAsia="en-IN"/>
        </w:rPr>
        <w:t xml:space="preserve"> (</w:t>
      </w:r>
      <w:r w:rsidRPr="00053A06">
        <w:rPr>
          <w:b/>
          <w:bCs/>
          <w:sz w:val="24"/>
          <w:szCs w:val="24"/>
          <w:lang w:val="en-IN" w:eastAsia="en-IN"/>
        </w:rPr>
        <w:t>DAXL 3458</w:t>
      </w:r>
      <w:r w:rsidR="00F51973">
        <w:rPr>
          <w:b/>
          <w:bCs/>
          <w:sz w:val="24"/>
          <w:szCs w:val="24"/>
          <w:lang w:val="en-IN" w:eastAsia="en-IN"/>
        </w:rPr>
        <w:t>)</w:t>
      </w:r>
      <w:r w:rsidRPr="00053A06">
        <w:rPr>
          <w:sz w:val="24"/>
          <w:szCs w:val="24"/>
          <w:lang w:val="en-IN" w:eastAsia="en-IN"/>
        </w:rPr>
        <w:t xml:space="preserve">, </w:t>
      </w:r>
      <w:r w:rsidR="00F51973">
        <w:rPr>
          <w:sz w:val="24"/>
          <w:szCs w:val="24"/>
          <w:lang w:val="en-IN" w:eastAsia="en-IN"/>
        </w:rPr>
        <w:t>(</w:t>
      </w:r>
      <w:r w:rsidRPr="00053A06">
        <w:rPr>
          <w:b/>
          <w:bCs/>
          <w:sz w:val="24"/>
          <w:szCs w:val="24"/>
          <w:lang w:val="en-IN" w:eastAsia="en-IN"/>
        </w:rPr>
        <w:t>NEO-6M</w:t>
      </w:r>
      <w:r w:rsidR="00F51973">
        <w:rPr>
          <w:b/>
          <w:bCs/>
          <w:sz w:val="24"/>
          <w:szCs w:val="24"/>
          <w:lang w:val="en-IN" w:eastAsia="en-IN"/>
        </w:rPr>
        <w:t>)</w:t>
      </w:r>
      <w:r w:rsidRPr="00053A06">
        <w:rPr>
          <w:b/>
          <w:bCs/>
          <w:sz w:val="24"/>
          <w:szCs w:val="24"/>
          <w:lang w:val="en-IN" w:eastAsia="en-IN"/>
        </w:rPr>
        <w:t xml:space="preserve"> GPS module</w:t>
      </w:r>
      <w:r w:rsidRPr="00053A06">
        <w:rPr>
          <w:sz w:val="24"/>
          <w:szCs w:val="24"/>
          <w:lang w:val="en-IN" w:eastAsia="en-IN"/>
        </w:rPr>
        <w:t xml:space="preserve">, </w:t>
      </w:r>
      <w:r w:rsidR="00F51973">
        <w:rPr>
          <w:sz w:val="24"/>
          <w:szCs w:val="24"/>
          <w:lang w:val="en-IN" w:eastAsia="en-IN"/>
        </w:rPr>
        <w:t>(</w:t>
      </w:r>
      <w:r w:rsidRPr="00053A06">
        <w:rPr>
          <w:b/>
          <w:bCs/>
          <w:sz w:val="24"/>
          <w:szCs w:val="24"/>
          <w:lang w:val="en-IN" w:eastAsia="en-IN"/>
        </w:rPr>
        <w:t>CJMCU-TEM 6000</w:t>
      </w:r>
      <w:r w:rsidR="00F51973">
        <w:rPr>
          <w:b/>
          <w:bCs/>
          <w:sz w:val="24"/>
          <w:szCs w:val="24"/>
          <w:lang w:val="en-IN" w:eastAsia="en-IN"/>
        </w:rPr>
        <w:t>)</w:t>
      </w:r>
      <w:r w:rsidRPr="00053A06">
        <w:rPr>
          <w:b/>
          <w:bCs/>
          <w:sz w:val="24"/>
          <w:szCs w:val="24"/>
          <w:lang w:val="en-IN" w:eastAsia="en-IN"/>
        </w:rPr>
        <w:t xml:space="preserve"> light sensor</w:t>
      </w:r>
      <w:r w:rsidRPr="00053A06">
        <w:rPr>
          <w:sz w:val="24"/>
          <w:szCs w:val="24"/>
          <w:lang w:val="en-IN" w:eastAsia="en-IN"/>
        </w:rPr>
        <w:t xml:space="preserve">, </w:t>
      </w:r>
      <w:r w:rsidR="00F51973">
        <w:rPr>
          <w:sz w:val="24"/>
          <w:szCs w:val="24"/>
          <w:lang w:val="en-IN" w:eastAsia="en-IN"/>
        </w:rPr>
        <w:t>(</w:t>
      </w:r>
      <w:r w:rsidRPr="00053A06">
        <w:rPr>
          <w:b/>
          <w:bCs/>
          <w:sz w:val="24"/>
          <w:szCs w:val="24"/>
          <w:lang w:val="en-IN" w:eastAsia="en-IN"/>
        </w:rPr>
        <w:t>DHT 22</w:t>
      </w:r>
      <w:r w:rsidR="00F51973">
        <w:rPr>
          <w:b/>
          <w:bCs/>
          <w:sz w:val="24"/>
          <w:szCs w:val="24"/>
          <w:lang w:val="en-IN" w:eastAsia="en-IN"/>
        </w:rPr>
        <w:t>)</w:t>
      </w:r>
      <w:r w:rsidRPr="00053A06">
        <w:rPr>
          <w:b/>
          <w:bCs/>
          <w:sz w:val="24"/>
          <w:szCs w:val="24"/>
          <w:lang w:val="en-IN" w:eastAsia="en-IN"/>
        </w:rPr>
        <w:t xml:space="preserve"> temperature sensor</w:t>
      </w:r>
      <w:r w:rsidRPr="00053A06">
        <w:rPr>
          <w:sz w:val="24"/>
          <w:szCs w:val="24"/>
          <w:lang w:val="en-IN" w:eastAsia="en-IN"/>
        </w:rPr>
        <w:t xml:space="preserve">, and </w:t>
      </w:r>
      <w:r w:rsidRPr="00053A06">
        <w:rPr>
          <w:b/>
          <w:bCs/>
          <w:sz w:val="24"/>
          <w:szCs w:val="24"/>
          <w:lang w:val="en-IN" w:eastAsia="en-IN"/>
        </w:rPr>
        <w:t>SONAR</w:t>
      </w:r>
      <w:r w:rsidRPr="00053A06">
        <w:rPr>
          <w:sz w:val="24"/>
          <w:szCs w:val="24"/>
          <w:lang w:val="en-IN" w:eastAsia="en-IN"/>
        </w:rPr>
        <w:t xml:space="preserve"> to create a comprehensive sensory network that enables the AUV to perceive and interact with its environment effectively.</w:t>
      </w:r>
    </w:p>
    <w:p w14:paraId="1131E1DA" w14:textId="77777777" w:rsidR="00053A06" w:rsidRPr="00053A06" w:rsidRDefault="00053A06" w:rsidP="00CC750C">
      <w:pPr>
        <w:widowControl/>
        <w:numPr>
          <w:ilvl w:val="0"/>
          <w:numId w:val="12"/>
        </w:numPr>
        <w:autoSpaceDE/>
        <w:autoSpaceDN/>
        <w:spacing w:before="100" w:beforeAutospacing="1" w:after="100" w:afterAutospacing="1" w:line="276" w:lineRule="auto"/>
        <w:jc w:val="both"/>
        <w:rPr>
          <w:sz w:val="24"/>
          <w:szCs w:val="24"/>
          <w:lang w:val="en-IN" w:eastAsia="en-IN"/>
        </w:rPr>
      </w:pPr>
      <w:r w:rsidRPr="00053A06">
        <w:rPr>
          <w:b/>
          <w:bCs/>
          <w:sz w:val="24"/>
          <w:szCs w:val="24"/>
          <w:lang w:val="en-IN" w:eastAsia="en-IN"/>
        </w:rPr>
        <w:t>Enhancing Autonomy through Artificial Intelligence and Control Algorithms</w:t>
      </w:r>
      <w:r w:rsidRPr="00053A06">
        <w:rPr>
          <w:sz w:val="24"/>
          <w:szCs w:val="24"/>
          <w:lang w:val="en-IN" w:eastAsia="en-IN"/>
        </w:rPr>
        <w:t>: Utilizing artificial intelligence and sophisticated control algorithms to endow the AUV with the ability to make decisions independently, adapt to changing conditions, and perform tasks without direct human control.</w:t>
      </w:r>
    </w:p>
    <w:p w14:paraId="41B2355F" w14:textId="77777777" w:rsidR="00053A06" w:rsidRPr="00053A06" w:rsidRDefault="00053A06" w:rsidP="00CC750C">
      <w:pPr>
        <w:widowControl/>
        <w:numPr>
          <w:ilvl w:val="0"/>
          <w:numId w:val="12"/>
        </w:numPr>
        <w:autoSpaceDE/>
        <w:autoSpaceDN/>
        <w:spacing w:before="100" w:beforeAutospacing="1" w:after="100" w:afterAutospacing="1" w:line="276" w:lineRule="auto"/>
        <w:jc w:val="both"/>
        <w:rPr>
          <w:sz w:val="24"/>
          <w:szCs w:val="24"/>
          <w:lang w:val="en-IN" w:eastAsia="en-IN"/>
        </w:rPr>
      </w:pPr>
      <w:r w:rsidRPr="00053A06">
        <w:rPr>
          <w:b/>
          <w:bCs/>
          <w:sz w:val="24"/>
          <w:szCs w:val="24"/>
          <w:lang w:val="en-IN" w:eastAsia="en-IN"/>
        </w:rPr>
        <w:t>Optimizing Energy Efficiency and Operational Range</w:t>
      </w:r>
      <w:r w:rsidRPr="00053A06">
        <w:rPr>
          <w:sz w:val="24"/>
          <w:szCs w:val="24"/>
          <w:lang w:val="en-IN" w:eastAsia="en-IN"/>
        </w:rPr>
        <w:t>: Ensuring that the AUV operates with optimal energy efficiency, extending its operational range and endurance for prolonged missions.</w:t>
      </w:r>
    </w:p>
    <w:p w14:paraId="1EF8578B" w14:textId="1D33FEE3" w:rsidR="00053A06" w:rsidRPr="00053A06" w:rsidRDefault="00053A06" w:rsidP="00CC750C">
      <w:pPr>
        <w:widowControl/>
        <w:autoSpaceDE/>
        <w:autoSpaceDN/>
        <w:spacing w:before="100" w:beforeAutospacing="1" w:after="100" w:afterAutospacing="1" w:line="276" w:lineRule="auto"/>
        <w:jc w:val="both"/>
        <w:rPr>
          <w:sz w:val="24"/>
          <w:szCs w:val="24"/>
          <w:lang w:val="en-IN" w:eastAsia="en-IN"/>
        </w:rPr>
      </w:pPr>
      <w:r w:rsidRPr="00053A06">
        <w:rPr>
          <w:sz w:val="24"/>
          <w:szCs w:val="24"/>
          <w:lang w:val="en-IN" w:eastAsia="en-IN"/>
        </w:rPr>
        <w:t>By addressing these challenges, the project aspires to set a new standard for AUVs in naval reconnaissance, contributing to safer, more cost-effective, and technologically advanced maritime operations.</w:t>
      </w:r>
    </w:p>
    <w:p w14:paraId="2974A352" w14:textId="77777777" w:rsidR="00251C5B" w:rsidRDefault="00262741">
      <w:pPr>
        <w:pStyle w:val="Heading4"/>
        <w:numPr>
          <w:ilvl w:val="1"/>
          <w:numId w:val="3"/>
        </w:numPr>
        <w:tabs>
          <w:tab w:val="left" w:pos="719"/>
        </w:tabs>
        <w:spacing w:before="162"/>
      </w:pPr>
      <w:r>
        <w:t>Proposed</w:t>
      </w:r>
      <w:r>
        <w:rPr>
          <w:spacing w:val="-16"/>
        </w:rPr>
        <w:t xml:space="preserve"> </w:t>
      </w:r>
      <w:r>
        <w:t>Model</w:t>
      </w:r>
    </w:p>
    <w:p w14:paraId="7AAA58F0" w14:textId="77777777" w:rsidR="00251C5B" w:rsidRDefault="00262741" w:rsidP="00CC750C">
      <w:pPr>
        <w:pStyle w:val="BodyText"/>
        <w:spacing w:before="181" w:line="276" w:lineRule="auto"/>
        <w:ind w:left="300"/>
        <w:jc w:val="both"/>
      </w:pPr>
      <w:r>
        <w:t>“Autonomous</w:t>
      </w:r>
      <w:r>
        <w:rPr>
          <w:spacing w:val="-6"/>
        </w:rPr>
        <w:t xml:space="preserve"> </w:t>
      </w:r>
      <w:r>
        <w:t>Underwater</w:t>
      </w:r>
      <w:r>
        <w:rPr>
          <w:spacing w:val="-3"/>
        </w:rPr>
        <w:t xml:space="preserve"> </w:t>
      </w:r>
      <w:r>
        <w:t>Vessel”</w:t>
      </w:r>
    </w:p>
    <w:p w14:paraId="7422F711" w14:textId="311ED521" w:rsidR="00251C5B" w:rsidRDefault="00262741" w:rsidP="00F929ED">
      <w:pPr>
        <w:pStyle w:val="Heading4"/>
        <w:numPr>
          <w:ilvl w:val="1"/>
          <w:numId w:val="3"/>
        </w:numPr>
        <w:tabs>
          <w:tab w:val="left" w:pos="719"/>
        </w:tabs>
        <w:spacing w:before="186"/>
      </w:pPr>
      <w:r w:rsidRPr="00F929ED">
        <w:rPr>
          <w:spacing w:val="-1"/>
        </w:rPr>
        <w:t>Proposed</w:t>
      </w:r>
      <w:r w:rsidRPr="00F929ED">
        <w:rPr>
          <w:spacing w:val="-16"/>
        </w:rPr>
        <w:t xml:space="preserve"> </w:t>
      </w:r>
      <w:r>
        <w:t>Methodology</w:t>
      </w:r>
    </w:p>
    <w:p w14:paraId="7C6D43C7" w14:textId="77777777" w:rsidR="00251C5B" w:rsidRDefault="00262741">
      <w:pPr>
        <w:pStyle w:val="ListParagraph"/>
        <w:numPr>
          <w:ilvl w:val="2"/>
          <w:numId w:val="3"/>
        </w:numPr>
        <w:tabs>
          <w:tab w:val="left" w:pos="930"/>
        </w:tabs>
        <w:spacing w:before="182"/>
        <w:jc w:val="left"/>
        <w:rPr>
          <w:b/>
          <w:sz w:val="28"/>
        </w:rPr>
      </w:pPr>
      <w:r>
        <w:rPr>
          <w:b/>
          <w:sz w:val="28"/>
        </w:rPr>
        <w:t>Solution</w:t>
      </w:r>
    </w:p>
    <w:p w14:paraId="06CE2C32" w14:textId="77777777" w:rsidR="00251C5B" w:rsidRDefault="00262741" w:rsidP="00CC750C">
      <w:pPr>
        <w:pStyle w:val="BodyText"/>
        <w:spacing w:before="189" w:line="276" w:lineRule="auto"/>
        <w:ind w:left="300" w:right="118"/>
        <w:jc w:val="both"/>
      </w:pPr>
      <w:r>
        <w:t>So, we are developing an AUV to tailor the mission’s objective, equipped with necessary sensor and</w:t>
      </w:r>
      <w:r>
        <w:rPr>
          <w:spacing w:val="-57"/>
        </w:rPr>
        <w:t xml:space="preserve"> </w:t>
      </w:r>
      <w:r>
        <w:t>control</w:t>
      </w:r>
      <w:r>
        <w:rPr>
          <w:spacing w:val="-11"/>
        </w:rPr>
        <w:t xml:space="preserve"> </w:t>
      </w:r>
      <w:r>
        <w:t>systems.</w:t>
      </w:r>
      <w:r>
        <w:rPr>
          <w:spacing w:val="-1"/>
        </w:rPr>
        <w:t xml:space="preserve"> </w:t>
      </w:r>
      <w:r>
        <w:t>Plan</w:t>
      </w:r>
      <w:r>
        <w:rPr>
          <w:spacing w:val="-7"/>
        </w:rPr>
        <w:t xml:space="preserve"> </w:t>
      </w:r>
      <w:r>
        <w:t>and</w:t>
      </w:r>
      <w:r>
        <w:rPr>
          <w:spacing w:val="-3"/>
        </w:rPr>
        <w:t xml:space="preserve"> </w:t>
      </w:r>
      <w:r>
        <w:t>execute</w:t>
      </w:r>
      <w:r>
        <w:rPr>
          <w:spacing w:val="-3"/>
        </w:rPr>
        <w:t xml:space="preserve"> </w:t>
      </w:r>
      <w:r>
        <w:t>underwater</w:t>
      </w:r>
      <w:r>
        <w:rPr>
          <w:spacing w:val="-10"/>
        </w:rPr>
        <w:t xml:space="preserve"> </w:t>
      </w:r>
      <w:r>
        <w:t>operations</w:t>
      </w:r>
      <w:r>
        <w:rPr>
          <w:spacing w:val="-5"/>
        </w:rPr>
        <w:t xml:space="preserve"> </w:t>
      </w:r>
      <w:r>
        <w:t>with</w:t>
      </w:r>
      <w:r>
        <w:rPr>
          <w:spacing w:val="-7"/>
        </w:rPr>
        <w:t xml:space="preserve"> </w:t>
      </w:r>
      <w:r>
        <w:t>precise</w:t>
      </w:r>
      <w:r>
        <w:rPr>
          <w:spacing w:val="-3"/>
        </w:rPr>
        <w:t xml:space="preserve"> </w:t>
      </w:r>
      <w:r>
        <w:t>navigation,</w:t>
      </w:r>
      <w:r>
        <w:rPr>
          <w:spacing w:val="-1"/>
        </w:rPr>
        <w:t xml:space="preserve"> </w:t>
      </w:r>
      <w:r>
        <w:t>data</w:t>
      </w:r>
      <w:r>
        <w:rPr>
          <w:spacing w:val="-8"/>
        </w:rPr>
        <w:t xml:space="preserve"> </w:t>
      </w:r>
      <w:r>
        <w:t>collection</w:t>
      </w:r>
      <w:r>
        <w:rPr>
          <w:spacing w:val="-8"/>
        </w:rPr>
        <w:t xml:space="preserve"> </w:t>
      </w:r>
      <w:r>
        <w:t>and</w:t>
      </w:r>
      <w:r>
        <w:rPr>
          <w:spacing w:val="-57"/>
        </w:rPr>
        <w:t xml:space="preserve"> </w:t>
      </w:r>
      <w:r>
        <w:t>real</w:t>
      </w:r>
      <w:r>
        <w:rPr>
          <w:spacing w:val="-8"/>
        </w:rPr>
        <w:t xml:space="preserve"> </w:t>
      </w:r>
      <w:r>
        <w:t>time communication</w:t>
      </w:r>
      <w:r>
        <w:rPr>
          <w:spacing w:val="2"/>
        </w:rPr>
        <w:t xml:space="preserve"> </w:t>
      </w:r>
      <w:r>
        <w:t>for</w:t>
      </w:r>
      <w:r>
        <w:rPr>
          <w:spacing w:val="2"/>
        </w:rPr>
        <w:t xml:space="preserve"> </w:t>
      </w:r>
      <w:r>
        <w:t>effective</w:t>
      </w:r>
      <w:r>
        <w:rPr>
          <w:spacing w:val="1"/>
        </w:rPr>
        <w:t xml:space="preserve"> </w:t>
      </w:r>
      <w:r>
        <w:t>research</w:t>
      </w:r>
      <w:r>
        <w:rPr>
          <w:spacing w:val="-4"/>
        </w:rPr>
        <w:t xml:space="preserve"> </w:t>
      </w:r>
      <w:r>
        <w:t>and</w:t>
      </w:r>
      <w:r>
        <w:rPr>
          <w:spacing w:val="6"/>
        </w:rPr>
        <w:t xml:space="preserve"> </w:t>
      </w:r>
      <w:r>
        <w:t>exploration.</w:t>
      </w:r>
    </w:p>
    <w:p w14:paraId="40776C83" w14:textId="77777777" w:rsidR="00053A06" w:rsidRDefault="00053A06">
      <w:pPr>
        <w:pStyle w:val="BodyText"/>
        <w:spacing w:before="189" w:line="237" w:lineRule="auto"/>
        <w:ind w:left="300" w:right="118"/>
        <w:jc w:val="both"/>
      </w:pPr>
    </w:p>
    <w:p w14:paraId="22D45DD8" w14:textId="77777777" w:rsidR="00053A06" w:rsidRDefault="00053A06">
      <w:pPr>
        <w:pStyle w:val="BodyText"/>
        <w:spacing w:before="189" w:line="237" w:lineRule="auto"/>
        <w:ind w:left="300" w:right="118"/>
        <w:jc w:val="both"/>
      </w:pPr>
    </w:p>
    <w:p w14:paraId="32F75F7F" w14:textId="77777777" w:rsidR="00053A06" w:rsidRDefault="00053A06">
      <w:pPr>
        <w:pStyle w:val="BodyText"/>
        <w:spacing w:before="189" w:line="237" w:lineRule="auto"/>
        <w:ind w:left="300" w:right="118"/>
        <w:jc w:val="both"/>
      </w:pPr>
    </w:p>
    <w:p w14:paraId="082E376C" w14:textId="77777777" w:rsidR="00053A06" w:rsidRDefault="00053A06" w:rsidP="00F929ED">
      <w:pPr>
        <w:pStyle w:val="BodyText"/>
        <w:spacing w:before="189" w:line="237" w:lineRule="auto"/>
        <w:ind w:right="118"/>
        <w:jc w:val="both"/>
      </w:pPr>
    </w:p>
    <w:p w14:paraId="2E823A3B" w14:textId="77777777" w:rsidR="00251C5B" w:rsidRDefault="00262741">
      <w:pPr>
        <w:pStyle w:val="Heading4"/>
        <w:numPr>
          <w:ilvl w:val="2"/>
          <w:numId w:val="3"/>
        </w:numPr>
        <w:tabs>
          <w:tab w:val="left" w:pos="1007"/>
        </w:tabs>
        <w:spacing w:before="168"/>
        <w:ind w:left="1006" w:hanging="635"/>
        <w:jc w:val="left"/>
      </w:pPr>
      <w:r>
        <w:lastRenderedPageBreak/>
        <w:t>List</w:t>
      </w:r>
      <w:r>
        <w:rPr>
          <w:spacing w:val="-15"/>
        </w:rPr>
        <w:t xml:space="preserve"> </w:t>
      </w:r>
      <w:r>
        <w:t>of</w:t>
      </w:r>
      <w:r>
        <w:rPr>
          <w:spacing w:val="-10"/>
        </w:rPr>
        <w:t xml:space="preserve"> </w:t>
      </w:r>
      <w:r>
        <w:t>components</w:t>
      </w:r>
    </w:p>
    <w:p w14:paraId="5500A886" w14:textId="77777777" w:rsidR="00251C5B" w:rsidRDefault="00251C5B">
      <w:pPr>
        <w:pStyle w:val="BodyText"/>
        <w:spacing w:before="5"/>
        <w:rPr>
          <w:b/>
          <w:sz w:val="16"/>
        </w:rPr>
      </w:pPr>
    </w:p>
    <w:tbl>
      <w:tblPr>
        <w:tblW w:w="9768" w:type="dxa"/>
        <w:tblInd w:w="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5"/>
        <w:gridCol w:w="3030"/>
        <w:gridCol w:w="5313"/>
      </w:tblGrid>
      <w:tr w:rsidR="00014833" w14:paraId="2770D736" w14:textId="6E35ADC7" w:rsidTr="00014833">
        <w:trPr>
          <w:trHeight w:val="877"/>
        </w:trPr>
        <w:tc>
          <w:tcPr>
            <w:tcW w:w="1425" w:type="dxa"/>
          </w:tcPr>
          <w:p w14:paraId="6AA0E1DE" w14:textId="55A8849E" w:rsidR="00014833" w:rsidRDefault="00014833">
            <w:pPr>
              <w:pStyle w:val="TableParagraph"/>
              <w:spacing w:line="353" w:lineRule="exact"/>
              <w:ind w:left="220"/>
              <w:rPr>
                <w:rFonts w:ascii="Arial MT"/>
                <w:sz w:val="32"/>
              </w:rPr>
            </w:pPr>
            <w:r>
              <w:rPr>
                <w:rFonts w:ascii="Arial MT"/>
                <w:sz w:val="32"/>
              </w:rPr>
              <w:t>Serial No.</w:t>
            </w:r>
          </w:p>
        </w:tc>
        <w:tc>
          <w:tcPr>
            <w:tcW w:w="3030" w:type="dxa"/>
          </w:tcPr>
          <w:p w14:paraId="3905E395" w14:textId="31A85446" w:rsidR="00014833" w:rsidRDefault="00014833">
            <w:pPr>
              <w:pStyle w:val="TableParagraph"/>
              <w:spacing w:line="356" w:lineRule="exact"/>
              <w:ind w:left="359" w:right="331"/>
              <w:jc w:val="center"/>
              <w:rPr>
                <w:rFonts w:ascii="Arial MT"/>
                <w:sz w:val="32"/>
              </w:rPr>
            </w:pPr>
            <w:r>
              <w:rPr>
                <w:rFonts w:ascii="Arial MT"/>
                <w:sz w:val="32"/>
              </w:rPr>
              <w:t>Component Name</w:t>
            </w:r>
          </w:p>
        </w:tc>
        <w:tc>
          <w:tcPr>
            <w:tcW w:w="5313" w:type="dxa"/>
          </w:tcPr>
          <w:p w14:paraId="31F88E1E" w14:textId="67C899E8" w:rsidR="00014833" w:rsidRDefault="00014833">
            <w:pPr>
              <w:pStyle w:val="TableParagraph"/>
              <w:spacing w:line="356" w:lineRule="exact"/>
              <w:ind w:left="1716" w:right="1697"/>
              <w:jc w:val="center"/>
              <w:rPr>
                <w:rFonts w:ascii="Arial MT"/>
                <w:sz w:val="32"/>
              </w:rPr>
            </w:pPr>
            <w:r>
              <w:rPr>
                <w:rFonts w:ascii="Arial MT"/>
                <w:sz w:val="32"/>
              </w:rPr>
              <w:t>Component</w:t>
            </w:r>
          </w:p>
        </w:tc>
      </w:tr>
      <w:tr w:rsidR="00014833" w14:paraId="74941812" w14:textId="0C82094F" w:rsidTr="00014833">
        <w:trPr>
          <w:trHeight w:val="2850"/>
        </w:trPr>
        <w:tc>
          <w:tcPr>
            <w:tcW w:w="1425" w:type="dxa"/>
          </w:tcPr>
          <w:p w14:paraId="4E59F4FB" w14:textId="77777777" w:rsidR="00014833" w:rsidRDefault="00014833">
            <w:pPr>
              <w:pStyle w:val="TableParagraph"/>
              <w:spacing w:line="356" w:lineRule="exact"/>
              <w:ind w:left="536" w:right="520"/>
              <w:jc w:val="center"/>
              <w:rPr>
                <w:rFonts w:ascii="Arial MT"/>
                <w:sz w:val="32"/>
              </w:rPr>
            </w:pPr>
          </w:p>
          <w:p w14:paraId="7410C401" w14:textId="77777777" w:rsidR="00014833" w:rsidRDefault="00014833">
            <w:pPr>
              <w:pStyle w:val="TableParagraph"/>
              <w:spacing w:line="356" w:lineRule="exact"/>
              <w:ind w:left="536" w:right="520"/>
              <w:jc w:val="center"/>
              <w:rPr>
                <w:rFonts w:ascii="Arial MT"/>
                <w:sz w:val="32"/>
              </w:rPr>
            </w:pPr>
          </w:p>
          <w:p w14:paraId="1E435741" w14:textId="77777777" w:rsidR="00014833" w:rsidRDefault="00014833">
            <w:pPr>
              <w:pStyle w:val="TableParagraph"/>
              <w:spacing w:line="356" w:lineRule="exact"/>
              <w:ind w:left="536" w:right="520"/>
              <w:jc w:val="center"/>
              <w:rPr>
                <w:rFonts w:ascii="Arial MT"/>
                <w:sz w:val="32"/>
              </w:rPr>
            </w:pPr>
          </w:p>
          <w:p w14:paraId="2EA98B65" w14:textId="77777777" w:rsidR="00014833" w:rsidRDefault="00014833">
            <w:pPr>
              <w:pStyle w:val="TableParagraph"/>
              <w:spacing w:line="356" w:lineRule="exact"/>
              <w:ind w:left="536" w:right="520"/>
              <w:jc w:val="center"/>
              <w:rPr>
                <w:rFonts w:ascii="Arial MT"/>
                <w:sz w:val="32"/>
              </w:rPr>
            </w:pPr>
          </w:p>
          <w:p w14:paraId="2EFD02F1" w14:textId="18772A96" w:rsidR="00014833" w:rsidRDefault="00014833">
            <w:pPr>
              <w:pStyle w:val="TableParagraph"/>
              <w:spacing w:line="356" w:lineRule="exact"/>
              <w:ind w:left="536" w:right="520"/>
              <w:jc w:val="center"/>
              <w:rPr>
                <w:rFonts w:ascii="Arial MT"/>
                <w:sz w:val="32"/>
              </w:rPr>
            </w:pPr>
            <w:r>
              <w:rPr>
                <w:rFonts w:ascii="Arial MT"/>
                <w:sz w:val="32"/>
              </w:rPr>
              <w:t>1.</w:t>
            </w:r>
          </w:p>
        </w:tc>
        <w:tc>
          <w:tcPr>
            <w:tcW w:w="3030" w:type="dxa"/>
          </w:tcPr>
          <w:p w14:paraId="3D78E5AC" w14:textId="77777777" w:rsidR="00014833" w:rsidRDefault="00014833">
            <w:pPr>
              <w:pStyle w:val="TableParagraph"/>
              <w:spacing w:line="356" w:lineRule="exact"/>
              <w:ind w:left="344" w:right="331"/>
              <w:jc w:val="center"/>
              <w:rPr>
                <w:rFonts w:ascii="Arial MT"/>
                <w:sz w:val="32"/>
              </w:rPr>
            </w:pPr>
          </w:p>
          <w:p w14:paraId="12967D92" w14:textId="77777777" w:rsidR="00014833" w:rsidRDefault="00014833">
            <w:pPr>
              <w:pStyle w:val="TableParagraph"/>
              <w:spacing w:line="356" w:lineRule="exact"/>
              <w:ind w:left="344" w:right="331"/>
              <w:jc w:val="center"/>
              <w:rPr>
                <w:rFonts w:ascii="Arial MT"/>
                <w:sz w:val="32"/>
              </w:rPr>
            </w:pPr>
          </w:p>
          <w:p w14:paraId="0F72731C" w14:textId="77777777" w:rsidR="00014833" w:rsidRDefault="00014833">
            <w:pPr>
              <w:pStyle w:val="TableParagraph"/>
              <w:spacing w:line="356" w:lineRule="exact"/>
              <w:ind w:left="344" w:right="331"/>
              <w:jc w:val="center"/>
              <w:rPr>
                <w:rFonts w:ascii="Arial MT"/>
                <w:sz w:val="32"/>
              </w:rPr>
            </w:pPr>
          </w:p>
          <w:p w14:paraId="5F99E782" w14:textId="77777777" w:rsidR="00014833" w:rsidRDefault="00014833">
            <w:pPr>
              <w:pStyle w:val="TableParagraph"/>
              <w:spacing w:line="356" w:lineRule="exact"/>
              <w:ind w:left="344" w:right="331"/>
              <w:jc w:val="center"/>
              <w:rPr>
                <w:rFonts w:ascii="Arial MT"/>
                <w:sz w:val="32"/>
              </w:rPr>
            </w:pPr>
          </w:p>
          <w:p w14:paraId="3B66A69A" w14:textId="34B6B065" w:rsidR="00014833" w:rsidRDefault="00014833">
            <w:pPr>
              <w:pStyle w:val="TableParagraph"/>
              <w:spacing w:line="356" w:lineRule="exact"/>
              <w:ind w:left="344" w:right="331"/>
              <w:jc w:val="center"/>
              <w:rPr>
                <w:rFonts w:ascii="Arial MT"/>
                <w:sz w:val="32"/>
              </w:rPr>
            </w:pPr>
            <w:r>
              <w:rPr>
                <w:rFonts w:ascii="Arial MT"/>
                <w:sz w:val="32"/>
              </w:rPr>
              <w:t>ESP 32</w:t>
            </w:r>
          </w:p>
        </w:tc>
        <w:tc>
          <w:tcPr>
            <w:tcW w:w="5313" w:type="dxa"/>
          </w:tcPr>
          <w:p w14:paraId="22191258" w14:textId="77777777" w:rsidR="00014833" w:rsidRDefault="00014833" w:rsidP="00850D64">
            <w:pPr>
              <w:pStyle w:val="TableParagraph"/>
              <w:spacing w:before="26" w:line="205" w:lineRule="exact"/>
              <w:rPr>
                <w:noProof/>
              </w:rPr>
            </w:pPr>
          </w:p>
          <w:p w14:paraId="539B49FA" w14:textId="77777777" w:rsidR="00014833" w:rsidRDefault="00014833" w:rsidP="00A26C40">
            <w:pPr>
              <w:rPr>
                <w:noProof/>
              </w:rPr>
            </w:pPr>
          </w:p>
          <w:p w14:paraId="16C3ADD2" w14:textId="1F2E5B2A" w:rsidR="00014833" w:rsidRDefault="00014833" w:rsidP="00850D64">
            <w:pPr>
              <w:rPr>
                <w:noProof/>
              </w:rPr>
            </w:pPr>
            <w:r>
              <w:rPr>
                <w:noProof/>
              </w:rPr>
              <w:t xml:space="preserve">                </w:t>
            </w:r>
            <w:r>
              <w:rPr>
                <w:noProof/>
              </w:rPr>
              <w:drawing>
                <wp:inline distT="0" distB="0" distL="0" distR="0" wp14:anchorId="627E8B51" wp14:editId="6DAD4451">
                  <wp:extent cx="1753299" cy="1287780"/>
                  <wp:effectExtent l="0" t="0" r="0" b="7620"/>
                  <wp:docPr id="1248235121" name="Picture 5" descr="SquadPixel ESP-32 WiFi , Bluetooth, Dual Core Chip Developmen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quadPixel ESP-32 WiFi , Bluetooth, Dual Core Chip Development Boar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69522" cy="1299695"/>
                          </a:xfrm>
                          <a:prstGeom prst="rect">
                            <a:avLst/>
                          </a:prstGeom>
                          <a:noFill/>
                          <a:ln>
                            <a:noFill/>
                          </a:ln>
                        </pic:spPr>
                      </pic:pic>
                    </a:graphicData>
                  </a:graphic>
                </wp:inline>
              </w:drawing>
            </w:r>
          </w:p>
          <w:p w14:paraId="4443B56E" w14:textId="533845B4" w:rsidR="00014833" w:rsidRPr="00A26C40" w:rsidRDefault="00F929ED" w:rsidP="00F929ED">
            <w:pPr>
              <w:rPr>
                <w:noProof/>
              </w:rPr>
            </w:pPr>
            <w:r>
              <w:rPr>
                <w:noProof/>
              </w:rPr>
              <w:t xml:space="preserve">                              Figure: 3.1</w:t>
            </w:r>
          </w:p>
        </w:tc>
      </w:tr>
      <w:tr w:rsidR="00014833" w14:paraId="4BA47C34" w14:textId="22C7510C" w:rsidTr="00014833">
        <w:trPr>
          <w:trHeight w:val="2622"/>
        </w:trPr>
        <w:tc>
          <w:tcPr>
            <w:tcW w:w="1425" w:type="dxa"/>
          </w:tcPr>
          <w:p w14:paraId="5B26318C" w14:textId="77777777" w:rsidR="00014833" w:rsidRDefault="00014833" w:rsidP="00F51973">
            <w:pPr>
              <w:pStyle w:val="TableParagraph"/>
              <w:spacing w:line="360" w:lineRule="exact"/>
              <w:ind w:left="536" w:right="520"/>
              <w:jc w:val="center"/>
              <w:rPr>
                <w:rFonts w:ascii="Arial MT"/>
                <w:sz w:val="32"/>
              </w:rPr>
            </w:pPr>
          </w:p>
          <w:p w14:paraId="544F3849" w14:textId="77777777" w:rsidR="00014833" w:rsidRDefault="00014833" w:rsidP="00F51973">
            <w:pPr>
              <w:pStyle w:val="TableParagraph"/>
              <w:spacing w:line="360" w:lineRule="exact"/>
              <w:ind w:left="536" w:right="520"/>
              <w:jc w:val="center"/>
              <w:rPr>
                <w:rFonts w:ascii="Arial MT"/>
                <w:sz w:val="32"/>
              </w:rPr>
            </w:pPr>
          </w:p>
          <w:p w14:paraId="706C65F1" w14:textId="6877BB09" w:rsidR="00014833" w:rsidRDefault="00014833" w:rsidP="00F51973">
            <w:pPr>
              <w:pStyle w:val="TableParagraph"/>
              <w:spacing w:line="360" w:lineRule="exact"/>
              <w:ind w:left="536" w:right="520"/>
              <w:jc w:val="center"/>
              <w:rPr>
                <w:rFonts w:ascii="Arial MT"/>
                <w:sz w:val="32"/>
              </w:rPr>
            </w:pPr>
            <w:r>
              <w:rPr>
                <w:rFonts w:ascii="Arial MT"/>
                <w:sz w:val="32"/>
              </w:rPr>
              <w:t>2.</w:t>
            </w:r>
          </w:p>
        </w:tc>
        <w:tc>
          <w:tcPr>
            <w:tcW w:w="3030" w:type="dxa"/>
          </w:tcPr>
          <w:p w14:paraId="19A96939" w14:textId="77777777" w:rsidR="00014833" w:rsidRDefault="00014833" w:rsidP="00F51973">
            <w:pPr>
              <w:pStyle w:val="TableParagraph"/>
              <w:ind w:left="355" w:right="331"/>
              <w:jc w:val="center"/>
              <w:rPr>
                <w:rFonts w:ascii="Arial MT"/>
                <w:sz w:val="32"/>
              </w:rPr>
            </w:pPr>
          </w:p>
          <w:p w14:paraId="7473707E" w14:textId="77777777" w:rsidR="00014833" w:rsidRDefault="00014833" w:rsidP="00F51973">
            <w:pPr>
              <w:pStyle w:val="TableParagraph"/>
              <w:ind w:left="355" w:right="331"/>
              <w:jc w:val="center"/>
              <w:rPr>
                <w:rFonts w:ascii="Arial MT"/>
                <w:sz w:val="32"/>
              </w:rPr>
            </w:pPr>
          </w:p>
          <w:p w14:paraId="6DED08FF" w14:textId="7E2F378F" w:rsidR="00014833" w:rsidRDefault="00014833" w:rsidP="00F51973">
            <w:pPr>
              <w:pStyle w:val="TableParagraph"/>
              <w:ind w:left="355" w:right="331"/>
              <w:jc w:val="center"/>
              <w:rPr>
                <w:rFonts w:ascii="Arial MT"/>
                <w:sz w:val="32"/>
              </w:rPr>
            </w:pPr>
            <w:r>
              <w:rPr>
                <w:rFonts w:ascii="Arial MT"/>
                <w:sz w:val="32"/>
              </w:rPr>
              <w:t>IMU (DAXL3458)</w:t>
            </w:r>
          </w:p>
        </w:tc>
        <w:tc>
          <w:tcPr>
            <w:tcW w:w="5313" w:type="dxa"/>
          </w:tcPr>
          <w:p w14:paraId="31B3EEE0" w14:textId="4B8A079D" w:rsidR="00014833" w:rsidRPr="00F929ED" w:rsidRDefault="00014833" w:rsidP="00F929ED">
            <w:pPr>
              <w:pStyle w:val="TableParagraph"/>
              <w:spacing w:before="12"/>
              <w:rPr>
                <w:sz w:val="20"/>
              </w:rPr>
            </w:pPr>
            <w:r>
              <w:rPr>
                <w:sz w:val="20"/>
              </w:rPr>
              <w:t xml:space="preserve">                                                                        </w:t>
            </w:r>
          </w:p>
          <w:p w14:paraId="743F3C8B" w14:textId="462D7434" w:rsidR="00014833" w:rsidRDefault="00014833" w:rsidP="00A26C40">
            <w:pPr>
              <w:rPr>
                <w:noProof/>
              </w:rPr>
            </w:pPr>
            <w:r>
              <w:rPr>
                <w:sz w:val="20"/>
              </w:rPr>
              <w:t xml:space="preserve">    </w:t>
            </w:r>
            <w:r w:rsidR="00F929ED">
              <w:rPr>
                <w:noProof/>
              </w:rPr>
              <w:t xml:space="preserve">             </w:t>
            </w:r>
            <w:r w:rsidR="00F929ED">
              <w:rPr>
                <w:noProof/>
              </w:rPr>
              <w:drawing>
                <wp:inline distT="0" distB="0" distL="0" distR="0" wp14:anchorId="1368BC31" wp14:editId="0C6DDC68">
                  <wp:extent cx="1691640" cy="1691640"/>
                  <wp:effectExtent l="0" t="0" r="3810" b="3810"/>
                  <wp:docPr id="564447595" name="Picture 5" descr="GY-801 10DOF IMU BMP180 ADXL345 HMC5883L L3G4200D Senso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Y-801 10DOF IMU BMP180 ADXL345 HMC5883L L3G4200D Sensor Modu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6538" cy="1706538"/>
                          </a:xfrm>
                          <a:prstGeom prst="rect">
                            <a:avLst/>
                          </a:prstGeom>
                          <a:noFill/>
                          <a:ln>
                            <a:noFill/>
                          </a:ln>
                        </pic:spPr>
                      </pic:pic>
                    </a:graphicData>
                  </a:graphic>
                </wp:inline>
              </w:drawing>
            </w:r>
          </w:p>
          <w:p w14:paraId="57E6C871" w14:textId="090D02FC" w:rsidR="00F929ED" w:rsidRPr="00F929ED" w:rsidRDefault="00F929ED" w:rsidP="00A26C40">
            <w:pPr>
              <w:rPr>
                <w:noProof/>
              </w:rPr>
            </w:pPr>
            <w:r>
              <w:rPr>
                <w:noProof/>
              </w:rPr>
              <w:t xml:space="preserve">                               </w:t>
            </w:r>
            <w:r>
              <w:rPr>
                <w:noProof/>
              </w:rPr>
              <w:t>Figure: 3</w:t>
            </w:r>
            <w:r>
              <w:rPr>
                <w:noProof/>
              </w:rPr>
              <w:t>.2</w:t>
            </w:r>
          </w:p>
        </w:tc>
      </w:tr>
      <w:tr w:rsidR="00014833" w14:paraId="6208D0F4" w14:textId="7AECDB88" w:rsidTr="00014833">
        <w:trPr>
          <w:trHeight w:val="2622"/>
        </w:trPr>
        <w:tc>
          <w:tcPr>
            <w:tcW w:w="1425" w:type="dxa"/>
          </w:tcPr>
          <w:p w14:paraId="18315D04" w14:textId="77777777" w:rsidR="00014833" w:rsidRDefault="00014833" w:rsidP="00F51973">
            <w:pPr>
              <w:pStyle w:val="TableParagraph"/>
              <w:spacing w:line="360" w:lineRule="exact"/>
              <w:ind w:left="536" w:right="520"/>
              <w:jc w:val="center"/>
              <w:rPr>
                <w:rFonts w:ascii="Arial MT"/>
                <w:sz w:val="32"/>
              </w:rPr>
            </w:pPr>
          </w:p>
          <w:p w14:paraId="3FB48F39" w14:textId="77777777" w:rsidR="00014833" w:rsidRDefault="00014833" w:rsidP="00F51973">
            <w:pPr>
              <w:pStyle w:val="TableParagraph"/>
              <w:spacing w:line="360" w:lineRule="exact"/>
              <w:ind w:left="536" w:right="520"/>
              <w:jc w:val="center"/>
              <w:rPr>
                <w:rFonts w:ascii="Arial MT"/>
                <w:sz w:val="32"/>
              </w:rPr>
            </w:pPr>
          </w:p>
          <w:p w14:paraId="128A775C" w14:textId="213ED13C" w:rsidR="00014833" w:rsidRDefault="00014833" w:rsidP="00F51973">
            <w:pPr>
              <w:pStyle w:val="TableParagraph"/>
              <w:spacing w:line="360" w:lineRule="exact"/>
              <w:ind w:left="536" w:right="520"/>
              <w:jc w:val="center"/>
              <w:rPr>
                <w:rFonts w:ascii="Arial MT"/>
                <w:sz w:val="32"/>
              </w:rPr>
            </w:pPr>
            <w:r>
              <w:rPr>
                <w:rFonts w:ascii="Arial MT"/>
                <w:sz w:val="32"/>
              </w:rPr>
              <w:t>3.</w:t>
            </w:r>
          </w:p>
        </w:tc>
        <w:tc>
          <w:tcPr>
            <w:tcW w:w="3030" w:type="dxa"/>
          </w:tcPr>
          <w:p w14:paraId="141FD221" w14:textId="77777777" w:rsidR="00014833" w:rsidRDefault="00014833" w:rsidP="00F51973">
            <w:pPr>
              <w:pStyle w:val="TableParagraph"/>
              <w:ind w:left="355" w:right="331"/>
              <w:jc w:val="center"/>
              <w:rPr>
                <w:rFonts w:ascii="Arial MT"/>
                <w:sz w:val="32"/>
              </w:rPr>
            </w:pPr>
          </w:p>
          <w:p w14:paraId="0B054EA3" w14:textId="77777777" w:rsidR="00014833" w:rsidRDefault="00014833" w:rsidP="00F51973">
            <w:pPr>
              <w:pStyle w:val="TableParagraph"/>
              <w:ind w:left="355" w:right="331"/>
              <w:jc w:val="center"/>
              <w:rPr>
                <w:rFonts w:ascii="Arial MT"/>
                <w:sz w:val="32"/>
              </w:rPr>
            </w:pPr>
          </w:p>
          <w:p w14:paraId="6511BCFE" w14:textId="1F47BAF4" w:rsidR="00014833" w:rsidRDefault="00014833" w:rsidP="00F51973">
            <w:pPr>
              <w:pStyle w:val="TableParagraph"/>
              <w:ind w:left="355" w:right="331"/>
              <w:jc w:val="center"/>
              <w:rPr>
                <w:rFonts w:ascii="Arial MT"/>
                <w:sz w:val="32"/>
              </w:rPr>
            </w:pPr>
            <w:r>
              <w:rPr>
                <w:rFonts w:ascii="Arial MT"/>
                <w:sz w:val="32"/>
              </w:rPr>
              <w:t>HCSR04</w:t>
            </w:r>
          </w:p>
        </w:tc>
        <w:tc>
          <w:tcPr>
            <w:tcW w:w="5313" w:type="dxa"/>
          </w:tcPr>
          <w:p w14:paraId="2EC4C469" w14:textId="01939706" w:rsidR="00014833" w:rsidRDefault="00014833" w:rsidP="00A35C9F">
            <w:pPr>
              <w:pStyle w:val="TableParagraph"/>
              <w:spacing w:before="12"/>
              <w:rPr>
                <w:sz w:val="20"/>
              </w:rPr>
            </w:pPr>
            <w:r>
              <w:rPr>
                <w:sz w:val="20"/>
              </w:rPr>
              <w:t xml:space="preserve">  </w:t>
            </w:r>
          </w:p>
          <w:p w14:paraId="698055C3" w14:textId="77777777" w:rsidR="00014833" w:rsidRDefault="00014833" w:rsidP="00A35C9F">
            <w:pPr>
              <w:pStyle w:val="TableParagraph"/>
              <w:spacing w:before="12"/>
              <w:rPr>
                <w:sz w:val="20"/>
              </w:rPr>
            </w:pPr>
          </w:p>
          <w:p w14:paraId="4B68399B" w14:textId="31DE389B" w:rsidR="00014833" w:rsidRDefault="00014833" w:rsidP="00A35C9F">
            <w:pPr>
              <w:pStyle w:val="TableParagraph"/>
              <w:spacing w:before="12"/>
              <w:rPr>
                <w:sz w:val="20"/>
              </w:rPr>
            </w:pPr>
            <w:r>
              <w:rPr>
                <w:sz w:val="20"/>
              </w:rPr>
              <w:t xml:space="preserve">                          </w:t>
            </w:r>
            <w:r>
              <w:rPr>
                <w:noProof/>
              </w:rPr>
              <w:drawing>
                <wp:inline distT="0" distB="0" distL="0" distR="0" wp14:anchorId="5E347C28" wp14:editId="65660E87">
                  <wp:extent cx="1295400" cy="1196340"/>
                  <wp:effectExtent l="0" t="0" r="0" b="3810"/>
                  <wp:docPr id="182815625" name="Picture 6" descr="Hc-SR04 Ultrasonic Sensor at Rs 6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c-SR04 Ultrasonic Sensor at Rs 65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5400" cy="1196340"/>
                          </a:xfrm>
                          <a:prstGeom prst="rect">
                            <a:avLst/>
                          </a:prstGeom>
                          <a:noFill/>
                          <a:ln>
                            <a:noFill/>
                          </a:ln>
                        </pic:spPr>
                      </pic:pic>
                    </a:graphicData>
                  </a:graphic>
                </wp:inline>
              </w:drawing>
            </w:r>
          </w:p>
          <w:p w14:paraId="748C3B6E" w14:textId="09BD87C4" w:rsidR="00014833" w:rsidRPr="00F929ED" w:rsidRDefault="00F929ED" w:rsidP="00F929ED">
            <w:pPr>
              <w:rPr>
                <w:noProof/>
              </w:rPr>
            </w:pPr>
            <w:r>
              <w:rPr>
                <w:sz w:val="20"/>
              </w:rPr>
              <w:t xml:space="preserve">                                    </w:t>
            </w:r>
            <w:r>
              <w:rPr>
                <w:noProof/>
              </w:rPr>
              <w:t>Figure: 3.</w:t>
            </w:r>
            <w:r>
              <w:rPr>
                <w:noProof/>
              </w:rPr>
              <w:t>3</w:t>
            </w:r>
          </w:p>
        </w:tc>
      </w:tr>
      <w:tr w:rsidR="00014833" w14:paraId="7B68890B" w14:textId="2FF871F0" w:rsidTr="00014833">
        <w:trPr>
          <w:trHeight w:val="2622"/>
        </w:trPr>
        <w:tc>
          <w:tcPr>
            <w:tcW w:w="1425" w:type="dxa"/>
          </w:tcPr>
          <w:p w14:paraId="07F63B27" w14:textId="77777777" w:rsidR="00014833" w:rsidRDefault="00014833" w:rsidP="00F51973">
            <w:pPr>
              <w:pStyle w:val="TableParagraph"/>
              <w:spacing w:line="360" w:lineRule="exact"/>
              <w:ind w:left="536" w:right="520"/>
              <w:jc w:val="center"/>
              <w:rPr>
                <w:rFonts w:ascii="Arial MT"/>
                <w:sz w:val="32"/>
              </w:rPr>
            </w:pPr>
          </w:p>
          <w:p w14:paraId="3EA411EB" w14:textId="77777777" w:rsidR="00014833" w:rsidRDefault="00014833" w:rsidP="00F51973">
            <w:pPr>
              <w:pStyle w:val="TableParagraph"/>
              <w:spacing w:line="360" w:lineRule="exact"/>
              <w:ind w:left="536" w:right="520"/>
              <w:jc w:val="center"/>
              <w:rPr>
                <w:rFonts w:ascii="Arial MT"/>
                <w:sz w:val="32"/>
              </w:rPr>
            </w:pPr>
          </w:p>
          <w:p w14:paraId="1B97D8FE" w14:textId="77777777" w:rsidR="00014833" w:rsidRDefault="00014833" w:rsidP="00F51973">
            <w:pPr>
              <w:pStyle w:val="TableParagraph"/>
              <w:spacing w:line="360" w:lineRule="exact"/>
              <w:ind w:left="536" w:right="520"/>
              <w:jc w:val="center"/>
              <w:rPr>
                <w:rFonts w:ascii="Arial MT"/>
                <w:sz w:val="32"/>
              </w:rPr>
            </w:pPr>
          </w:p>
          <w:p w14:paraId="07451070" w14:textId="727F2372" w:rsidR="00014833" w:rsidRDefault="00014833" w:rsidP="00A35C9F">
            <w:pPr>
              <w:pStyle w:val="TableParagraph"/>
              <w:spacing w:line="360" w:lineRule="exact"/>
              <w:ind w:left="536" w:right="520"/>
              <w:rPr>
                <w:rFonts w:ascii="Arial MT"/>
                <w:sz w:val="32"/>
              </w:rPr>
            </w:pPr>
            <w:r>
              <w:rPr>
                <w:rFonts w:ascii="Arial MT"/>
                <w:sz w:val="32"/>
              </w:rPr>
              <w:t>4.</w:t>
            </w:r>
          </w:p>
        </w:tc>
        <w:tc>
          <w:tcPr>
            <w:tcW w:w="3030" w:type="dxa"/>
          </w:tcPr>
          <w:p w14:paraId="49139B03" w14:textId="77777777" w:rsidR="00014833" w:rsidRDefault="00014833" w:rsidP="00F51973">
            <w:pPr>
              <w:pStyle w:val="TableParagraph"/>
              <w:ind w:left="355" w:right="331"/>
              <w:jc w:val="center"/>
              <w:rPr>
                <w:rFonts w:ascii="Arial MT"/>
                <w:sz w:val="32"/>
              </w:rPr>
            </w:pPr>
          </w:p>
          <w:p w14:paraId="6A20489A" w14:textId="77777777" w:rsidR="00014833" w:rsidRDefault="00014833" w:rsidP="00A35C9F">
            <w:pPr>
              <w:pStyle w:val="TableParagraph"/>
              <w:ind w:left="355" w:right="331"/>
              <w:rPr>
                <w:rFonts w:ascii="Arial MT"/>
                <w:sz w:val="32"/>
              </w:rPr>
            </w:pPr>
          </w:p>
          <w:p w14:paraId="2EA9DD63" w14:textId="77777777" w:rsidR="00014833" w:rsidRDefault="00014833" w:rsidP="00A35C9F">
            <w:pPr>
              <w:pStyle w:val="TableParagraph"/>
              <w:ind w:left="355" w:right="331"/>
              <w:rPr>
                <w:rFonts w:ascii="Arial MT"/>
                <w:sz w:val="32"/>
              </w:rPr>
            </w:pPr>
          </w:p>
          <w:p w14:paraId="7F944C76" w14:textId="65F33046" w:rsidR="00014833" w:rsidRDefault="00014833" w:rsidP="00A35C9F">
            <w:pPr>
              <w:pStyle w:val="TableParagraph"/>
              <w:ind w:left="355" w:right="331"/>
              <w:rPr>
                <w:rFonts w:ascii="Arial MT"/>
                <w:sz w:val="32"/>
              </w:rPr>
            </w:pPr>
            <w:r>
              <w:rPr>
                <w:rFonts w:ascii="Arial MT"/>
                <w:sz w:val="32"/>
              </w:rPr>
              <w:t xml:space="preserve">     NEO 6M</w:t>
            </w:r>
          </w:p>
        </w:tc>
        <w:tc>
          <w:tcPr>
            <w:tcW w:w="5313" w:type="dxa"/>
          </w:tcPr>
          <w:p w14:paraId="36CD4F04" w14:textId="4BEC2529" w:rsidR="00014833" w:rsidRDefault="00014833" w:rsidP="00A35C9F">
            <w:pPr>
              <w:pStyle w:val="TableParagraph"/>
              <w:spacing w:before="12"/>
              <w:rPr>
                <w:sz w:val="20"/>
              </w:rPr>
            </w:pPr>
          </w:p>
          <w:p w14:paraId="7748774C" w14:textId="77777777" w:rsidR="00014833" w:rsidRDefault="00014833" w:rsidP="00A35C9F">
            <w:pPr>
              <w:pStyle w:val="TableParagraph"/>
              <w:spacing w:before="12"/>
              <w:rPr>
                <w:sz w:val="20"/>
              </w:rPr>
            </w:pPr>
          </w:p>
          <w:p w14:paraId="54477FB9" w14:textId="157A54A3" w:rsidR="00014833" w:rsidRDefault="00014833" w:rsidP="00A35C9F">
            <w:pPr>
              <w:pStyle w:val="TableParagraph"/>
              <w:spacing w:before="12"/>
              <w:rPr>
                <w:noProof/>
              </w:rPr>
            </w:pPr>
            <w:r>
              <w:rPr>
                <w:noProof/>
              </w:rPr>
              <w:t xml:space="preserve">                </w:t>
            </w:r>
            <w:r>
              <w:rPr>
                <w:noProof/>
              </w:rPr>
              <w:drawing>
                <wp:inline distT="0" distB="0" distL="0" distR="0" wp14:anchorId="2C36D45A" wp14:editId="3D8FDC2D">
                  <wp:extent cx="2171386" cy="1419200"/>
                  <wp:effectExtent l="0" t="0" r="635" b="0"/>
                  <wp:docPr id="2076273205" name="Picture 7" descr="How to connect neo 6m gps module? - Microcontrollers - Arduino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ow to connect neo 6m gps module? - Microcontrollers - Arduino Foru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88318" cy="1430267"/>
                          </a:xfrm>
                          <a:prstGeom prst="rect">
                            <a:avLst/>
                          </a:prstGeom>
                          <a:noFill/>
                          <a:ln>
                            <a:noFill/>
                          </a:ln>
                        </pic:spPr>
                      </pic:pic>
                    </a:graphicData>
                  </a:graphic>
                </wp:inline>
              </w:drawing>
            </w:r>
          </w:p>
          <w:p w14:paraId="33D81CE9" w14:textId="2F847F59" w:rsidR="00014833" w:rsidRPr="00F929ED" w:rsidRDefault="00F929ED" w:rsidP="00F929ED">
            <w:pPr>
              <w:rPr>
                <w:noProof/>
              </w:rPr>
            </w:pPr>
            <w:r>
              <w:rPr>
                <w:noProof/>
              </w:rPr>
              <w:t xml:space="preserve">                               </w:t>
            </w:r>
            <w:r>
              <w:rPr>
                <w:noProof/>
              </w:rPr>
              <w:t xml:space="preserve">Figure: </w:t>
            </w:r>
            <w:r>
              <w:rPr>
                <w:noProof/>
              </w:rPr>
              <w:t>3.4</w:t>
            </w:r>
          </w:p>
          <w:p w14:paraId="77463869" w14:textId="3615607D" w:rsidR="00014833" w:rsidRDefault="00014833" w:rsidP="00A35C9F">
            <w:pPr>
              <w:pStyle w:val="TableParagraph"/>
              <w:spacing w:before="12"/>
              <w:rPr>
                <w:sz w:val="20"/>
              </w:rPr>
            </w:pPr>
          </w:p>
        </w:tc>
      </w:tr>
      <w:tr w:rsidR="00014833" w14:paraId="700E7F8A" w14:textId="1FA98014" w:rsidTr="00014833">
        <w:trPr>
          <w:trHeight w:val="2622"/>
        </w:trPr>
        <w:tc>
          <w:tcPr>
            <w:tcW w:w="1425" w:type="dxa"/>
          </w:tcPr>
          <w:p w14:paraId="6531A779" w14:textId="77777777" w:rsidR="00014833" w:rsidRDefault="00014833" w:rsidP="00F51973">
            <w:pPr>
              <w:pStyle w:val="TableParagraph"/>
              <w:spacing w:line="360" w:lineRule="exact"/>
              <w:ind w:left="536" w:right="520"/>
              <w:jc w:val="center"/>
              <w:rPr>
                <w:rFonts w:ascii="Arial MT"/>
                <w:sz w:val="32"/>
              </w:rPr>
            </w:pPr>
          </w:p>
          <w:p w14:paraId="4898DC5F" w14:textId="77777777" w:rsidR="00014833" w:rsidRDefault="00014833" w:rsidP="00F51973">
            <w:pPr>
              <w:pStyle w:val="TableParagraph"/>
              <w:spacing w:line="360" w:lineRule="exact"/>
              <w:ind w:left="536" w:right="520"/>
              <w:jc w:val="center"/>
              <w:rPr>
                <w:rFonts w:ascii="Arial MT"/>
                <w:sz w:val="32"/>
              </w:rPr>
            </w:pPr>
          </w:p>
          <w:p w14:paraId="745E741D" w14:textId="757B4153" w:rsidR="00014833" w:rsidRDefault="00014833" w:rsidP="00F51973">
            <w:pPr>
              <w:pStyle w:val="TableParagraph"/>
              <w:spacing w:line="360" w:lineRule="exact"/>
              <w:ind w:left="536" w:right="520"/>
              <w:jc w:val="center"/>
              <w:rPr>
                <w:rFonts w:ascii="Arial MT"/>
                <w:sz w:val="32"/>
              </w:rPr>
            </w:pPr>
            <w:r>
              <w:rPr>
                <w:rFonts w:ascii="Arial MT"/>
                <w:sz w:val="32"/>
              </w:rPr>
              <w:t>5.</w:t>
            </w:r>
          </w:p>
        </w:tc>
        <w:tc>
          <w:tcPr>
            <w:tcW w:w="3030" w:type="dxa"/>
          </w:tcPr>
          <w:p w14:paraId="74202039" w14:textId="77777777" w:rsidR="00014833" w:rsidRDefault="00014833" w:rsidP="00F51973">
            <w:pPr>
              <w:pStyle w:val="TableParagraph"/>
              <w:ind w:left="355" w:right="331"/>
              <w:jc w:val="center"/>
              <w:rPr>
                <w:rFonts w:ascii="Arial MT"/>
                <w:sz w:val="32"/>
              </w:rPr>
            </w:pPr>
          </w:p>
          <w:p w14:paraId="659AC988" w14:textId="77777777" w:rsidR="00014833" w:rsidRDefault="00014833" w:rsidP="00F51973">
            <w:pPr>
              <w:pStyle w:val="TableParagraph"/>
              <w:ind w:left="355" w:right="331"/>
              <w:jc w:val="center"/>
              <w:rPr>
                <w:rFonts w:ascii="Arial MT"/>
                <w:sz w:val="32"/>
              </w:rPr>
            </w:pPr>
          </w:p>
          <w:p w14:paraId="669965F5" w14:textId="66E47EC9" w:rsidR="00014833" w:rsidRDefault="00014833" w:rsidP="00F51973">
            <w:pPr>
              <w:pStyle w:val="TableParagraph"/>
              <w:ind w:left="355" w:right="331"/>
              <w:jc w:val="center"/>
              <w:rPr>
                <w:rFonts w:ascii="Arial MT"/>
                <w:sz w:val="32"/>
              </w:rPr>
            </w:pPr>
            <w:r>
              <w:rPr>
                <w:rFonts w:ascii="Arial MT"/>
                <w:sz w:val="32"/>
              </w:rPr>
              <w:t>CJMCU-TEM 6000</w:t>
            </w:r>
          </w:p>
        </w:tc>
        <w:tc>
          <w:tcPr>
            <w:tcW w:w="5313" w:type="dxa"/>
          </w:tcPr>
          <w:p w14:paraId="5BE84E32" w14:textId="77777777" w:rsidR="00014833" w:rsidRDefault="00014833" w:rsidP="00F51973">
            <w:pPr>
              <w:pStyle w:val="TableParagraph"/>
              <w:spacing w:before="12"/>
              <w:ind w:left="1772"/>
              <w:rPr>
                <w:sz w:val="20"/>
              </w:rPr>
            </w:pPr>
          </w:p>
          <w:p w14:paraId="56D7A75E" w14:textId="77777777" w:rsidR="00014833" w:rsidRDefault="00014833" w:rsidP="00F51973">
            <w:pPr>
              <w:pStyle w:val="TableParagraph"/>
              <w:spacing w:before="12"/>
              <w:ind w:left="1772"/>
              <w:rPr>
                <w:sz w:val="20"/>
              </w:rPr>
            </w:pPr>
          </w:p>
          <w:p w14:paraId="5259AD51" w14:textId="064E4DB7" w:rsidR="00014833" w:rsidRDefault="00014833" w:rsidP="00014833">
            <w:pPr>
              <w:pStyle w:val="TableParagraph"/>
              <w:spacing w:before="12"/>
              <w:rPr>
                <w:noProof/>
              </w:rPr>
            </w:pPr>
            <w:r>
              <w:rPr>
                <w:sz w:val="20"/>
              </w:rPr>
              <w:t xml:space="preserve">       </w:t>
            </w:r>
            <w:r>
              <w:rPr>
                <w:noProof/>
              </w:rPr>
              <w:t xml:space="preserve">        </w:t>
            </w:r>
            <w:r w:rsidR="007A2E8B">
              <w:rPr>
                <w:noProof/>
              </w:rPr>
              <w:t xml:space="preserve">     </w:t>
            </w:r>
            <w:r>
              <w:rPr>
                <w:noProof/>
              </w:rPr>
              <w:drawing>
                <wp:inline distT="0" distB="0" distL="0" distR="0" wp14:anchorId="4003CBA7" wp14:editId="46678533">
                  <wp:extent cx="1640067" cy="1264920"/>
                  <wp:effectExtent l="0" t="0" r="0" b="0"/>
                  <wp:docPr id="2056159344" name="Picture 1" descr="SHOKITECH CJMCU-TEMT6000 An Ambient Light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KITECH CJMCU-TEMT6000 An Ambient Light Senso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57512" cy="1278375"/>
                          </a:xfrm>
                          <a:prstGeom prst="rect">
                            <a:avLst/>
                          </a:prstGeom>
                          <a:noFill/>
                          <a:ln>
                            <a:noFill/>
                          </a:ln>
                        </pic:spPr>
                      </pic:pic>
                    </a:graphicData>
                  </a:graphic>
                </wp:inline>
              </w:drawing>
            </w:r>
          </w:p>
          <w:p w14:paraId="25E957B9" w14:textId="64C91860" w:rsidR="00014833" w:rsidRPr="00F929ED" w:rsidRDefault="00F929ED" w:rsidP="00F929ED">
            <w:pPr>
              <w:rPr>
                <w:noProof/>
              </w:rPr>
            </w:pPr>
            <w:r>
              <w:rPr>
                <w:noProof/>
              </w:rPr>
              <w:t xml:space="preserve">                                    </w:t>
            </w:r>
            <w:r>
              <w:rPr>
                <w:noProof/>
              </w:rPr>
              <w:t>Figure: 3.</w:t>
            </w:r>
            <w:r>
              <w:rPr>
                <w:noProof/>
              </w:rPr>
              <w:t>5</w:t>
            </w:r>
          </w:p>
        </w:tc>
      </w:tr>
      <w:tr w:rsidR="00014833" w14:paraId="324BD305" w14:textId="77777777" w:rsidTr="00014833">
        <w:trPr>
          <w:trHeight w:val="2622"/>
        </w:trPr>
        <w:tc>
          <w:tcPr>
            <w:tcW w:w="1425" w:type="dxa"/>
          </w:tcPr>
          <w:p w14:paraId="5A42AA59" w14:textId="77777777" w:rsidR="00014833" w:rsidRDefault="00014833" w:rsidP="00F51973">
            <w:pPr>
              <w:pStyle w:val="TableParagraph"/>
              <w:spacing w:line="360" w:lineRule="exact"/>
              <w:ind w:left="536" w:right="520"/>
              <w:jc w:val="center"/>
              <w:rPr>
                <w:rFonts w:ascii="Arial MT"/>
                <w:sz w:val="32"/>
              </w:rPr>
            </w:pPr>
          </w:p>
          <w:p w14:paraId="42DB104B" w14:textId="77777777" w:rsidR="00014833" w:rsidRDefault="00014833" w:rsidP="00F51973">
            <w:pPr>
              <w:pStyle w:val="TableParagraph"/>
              <w:spacing w:line="360" w:lineRule="exact"/>
              <w:ind w:left="536" w:right="520"/>
              <w:jc w:val="center"/>
              <w:rPr>
                <w:rFonts w:ascii="Arial MT"/>
                <w:sz w:val="32"/>
              </w:rPr>
            </w:pPr>
          </w:p>
          <w:p w14:paraId="5D35D1E0" w14:textId="30297BBC" w:rsidR="00014833" w:rsidRDefault="00014833" w:rsidP="00F51973">
            <w:pPr>
              <w:pStyle w:val="TableParagraph"/>
              <w:spacing w:line="360" w:lineRule="exact"/>
              <w:ind w:left="536" w:right="520"/>
              <w:jc w:val="center"/>
              <w:rPr>
                <w:rFonts w:ascii="Arial MT"/>
                <w:sz w:val="32"/>
              </w:rPr>
            </w:pPr>
            <w:r>
              <w:rPr>
                <w:rFonts w:ascii="Arial MT"/>
                <w:sz w:val="32"/>
              </w:rPr>
              <w:t>6.</w:t>
            </w:r>
          </w:p>
        </w:tc>
        <w:tc>
          <w:tcPr>
            <w:tcW w:w="3030" w:type="dxa"/>
          </w:tcPr>
          <w:p w14:paraId="40E8434F" w14:textId="77777777" w:rsidR="00014833" w:rsidRDefault="00014833" w:rsidP="00F51973">
            <w:pPr>
              <w:pStyle w:val="TableParagraph"/>
              <w:ind w:left="355" w:right="331"/>
              <w:jc w:val="center"/>
              <w:rPr>
                <w:rFonts w:ascii="Arial MT"/>
                <w:sz w:val="32"/>
              </w:rPr>
            </w:pPr>
          </w:p>
          <w:p w14:paraId="06E82F05" w14:textId="77777777" w:rsidR="00014833" w:rsidRDefault="00014833" w:rsidP="00F51973">
            <w:pPr>
              <w:pStyle w:val="TableParagraph"/>
              <w:ind w:left="355" w:right="331"/>
              <w:jc w:val="center"/>
              <w:rPr>
                <w:rFonts w:ascii="Arial MT"/>
                <w:sz w:val="32"/>
              </w:rPr>
            </w:pPr>
          </w:p>
          <w:p w14:paraId="74C165EC" w14:textId="0CE63F43" w:rsidR="00014833" w:rsidRDefault="00014833" w:rsidP="00F51973">
            <w:pPr>
              <w:pStyle w:val="TableParagraph"/>
              <w:ind w:left="355" w:right="331"/>
              <w:jc w:val="center"/>
              <w:rPr>
                <w:rFonts w:ascii="Arial MT"/>
                <w:sz w:val="32"/>
              </w:rPr>
            </w:pPr>
            <w:r>
              <w:rPr>
                <w:rFonts w:ascii="Arial MT"/>
                <w:sz w:val="32"/>
              </w:rPr>
              <w:t>DHT 22</w:t>
            </w:r>
          </w:p>
        </w:tc>
        <w:tc>
          <w:tcPr>
            <w:tcW w:w="5313" w:type="dxa"/>
          </w:tcPr>
          <w:p w14:paraId="64419240" w14:textId="77777777" w:rsidR="00014833" w:rsidRDefault="00014833" w:rsidP="00F51973">
            <w:pPr>
              <w:pStyle w:val="TableParagraph"/>
              <w:spacing w:before="12"/>
              <w:ind w:left="1772"/>
              <w:rPr>
                <w:sz w:val="20"/>
              </w:rPr>
            </w:pPr>
          </w:p>
          <w:p w14:paraId="672E211F" w14:textId="625496B8" w:rsidR="00014833" w:rsidRDefault="00014833" w:rsidP="00014833">
            <w:pPr>
              <w:pStyle w:val="TableParagraph"/>
              <w:spacing w:before="12"/>
              <w:rPr>
                <w:noProof/>
              </w:rPr>
            </w:pPr>
            <w:r>
              <w:rPr>
                <w:sz w:val="20"/>
              </w:rPr>
              <w:t xml:space="preserve">          </w:t>
            </w:r>
            <w:r>
              <w:rPr>
                <w:noProof/>
              </w:rPr>
              <w:t xml:space="preserve">       </w:t>
            </w:r>
            <w:r w:rsidR="007A2E8B">
              <w:rPr>
                <w:noProof/>
              </w:rPr>
              <w:t xml:space="preserve">     </w:t>
            </w:r>
            <w:r>
              <w:rPr>
                <w:noProof/>
              </w:rPr>
              <w:drawing>
                <wp:inline distT="0" distB="0" distL="0" distR="0" wp14:anchorId="675D92F1" wp14:editId="6FC3D24B">
                  <wp:extent cx="1523980" cy="1424940"/>
                  <wp:effectExtent l="0" t="0" r="635" b="3810"/>
                  <wp:docPr id="1758726895" name="Picture 2" descr="Buy DHT22 Digital Temperature and Humidity Sensor Module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y DHT22 Digital Temperature and Humidity Sensor Module In Indi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27678" cy="1428398"/>
                          </a:xfrm>
                          <a:prstGeom prst="rect">
                            <a:avLst/>
                          </a:prstGeom>
                          <a:noFill/>
                          <a:ln>
                            <a:noFill/>
                          </a:ln>
                        </pic:spPr>
                      </pic:pic>
                    </a:graphicData>
                  </a:graphic>
                </wp:inline>
              </w:drawing>
            </w:r>
          </w:p>
          <w:p w14:paraId="3A700FFD" w14:textId="1FE4B2E6" w:rsidR="00014833" w:rsidRPr="00F929ED" w:rsidRDefault="00F929ED" w:rsidP="00F929ED">
            <w:pPr>
              <w:rPr>
                <w:noProof/>
              </w:rPr>
            </w:pPr>
            <w:r>
              <w:rPr>
                <w:noProof/>
              </w:rPr>
              <w:t xml:space="preserve">                                    </w:t>
            </w:r>
            <w:r>
              <w:rPr>
                <w:noProof/>
              </w:rPr>
              <w:t>Figure: 3.</w:t>
            </w:r>
            <w:r>
              <w:rPr>
                <w:noProof/>
              </w:rPr>
              <w:t>6</w:t>
            </w:r>
          </w:p>
        </w:tc>
      </w:tr>
      <w:tr w:rsidR="00014833" w14:paraId="16691431" w14:textId="77777777" w:rsidTr="00014833">
        <w:trPr>
          <w:trHeight w:val="2622"/>
        </w:trPr>
        <w:tc>
          <w:tcPr>
            <w:tcW w:w="1425" w:type="dxa"/>
          </w:tcPr>
          <w:p w14:paraId="6FE14DF1" w14:textId="77777777" w:rsidR="00014833" w:rsidRDefault="00014833" w:rsidP="00F51973">
            <w:pPr>
              <w:pStyle w:val="TableParagraph"/>
              <w:spacing w:line="360" w:lineRule="exact"/>
              <w:ind w:left="536" w:right="520"/>
              <w:jc w:val="center"/>
              <w:rPr>
                <w:rFonts w:ascii="Arial MT"/>
                <w:sz w:val="32"/>
              </w:rPr>
            </w:pPr>
          </w:p>
          <w:p w14:paraId="64AC5746" w14:textId="77777777" w:rsidR="00014833" w:rsidRDefault="00014833" w:rsidP="00F51973">
            <w:pPr>
              <w:pStyle w:val="TableParagraph"/>
              <w:spacing w:line="360" w:lineRule="exact"/>
              <w:ind w:left="536" w:right="520"/>
              <w:jc w:val="center"/>
              <w:rPr>
                <w:rFonts w:ascii="Arial MT"/>
                <w:sz w:val="32"/>
              </w:rPr>
            </w:pPr>
          </w:p>
          <w:p w14:paraId="21EB2802" w14:textId="6F178923" w:rsidR="00014833" w:rsidRDefault="00014833" w:rsidP="00F51973">
            <w:pPr>
              <w:pStyle w:val="TableParagraph"/>
              <w:spacing w:line="360" w:lineRule="exact"/>
              <w:ind w:left="536" w:right="520"/>
              <w:jc w:val="center"/>
              <w:rPr>
                <w:rFonts w:ascii="Arial MT"/>
                <w:sz w:val="32"/>
              </w:rPr>
            </w:pPr>
            <w:r>
              <w:rPr>
                <w:rFonts w:ascii="Arial MT"/>
                <w:sz w:val="32"/>
              </w:rPr>
              <w:t>7.</w:t>
            </w:r>
          </w:p>
        </w:tc>
        <w:tc>
          <w:tcPr>
            <w:tcW w:w="3030" w:type="dxa"/>
          </w:tcPr>
          <w:p w14:paraId="739C0308" w14:textId="77777777" w:rsidR="00014833" w:rsidRDefault="00014833" w:rsidP="00F51973">
            <w:pPr>
              <w:pStyle w:val="TableParagraph"/>
              <w:ind w:left="355" w:right="331"/>
              <w:jc w:val="center"/>
              <w:rPr>
                <w:rFonts w:ascii="Arial MT"/>
                <w:sz w:val="32"/>
              </w:rPr>
            </w:pPr>
          </w:p>
          <w:p w14:paraId="3C839A48" w14:textId="77777777" w:rsidR="00014833" w:rsidRDefault="00014833" w:rsidP="00F51973">
            <w:pPr>
              <w:pStyle w:val="TableParagraph"/>
              <w:ind w:left="355" w:right="331"/>
              <w:jc w:val="center"/>
              <w:rPr>
                <w:rFonts w:ascii="Arial MT"/>
                <w:sz w:val="32"/>
              </w:rPr>
            </w:pPr>
          </w:p>
          <w:p w14:paraId="556A8940" w14:textId="55C8E0A7" w:rsidR="00014833" w:rsidRDefault="00014833" w:rsidP="00F51973">
            <w:pPr>
              <w:pStyle w:val="TableParagraph"/>
              <w:ind w:left="355" w:right="331"/>
              <w:jc w:val="center"/>
              <w:rPr>
                <w:rFonts w:ascii="Arial MT"/>
                <w:sz w:val="32"/>
              </w:rPr>
            </w:pPr>
            <w:r>
              <w:rPr>
                <w:rFonts w:ascii="Arial MT"/>
                <w:sz w:val="32"/>
              </w:rPr>
              <w:t>BMP 280</w:t>
            </w:r>
          </w:p>
        </w:tc>
        <w:tc>
          <w:tcPr>
            <w:tcW w:w="5313" w:type="dxa"/>
          </w:tcPr>
          <w:p w14:paraId="213DB782" w14:textId="77777777" w:rsidR="00014833" w:rsidRDefault="00014833" w:rsidP="00F51973">
            <w:pPr>
              <w:pStyle w:val="TableParagraph"/>
              <w:spacing w:before="12"/>
              <w:ind w:left="1772"/>
              <w:rPr>
                <w:sz w:val="20"/>
              </w:rPr>
            </w:pPr>
          </w:p>
          <w:p w14:paraId="178D1262" w14:textId="050BE460" w:rsidR="00014833" w:rsidRDefault="00014833" w:rsidP="00014833">
            <w:pPr>
              <w:pStyle w:val="TableParagraph"/>
              <w:spacing w:before="12"/>
              <w:rPr>
                <w:noProof/>
              </w:rPr>
            </w:pPr>
            <w:r>
              <w:rPr>
                <w:sz w:val="20"/>
              </w:rPr>
              <w:t xml:space="preserve">    </w:t>
            </w:r>
            <w:r>
              <w:rPr>
                <w:noProof/>
              </w:rPr>
              <w:t xml:space="preserve">           </w:t>
            </w:r>
            <w:r w:rsidR="007A2E8B">
              <w:rPr>
                <w:noProof/>
              </w:rPr>
              <w:t xml:space="preserve">     </w:t>
            </w:r>
            <w:r>
              <w:rPr>
                <w:noProof/>
              </w:rPr>
              <w:drawing>
                <wp:inline distT="0" distB="0" distL="0" distR="0" wp14:anchorId="69561F43" wp14:editId="5668EFD0">
                  <wp:extent cx="1783080" cy="1303266"/>
                  <wp:effectExtent l="0" t="0" r="7620" b="0"/>
                  <wp:docPr id="1818898990" name="Picture 3" descr="BMP 280 available online at best price- Ol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MP 280 available online at best price- Olelectronic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92543" cy="1310182"/>
                          </a:xfrm>
                          <a:prstGeom prst="rect">
                            <a:avLst/>
                          </a:prstGeom>
                          <a:noFill/>
                          <a:ln>
                            <a:noFill/>
                          </a:ln>
                        </pic:spPr>
                      </pic:pic>
                    </a:graphicData>
                  </a:graphic>
                </wp:inline>
              </w:drawing>
            </w:r>
          </w:p>
          <w:p w14:paraId="732042C0" w14:textId="43508943" w:rsidR="00014833" w:rsidRPr="00F929ED" w:rsidRDefault="00F929ED" w:rsidP="00F929ED">
            <w:pPr>
              <w:rPr>
                <w:noProof/>
              </w:rPr>
            </w:pPr>
            <w:r>
              <w:rPr>
                <w:noProof/>
              </w:rPr>
              <w:t xml:space="preserve">                                    </w:t>
            </w:r>
            <w:r>
              <w:rPr>
                <w:noProof/>
              </w:rPr>
              <w:t>Figure: 3.</w:t>
            </w:r>
            <w:r>
              <w:rPr>
                <w:noProof/>
              </w:rPr>
              <w:t>7</w:t>
            </w:r>
          </w:p>
        </w:tc>
      </w:tr>
      <w:tr w:rsidR="00014833" w14:paraId="7F5D0F2C" w14:textId="77777777" w:rsidTr="00014833">
        <w:trPr>
          <w:trHeight w:val="2622"/>
        </w:trPr>
        <w:tc>
          <w:tcPr>
            <w:tcW w:w="1425" w:type="dxa"/>
          </w:tcPr>
          <w:p w14:paraId="5EB932B7" w14:textId="77777777" w:rsidR="00014833" w:rsidRDefault="00014833" w:rsidP="00F51973">
            <w:pPr>
              <w:pStyle w:val="TableParagraph"/>
              <w:spacing w:line="360" w:lineRule="exact"/>
              <w:ind w:left="536" w:right="520"/>
              <w:jc w:val="center"/>
              <w:rPr>
                <w:rFonts w:ascii="Arial MT"/>
                <w:sz w:val="32"/>
              </w:rPr>
            </w:pPr>
          </w:p>
          <w:p w14:paraId="5F2AF503" w14:textId="77777777" w:rsidR="00014833" w:rsidRDefault="00014833" w:rsidP="00F51973">
            <w:pPr>
              <w:pStyle w:val="TableParagraph"/>
              <w:spacing w:line="360" w:lineRule="exact"/>
              <w:ind w:left="536" w:right="520"/>
              <w:jc w:val="center"/>
              <w:rPr>
                <w:rFonts w:ascii="Arial MT"/>
                <w:sz w:val="32"/>
              </w:rPr>
            </w:pPr>
          </w:p>
          <w:p w14:paraId="58384FBA" w14:textId="34582CF7" w:rsidR="00014833" w:rsidRDefault="00014833" w:rsidP="00F51973">
            <w:pPr>
              <w:pStyle w:val="TableParagraph"/>
              <w:spacing w:line="360" w:lineRule="exact"/>
              <w:ind w:left="536" w:right="520"/>
              <w:jc w:val="center"/>
              <w:rPr>
                <w:rFonts w:ascii="Arial MT"/>
                <w:sz w:val="32"/>
              </w:rPr>
            </w:pPr>
            <w:r>
              <w:rPr>
                <w:rFonts w:ascii="Arial MT"/>
                <w:sz w:val="32"/>
              </w:rPr>
              <w:t>8.</w:t>
            </w:r>
          </w:p>
        </w:tc>
        <w:tc>
          <w:tcPr>
            <w:tcW w:w="3030" w:type="dxa"/>
          </w:tcPr>
          <w:p w14:paraId="75C690AF" w14:textId="77777777" w:rsidR="00014833" w:rsidRDefault="00014833" w:rsidP="00F51973">
            <w:pPr>
              <w:pStyle w:val="TableParagraph"/>
              <w:ind w:left="355" w:right="331"/>
              <w:jc w:val="center"/>
              <w:rPr>
                <w:rFonts w:ascii="Arial MT"/>
                <w:sz w:val="32"/>
              </w:rPr>
            </w:pPr>
          </w:p>
          <w:p w14:paraId="4AAD3956" w14:textId="77777777" w:rsidR="00014833" w:rsidRDefault="00014833" w:rsidP="00F51973">
            <w:pPr>
              <w:pStyle w:val="TableParagraph"/>
              <w:ind w:left="355" w:right="331"/>
              <w:jc w:val="center"/>
              <w:rPr>
                <w:rFonts w:ascii="Arial MT"/>
                <w:sz w:val="32"/>
              </w:rPr>
            </w:pPr>
          </w:p>
          <w:p w14:paraId="035767B1" w14:textId="3510BC58" w:rsidR="00014833" w:rsidRDefault="00014833" w:rsidP="00F51973">
            <w:pPr>
              <w:pStyle w:val="TableParagraph"/>
              <w:ind w:left="355" w:right="331"/>
              <w:jc w:val="center"/>
              <w:rPr>
                <w:rFonts w:ascii="Arial MT"/>
                <w:sz w:val="32"/>
              </w:rPr>
            </w:pPr>
            <w:r>
              <w:rPr>
                <w:rFonts w:ascii="Arial MT"/>
                <w:sz w:val="32"/>
              </w:rPr>
              <w:t>TURBINE</w:t>
            </w:r>
          </w:p>
        </w:tc>
        <w:tc>
          <w:tcPr>
            <w:tcW w:w="5313" w:type="dxa"/>
          </w:tcPr>
          <w:p w14:paraId="1E2F11E1" w14:textId="77777777" w:rsidR="00F929ED" w:rsidRDefault="00F929ED" w:rsidP="00681586">
            <w:pPr>
              <w:pStyle w:val="TableParagraph"/>
              <w:spacing w:before="12"/>
              <w:rPr>
                <w:sz w:val="20"/>
              </w:rPr>
            </w:pPr>
          </w:p>
          <w:p w14:paraId="0B850AD5" w14:textId="39BA17D6" w:rsidR="00014833" w:rsidRDefault="00681586" w:rsidP="00681586">
            <w:pPr>
              <w:pStyle w:val="TableParagraph"/>
              <w:spacing w:before="12"/>
              <w:rPr>
                <w:noProof/>
              </w:rPr>
            </w:pPr>
            <w:r>
              <w:rPr>
                <w:sz w:val="20"/>
              </w:rPr>
              <w:t xml:space="preserve">       </w:t>
            </w:r>
            <w:r w:rsidR="00F929ED">
              <w:rPr>
                <w:noProof/>
              </w:rPr>
              <w:t xml:space="preserve">                  </w:t>
            </w:r>
            <w:r>
              <w:rPr>
                <w:noProof/>
              </w:rPr>
              <w:drawing>
                <wp:inline distT="0" distB="0" distL="0" distR="0" wp14:anchorId="433FE96C" wp14:editId="35DEBBDD">
                  <wp:extent cx="1502410" cy="1502410"/>
                  <wp:effectExtent l="0" t="0" r="2540" b="2540"/>
                  <wp:docPr id="958518818" name="Picture 4" descr="Blue Plastic Fan Blade at Rs 4 in New Delhi | ID: 22841719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 Plastic Fan Blade at Rs 4 in New Delhi | ID: 228417191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3934" cy="1513934"/>
                          </a:xfrm>
                          <a:prstGeom prst="rect">
                            <a:avLst/>
                          </a:prstGeom>
                          <a:noFill/>
                          <a:ln>
                            <a:noFill/>
                          </a:ln>
                        </pic:spPr>
                      </pic:pic>
                    </a:graphicData>
                  </a:graphic>
                </wp:inline>
              </w:drawing>
            </w:r>
          </w:p>
          <w:p w14:paraId="4B31B1F7" w14:textId="5BA0FDB0" w:rsidR="00681586" w:rsidRPr="00F929ED" w:rsidRDefault="00F929ED" w:rsidP="00F929ED">
            <w:pPr>
              <w:rPr>
                <w:noProof/>
              </w:rPr>
            </w:pPr>
            <w:r>
              <w:rPr>
                <w:noProof/>
              </w:rPr>
              <w:t xml:space="preserve">                                  </w:t>
            </w:r>
            <w:r>
              <w:rPr>
                <w:noProof/>
              </w:rPr>
              <w:t>Figure: 3.</w:t>
            </w:r>
            <w:r>
              <w:rPr>
                <w:noProof/>
              </w:rPr>
              <w:t>8</w:t>
            </w:r>
          </w:p>
        </w:tc>
      </w:tr>
      <w:tr w:rsidR="00014833" w14:paraId="05BC5CE4" w14:textId="77777777" w:rsidTr="00014833">
        <w:trPr>
          <w:trHeight w:val="2622"/>
        </w:trPr>
        <w:tc>
          <w:tcPr>
            <w:tcW w:w="1425" w:type="dxa"/>
          </w:tcPr>
          <w:p w14:paraId="6743590A" w14:textId="77777777" w:rsidR="00014833" w:rsidRDefault="00014833" w:rsidP="00F51973">
            <w:pPr>
              <w:pStyle w:val="TableParagraph"/>
              <w:spacing w:line="360" w:lineRule="exact"/>
              <w:ind w:left="536" w:right="520"/>
              <w:jc w:val="center"/>
              <w:rPr>
                <w:rFonts w:ascii="Arial MT"/>
                <w:sz w:val="32"/>
              </w:rPr>
            </w:pPr>
          </w:p>
          <w:p w14:paraId="46549048" w14:textId="77777777" w:rsidR="00014833" w:rsidRDefault="00014833" w:rsidP="00F51973">
            <w:pPr>
              <w:pStyle w:val="TableParagraph"/>
              <w:spacing w:line="360" w:lineRule="exact"/>
              <w:ind w:left="536" w:right="520"/>
              <w:jc w:val="center"/>
              <w:rPr>
                <w:rFonts w:ascii="Arial MT"/>
                <w:sz w:val="32"/>
              </w:rPr>
            </w:pPr>
          </w:p>
          <w:p w14:paraId="301BF71B" w14:textId="0B4E93B6" w:rsidR="00014833" w:rsidRDefault="00014833" w:rsidP="00F51973">
            <w:pPr>
              <w:pStyle w:val="TableParagraph"/>
              <w:spacing w:line="360" w:lineRule="exact"/>
              <w:ind w:left="536" w:right="520"/>
              <w:jc w:val="center"/>
              <w:rPr>
                <w:rFonts w:ascii="Arial MT"/>
                <w:sz w:val="32"/>
              </w:rPr>
            </w:pPr>
            <w:r>
              <w:rPr>
                <w:rFonts w:ascii="Arial MT"/>
                <w:sz w:val="32"/>
              </w:rPr>
              <w:t>9.</w:t>
            </w:r>
          </w:p>
        </w:tc>
        <w:tc>
          <w:tcPr>
            <w:tcW w:w="3030" w:type="dxa"/>
          </w:tcPr>
          <w:p w14:paraId="17C77051" w14:textId="77777777" w:rsidR="00014833" w:rsidRDefault="00014833" w:rsidP="00F51973">
            <w:pPr>
              <w:pStyle w:val="TableParagraph"/>
              <w:ind w:left="355" w:right="331"/>
              <w:jc w:val="center"/>
              <w:rPr>
                <w:rFonts w:ascii="Arial MT"/>
                <w:sz w:val="32"/>
              </w:rPr>
            </w:pPr>
          </w:p>
          <w:p w14:paraId="1DEC6A53" w14:textId="77777777" w:rsidR="00014833" w:rsidRDefault="00014833" w:rsidP="00F51973">
            <w:pPr>
              <w:pStyle w:val="TableParagraph"/>
              <w:ind w:left="355" w:right="331"/>
              <w:jc w:val="center"/>
              <w:rPr>
                <w:rFonts w:ascii="Arial MT"/>
                <w:sz w:val="32"/>
              </w:rPr>
            </w:pPr>
          </w:p>
          <w:p w14:paraId="3BE3A4D8" w14:textId="35BFEF01" w:rsidR="00014833" w:rsidRDefault="00014833" w:rsidP="00F51973">
            <w:pPr>
              <w:pStyle w:val="TableParagraph"/>
              <w:ind w:left="355" w:right="331"/>
              <w:jc w:val="center"/>
              <w:rPr>
                <w:rFonts w:ascii="Arial MT"/>
                <w:sz w:val="32"/>
              </w:rPr>
            </w:pPr>
            <w:r>
              <w:rPr>
                <w:rFonts w:ascii="Arial MT"/>
                <w:sz w:val="32"/>
              </w:rPr>
              <w:t>SERVO MOTORS</w:t>
            </w:r>
          </w:p>
        </w:tc>
        <w:tc>
          <w:tcPr>
            <w:tcW w:w="5313" w:type="dxa"/>
          </w:tcPr>
          <w:p w14:paraId="37AB2263" w14:textId="77777777" w:rsidR="00014833" w:rsidRDefault="00014833" w:rsidP="00014833">
            <w:pPr>
              <w:pStyle w:val="TableParagraph"/>
              <w:spacing w:before="12"/>
              <w:rPr>
                <w:sz w:val="20"/>
              </w:rPr>
            </w:pPr>
          </w:p>
          <w:p w14:paraId="5DAAB473" w14:textId="77777777" w:rsidR="00014833" w:rsidRDefault="00014833" w:rsidP="00014833">
            <w:pPr>
              <w:pStyle w:val="TableParagraph"/>
              <w:spacing w:before="12"/>
              <w:rPr>
                <w:noProof/>
              </w:rPr>
            </w:pPr>
            <w:r>
              <w:rPr>
                <w:sz w:val="20"/>
              </w:rPr>
              <w:t xml:space="preserve">   </w:t>
            </w:r>
            <w:r>
              <w:rPr>
                <w:noProof/>
              </w:rPr>
              <w:t xml:space="preserve">              </w:t>
            </w:r>
            <w:r w:rsidR="007A2E8B">
              <w:rPr>
                <w:noProof/>
              </w:rPr>
              <w:t xml:space="preserve">   </w:t>
            </w:r>
            <w:r>
              <w:rPr>
                <w:noProof/>
              </w:rPr>
              <w:drawing>
                <wp:inline distT="0" distB="0" distL="0" distR="0" wp14:anchorId="210EBCB6" wp14:editId="2F5F22B9">
                  <wp:extent cx="1686007" cy="1394460"/>
                  <wp:effectExtent l="0" t="0" r="9525" b="0"/>
                  <wp:docPr id="1291379982" name="Picture 4" descr="Robodo SG 90 Tower Pro Micro Servo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bodo SG 90 Tower Pro Micro Servo Moto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93538" cy="1400689"/>
                          </a:xfrm>
                          <a:prstGeom prst="rect">
                            <a:avLst/>
                          </a:prstGeom>
                          <a:noFill/>
                          <a:ln>
                            <a:noFill/>
                          </a:ln>
                        </pic:spPr>
                      </pic:pic>
                    </a:graphicData>
                  </a:graphic>
                </wp:inline>
              </w:drawing>
            </w:r>
          </w:p>
          <w:p w14:paraId="2737CABC" w14:textId="321DDB6A" w:rsidR="00F929ED" w:rsidRPr="00F929ED" w:rsidRDefault="00F929ED" w:rsidP="00F929ED">
            <w:pPr>
              <w:rPr>
                <w:noProof/>
              </w:rPr>
            </w:pPr>
            <w:r>
              <w:rPr>
                <w:noProof/>
              </w:rPr>
              <w:t xml:space="preserve">                                 </w:t>
            </w:r>
            <w:r>
              <w:rPr>
                <w:noProof/>
              </w:rPr>
              <w:t>Figure: 3</w:t>
            </w:r>
            <w:r>
              <w:rPr>
                <w:noProof/>
              </w:rPr>
              <w:t>.9</w:t>
            </w:r>
          </w:p>
        </w:tc>
      </w:tr>
      <w:tr w:rsidR="00014833" w14:paraId="1E49396B" w14:textId="77777777" w:rsidTr="00014833">
        <w:trPr>
          <w:trHeight w:val="2622"/>
        </w:trPr>
        <w:tc>
          <w:tcPr>
            <w:tcW w:w="1425" w:type="dxa"/>
          </w:tcPr>
          <w:p w14:paraId="14FA7334" w14:textId="77777777" w:rsidR="00014833" w:rsidRDefault="00014833" w:rsidP="00F51973">
            <w:pPr>
              <w:pStyle w:val="TableParagraph"/>
              <w:spacing w:line="360" w:lineRule="exact"/>
              <w:ind w:left="536" w:right="520"/>
              <w:jc w:val="center"/>
              <w:rPr>
                <w:rFonts w:ascii="Arial MT"/>
                <w:sz w:val="32"/>
              </w:rPr>
            </w:pPr>
          </w:p>
          <w:p w14:paraId="2C698F2E" w14:textId="77777777" w:rsidR="00014833" w:rsidRDefault="00014833" w:rsidP="00F51973">
            <w:pPr>
              <w:pStyle w:val="TableParagraph"/>
              <w:spacing w:line="360" w:lineRule="exact"/>
              <w:ind w:left="536" w:right="520"/>
              <w:jc w:val="center"/>
              <w:rPr>
                <w:rFonts w:ascii="Arial MT"/>
                <w:sz w:val="32"/>
              </w:rPr>
            </w:pPr>
          </w:p>
          <w:p w14:paraId="26443972" w14:textId="09DF615C" w:rsidR="00014833" w:rsidRDefault="00014833" w:rsidP="00F51973">
            <w:pPr>
              <w:pStyle w:val="TableParagraph"/>
              <w:spacing w:line="360" w:lineRule="exact"/>
              <w:ind w:left="536" w:right="520"/>
              <w:jc w:val="center"/>
              <w:rPr>
                <w:rFonts w:ascii="Arial MT"/>
                <w:sz w:val="32"/>
              </w:rPr>
            </w:pPr>
            <w:r>
              <w:rPr>
                <w:rFonts w:ascii="Arial MT"/>
                <w:sz w:val="32"/>
              </w:rPr>
              <w:t>10</w:t>
            </w:r>
          </w:p>
        </w:tc>
        <w:tc>
          <w:tcPr>
            <w:tcW w:w="3030" w:type="dxa"/>
          </w:tcPr>
          <w:p w14:paraId="6D0B34A7" w14:textId="77777777" w:rsidR="00014833" w:rsidRDefault="00014833" w:rsidP="00F51973">
            <w:pPr>
              <w:pStyle w:val="TableParagraph"/>
              <w:ind w:left="355" w:right="331"/>
              <w:jc w:val="center"/>
              <w:rPr>
                <w:rFonts w:ascii="Arial MT"/>
                <w:sz w:val="32"/>
              </w:rPr>
            </w:pPr>
          </w:p>
          <w:p w14:paraId="4C4BBC2C" w14:textId="77777777" w:rsidR="00014833" w:rsidRDefault="00014833" w:rsidP="00F51973">
            <w:pPr>
              <w:pStyle w:val="TableParagraph"/>
              <w:ind w:left="355" w:right="331"/>
              <w:jc w:val="center"/>
              <w:rPr>
                <w:rFonts w:ascii="Arial MT"/>
                <w:sz w:val="32"/>
              </w:rPr>
            </w:pPr>
          </w:p>
          <w:p w14:paraId="225CA11C" w14:textId="2F04D815" w:rsidR="00014833" w:rsidRDefault="00014833" w:rsidP="00F51973">
            <w:pPr>
              <w:pStyle w:val="TableParagraph"/>
              <w:ind w:left="355" w:right="331"/>
              <w:jc w:val="center"/>
              <w:rPr>
                <w:rFonts w:ascii="Arial MT"/>
                <w:sz w:val="32"/>
              </w:rPr>
            </w:pPr>
            <w:r>
              <w:rPr>
                <w:rFonts w:ascii="Arial MT"/>
                <w:sz w:val="32"/>
              </w:rPr>
              <w:t>BRUSHLESS MOTORS</w:t>
            </w:r>
          </w:p>
        </w:tc>
        <w:tc>
          <w:tcPr>
            <w:tcW w:w="5313" w:type="dxa"/>
          </w:tcPr>
          <w:p w14:paraId="6EA2FAB7" w14:textId="77777777" w:rsidR="00014833" w:rsidRDefault="00014833" w:rsidP="00F51973">
            <w:pPr>
              <w:pStyle w:val="TableParagraph"/>
              <w:spacing w:before="12"/>
              <w:ind w:left="1772"/>
              <w:rPr>
                <w:sz w:val="20"/>
              </w:rPr>
            </w:pPr>
          </w:p>
          <w:p w14:paraId="1737B979" w14:textId="42E536FE" w:rsidR="00014833" w:rsidRDefault="00014833" w:rsidP="00014833">
            <w:pPr>
              <w:pStyle w:val="TableParagraph"/>
              <w:spacing w:before="12"/>
              <w:rPr>
                <w:noProof/>
              </w:rPr>
            </w:pPr>
            <w:r>
              <w:rPr>
                <w:sz w:val="20"/>
              </w:rPr>
              <w:t xml:space="preserve">   </w:t>
            </w:r>
            <w:r>
              <w:rPr>
                <w:noProof/>
              </w:rPr>
              <w:t xml:space="preserve">              </w:t>
            </w:r>
            <w:r w:rsidR="007A2E8B">
              <w:rPr>
                <w:noProof/>
              </w:rPr>
              <w:t xml:space="preserve">   </w:t>
            </w:r>
            <w:r>
              <w:rPr>
                <w:noProof/>
              </w:rPr>
              <w:drawing>
                <wp:inline distT="0" distB="0" distL="0" distR="0" wp14:anchorId="306A55F9" wp14:editId="4FD318F8">
                  <wp:extent cx="1881307" cy="1765300"/>
                  <wp:effectExtent l="0" t="0" r="5080" b="6350"/>
                  <wp:docPr id="1393177990" name="Picture 5" descr="Brushless DC Motor 1000kv | BLDC Motor for Quadco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ushless DC Motor 1000kv | BLDC Motor for Quadcopte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90173" cy="1773619"/>
                          </a:xfrm>
                          <a:prstGeom prst="rect">
                            <a:avLst/>
                          </a:prstGeom>
                          <a:noFill/>
                          <a:ln>
                            <a:noFill/>
                          </a:ln>
                        </pic:spPr>
                      </pic:pic>
                    </a:graphicData>
                  </a:graphic>
                </wp:inline>
              </w:drawing>
            </w:r>
          </w:p>
          <w:p w14:paraId="569D68B7" w14:textId="000D9326" w:rsidR="00014833" w:rsidRPr="00F929ED" w:rsidRDefault="00F929ED" w:rsidP="00F929ED">
            <w:pPr>
              <w:rPr>
                <w:noProof/>
              </w:rPr>
            </w:pPr>
            <w:r>
              <w:rPr>
                <w:sz w:val="20"/>
              </w:rPr>
              <w:t xml:space="preserve">                                          </w:t>
            </w:r>
            <w:r>
              <w:rPr>
                <w:noProof/>
              </w:rPr>
              <w:t>Figure: 3.1</w:t>
            </w:r>
            <w:r>
              <w:rPr>
                <w:noProof/>
              </w:rPr>
              <w:t>0</w:t>
            </w:r>
          </w:p>
        </w:tc>
      </w:tr>
      <w:tr w:rsidR="00014833" w14:paraId="6D2DA9C0" w14:textId="77777777" w:rsidTr="00014833">
        <w:trPr>
          <w:trHeight w:val="2622"/>
        </w:trPr>
        <w:tc>
          <w:tcPr>
            <w:tcW w:w="1425" w:type="dxa"/>
          </w:tcPr>
          <w:p w14:paraId="714B3F19" w14:textId="77777777" w:rsidR="00014833" w:rsidRDefault="00014833" w:rsidP="00F51973">
            <w:pPr>
              <w:pStyle w:val="TableParagraph"/>
              <w:spacing w:line="360" w:lineRule="exact"/>
              <w:ind w:left="536" w:right="520"/>
              <w:jc w:val="center"/>
              <w:rPr>
                <w:rFonts w:ascii="Arial MT"/>
                <w:sz w:val="32"/>
              </w:rPr>
            </w:pPr>
          </w:p>
          <w:p w14:paraId="6C727B0B" w14:textId="77777777" w:rsidR="00014833" w:rsidRDefault="00014833" w:rsidP="00F51973">
            <w:pPr>
              <w:pStyle w:val="TableParagraph"/>
              <w:spacing w:line="360" w:lineRule="exact"/>
              <w:ind w:left="536" w:right="520"/>
              <w:jc w:val="center"/>
              <w:rPr>
                <w:rFonts w:ascii="Arial MT"/>
                <w:sz w:val="32"/>
              </w:rPr>
            </w:pPr>
          </w:p>
          <w:p w14:paraId="7A2C86D9" w14:textId="5CA20C2F" w:rsidR="00014833" w:rsidRDefault="00014833" w:rsidP="00F51973">
            <w:pPr>
              <w:pStyle w:val="TableParagraph"/>
              <w:spacing w:line="360" w:lineRule="exact"/>
              <w:ind w:left="536" w:right="520"/>
              <w:jc w:val="center"/>
              <w:rPr>
                <w:rFonts w:ascii="Arial MT"/>
                <w:sz w:val="32"/>
              </w:rPr>
            </w:pPr>
            <w:r>
              <w:rPr>
                <w:rFonts w:ascii="Arial MT"/>
                <w:sz w:val="32"/>
              </w:rPr>
              <w:t>11</w:t>
            </w:r>
          </w:p>
        </w:tc>
        <w:tc>
          <w:tcPr>
            <w:tcW w:w="3030" w:type="dxa"/>
          </w:tcPr>
          <w:p w14:paraId="3C276B54" w14:textId="77777777" w:rsidR="00014833" w:rsidRDefault="00014833" w:rsidP="00F51973">
            <w:pPr>
              <w:pStyle w:val="TableParagraph"/>
              <w:ind w:left="355" w:right="331"/>
              <w:jc w:val="center"/>
              <w:rPr>
                <w:rFonts w:ascii="Arial MT"/>
                <w:sz w:val="32"/>
              </w:rPr>
            </w:pPr>
          </w:p>
          <w:p w14:paraId="63FB66F4" w14:textId="77777777" w:rsidR="00014833" w:rsidRDefault="00014833" w:rsidP="00F51973">
            <w:pPr>
              <w:pStyle w:val="TableParagraph"/>
              <w:ind w:left="355" w:right="331"/>
              <w:jc w:val="center"/>
              <w:rPr>
                <w:rFonts w:ascii="Arial MT"/>
                <w:sz w:val="32"/>
              </w:rPr>
            </w:pPr>
          </w:p>
          <w:p w14:paraId="193E2FE4" w14:textId="366ED771" w:rsidR="00014833" w:rsidRDefault="00014833" w:rsidP="00F51973">
            <w:pPr>
              <w:pStyle w:val="TableParagraph"/>
              <w:ind w:left="355" w:right="331"/>
              <w:jc w:val="center"/>
              <w:rPr>
                <w:rFonts w:ascii="Arial MT"/>
                <w:sz w:val="32"/>
              </w:rPr>
            </w:pPr>
            <w:r>
              <w:rPr>
                <w:rFonts w:ascii="Arial MT"/>
                <w:sz w:val="32"/>
              </w:rPr>
              <w:t>BATTERY</w:t>
            </w:r>
          </w:p>
        </w:tc>
        <w:tc>
          <w:tcPr>
            <w:tcW w:w="5313" w:type="dxa"/>
          </w:tcPr>
          <w:p w14:paraId="5727F009" w14:textId="77777777" w:rsidR="00014833" w:rsidRDefault="00014833" w:rsidP="00F51973">
            <w:pPr>
              <w:pStyle w:val="TableParagraph"/>
              <w:spacing w:before="12"/>
              <w:ind w:left="1772"/>
              <w:rPr>
                <w:sz w:val="20"/>
              </w:rPr>
            </w:pPr>
          </w:p>
          <w:p w14:paraId="7F6BB920" w14:textId="23D2B5E1" w:rsidR="007A2E8B" w:rsidRDefault="007A2E8B" w:rsidP="007A2E8B">
            <w:pPr>
              <w:pStyle w:val="TableParagraph"/>
              <w:spacing w:before="12"/>
              <w:rPr>
                <w:noProof/>
              </w:rPr>
            </w:pPr>
            <w:r>
              <w:rPr>
                <w:sz w:val="20"/>
              </w:rPr>
              <w:t xml:space="preserve">   </w:t>
            </w:r>
            <w:r>
              <w:rPr>
                <w:noProof/>
              </w:rPr>
              <w:t xml:space="preserve">           </w:t>
            </w:r>
            <w:r>
              <w:rPr>
                <w:noProof/>
              </w:rPr>
              <w:drawing>
                <wp:inline distT="0" distB="0" distL="0" distR="0" wp14:anchorId="4A3CB7C1" wp14:editId="7B092D39">
                  <wp:extent cx="2301240" cy="2301240"/>
                  <wp:effectExtent l="0" t="0" r="3810" b="3810"/>
                  <wp:docPr id="282004595" name="Picture 8" descr="Tattu R-Line Version 3.0 1550mAh 22.2V 120C 6S1P Lipo Battery Pack w/XT60  Plug TAA15506S12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attu R-Line Version 3.0 1550mAh 22.2V 120C 6S1P Lipo Battery Pack w/XT60  Plug TAA15506S12X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1240" cy="2301240"/>
                          </a:xfrm>
                          <a:prstGeom prst="rect">
                            <a:avLst/>
                          </a:prstGeom>
                          <a:noFill/>
                          <a:ln>
                            <a:noFill/>
                          </a:ln>
                        </pic:spPr>
                      </pic:pic>
                    </a:graphicData>
                  </a:graphic>
                </wp:inline>
              </w:drawing>
            </w:r>
            <w:r w:rsidR="00F929ED">
              <w:rPr>
                <w:noProof/>
              </w:rPr>
              <w:t>\</w:t>
            </w:r>
          </w:p>
          <w:p w14:paraId="01BFF774" w14:textId="34416357" w:rsidR="007A2E8B" w:rsidRPr="00F929ED" w:rsidRDefault="00F929ED" w:rsidP="00F929ED">
            <w:pPr>
              <w:rPr>
                <w:noProof/>
              </w:rPr>
            </w:pPr>
            <w:r>
              <w:rPr>
                <w:noProof/>
              </w:rPr>
              <w:t xml:space="preserve">                                  </w:t>
            </w:r>
            <w:r>
              <w:rPr>
                <w:noProof/>
              </w:rPr>
              <w:t>Figure: 3.1</w:t>
            </w:r>
            <w:r>
              <w:rPr>
                <w:noProof/>
              </w:rPr>
              <w:t>1</w:t>
            </w:r>
          </w:p>
        </w:tc>
      </w:tr>
    </w:tbl>
    <w:p w14:paraId="5AEDF961" w14:textId="45FE6B0F" w:rsidR="00251C5B" w:rsidRDefault="00251C5B" w:rsidP="00F51973">
      <w:pPr>
        <w:spacing w:before="192"/>
        <w:ind w:right="637"/>
        <w:rPr>
          <w:sz w:val="20"/>
        </w:rPr>
        <w:sectPr w:rsidR="00251C5B">
          <w:pgSz w:w="11910" w:h="16840"/>
          <w:pgMar w:top="1260" w:right="700" w:bottom="280" w:left="1140" w:header="720" w:footer="720" w:gutter="0"/>
          <w:cols w:space="720"/>
        </w:sectPr>
      </w:pPr>
    </w:p>
    <w:p w14:paraId="022B4343" w14:textId="77777777" w:rsidR="00ED5590" w:rsidRDefault="00ED5590" w:rsidP="00ED5590">
      <w:pPr>
        <w:pStyle w:val="NormalWeb"/>
        <w:numPr>
          <w:ilvl w:val="0"/>
          <w:numId w:val="17"/>
        </w:numPr>
        <w:spacing w:line="276" w:lineRule="auto"/>
        <w:jc w:val="both"/>
      </w:pPr>
      <w:bookmarkStart w:id="27" w:name="(I)_Raspberry_Pi:"/>
      <w:bookmarkEnd w:id="27"/>
      <w:r>
        <w:rPr>
          <w:rStyle w:val="Strong"/>
        </w:rPr>
        <w:lastRenderedPageBreak/>
        <w:t>ESP 32</w:t>
      </w:r>
      <w:r>
        <w:t>: A microcontroller with integrated Wi-Fi and Bluetooth, commonly used for Internet of Things (IoT) projects due to its low power consumption and robust processing capabilities.</w:t>
      </w:r>
    </w:p>
    <w:p w14:paraId="50C00A53" w14:textId="77777777" w:rsidR="00ED5590" w:rsidRDefault="00ED5590" w:rsidP="00ED5590">
      <w:pPr>
        <w:pStyle w:val="NormalWeb"/>
        <w:numPr>
          <w:ilvl w:val="0"/>
          <w:numId w:val="17"/>
        </w:numPr>
        <w:spacing w:line="276" w:lineRule="auto"/>
        <w:jc w:val="both"/>
      </w:pPr>
      <w:r>
        <w:rPr>
          <w:rStyle w:val="Strong"/>
        </w:rPr>
        <w:t>IMU DAXL 3458</w:t>
      </w:r>
      <w:r>
        <w:t>: Likely a reference to an Inertial Measurement Unit (IMU), which is a device that measures and reports a body’s specific force, angular rate, and sometimes the magnetic field surrounding the body, using a combination of accelerometers and gyroscopes, and sometimes magnetometers.</w:t>
      </w:r>
    </w:p>
    <w:p w14:paraId="7258F9B4" w14:textId="77777777" w:rsidR="00ED5590" w:rsidRDefault="00ED5590" w:rsidP="00ED5590">
      <w:pPr>
        <w:pStyle w:val="NormalWeb"/>
        <w:numPr>
          <w:ilvl w:val="0"/>
          <w:numId w:val="17"/>
        </w:numPr>
        <w:spacing w:line="276" w:lineRule="auto"/>
        <w:jc w:val="both"/>
      </w:pPr>
      <w:r>
        <w:rPr>
          <w:rStyle w:val="Strong"/>
        </w:rPr>
        <w:t>HC-SR04</w:t>
      </w:r>
      <w:r>
        <w:t>: An ultrasonic sensor that measures distance by emitting sound waves and timing how long it takes for the echo to return, often used in robotics for obstacle avoidance.</w:t>
      </w:r>
    </w:p>
    <w:p w14:paraId="5A706048" w14:textId="77777777" w:rsidR="00ED5590" w:rsidRDefault="00ED5590" w:rsidP="00ED5590">
      <w:pPr>
        <w:pStyle w:val="NormalWeb"/>
        <w:numPr>
          <w:ilvl w:val="0"/>
          <w:numId w:val="17"/>
        </w:numPr>
        <w:spacing w:line="276" w:lineRule="auto"/>
        <w:jc w:val="both"/>
      </w:pPr>
      <w:r>
        <w:rPr>
          <w:rStyle w:val="Strong"/>
        </w:rPr>
        <w:t>NEO-6M</w:t>
      </w:r>
      <w:r>
        <w:t>: A compact GPS module that provides accurate geolocation information, widely used in navigation, tracking, and timing applications.</w:t>
      </w:r>
    </w:p>
    <w:p w14:paraId="242A8798" w14:textId="77777777" w:rsidR="00ED5590" w:rsidRDefault="00ED5590" w:rsidP="00ED5590">
      <w:pPr>
        <w:pStyle w:val="NormalWeb"/>
        <w:numPr>
          <w:ilvl w:val="0"/>
          <w:numId w:val="17"/>
        </w:numPr>
        <w:spacing w:line="276" w:lineRule="auto"/>
        <w:jc w:val="both"/>
      </w:pPr>
      <w:r>
        <w:rPr>
          <w:rStyle w:val="Strong"/>
        </w:rPr>
        <w:t>CJMCU-TEM</w:t>
      </w:r>
      <w:r>
        <w:t>: This could refer to a light or temperature sensor module used for detecting environmental conditions, though the exact specifications would depend on the context of the project.</w:t>
      </w:r>
    </w:p>
    <w:p w14:paraId="0EA0991B" w14:textId="77777777" w:rsidR="00ED5590" w:rsidRDefault="00ED5590" w:rsidP="00ED5590">
      <w:pPr>
        <w:pStyle w:val="NormalWeb"/>
        <w:numPr>
          <w:ilvl w:val="0"/>
          <w:numId w:val="17"/>
        </w:numPr>
        <w:spacing w:line="276" w:lineRule="auto"/>
        <w:jc w:val="both"/>
      </w:pPr>
      <w:r>
        <w:rPr>
          <w:rStyle w:val="Strong"/>
        </w:rPr>
        <w:t>DHT 22</w:t>
      </w:r>
      <w:r>
        <w:t>: A sensor used for measuring temperature and humidity in the environment, known for its reliability and ease of use in various electronic projects.</w:t>
      </w:r>
    </w:p>
    <w:p w14:paraId="421E4DD7" w14:textId="77777777" w:rsidR="00ED5590" w:rsidRDefault="00ED5590" w:rsidP="00ED5590">
      <w:pPr>
        <w:pStyle w:val="NormalWeb"/>
        <w:numPr>
          <w:ilvl w:val="0"/>
          <w:numId w:val="17"/>
        </w:numPr>
        <w:spacing w:line="276" w:lineRule="auto"/>
        <w:jc w:val="both"/>
      </w:pPr>
      <w:r>
        <w:rPr>
          <w:rStyle w:val="Strong"/>
        </w:rPr>
        <w:t>BMP 280</w:t>
      </w:r>
      <w:r>
        <w:t>: A sensor that measures barometric pressure and temperature, often used in weather stations, altitude detection, and indoor navigation.</w:t>
      </w:r>
    </w:p>
    <w:p w14:paraId="1F9D1151" w14:textId="77777777" w:rsidR="00ED5590" w:rsidRDefault="00ED5590" w:rsidP="00ED5590">
      <w:pPr>
        <w:pStyle w:val="NormalWeb"/>
        <w:numPr>
          <w:ilvl w:val="0"/>
          <w:numId w:val="17"/>
        </w:numPr>
        <w:spacing w:line="276" w:lineRule="auto"/>
        <w:jc w:val="both"/>
      </w:pPr>
      <w:r>
        <w:rPr>
          <w:rStyle w:val="Strong"/>
        </w:rPr>
        <w:t>Turbine</w:t>
      </w:r>
      <w:r>
        <w:t>: A device that converts fluid energy into mechanical energy, typically used in power generation or propulsion systems.</w:t>
      </w:r>
    </w:p>
    <w:p w14:paraId="67AE0C97" w14:textId="77777777" w:rsidR="00ED5590" w:rsidRDefault="00ED5590" w:rsidP="00ED5590">
      <w:pPr>
        <w:pStyle w:val="NormalWeb"/>
        <w:numPr>
          <w:ilvl w:val="0"/>
          <w:numId w:val="17"/>
        </w:numPr>
        <w:spacing w:line="276" w:lineRule="auto"/>
        <w:jc w:val="both"/>
      </w:pPr>
      <w:r>
        <w:rPr>
          <w:rStyle w:val="Strong"/>
        </w:rPr>
        <w:t>Brushless Motor</w:t>
      </w:r>
      <w:r>
        <w:t>: An electric motor that operates without the mechanical brushes and commutator of traditional motors, offering higher efficiency and reliability.</w:t>
      </w:r>
    </w:p>
    <w:p w14:paraId="1B25F797" w14:textId="77777777" w:rsidR="00ED5590" w:rsidRDefault="00ED5590" w:rsidP="00ED5590">
      <w:pPr>
        <w:pStyle w:val="NormalWeb"/>
        <w:numPr>
          <w:ilvl w:val="0"/>
          <w:numId w:val="17"/>
        </w:numPr>
        <w:spacing w:line="276" w:lineRule="auto"/>
        <w:jc w:val="both"/>
      </w:pPr>
      <w:r>
        <w:rPr>
          <w:rStyle w:val="Strong"/>
        </w:rPr>
        <w:t>Servo Motor</w:t>
      </w:r>
      <w:r>
        <w:t>: A rotary actuator or linear actuator that allows for precise control of angular or linear position, velocity, and acceleration, commonly used in robotics.</w:t>
      </w:r>
    </w:p>
    <w:p w14:paraId="1A982391" w14:textId="77777777" w:rsidR="00ED5590" w:rsidRDefault="00ED5590" w:rsidP="00ED5590">
      <w:pPr>
        <w:pStyle w:val="NormalWeb"/>
        <w:numPr>
          <w:ilvl w:val="0"/>
          <w:numId w:val="17"/>
        </w:numPr>
        <w:spacing w:line="276" w:lineRule="auto"/>
        <w:jc w:val="both"/>
      </w:pPr>
      <w:r>
        <w:rPr>
          <w:rStyle w:val="Strong"/>
        </w:rPr>
        <w:t>Batteries</w:t>
      </w:r>
      <w:r>
        <w:t>: Electrochemical cells that convert chemical energy into electrical energy, providing a power source for a wide range of devices and applications.</w:t>
      </w:r>
    </w:p>
    <w:p w14:paraId="5A170059" w14:textId="7696CE4D" w:rsidR="00681586" w:rsidRDefault="00262741" w:rsidP="00681586">
      <w:pPr>
        <w:pStyle w:val="Heading4"/>
        <w:numPr>
          <w:ilvl w:val="2"/>
          <w:numId w:val="3"/>
        </w:numPr>
        <w:tabs>
          <w:tab w:val="left" w:pos="930"/>
        </w:tabs>
        <w:spacing w:before="162"/>
        <w:jc w:val="left"/>
      </w:pPr>
      <w:r>
        <w:t>List</w:t>
      </w:r>
      <w:r>
        <w:rPr>
          <w:spacing w:val="-10"/>
        </w:rPr>
        <w:t xml:space="preserve"> </w:t>
      </w:r>
      <w:r>
        <w:t>of</w:t>
      </w:r>
      <w:r>
        <w:rPr>
          <w:spacing w:val="-6"/>
        </w:rPr>
        <w:t xml:space="preserve"> </w:t>
      </w:r>
      <w:r>
        <w:t>Software</w:t>
      </w:r>
      <w:r>
        <w:rPr>
          <w:spacing w:val="-7"/>
        </w:rPr>
        <w:t xml:space="preserve"> </w:t>
      </w:r>
      <w:r>
        <w:t>Used</w:t>
      </w:r>
    </w:p>
    <w:p w14:paraId="4C67E566" w14:textId="51015589" w:rsidR="00681586" w:rsidRDefault="00681586" w:rsidP="00681586">
      <w:pPr>
        <w:pStyle w:val="Heading4"/>
        <w:tabs>
          <w:tab w:val="left" w:pos="930"/>
        </w:tabs>
        <w:spacing w:before="162"/>
        <w:ind w:left="299"/>
      </w:pPr>
      <w:r>
        <w:t xml:space="preserve">        </w:t>
      </w:r>
      <w:r>
        <w:rPr>
          <w:noProof/>
        </w:rPr>
        <w:drawing>
          <wp:inline distT="0" distB="0" distL="0" distR="0" wp14:anchorId="4C20F93C" wp14:editId="5E35CCDE">
            <wp:extent cx="1772285" cy="1772285"/>
            <wp:effectExtent l="0" t="0" r="0" b="0"/>
            <wp:docPr id="1958923166" name="Picture 3" descr="upload.wikimedia.org/wikipedia/commons/e/e2/Thon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e/e2/Thonn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2285" cy="1772285"/>
                    </a:xfrm>
                    <a:prstGeom prst="rect">
                      <a:avLst/>
                    </a:prstGeom>
                    <a:noFill/>
                    <a:ln>
                      <a:noFill/>
                    </a:ln>
                  </pic:spPr>
                </pic:pic>
              </a:graphicData>
            </a:graphic>
          </wp:inline>
        </w:drawing>
      </w:r>
    </w:p>
    <w:p w14:paraId="1B17B6E1" w14:textId="5994B4B4" w:rsidR="00251C5B" w:rsidRDefault="00262741">
      <w:pPr>
        <w:pStyle w:val="ListParagraph"/>
        <w:numPr>
          <w:ilvl w:val="3"/>
          <w:numId w:val="3"/>
        </w:numPr>
        <w:tabs>
          <w:tab w:val="left" w:pos="1122"/>
        </w:tabs>
        <w:spacing w:before="185" w:line="396" w:lineRule="auto"/>
        <w:ind w:right="7343" w:hanging="303"/>
        <w:rPr>
          <w:sz w:val="24"/>
        </w:rPr>
      </w:pPr>
      <w:r>
        <w:rPr>
          <w:sz w:val="24"/>
        </w:rPr>
        <w:t>Figure:</w:t>
      </w:r>
      <w:r>
        <w:rPr>
          <w:spacing w:val="-3"/>
          <w:sz w:val="24"/>
        </w:rPr>
        <w:t xml:space="preserve"> </w:t>
      </w:r>
      <w:r>
        <w:rPr>
          <w:sz w:val="24"/>
        </w:rPr>
        <w:t>3.</w:t>
      </w:r>
      <w:r w:rsidR="00681586">
        <w:rPr>
          <w:sz w:val="24"/>
        </w:rPr>
        <w:t>12</w:t>
      </w:r>
    </w:p>
    <w:p w14:paraId="77CF84DD" w14:textId="5B789CDE" w:rsidR="00251C5B" w:rsidRDefault="00251C5B">
      <w:pPr>
        <w:pStyle w:val="BodyText"/>
        <w:spacing w:before="4"/>
        <w:rPr>
          <w:sz w:val="23"/>
        </w:rPr>
      </w:pPr>
    </w:p>
    <w:p w14:paraId="6F291C27" w14:textId="77777777" w:rsidR="00251C5B" w:rsidRDefault="00251C5B">
      <w:pPr>
        <w:pStyle w:val="BodyText"/>
        <w:rPr>
          <w:sz w:val="26"/>
        </w:rPr>
      </w:pPr>
    </w:p>
    <w:p w14:paraId="1729E667" w14:textId="77777777" w:rsidR="00251C5B" w:rsidRDefault="00251C5B">
      <w:pPr>
        <w:pStyle w:val="BodyText"/>
        <w:rPr>
          <w:sz w:val="26"/>
        </w:rPr>
      </w:pPr>
    </w:p>
    <w:p w14:paraId="3D78B5FD" w14:textId="77777777" w:rsidR="00251C5B" w:rsidRDefault="00251C5B">
      <w:pPr>
        <w:pStyle w:val="BodyText"/>
        <w:rPr>
          <w:sz w:val="26"/>
        </w:rPr>
      </w:pPr>
    </w:p>
    <w:p w14:paraId="72BFA23D" w14:textId="77777777" w:rsidR="00251C5B" w:rsidRDefault="00251C5B" w:rsidP="00681586">
      <w:pPr>
        <w:sectPr w:rsidR="00251C5B">
          <w:pgSz w:w="11910" w:h="16840"/>
          <w:pgMar w:top="1320" w:right="700" w:bottom="280" w:left="1140" w:header="720" w:footer="720" w:gutter="0"/>
          <w:cols w:space="720"/>
        </w:sectPr>
      </w:pPr>
    </w:p>
    <w:p w14:paraId="3CBFE5DD" w14:textId="77777777" w:rsidR="00251C5B" w:rsidRDefault="00262741">
      <w:pPr>
        <w:pStyle w:val="Heading2"/>
        <w:spacing w:line="256" w:lineRule="auto"/>
        <w:ind w:left="540"/>
      </w:pPr>
      <w:bookmarkStart w:id="28" w:name="CHAPTER_4:_SYSTEM_DESIGN_AND_WORK_FLOW"/>
      <w:bookmarkEnd w:id="28"/>
      <w:r>
        <w:lastRenderedPageBreak/>
        <w:t>CHAPTER</w:t>
      </w:r>
      <w:r>
        <w:rPr>
          <w:spacing w:val="-10"/>
        </w:rPr>
        <w:t xml:space="preserve"> </w:t>
      </w:r>
      <w:r>
        <w:t>4:</w:t>
      </w:r>
      <w:r>
        <w:rPr>
          <w:spacing w:val="-9"/>
        </w:rPr>
        <w:t xml:space="preserve"> </w:t>
      </w:r>
      <w:r>
        <w:t>SYSTEM</w:t>
      </w:r>
      <w:r>
        <w:rPr>
          <w:spacing w:val="-7"/>
        </w:rPr>
        <w:t xml:space="preserve"> </w:t>
      </w:r>
      <w:r>
        <w:t>DESIGN</w:t>
      </w:r>
      <w:r>
        <w:rPr>
          <w:spacing w:val="-10"/>
        </w:rPr>
        <w:t xml:space="preserve"> </w:t>
      </w:r>
      <w:r>
        <w:t>AND</w:t>
      </w:r>
      <w:r>
        <w:rPr>
          <w:spacing w:val="-10"/>
        </w:rPr>
        <w:t xml:space="preserve"> </w:t>
      </w:r>
      <w:r>
        <w:t>WORK</w:t>
      </w:r>
      <w:r>
        <w:rPr>
          <w:spacing w:val="-97"/>
        </w:rPr>
        <w:t xml:space="preserve"> </w:t>
      </w:r>
      <w:r>
        <w:t>FLOW</w:t>
      </w:r>
    </w:p>
    <w:p w14:paraId="01DF4DA7" w14:textId="0681C91E" w:rsidR="00937638" w:rsidRDefault="00937638" w:rsidP="00937638">
      <w:pPr>
        <w:pStyle w:val="Heading2"/>
        <w:spacing w:line="256" w:lineRule="auto"/>
        <w:ind w:left="540"/>
      </w:pPr>
      <w:r>
        <w:rPr>
          <w:noProof/>
        </w:rPr>
        <w:drawing>
          <wp:inline distT="0" distB="0" distL="0" distR="0" wp14:anchorId="2B9C50D2" wp14:editId="186079C4">
            <wp:extent cx="3001674" cy="7953154"/>
            <wp:effectExtent l="0" t="0" r="8255" b="0"/>
            <wp:docPr id="14034021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1716" cy="8006258"/>
                    </a:xfrm>
                    <a:prstGeom prst="rect">
                      <a:avLst/>
                    </a:prstGeom>
                    <a:noFill/>
                    <a:ln>
                      <a:noFill/>
                    </a:ln>
                  </pic:spPr>
                </pic:pic>
              </a:graphicData>
            </a:graphic>
          </wp:inline>
        </w:drawing>
      </w:r>
    </w:p>
    <w:p w14:paraId="07A452CC" w14:textId="77777777" w:rsidR="00681586" w:rsidRDefault="00681586" w:rsidP="00937638">
      <w:pPr>
        <w:pStyle w:val="Heading2"/>
        <w:spacing w:line="256" w:lineRule="auto"/>
        <w:ind w:left="540"/>
      </w:pPr>
    </w:p>
    <w:p w14:paraId="170BF734" w14:textId="482552E5" w:rsidR="0078713B" w:rsidRPr="00681586" w:rsidRDefault="00262741" w:rsidP="00EB487F">
      <w:pPr>
        <w:pStyle w:val="Heading4"/>
        <w:numPr>
          <w:ilvl w:val="1"/>
          <w:numId w:val="18"/>
        </w:numPr>
        <w:tabs>
          <w:tab w:val="left" w:pos="2524"/>
        </w:tabs>
        <w:spacing w:before="7"/>
      </w:pPr>
      <w:r>
        <w:t>OVERALL</w:t>
      </w:r>
      <w:r w:rsidRPr="00681586">
        <w:rPr>
          <w:spacing w:val="-13"/>
        </w:rPr>
        <w:t xml:space="preserve"> </w:t>
      </w:r>
      <w:r>
        <w:t>FLOWCHART</w:t>
      </w:r>
      <w:r w:rsidRPr="00681586">
        <w:rPr>
          <w:spacing w:val="-9"/>
        </w:rPr>
        <w:t xml:space="preserve"> </w:t>
      </w:r>
      <w:bookmarkStart w:id="29" w:name="This_Python_code_combines_two_sensor_inp"/>
      <w:bookmarkEnd w:id="29"/>
    </w:p>
    <w:p w14:paraId="2BC25651" w14:textId="77777777" w:rsidR="00681586" w:rsidRDefault="00681586">
      <w:pPr>
        <w:pStyle w:val="Heading2"/>
        <w:ind w:left="552"/>
      </w:pPr>
    </w:p>
    <w:p w14:paraId="03B44C2C" w14:textId="3A2154E3" w:rsidR="00251C5B" w:rsidRDefault="00262741">
      <w:pPr>
        <w:pStyle w:val="Heading2"/>
        <w:ind w:left="552"/>
      </w:pPr>
      <w:r>
        <w:lastRenderedPageBreak/>
        <w:t>Chapter</w:t>
      </w:r>
      <w:r>
        <w:rPr>
          <w:spacing w:val="-10"/>
        </w:rPr>
        <w:t xml:space="preserve"> </w:t>
      </w:r>
      <w:r>
        <w:t>5:</w:t>
      </w:r>
      <w:r>
        <w:rPr>
          <w:spacing w:val="-10"/>
        </w:rPr>
        <w:t xml:space="preserve"> </w:t>
      </w:r>
      <w:r>
        <w:t>RESULTS</w:t>
      </w:r>
      <w:r>
        <w:rPr>
          <w:spacing w:val="-12"/>
        </w:rPr>
        <w:t xml:space="preserve"> </w:t>
      </w:r>
      <w:r>
        <w:t>AND</w:t>
      </w:r>
      <w:r>
        <w:rPr>
          <w:spacing w:val="-2"/>
        </w:rPr>
        <w:t xml:space="preserve"> </w:t>
      </w:r>
      <w:r>
        <w:t>DISCUSSION</w:t>
      </w:r>
    </w:p>
    <w:p w14:paraId="36DADD92" w14:textId="77777777" w:rsidR="00251C5B" w:rsidRDefault="00251C5B">
      <w:pPr>
        <w:pStyle w:val="BodyText"/>
        <w:rPr>
          <w:b/>
          <w:sz w:val="44"/>
        </w:rPr>
      </w:pPr>
    </w:p>
    <w:p w14:paraId="1E725BFB" w14:textId="04046B1C" w:rsidR="0078713B" w:rsidRPr="0078713B" w:rsidRDefault="0078713B" w:rsidP="0078713B">
      <w:pPr>
        <w:widowControl/>
        <w:autoSpaceDE/>
        <w:autoSpaceDN/>
        <w:spacing w:before="100" w:beforeAutospacing="1" w:after="100" w:afterAutospacing="1" w:line="276" w:lineRule="auto"/>
        <w:jc w:val="both"/>
        <w:rPr>
          <w:sz w:val="24"/>
          <w:szCs w:val="24"/>
          <w:lang w:val="en-IN" w:eastAsia="en-IN"/>
        </w:rPr>
      </w:pPr>
      <w:r w:rsidRPr="0078713B">
        <w:rPr>
          <w:sz w:val="24"/>
          <w:szCs w:val="24"/>
          <w:lang w:val="en-IN" w:eastAsia="en-IN"/>
        </w:rPr>
        <w:t xml:space="preserve">The “Autonomous Underwater Vessel for Naval Reconnaissance” project has achieved significant milestones in integrating advanced sensor technology into the AUV’s design. The successful incorporation of the </w:t>
      </w:r>
      <w:r w:rsidRPr="0078713B">
        <w:rPr>
          <w:b/>
          <w:bCs/>
          <w:sz w:val="24"/>
          <w:szCs w:val="24"/>
          <w:lang w:val="en-IN" w:eastAsia="en-IN"/>
        </w:rPr>
        <w:t>IMU</w:t>
      </w:r>
      <w:r>
        <w:rPr>
          <w:b/>
          <w:bCs/>
          <w:sz w:val="24"/>
          <w:szCs w:val="24"/>
          <w:lang w:val="en-IN" w:eastAsia="en-IN"/>
        </w:rPr>
        <w:t xml:space="preserve"> (</w:t>
      </w:r>
      <w:r w:rsidRPr="0078713B">
        <w:rPr>
          <w:b/>
          <w:bCs/>
          <w:sz w:val="24"/>
          <w:szCs w:val="24"/>
          <w:lang w:val="en-IN" w:eastAsia="en-IN"/>
        </w:rPr>
        <w:t>DAXL 3458</w:t>
      </w:r>
      <w:r>
        <w:rPr>
          <w:b/>
          <w:bCs/>
          <w:sz w:val="24"/>
          <w:szCs w:val="24"/>
          <w:lang w:val="en-IN" w:eastAsia="en-IN"/>
        </w:rPr>
        <w:t>)</w:t>
      </w:r>
      <w:r w:rsidRPr="0078713B">
        <w:rPr>
          <w:sz w:val="24"/>
          <w:szCs w:val="24"/>
          <w:lang w:val="en-IN" w:eastAsia="en-IN"/>
        </w:rPr>
        <w:t xml:space="preserve">, </w:t>
      </w:r>
      <w:r>
        <w:rPr>
          <w:sz w:val="24"/>
          <w:szCs w:val="24"/>
          <w:lang w:val="en-IN" w:eastAsia="en-IN"/>
        </w:rPr>
        <w:t>(</w:t>
      </w:r>
      <w:r w:rsidRPr="0078713B">
        <w:rPr>
          <w:b/>
          <w:bCs/>
          <w:sz w:val="24"/>
          <w:szCs w:val="24"/>
          <w:lang w:val="en-IN" w:eastAsia="en-IN"/>
        </w:rPr>
        <w:t>NEO-6M</w:t>
      </w:r>
      <w:r>
        <w:rPr>
          <w:b/>
          <w:bCs/>
          <w:sz w:val="24"/>
          <w:szCs w:val="24"/>
          <w:lang w:val="en-IN" w:eastAsia="en-IN"/>
        </w:rPr>
        <w:t>)</w:t>
      </w:r>
      <w:r w:rsidRPr="0078713B">
        <w:rPr>
          <w:b/>
          <w:bCs/>
          <w:sz w:val="24"/>
          <w:szCs w:val="24"/>
          <w:lang w:val="en-IN" w:eastAsia="en-IN"/>
        </w:rPr>
        <w:t xml:space="preserve"> GPS module</w:t>
      </w:r>
      <w:r w:rsidRPr="0078713B">
        <w:rPr>
          <w:sz w:val="24"/>
          <w:szCs w:val="24"/>
          <w:lang w:val="en-IN" w:eastAsia="en-IN"/>
        </w:rPr>
        <w:t xml:space="preserve">, </w:t>
      </w:r>
      <w:r>
        <w:rPr>
          <w:sz w:val="24"/>
          <w:szCs w:val="24"/>
          <w:lang w:val="en-IN" w:eastAsia="en-IN"/>
        </w:rPr>
        <w:t>(</w:t>
      </w:r>
      <w:r w:rsidRPr="0078713B">
        <w:rPr>
          <w:b/>
          <w:bCs/>
          <w:sz w:val="24"/>
          <w:szCs w:val="24"/>
          <w:lang w:val="en-IN" w:eastAsia="en-IN"/>
        </w:rPr>
        <w:t>CJMCU-TEM 6000</w:t>
      </w:r>
      <w:r>
        <w:rPr>
          <w:b/>
          <w:bCs/>
          <w:sz w:val="24"/>
          <w:szCs w:val="24"/>
          <w:lang w:val="en-IN" w:eastAsia="en-IN"/>
        </w:rPr>
        <w:t>)</w:t>
      </w:r>
      <w:r w:rsidRPr="0078713B">
        <w:rPr>
          <w:b/>
          <w:bCs/>
          <w:sz w:val="24"/>
          <w:szCs w:val="24"/>
          <w:lang w:val="en-IN" w:eastAsia="en-IN"/>
        </w:rPr>
        <w:t xml:space="preserve"> light sensor</w:t>
      </w:r>
      <w:r w:rsidRPr="0078713B">
        <w:rPr>
          <w:sz w:val="24"/>
          <w:szCs w:val="24"/>
          <w:lang w:val="en-IN" w:eastAsia="en-IN"/>
        </w:rPr>
        <w:t xml:space="preserve">, </w:t>
      </w:r>
      <w:r>
        <w:rPr>
          <w:sz w:val="24"/>
          <w:szCs w:val="24"/>
          <w:lang w:val="en-IN" w:eastAsia="en-IN"/>
        </w:rPr>
        <w:t>(</w:t>
      </w:r>
      <w:r w:rsidRPr="0078713B">
        <w:rPr>
          <w:b/>
          <w:bCs/>
          <w:sz w:val="24"/>
          <w:szCs w:val="24"/>
          <w:lang w:val="en-IN" w:eastAsia="en-IN"/>
        </w:rPr>
        <w:t>DHT 22</w:t>
      </w:r>
      <w:r>
        <w:rPr>
          <w:b/>
          <w:bCs/>
          <w:sz w:val="24"/>
          <w:szCs w:val="24"/>
          <w:lang w:val="en-IN" w:eastAsia="en-IN"/>
        </w:rPr>
        <w:t>)</w:t>
      </w:r>
      <w:r w:rsidRPr="0078713B">
        <w:rPr>
          <w:b/>
          <w:bCs/>
          <w:sz w:val="24"/>
          <w:szCs w:val="24"/>
          <w:lang w:val="en-IN" w:eastAsia="en-IN"/>
        </w:rPr>
        <w:t xml:space="preserve"> temperature sensor</w:t>
      </w:r>
      <w:r w:rsidRPr="0078713B">
        <w:rPr>
          <w:sz w:val="24"/>
          <w:szCs w:val="24"/>
          <w:lang w:val="en-IN" w:eastAsia="en-IN"/>
        </w:rPr>
        <w:t xml:space="preserve">, and </w:t>
      </w:r>
      <w:r w:rsidRPr="0078713B">
        <w:rPr>
          <w:b/>
          <w:bCs/>
          <w:sz w:val="24"/>
          <w:szCs w:val="24"/>
          <w:lang w:val="en-IN" w:eastAsia="en-IN"/>
        </w:rPr>
        <w:t>SONAR</w:t>
      </w:r>
      <w:r w:rsidRPr="0078713B">
        <w:rPr>
          <w:sz w:val="24"/>
          <w:szCs w:val="24"/>
          <w:lang w:val="en-IN" w:eastAsia="en-IN"/>
        </w:rPr>
        <w:t xml:space="preserve"> technology has provided the AUV with a robust sensory perception system, crucial for autonomous navigation and surveillance in underwater environments.</w:t>
      </w:r>
    </w:p>
    <w:p w14:paraId="243F7577" w14:textId="42CB919B" w:rsidR="0078713B" w:rsidRPr="0078713B" w:rsidRDefault="0078713B" w:rsidP="0078713B">
      <w:pPr>
        <w:widowControl/>
        <w:autoSpaceDE/>
        <w:autoSpaceDN/>
        <w:spacing w:before="100" w:beforeAutospacing="1" w:after="100" w:afterAutospacing="1" w:line="276" w:lineRule="auto"/>
        <w:jc w:val="both"/>
        <w:rPr>
          <w:sz w:val="24"/>
          <w:szCs w:val="24"/>
          <w:lang w:val="en-IN" w:eastAsia="en-IN"/>
        </w:rPr>
      </w:pPr>
      <w:r w:rsidRPr="0078713B">
        <w:rPr>
          <w:b/>
          <w:bCs/>
          <w:sz w:val="24"/>
          <w:szCs w:val="24"/>
          <w:lang w:val="en-IN" w:eastAsia="en-IN"/>
        </w:rPr>
        <w:t>Sensor Integration and Performance</w:t>
      </w:r>
      <w:r w:rsidRPr="0078713B">
        <w:rPr>
          <w:sz w:val="24"/>
          <w:szCs w:val="24"/>
          <w:lang w:val="en-IN" w:eastAsia="en-IN"/>
        </w:rPr>
        <w:t xml:space="preserve"> the </w:t>
      </w:r>
      <w:r w:rsidRPr="0078713B">
        <w:rPr>
          <w:b/>
          <w:bCs/>
          <w:sz w:val="24"/>
          <w:szCs w:val="24"/>
          <w:lang w:val="en-IN" w:eastAsia="en-IN"/>
        </w:rPr>
        <w:t>IMU</w:t>
      </w:r>
      <w:r>
        <w:rPr>
          <w:b/>
          <w:bCs/>
          <w:sz w:val="24"/>
          <w:szCs w:val="24"/>
          <w:lang w:val="en-IN" w:eastAsia="en-IN"/>
        </w:rPr>
        <w:t xml:space="preserve"> (</w:t>
      </w:r>
      <w:r w:rsidRPr="0078713B">
        <w:rPr>
          <w:b/>
          <w:bCs/>
          <w:sz w:val="24"/>
          <w:szCs w:val="24"/>
          <w:lang w:val="en-IN" w:eastAsia="en-IN"/>
        </w:rPr>
        <w:t>DAXL 3458</w:t>
      </w:r>
      <w:r>
        <w:rPr>
          <w:b/>
          <w:bCs/>
          <w:sz w:val="24"/>
          <w:szCs w:val="24"/>
          <w:lang w:val="en-IN" w:eastAsia="en-IN"/>
        </w:rPr>
        <w:t>)</w:t>
      </w:r>
      <w:r w:rsidRPr="0078713B">
        <w:rPr>
          <w:sz w:val="24"/>
          <w:szCs w:val="24"/>
          <w:lang w:val="en-IN" w:eastAsia="en-IN"/>
        </w:rPr>
        <w:t xml:space="preserve"> has demonstrated exceptional inertial measurement capabilities, allowing the AUV to maintain stability and orientation in dynamic underwater currents. The </w:t>
      </w:r>
      <w:r>
        <w:rPr>
          <w:sz w:val="24"/>
          <w:szCs w:val="24"/>
          <w:lang w:val="en-IN" w:eastAsia="en-IN"/>
        </w:rPr>
        <w:t>(</w:t>
      </w:r>
      <w:r w:rsidRPr="0078713B">
        <w:rPr>
          <w:b/>
          <w:bCs/>
          <w:sz w:val="24"/>
          <w:szCs w:val="24"/>
          <w:lang w:val="en-IN" w:eastAsia="en-IN"/>
        </w:rPr>
        <w:t>NEO-6M</w:t>
      </w:r>
      <w:r>
        <w:rPr>
          <w:b/>
          <w:bCs/>
          <w:sz w:val="24"/>
          <w:szCs w:val="24"/>
          <w:lang w:val="en-IN" w:eastAsia="en-IN"/>
        </w:rPr>
        <w:t>)</w:t>
      </w:r>
      <w:r w:rsidRPr="0078713B">
        <w:rPr>
          <w:b/>
          <w:bCs/>
          <w:sz w:val="24"/>
          <w:szCs w:val="24"/>
          <w:lang w:val="en-IN" w:eastAsia="en-IN"/>
        </w:rPr>
        <w:t xml:space="preserve"> GPS module</w:t>
      </w:r>
      <w:r w:rsidRPr="0078713B">
        <w:rPr>
          <w:sz w:val="24"/>
          <w:szCs w:val="24"/>
          <w:lang w:val="en-IN" w:eastAsia="en-IN"/>
        </w:rPr>
        <w:t xml:space="preserve"> has provided accurate geolocation data, essential for mission planning and tracking. The </w:t>
      </w:r>
      <w:r>
        <w:rPr>
          <w:sz w:val="24"/>
          <w:szCs w:val="24"/>
          <w:lang w:val="en-IN" w:eastAsia="en-IN"/>
        </w:rPr>
        <w:t>(</w:t>
      </w:r>
      <w:r w:rsidRPr="0078713B">
        <w:rPr>
          <w:b/>
          <w:bCs/>
          <w:sz w:val="24"/>
          <w:szCs w:val="24"/>
          <w:lang w:val="en-IN" w:eastAsia="en-IN"/>
        </w:rPr>
        <w:t>CJMCU-TEM 6000</w:t>
      </w:r>
      <w:r>
        <w:rPr>
          <w:b/>
          <w:bCs/>
          <w:sz w:val="24"/>
          <w:szCs w:val="24"/>
          <w:lang w:val="en-IN" w:eastAsia="en-IN"/>
        </w:rPr>
        <w:t>)</w:t>
      </w:r>
      <w:r w:rsidRPr="0078713B">
        <w:rPr>
          <w:b/>
          <w:bCs/>
          <w:sz w:val="24"/>
          <w:szCs w:val="24"/>
          <w:lang w:val="en-IN" w:eastAsia="en-IN"/>
        </w:rPr>
        <w:t xml:space="preserve"> light sensor</w:t>
      </w:r>
      <w:r w:rsidRPr="0078713B">
        <w:rPr>
          <w:sz w:val="24"/>
          <w:szCs w:val="24"/>
          <w:lang w:val="en-IN" w:eastAsia="en-IN"/>
        </w:rPr>
        <w:t xml:space="preserve"> has enabled the AUV to detect variations in light intensity, which is vital for navigating through varying visibility conditions. The </w:t>
      </w:r>
      <w:r>
        <w:rPr>
          <w:sz w:val="24"/>
          <w:szCs w:val="24"/>
          <w:lang w:val="en-IN" w:eastAsia="en-IN"/>
        </w:rPr>
        <w:t>(</w:t>
      </w:r>
      <w:r w:rsidRPr="0078713B">
        <w:rPr>
          <w:b/>
          <w:bCs/>
          <w:sz w:val="24"/>
          <w:szCs w:val="24"/>
          <w:lang w:val="en-IN" w:eastAsia="en-IN"/>
        </w:rPr>
        <w:t>DHT 22</w:t>
      </w:r>
      <w:r>
        <w:rPr>
          <w:b/>
          <w:bCs/>
          <w:sz w:val="24"/>
          <w:szCs w:val="24"/>
          <w:lang w:val="en-IN" w:eastAsia="en-IN"/>
        </w:rPr>
        <w:t>)</w:t>
      </w:r>
      <w:r w:rsidRPr="0078713B">
        <w:rPr>
          <w:b/>
          <w:bCs/>
          <w:sz w:val="24"/>
          <w:szCs w:val="24"/>
          <w:lang w:val="en-IN" w:eastAsia="en-IN"/>
        </w:rPr>
        <w:t xml:space="preserve"> temperature sensor</w:t>
      </w:r>
      <w:r w:rsidRPr="0078713B">
        <w:rPr>
          <w:sz w:val="24"/>
          <w:szCs w:val="24"/>
          <w:lang w:val="en-IN" w:eastAsia="en-IN"/>
        </w:rPr>
        <w:t xml:space="preserve"> has offered precise temperature readings, contributing to environmental monitoring and data collection. Lastly, the </w:t>
      </w:r>
      <w:r w:rsidRPr="0078713B">
        <w:rPr>
          <w:b/>
          <w:bCs/>
          <w:sz w:val="24"/>
          <w:szCs w:val="24"/>
          <w:lang w:val="en-IN" w:eastAsia="en-IN"/>
        </w:rPr>
        <w:t>SONAR</w:t>
      </w:r>
      <w:r w:rsidRPr="0078713B">
        <w:rPr>
          <w:sz w:val="24"/>
          <w:szCs w:val="24"/>
          <w:lang w:val="en-IN" w:eastAsia="en-IN"/>
        </w:rPr>
        <w:t xml:space="preserve"> system has been instrumental in obstacle detection and avoidance, ensuring the AUV’s safe passage through complex terrains.</w:t>
      </w:r>
    </w:p>
    <w:p w14:paraId="318A226F" w14:textId="77777777" w:rsidR="0078713B" w:rsidRPr="0078713B" w:rsidRDefault="0078713B" w:rsidP="0078713B">
      <w:pPr>
        <w:widowControl/>
        <w:autoSpaceDE/>
        <w:autoSpaceDN/>
        <w:spacing w:before="100" w:beforeAutospacing="1" w:after="100" w:afterAutospacing="1" w:line="276" w:lineRule="auto"/>
        <w:jc w:val="both"/>
        <w:rPr>
          <w:sz w:val="24"/>
          <w:szCs w:val="24"/>
          <w:lang w:val="en-IN" w:eastAsia="en-IN"/>
        </w:rPr>
      </w:pPr>
      <w:r w:rsidRPr="0078713B">
        <w:rPr>
          <w:b/>
          <w:bCs/>
          <w:sz w:val="24"/>
          <w:szCs w:val="24"/>
          <w:lang w:val="en-IN" w:eastAsia="en-IN"/>
        </w:rPr>
        <w:t>Obstacle Avoidance System Efficacy</w:t>
      </w:r>
      <w:r w:rsidRPr="0078713B">
        <w:rPr>
          <w:sz w:val="24"/>
          <w:szCs w:val="24"/>
          <w:lang w:val="en-IN" w:eastAsia="en-IN"/>
        </w:rPr>
        <w:t xml:space="preserve"> The obstacle avoidance system, utilizing inputs from these sensors, has proven to be highly effective during navigation tests. The AUV was able to detect and </w:t>
      </w:r>
      <w:proofErr w:type="spellStart"/>
      <w:r w:rsidRPr="0078713B">
        <w:rPr>
          <w:sz w:val="24"/>
          <w:szCs w:val="24"/>
          <w:lang w:val="en-IN" w:eastAsia="en-IN"/>
        </w:rPr>
        <w:t>maneuver</w:t>
      </w:r>
      <w:proofErr w:type="spellEnd"/>
      <w:r w:rsidRPr="0078713B">
        <w:rPr>
          <w:sz w:val="24"/>
          <w:szCs w:val="24"/>
          <w:lang w:val="en-IN" w:eastAsia="en-IN"/>
        </w:rPr>
        <w:t xml:space="preserve"> around obstacles with a high degree of accuracy, showcasing the potential of these sensors in operational scenarios. Challenges such as sensor noise and environmental factors were addressed through sophisticated data processing algorithms, which were implemented efficiently on the ESP32 control unit.</w:t>
      </w:r>
    </w:p>
    <w:p w14:paraId="1B57CBC0" w14:textId="3677526F" w:rsidR="0078713B" w:rsidRPr="0078713B" w:rsidRDefault="0078713B" w:rsidP="0078713B">
      <w:pPr>
        <w:widowControl/>
        <w:autoSpaceDE/>
        <w:autoSpaceDN/>
        <w:spacing w:before="100" w:beforeAutospacing="1" w:after="100" w:afterAutospacing="1" w:line="276" w:lineRule="auto"/>
        <w:jc w:val="both"/>
        <w:rPr>
          <w:sz w:val="24"/>
          <w:szCs w:val="24"/>
          <w:lang w:val="en-IN" w:eastAsia="en-IN"/>
        </w:rPr>
      </w:pPr>
      <w:r w:rsidRPr="0078713B">
        <w:rPr>
          <w:b/>
          <w:bCs/>
          <w:sz w:val="24"/>
          <w:szCs w:val="24"/>
          <w:lang w:val="en-IN" w:eastAsia="en-IN"/>
        </w:rPr>
        <w:t>Implications for Naval Reconnaissance</w:t>
      </w:r>
      <w:r w:rsidRPr="0078713B">
        <w:rPr>
          <w:sz w:val="24"/>
          <w:szCs w:val="24"/>
          <w:lang w:val="en-IN" w:eastAsia="en-IN"/>
        </w:rPr>
        <w:t xml:space="preserve"> The consistent performance of these sensors is critical for the AUV’s operational success in naval reconnaissance missions. The ability to autonomously collect data and navigate through hazardous environments without human intervention marks a significant advancement in maritime defence technology. The integration of these sensors with the ESP32 highlights the potential for compact, efficient, and intelligent data processing systems within AUVs.</w:t>
      </w:r>
    </w:p>
    <w:p w14:paraId="12304CE9" w14:textId="2AA16FF9" w:rsidR="0078713B" w:rsidRPr="0078713B" w:rsidRDefault="0078713B" w:rsidP="0078713B">
      <w:pPr>
        <w:widowControl/>
        <w:autoSpaceDE/>
        <w:autoSpaceDN/>
        <w:spacing w:before="100" w:beforeAutospacing="1" w:after="100" w:afterAutospacing="1" w:line="276" w:lineRule="auto"/>
        <w:jc w:val="both"/>
        <w:rPr>
          <w:sz w:val="24"/>
          <w:szCs w:val="24"/>
          <w:lang w:val="en-IN" w:eastAsia="en-IN"/>
        </w:rPr>
      </w:pPr>
      <w:r w:rsidRPr="0078713B">
        <w:rPr>
          <w:b/>
          <w:bCs/>
          <w:sz w:val="24"/>
          <w:szCs w:val="24"/>
          <w:lang w:val="en-IN" w:eastAsia="en-IN"/>
        </w:rPr>
        <w:t>Future Enhancements</w:t>
      </w:r>
      <w:r w:rsidRPr="0078713B">
        <w:rPr>
          <w:sz w:val="24"/>
          <w:szCs w:val="24"/>
          <w:lang w:val="en-IN" w:eastAsia="en-IN"/>
        </w:rPr>
        <w:t xml:space="preserve"> To further enhance the project, future iterations could incorporate additional sensors for a more comprehensive environmental analysis and employ advanced real-time data processing techniques for even more refined navigation and reconnaissance </w:t>
      </w:r>
      <w:proofErr w:type="spellStart"/>
      <w:r w:rsidRPr="0078713B">
        <w:rPr>
          <w:sz w:val="24"/>
          <w:szCs w:val="24"/>
          <w:lang w:val="en-IN" w:eastAsia="en-IN"/>
        </w:rPr>
        <w:t>capab</w:t>
      </w:r>
      <w:r w:rsidR="00C34E6D">
        <w:rPr>
          <w:sz w:val="24"/>
          <w:szCs w:val="24"/>
          <w:lang w:val="en-IN" w:eastAsia="en-IN"/>
        </w:rPr>
        <w:t>I</w:t>
      </w:r>
      <w:r w:rsidRPr="0078713B">
        <w:rPr>
          <w:sz w:val="24"/>
          <w:szCs w:val="24"/>
          <w:lang w:val="en-IN" w:eastAsia="en-IN"/>
        </w:rPr>
        <w:t>lities</w:t>
      </w:r>
      <w:proofErr w:type="spellEnd"/>
      <w:r w:rsidRPr="0078713B">
        <w:rPr>
          <w:sz w:val="24"/>
          <w:szCs w:val="24"/>
          <w:lang w:val="en-IN" w:eastAsia="en-IN"/>
        </w:rPr>
        <w:t>.</w:t>
      </w:r>
    </w:p>
    <w:p w14:paraId="543D6A3C" w14:textId="77777777" w:rsidR="00251C5B" w:rsidRDefault="00251C5B" w:rsidP="0078713B">
      <w:pPr>
        <w:pStyle w:val="BodyText"/>
        <w:spacing w:line="276" w:lineRule="auto"/>
        <w:jc w:val="both"/>
        <w:rPr>
          <w:sz w:val="26"/>
        </w:rPr>
      </w:pPr>
    </w:p>
    <w:p w14:paraId="53216852" w14:textId="77777777" w:rsidR="00251C5B" w:rsidRDefault="00251C5B" w:rsidP="0078713B">
      <w:pPr>
        <w:pStyle w:val="BodyText"/>
        <w:spacing w:line="276" w:lineRule="auto"/>
        <w:jc w:val="both"/>
        <w:rPr>
          <w:sz w:val="26"/>
        </w:rPr>
      </w:pPr>
    </w:p>
    <w:p w14:paraId="43ABFA8A" w14:textId="77777777" w:rsidR="00251C5B" w:rsidRDefault="00251C5B" w:rsidP="0078713B">
      <w:pPr>
        <w:pStyle w:val="BodyText"/>
        <w:spacing w:line="276" w:lineRule="auto"/>
        <w:jc w:val="both"/>
        <w:rPr>
          <w:sz w:val="26"/>
        </w:rPr>
      </w:pPr>
    </w:p>
    <w:p w14:paraId="37B7576D" w14:textId="77777777" w:rsidR="00251C5B" w:rsidRDefault="00251C5B" w:rsidP="0078713B">
      <w:pPr>
        <w:pStyle w:val="BodyText"/>
        <w:spacing w:line="276" w:lineRule="auto"/>
        <w:jc w:val="both"/>
        <w:rPr>
          <w:sz w:val="26"/>
        </w:rPr>
      </w:pPr>
    </w:p>
    <w:p w14:paraId="0FA1BB87" w14:textId="77777777" w:rsidR="00251C5B" w:rsidRDefault="00251C5B">
      <w:pPr>
        <w:pStyle w:val="BodyText"/>
        <w:rPr>
          <w:sz w:val="26"/>
        </w:rPr>
      </w:pPr>
    </w:p>
    <w:p w14:paraId="4AA3F618" w14:textId="77777777" w:rsidR="00251C5B" w:rsidRDefault="00251C5B">
      <w:pPr>
        <w:pStyle w:val="BodyText"/>
        <w:rPr>
          <w:sz w:val="26"/>
        </w:rPr>
      </w:pPr>
    </w:p>
    <w:p w14:paraId="0F24DE93" w14:textId="77777777" w:rsidR="00251C5B" w:rsidRDefault="00251C5B">
      <w:pPr>
        <w:pStyle w:val="BodyText"/>
        <w:rPr>
          <w:sz w:val="26"/>
        </w:rPr>
      </w:pPr>
    </w:p>
    <w:p w14:paraId="147B5771" w14:textId="77777777" w:rsidR="00251C5B" w:rsidRDefault="00251C5B">
      <w:pPr>
        <w:pStyle w:val="BodyText"/>
        <w:rPr>
          <w:sz w:val="26"/>
        </w:rPr>
      </w:pPr>
    </w:p>
    <w:p w14:paraId="5AD639B4" w14:textId="77777777" w:rsidR="00251C5B" w:rsidRDefault="00251C5B">
      <w:pPr>
        <w:pStyle w:val="BodyText"/>
        <w:rPr>
          <w:sz w:val="26"/>
        </w:rPr>
      </w:pPr>
    </w:p>
    <w:p w14:paraId="58E06F8D" w14:textId="18E1C6A5" w:rsidR="00251C5B" w:rsidRDefault="0078713B" w:rsidP="0078713B">
      <w:pPr>
        <w:pStyle w:val="BodyText"/>
        <w:spacing w:before="198"/>
        <w:ind w:right="724"/>
      </w:pPr>
      <w:r>
        <w:rPr>
          <w:sz w:val="26"/>
        </w:rPr>
        <w:t xml:space="preserve">                                                                                    </w:t>
      </w:r>
    </w:p>
    <w:p w14:paraId="35245661" w14:textId="77777777" w:rsidR="00251C5B" w:rsidRDefault="00251C5B">
      <w:pPr>
        <w:jc w:val="right"/>
        <w:sectPr w:rsidR="00251C5B">
          <w:pgSz w:w="11910" w:h="16840"/>
          <w:pgMar w:top="1340" w:right="700" w:bottom="280" w:left="1140" w:header="720" w:footer="720" w:gutter="0"/>
          <w:cols w:space="720"/>
        </w:sectPr>
      </w:pPr>
    </w:p>
    <w:p w14:paraId="4E129F21" w14:textId="77777777" w:rsidR="00251C5B" w:rsidRDefault="00262741">
      <w:pPr>
        <w:pStyle w:val="Heading2"/>
        <w:ind w:left="300" w:right="0"/>
        <w:jc w:val="left"/>
      </w:pPr>
      <w:bookmarkStart w:id="30" w:name="Chapter_6:_FUTURE_SCOPE_AND_CONCLUSION"/>
      <w:bookmarkEnd w:id="30"/>
      <w:r>
        <w:lastRenderedPageBreak/>
        <w:t>Chapter</w:t>
      </w:r>
      <w:r>
        <w:rPr>
          <w:spacing w:val="-9"/>
        </w:rPr>
        <w:t xml:space="preserve"> </w:t>
      </w:r>
      <w:r>
        <w:t>6:</w:t>
      </w:r>
      <w:r>
        <w:rPr>
          <w:spacing w:val="-9"/>
        </w:rPr>
        <w:t xml:space="preserve"> </w:t>
      </w:r>
      <w:r>
        <w:t>FUTURE</w:t>
      </w:r>
      <w:r>
        <w:rPr>
          <w:spacing w:val="-6"/>
        </w:rPr>
        <w:t xml:space="preserve"> </w:t>
      </w:r>
      <w:r>
        <w:t>SCOPE</w:t>
      </w:r>
      <w:r>
        <w:rPr>
          <w:spacing w:val="-6"/>
        </w:rPr>
        <w:t xml:space="preserve"> </w:t>
      </w:r>
      <w:r>
        <w:t>AND</w:t>
      </w:r>
      <w:r>
        <w:rPr>
          <w:spacing w:val="-6"/>
        </w:rPr>
        <w:t xml:space="preserve"> </w:t>
      </w:r>
      <w:r>
        <w:t>CONCLUSION</w:t>
      </w:r>
    </w:p>
    <w:p w14:paraId="3B6F914D" w14:textId="77777777" w:rsidR="00251C5B" w:rsidRDefault="00251C5B">
      <w:pPr>
        <w:pStyle w:val="BodyText"/>
        <w:rPr>
          <w:b/>
          <w:sz w:val="44"/>
        </w:rPr>
      </w:pPr>
    </w:p>
    <w:p w14:paraId="0AD91D32" w14:textId="4C53BC21" w:rsidR="0078713B" w:rsidRPr="0078713B" w:rsidRDefault="0078713B" w:rsidP="0078713B">
      <w:pPr>
        <w:widowControl/>
        <w:autoSpaceDE/>
        <w:autoSpaceDN/>
        <w:spacing w:before="100" w:beforeAutospacing="1" w:after="100" w:afterAutospacing="1"/>
        <w:rPr>
          <w:sz w:val="24"/>
          <w:szCs w:val="24"/>
          <w:lang w:val="en-IN" w:eastAsia="en-IN"/>
        </w:rPr>
      </w:pPr>
      <w:r w:rsidRPr="0078713B">
        <w:rPr>
          <w:sz w:val="24"/>
          <w:szCs w:val="24"/>
          <w:lang w:val="en-IN" w:eastAsia="en-IN"/>
        </w:rPr>
        <w:t xml:space="preserve">The journey of the “Autonomous Underwater Vessel for Naval Reconnaissance” project has been a pioneering one, charting new depths in the realm of maritime defence and intelligence. The integration of the </w:t>
      </w:r>
      <w:r w:rsidRPr="0078713B">
        <w:rPr>
          <w:b/>
          <w:bCs/>
          <w:sz w:val="24"/>
          <w:szCs w:val="24"/>
          <w:lang w:val="en-IN" w:eastAsia="en-IN"/>
        </w:rPr>
        <w:t>IMU</w:t>
      </w:r>
      <w:r w:rsidR="00527DB0">
        <w:rPr>
          <w:b/>
          <w:bCs/>
          <w:sz w:val="24"/>
          <w:szCs w:val="24"/>
          <w:lang w:val="en-IN" w:eastAsia="en-IN"/>
        </w:rPr>
        <w:t xml:space="preserve"> (</w:t>
      </w:r>
      <w:r w:rsidRPr="0078713B">
        <w:rPr>
          <w:b/>
          <w:bCs/>
          <w:sz w:val="24"/>
          <w:szCs w:val="24"/>
          <w:lang w:val="en-IN" w:eastAsia="en-IN"/>
        </w:rPr>
        <w:t>DAXL 3458</w:t>
      </w:r>
      <w:r w:rsidR="00527DB0">
        <w:rPr>
          <w:b/>
          <w:bCs/>
          <w:sz w:val="24"/>
          <w:szCs w:val="24"/>
          <w:lang w:val="en-IN" w:eastAsia="en-IN"/>
        </w:rPr>
        <w:t>)</w:t>
      </w:r>
      <w:r w:rsidRPr="0078713B">
        <w:rPr>
          <w:sz w:val="24"/>
          <w:szCs w:val="24"/>
          <w:lang w:val="en-IN" w:eastAsia="en-IN"/>
        </w:rPr>
        <w:t xml:space="preserve">, </w:t>
      </w:r>
      <w:r w:rsidR="00527DB0">
        <w:rPr>
          <w:sz w:val="24"/>
          <w:szCs w:val="24"/>
          <w:lang w:val="en-IN" w:eastAsia="en-IN"/>
        </w:rPr>
        <w:t>(</w:t>
      </w:r>
      <w:r w:rsidRPr="0078713B">
        <w:rPr>
          <w:b/>
          <w:bCs/>
          <w:sz w:val="24"/>
          <w:szCs w:val="24"/>
          <w:lang w:val="en-IN" w:eastAsia="en-IN"/>
        </w:rPr>
        <w:t>NEO-6M</w:t>
      </w:r>
      <w:r w:rsidR="00527DB0">
        <w:rPr>
          <w:b/>
          <w:bCs/>
          <w:sz w:val="24"/>
          <w:szCs w:val="24"/>
          <w:lang w:val="en-IN" w:eastAsia="en-IN"/>
        </w:rPr>
        <w:t>)</w:t>
      </w:r>
      <w:r w:rsidRPr="0078713B">
        <w:rPr>
          <w:b/>
          <w:bCs/>
          <w:sz w:val="24"/>
          <w:szCs w:val="24"/>
          <w:lang w:val="en-IN" w:eastAsia="en-IN"/>
        </w:rPr>
        <w:t xml:space="preserve"> GPS module</w:t>
      </w:r>
      <w:r w:rsidRPr="0078713B">
        <w:rPr>
          <w:sz w:val="24"/>
          <w:szCs w:val="24"/>
          <w:lang w:val="en-IN" w:eastAsia="en-IN"/>
        </w:rPr>
        <w:t xml:space="preserve">, </w:t>
      </w:r>
      <w:r w:rsidR="00527DB0">
        <w:rPr>
          <w:sz w:val="24"/>
          <w:szCs w:val="24"/>
          <w:lang w:val="en-IN" w:eastAsia="en-IN"/>
        </w:rPr>
        <w:t>(</w:t>
      </w:r>
      <w:r w:rsidRPr="0078713B">
        <w:rPr>
          <w:b/>
          <w:bCs/>
          <w:sz w:val="24"/>
          <w:szCs w:val="24"/>
          <w:lang w:val="en-IN" w:eastAsia="en-IN"/>
        </w:rPr>
        <w:t>CJMCU-TEM 6000</w:t>
      </w:r>
      <w:r w:rsidR="00527DB0">
        <w:rPr>
          <w:b/>
          <w:bCs/>
          <w:sz w:val="24"/>
          <w:szCs w:val="24"/>
          <w:lang w:val="en-IN" w:eastAsia="en-IN"/>
        </w:rPr>
        <w:t>)</w:t>
      </w:r>
      <w:r w:rsidRPr="0078713B">
        <w:rPr>
          <w:b/>
          <w:bCs/>
          <w:sz w:val="24"/>
          <w:szCs w:val="24"/>
          <w:lang w:val="en-IN" w:eastAsia="en-IN"/>
        </w:rPr>
        <w:t xml:space="preserve"> light sensor</w:t>
      </w:r>
      <w:r w:rsidRPr="0078713B">
        <w:rPr>
          <w:sz w:val="24"/>
          <w:szCs w:val="24"/>
          <w:lang w:val="en-IN" w:eastAsia="en-IN"/>
        </w:rPr>
        <w:t xml:space="preserve">, </w:t>
      </w:r>
      <w:r w:rsidR="00527DB0">
        <w:rPr>
          <w:sz w:val="24"/>
          <w:szCs w:val="24"/>
          <w:lang w:val="en-IN" w:eastAsia="en-IN"/>
        </w:rPr>
        <w:t>(</w:t>
      </w:r>
      <w:r w:rsidRPr="0078713B">
        <w:rPr>
          <w:b/>
          <w:bCs/>
          <w:sz w:val="24"/>
          <w:szCs w:val="24"/>
          <w:lang w:val="en-IN" w:eastAsia="en-IN"/>
        </w:rPr>
        <w:t>DHT 22</w:t>
      </w:r>
      <w:r w:rsidR="00527DB0">
        <w:rPr>
          <w:b/>
          <w:bCs/>
          <w:sz w:val="24"/>
          <w:szCs w:val="24"/>
          <w:lang w:val="en-IN" w:eastAsia="en-IN"/>
        </w:rPr>
        <w:t>)</w:t>
      </w:r>
      <w:r w:rsidRPr="0078713B">
        <w:rPr>
          <w:b/>
          <w:bCs/>
          <w:sz w:val="24"/>
          <w:szCs w:val="24"/>
          <w:lang w:val="en-IN" w:eastAsia="en-IN"/>
        </w:rPr>
        <w:t xml:space="preserve"> temperature sensor</w:t>
      </w:r>
      <w:r w:rsidRPr="0078713B">
        <w:rPr>
          <w:sz w:val="24"/>
          <w:szCs w:val="24"/>
          <w:lang w:val="en-IN" w:eastAsia="en-IN"/>
        </w:rPr>
        <w:t xml:space="preserve">, and </w:t>
      </w:r>
      <w:r w:rsidRPr="0078713B">
        <w:rPr>
          <w:b/>
          <w:bCs/>
          <w:sz w:val="24"/>
          <w:szCs w:val="24"/>
          <w:lang w:val="en-IN" w:eastAsia="en-IN"/>
        </w:rPr>
        <w:t>SONAR</w:t>
      </w:r>
      <w:r w:rsidRPr="0078713B">
        <w:rPr>
          <w:sz w:val="24"/>
          <w:szCs w:val="24"/>
          <w:lang w:val="en-IN" w:eastAsia="en-IN"/>
        </w:rPr>
        <w:t xml:space="preserve"> technology has not only enhanced the AUV’s sensory perception but has also set a new benchmark for autonomy in underwater vehicles.</w:t>
      </w:r>
    </w:p>
    <w:p w14:paraId="4641C97A" w14:textId="77777777" w:rsidR="0078713B" w:rsidRPr="0078713B" w:rsidRDefault="0078713B" w:rsidP="0078713B">
      <w:pPr>
        <w:widowControl/>
        <w:autoSpaceDE/>
        <w:autoSpaceDN/>
        <w:spacing w:before="100" w:beforeAutospacing="1" w:after="100" w:afterAutospacing="1"/>
        <w:rPr>
          <w:sz w:val="24"/>
          <w:szCs w:val="24"/>
          <w:lang w:val="en-IN" w:eastAsia="en-IN"/>
        </w:rPr>
      </w:pPr>
      <w:r w:rsidRPr="0078713B">
        <w:rPr>
          <w:b/>
          <w:bCs/>
          <w:sz w:val="24"/>
          <w:szCs w:val="24"/>
          <w:lang w:val="en-IN" w:eastAsia="en-IN"/>
        </w:rPr>
        <w:t>Future Scope</w:t>
      </w:r>
      <w:r w:rsidRPr="0078713B">
        <w:rPr>
          <w:sz w:val="24"/>
          <w:szCs w:val="24"/>
          <w:lang w:val="en-IN" w:eastAsia="en-IN"/>
        </w:rPr>
        <w:t xml:space="preserve"> Looking ahead, the project is poised for further advancements. The integration of these sensors has opened up avenues for:</w:t>
      </w:r>
    </w:p>
    <w:p w14:paraId="64DB1DA4" w14:textId="77777777" w:rsidR="0078713B" w:rsidRPr="0078713B" w:rsidRDefault="0078713B" w:rsidP="0078713B">
      <w:pPr>
        <w:widowControl/>
        <w:numPr>
          <w:ilvl w:val="0"/>
          <w:numId w:val="13"/>
        </w:numPr>
        <w:autoSpaceDE/>
        <w:autoSpaceDN/>
        <w:spacing w:before="100" w:beforeAutospacing="1" w:after="100" w:afterAutospacing="1"/>
        <w:rPr>
          <w:sz w:val="24"/>
          <w:szCs w:val="24"/>
          <w:lang w:val="en-IN" w:eastAsia="en-IN"/>
        </w:rPr>
      </w:pPr>
      <w:r w:rsidRPr="0078713B">
        <w:rPr>
          <w:b/>
          <w:bCs/>
          <w:sz w:val="24"/>
          <w:szCs w:val="24"/>
          <w:lang w:val="en-IN" w:eastAsia="en-IN"/>
        </w:rPr>
        <w:t>Extended Operational Range</w:t>
      </w:r>
      <w:r w:rsidRPr="0078713B">
        <w:rPr>
          <w:sz w:val="24"/>
          <w:szCs w:val="24"/>
          <w:lang w:val="en-IN" w:eastAsia="en-IN"/>
        </w:rPr>
        <w:t>: By leveraging the precise data from the advanced sensors, the AUV can undertake longer and more complex missions.</w:t>
      </w:r>
    </w:p>
    <w:p w14:paraId="450D11FE" w14:textId="77777777" w:rsidR="0078713B" w:rsidRPr="0078713B" w:rsidRDefault="0078713B" w:rsidP="0078713B">
      <w:pPr>
        <w:widowControl/>
        <w:numPr>
          <w:ilvl w:val="0"/>
          <w:numId w:val="13"/>
        </w:numPr>
        <w:autoSpaceDE/>
        <w:autoSpaceDN/>
        <w:spacing w:before="100" w:beforeAutospacing="1" w:after="100" w:afterAutospacing="1"/>
        <w:rPr>
          <w:sz w:val="24"/>
          <w:szCs w:val="24"/>
          <w:lang w:val="en-IN" w:eastAsia="en-IN"/>
        </w:rPr>
      </w:pPr>
      <w:r w:rsidRPr="0078713B">
        <w:rPr>
          <w:b/>
          <w:bCs/>
          <w:sz w:val="24"/>
          <w:szCs w:val="24"/>
          <w:lang w:val="en-IN" w:eastAsia="en-IN"/>
        </w:rPr>
        <w:t>Energy Efficiency</w:t>
      </w:r>
      <w:r w:rsidRPr="0078713B">
        <w:rPr>
          <w:sz w:val="24"/>
          <w:szCs w:val="24"/>
          <w:lang w:val="en-IN" w:eastAsia="en-IN"/>
        </w:rPr>
        <w:t>: Optimizing the AUV’s power consumption is crucial for extended missions, and future work will focus on enhancing the energy management systems.</w:t>
      </w:r>
    </w:p>
    <w:p w14:paraId="217808F4" w14:textId="77777777" w:rsidR="0078713B" w:rsidRPr="0078713B" w:rsidRDefault="0078713B" w:rsidP="0078713B">
      <w:pPr>
        <w:widowControl/>
        <w:numPr>
          <w:ilvl w:val="0"/>
          <w:numId w:val="13"/>
        </w:numPr>
        <w:autoSpaceDE/>
        <w:autoSpaceDN/>
        <w:spacing w:before="100" w:beforeAutospacing="1" w:after="100" w:afterAutospacing="1"/>
        <w:rPr>
          <w:sz w:val="24"/>
          <w:szCs w:val="24"/>
          <w:lang w:val="en-IN" w:eastAsia="en-IN"/>
        </w:rPr>
      </w:pPr>
      <w:r w:rsidRPr="0078713B">
        <w:rPr>
          <w:b/>
          <w:bCs/>
          <w:sz w:val="24"/>
          <w:szCs w:val="24"/>
          <w:lang w:val="en-IN" w:eastAsia="en-IN"/>
        </w:rPr>
        <w:t>Decision-Making Capabilities</w:t>
      </w:r>
      <w:r w:rsidRPr="0078713B">
        <w:rPr>
          <w:sz w:val="24"/>
          <w:szCs w:val="24"/>
          <w:lang w:val="en-IN" w:eastAsia="en-IN"/>
        </w:rPr>
        <w:t>: The incorporation of AI-driven control systems will continue to evolve, providing the AUV with superior decision-making abilities for autonomous operations.</w:t>
      </w:r>
    </w:p>
    <w:p w14:paraId="14FC3DA7" w14:textId="71F85C0F" w:rsidR="0078713B" w:rsidRPr="0078713B" w:rsidRDefault="0078713B" w:rsidP="0078713B">
      <w:pPr>
        <w:widowControl/>
        <w:numPr>
          <w:ilvl w:val="0"/>
          <w:numId w:val="13"/>
        </w:numPr>
        <w:autoSpaceDE/>
        <w:autoSpaceDN/>
        <w:spacing w:before="100" w:beforeAutospacing="1" w:after="100" w:afterAutospacing="1"/>
        <w:rPr>
          <w:sz w:val="24"/>
          <w:szCs w:val="24"/>
          <w:lang w:val="en-IN" w:eastAsia="en-IN"/>
        </w:rPr>
      </w:pPr>
      <w:r w:rsidRPr="0078713B">
        <w:rPr>
          <w:b/>
          <w:bCs/>
          <w:sz w:val="24"/>
          <w:szCs w:val="24"/>
          <w:lang w:val="en-IN" w:eastAsia="en-IN"/>
        </w:rPr>
        <w:t>Interoperability</w:t>
      </w:r>
      <w:r w:rsidRPr="0078713B">
        <w:rPr>
          <w:sz w:val="24"/>
          <w:szCs w:val="24"/>
          <w:lang w:val="en-IN" w:eastAsia="en-IN"/>
        </w:rPr>
        <w:t xml:space="preserve">: Standardization efforts will ensure that the AUV can seamlessly integrate with existing maritime </w:t>
      </w:r>
      <w:r w:rsidR="00527DB0" w:rsidRPr="0078713B">
        <w:rPr>
          <w:sz w:val="24"/>
          <w:szCs w:val="24"/>
          <w:lang w:val="en-IN" w:eastAsia="en-IN"/>
        </w:rPr>
        <w:t>defence</w:t>
      </w:r>
      <w:r w:rsidRPr="0078713B">
        <w:rPr>
          <w:sz w:val="24"/>
          <w:szCs w:val="24"/>
          <w:lang w:val="en-IN" w:eastAsia="en-IN"/>
        </w:rPr>
        <w:t xml:space="preserve"> systems, enhancing collaborative capabilities.</w:t>
      </w:r>
    </w:p>
    <w:p w14:paraId="2BD5EE4F" w14:textId="665D2267" w:rsidR="0078713B" w:rsidRPr="0078713B" w:rsidRDefault="0078713B" w:rsidP="0078713B">
      <w:pPr>
        <w:widowControl/>
        <w:autoSpaceDE/>
        <w:autoSpaceDN/>
        <w:spacing w:before="100" w:beforeAutospacing="1" w:after="100" w:afterAutospacing="1"/>
        <w:rPr>
          <w:sz w:val="24"/>
          <w:szCs w:val="24"/>
          <w:lang w:val="en-IN" w:eastAsia="en-IN"/>
        </w:rPr>
      </w:pPr>
      <w:r w:rsidRPr="0078713B">
        <w:rPr>
          <w:b/>
          <w:bCs/>
          <w:sz w:val="24"/>
          <w:szCs w:val="24"/>
          <w:lang w:val="en-IN" w:eastAsia="en-IN"/>
        </w:rPr>
        <w:t>Conclusion</w:t>
      </w:r>
      <w:r w:rsidRPr="0078713B">
        <w:rPr>
          <w:sz w:val="24"/>
          <w:szCs w:val="24"/>
          <w:lang w:val="en-IN" w:eastAsia="en-IN"/>
        </w:rPr>
        <w:t xml:space="preserve"> The “Autonomous Underwater Vessel for Naval Reconnaissance” project stands as a beacon of innovation, </w:t>
      </w:r>
      <w:r w:rsidR="00527DB0" w:rsidRPr="0078713B">
        <w:rPr>
          <w:sz w:val="24"/>
          <w:szCs w:val="24"/>
          <w:lang w:val="en-IN" w:eastAsia="en-IN"/>
        </w:rPr>
        <w:t>signalling</w:t>
      </w:r>
      <w:r w:rsidRPr="0078713B">
        <w:rPr>
          <w:sz w:val="24"/>
          <w:szCs w:val="24"/>
          <w:lang w:val="en-IN" w:eastAsia="en-IN"/>
        </w:rPr>
        <w:t xml:space="preserve"> a shift towards more intelligent, risk-averse, and cost-effective solutions in maritime operations. The successful integration of advanced sensors and AI technologies has laid a solid foundation for the AUV’s future development. As the project moves forward, it will continue to push the boundaries of what is possible, promising a future where naval reconnaissance is not only safer and more efficient but also more technologically advanced than ever before.</w:t>
      </w:r>
    </w:p>
    <w:p w14:paraId="5735F37B" w14:textId="77777777" w:rsidR="00251C5B" w:rsidRDefault="00251C5B">
      <w:pPr>
        <w:pStyle w:val="BodyText"/>
        <w:spacing w:before="8"/>
        <w:rPr>
          <w:sz w:val="37"/>
        </w:rPr>
      </w:pPr>
    </w:p>
    <w:p w14:paraId="444675ED" w14:textId="77777777" w:rsidR="0078713B" w:rsidRDefault="0078713B">
      <w:pPr>
        <w:pStyle w:val="BodyText"/>
        <w:ind w:right="724"/>
        <w:jc w:val="right"/>
      </w:pPr>
    </w:p>
    <w:p w14:paraId="14C7A8EA" w14:textId="77777777" w:rsidR="0078713B" w:rsidRDefault="0078713B">
      <w:pPr>
        <w:pStyle w:val="BodyText"/>
        <w:ind w:right="724"/>
        <w:jc w:val="right"/>
      </w:pPr>
    </w:p>
    <w:p w14:paraId="22A17F9E" w14:textId="77777777" w:rsidR="0078713B" w:rsidRDefault="0078713B">
      <w:pPr>
        <w:pStyle w:val="BodyText"/>
        <w:ind w:right="724"/>
        <w:jc w:val="right"/>
      </w:pPr>
    </w:p>
    <w:p w14:paraId="0C909EE4" w14:textId="77777777" w:rsidR="0078713B" w:rsidRDefault="0078713B">
      <w:pPr>
        <w:pStyle w:val="BodyText"/>
        <w:ind w:right="724"/>
        <w:jc w:val="right"/>
      </w:pPr>
    </w:p>
    <w:p w14:paraId="76BD998E" w14:textId="77777777" w:rsidR="0078713B" w:rsidRDefault="0078713B">
      <w:pPr>
        <w:pStyle w:val="BodyText"/>
        <w:ind w:right="724"/>
        <w:jc w:val="right"/>
      </w:pPr>
    </w:p>
    <w:p w14:paraId="65466DCE" w14:textId="77777777" w:rsidR="0078713B" w:rsidRDefault="0078713B">
      <w:pPr>
        <w:pStyle w:val="BodyText"/>
        <w:ind w:right="724"/>
        <w:jc w:val="right"/>
      </w:pPr>
    </w:p>
    <w:p w14:paraId="50AC6286" w14:textId="77777777" w:rsidR="0078713B" w:rsidRDefault="0078713B">
      <w:pPr>
        <w:pStyle w:val="BodyText"/>
        <w:ind w:right="724"/>
        <w:jc w:val="right"/>
      </w:pPr>
    </w:p>
    <w:p w14:paraId="12BF4C42" w14:textId="77777777" w:rsidR="0078713B" w:rsidRDefault="0078713B">
      <w:pPr>
        <w:pStyle w:val="BodyText"/>
        <w:ind w:right="724"/>
        <w:jc w:val="right"/>
      </w:pPr>
    </w:p>
    <w:p w14:paraId="771C85DF" w14:textId="77777777" w:rsidR="0078713B" w:rsidRDefault="0078713B">
      <w:pPr>
        <w:pStyle w:val="BodyText"/>
        <w:ind w:right="724"/>
        <w:jc w:val="right"/>
      </w:pPr>
    </w:p>
    <w:p w14:paraId="2BEDECCD" w14:textId="77777777" w:rsidR="0078713B" w:rsidRDefault="0078713B">
      <w:pPr>
        <w:pStyle w:val="BodyText"/>
        <w:ind w:right="724"/>
        <w:jc w:val="right"/>
      </w:pPr>
    </w:p>
    <w:p w14:paraId="26E5EFCD" w14:textId="77777777" w:rsidR="0078713B" w:rsidRDefault="0078713B">
      <w:pPr>
        <w:pStyle w:val="BodyText"/>
        <w:ind w:right="724"/>
        <w:jc w:val="right"/>
      </w:pPr>
    </w:p>
    <w:p w14:paraId="0D32EFA5" w14:textId="77777777" w:rsidR="0078713B" w:rsidRDefault="0078713B">
      <w:pPr>
        <w:pStyle w:val="BodyText"/>
        <w:ind w:right="724"/>
        <w:jc w:val="right"/>
      </w:pPr>
    </w:p>
    <w:p w14:paraId="4F7C2D39" w14:textId="77777777" w:rsidR="0078713B" w:rsidRDefault="0078713B">
      <w:pPr>
        <w:pStyle w:val="BodyText"/>
        <w:ind w:right="724"/>
        <w:jc w:val="right"/>
      </w:pPr>
    </w:p>
    <w:p w14:paraId="470A3A72" w14:textId="77777777" w:rsidR="0078713B" w:rsidRDefault="0078713B">
      <w:pPr>
        <w:pStyle w:val="BodyText"/>
        <w:ind w:right="724"/>
        <w:jc w:val="right"/>
      </w:pPr>
    </w:p>
    <w:p w14:paraId="00B167A2" w14:textId="77777777" w:rsidR="0078713B" w:rsidRDefault="0078713B">
      <w:pPr>
        <w:pStyle w:val="BodyText"/>
        <w:ind w:right="724"/>
        <w:jc w:val="right"/>
      </w:pPr>
    </w:p>
    <w:p w14:paraId="52B110E9" w14:textId="77777777" w:rsidR="0078713B" w:rsidRDefault="0078713B">
      <w:pPr>
        <w:pStyle w:val="BodyText"/>
        <w:ind w:right="724"/>
        <w:jc w:val="right"/>
      </w:pPr>
    </w:p>
    <w:p w14:paraId="2AC71F68" w14:textId="77777777" w:rsidR="0078713B" w:rsidRDefault="0078713B">
      <w:pPr>
        <w:pStyle w:val="BodyText"/>
        <w:ind w:right="724"/>
        <w:jc w:val="right"/>
      </w:pPr>
    </w:p>
    <w:p w14:paraId="627E79DA" w14:textId="77777777" w:rsidR="0078713B" w:rsidRDefault="0078713B">
      <w:pPr>
        <w:pStyle w:val="BodyText"/>
        <w:ind w:right="724"/>
        <w:jc w:val="right"/>
      </w:pPr>
    </w:p>
    <w:p w14:paraId="382CB41B" w14:textId="77777777" w:rsidR="00251C5B" w:rsidRDefault="00251C5B">
      <w:pPr>
        <w:jc w:val="right"/>
        <w:sectPr w:rsidR="00251C5B">
          <w:pgSz w:w="11910" w:h="16840"/>
          <w:pgMar w:top="1340" w:right="700" w:bottom="280" w:left="1140" w:header="720" w:footer="720" w:gutter="0"/>
          <w:cols w:space="720"/>
        </w:sectPr>
      </w:pPr>
    </w:p>
    <w:p w14:paraId="26064B99" w14:textId="77777777" w:rsidR="00251C5B" w:rsidRDefault="00262741">
      <w:pPr>
        <w:pStyle w:val="Heading2"/>
        <w:ind w:right="1009"/>
      </w:pPr>
      <w:bookmarkStart w:id="31" w:name="REFERENCES"/>
      <w:bookmarkEnd w:id="31"/>
      <w:r>
        <w:lastRenderedPageBreak/>
        <w:t>REFERENCES</w:t>
      </w:r>
    </w:p>
    <w:p w14:paraId="5A8EF39D" w14:textId="77777777" w:rsidR="00251C5B" w:rsidRDefault="00251C5B">
      <w:pPr>
        <w:pStyle w:val="BodyText"/>
        <w:spacing w:before="4"/>
        <w:rPr>
          <w:b/>
          <w:sz w:val="42"/>
        </w:rPr>
      </w:pPr>
    </w:p>
    <w:p w14:paraId="39811256" w14:textId="77777777" w:rsidR="00ED5590" w:rsidRDefault="00ED5590">
      <w:pPr>
        <w:pStyle w:val="BodyText"/>
        <w:spacing w:before="4"/>
        <w:rPr>
          <w:b/>
          <w:sz w:val="42"/>
        </w:rPr>
      </w:pPr>
    </w:p>
    <w:p w14:paraId="20A36A23" w14:textId="77777777" w:rsidR="00ED5590" w:rsidRDefault="00ED5590">
      <w:pPr>
        <w:pStyle w:val="BodyText"/>
        <w:spacing w:before="4"/>
        <w:rPr>
          <w:b/>
          <w:sz w:val="42"/>
        </w:rPr>
      </w:pPr>
    </w:p>
    <w:p w14:paraId="7682888E" w14:textId="77777777" w:rsidR="00ED5590" w:rsidRDefault="00ED5590">
      <w:pPr>
        <w:pStyle w:val="BodyText"/>
        <w:spacing w:before="4"/>
        <w:rPr>
          <w:b/>
          <w:sz w:val="42"/>
        </w:rPr>
      </w:pPr>
    </w:p>
    <w:p w14:paraId="6F83B056" w14:textId="77777777" w:rsidR="00ED5590" w:rsidRDefault="00ED5590">
      <w:pPr>
        <w:pStyle w:val="BodyText"/>
        <w:spacing w:before="4"/>
        <w:rPr>
          <w:b/>
          <w:sz w:val="42"/>
        </w:rPr>
      </w:pPr>
    </w:p>
    <w:p w14:paraId="5EACDADA" w14:textId="77777777" w:rsidR="00ED5590" w:rsidRDefault="00ED5590">
      <w:pPr>
        <w:pStyle w:val="BodyText"/>
        <w:spacing w:before="4"/>
        <w:rPr>
          <w:b/>
          <w:sz w:val="42"/>
        </w:rPr>
      </w:pPr>
    </w:p>
    <w:p w14:paraId="575D2AA7" w14:textId="77777777" w:rsidR="00ED5590" w:rsidRDefault="00ED5590">
      <w:pPr>
        <w:pStyle w:val="BodyText"/>
        <w:spacing w:before="4"/>
        <w:rPr>
          <w:b/>
          <w:sz w:val="42"/>
        </w:rPr>
      </w:pPr>
    </w:p>
    <w:p w14:paraId="4F24F18F" w14:textId="77777777" w:rsidR="00ED5590" w:rsidRDefault="00ED5590">
      <w:pPr>
        <w:pStyle w:val="BodyText"/>
        <w:spacing w:before="4"/>
        <w:rPr>
          <w:b/>
          <w:sz w:val="42"/>
        </w:rPr>
      </w:pPr>
    </w:p>
    <w:p w14:paraId="479B2998" w14:textId="77777777" w:rsidR="00ED5590" w:rsidRDefault="00ED5590">
      <w:pPr>
        <w:pStyle w:val="BodyText"/>
        <w:spacing w:before="4"/>
        <w:rPr>
          <w:b/>
          <w:sz w:val="42"/>
        </w:rPr>
      </w:pPr>
    </w:p>
    <w:p w14:paraId="20CA7EEC" w14:textId="77777777" w:rsidR="00ED5590" w:rsidRDefault="00ED5590">
      <w:pPr>
        <w:pStyle w:val="BodyText"/>
        <w:spacing w:before="4"/>
        <w:rPr>
          <w:b/>
          <w:sz w:val="42"/>
        </w:rPr>
      </w:pPr>
    </w:p>
    <w:p w14:paraId="5F759461" w14:textId="77777777" w:rsidR="00ED5590" w:rsidRDefault="00ED5590">
      <w:pPr>
        <w:pStyle w:val="BodyText"/>
        <w:spacing w:before="4"/>
        <w:rPr>
          <w:b/>
          <w:sz w:val="42"/>
        </w:rPr>
      </w:pPr>
    </w:p>
    <w:p w14:paraId="36BF2899" w14:textId="77777777" w:rsidR="00ED5590" w:rsidRDefault="00ED5590">
      <w:pPr>
        <w:pStyle w:val="BodyText"/>
        <w:spacing w:before="4"/>
        <w:rPr>
          <w:b/>
          <w:sz w:val="42"/>
        </w:rPr>
      </w:pPr>
    </w:p>
    <w:p w14:paraId="377BFF7D" w14:textId="77777777" w:rsidR="00ED5590" w:rsidRDefault="00ED5590">
      <w:pPr>
        <w:pStyle w:val="BodyText"/>
        <w:spacing w:before="4"/>
        <w:rPr>
          <w:b/>
          <w:sz w:val="42"/>
        </w:rPr>
      </w:pPr>
    </w:p>
    <w:p w14:paraId="03629462" w14:textId="77777777" w:rsidR="00ED5590" w:rsidRDefault="00ED5590">
      <w:pPr>
        <w:pStyle w:val="BodyText"/>
        <w:spacing w:before="4"/>
        <w:rPr>
          <w:b/>
          <w:sz w:val="42"/>
        </w:rPr>
      </w:pPr>
    </w:p>
    <w:p w14:paraId="5DE3B884" w14:textId="77777777" w:rsidR="00ED5590" w:rsidRDefault="00ED5590">
      <w:pPr>
        <w:pStyle w:val="BodyText"/>
        <w:spacing w:before="4"/>
        <w:rPr>
          <w:b/>
          <w:sz w:val="42"/>
        </w:rPr>
      </w:pPr>
    </w:p>
    <w:p w14:paraId="70C2420C" w14:textId="77777777" w:rsidR="00ED5590" w:rsidRDefault="00ED5590">
      <w:pPr>
        <w:pStyle w:val="BodyText"/>
        <w:spacing w:before="4"/>
        <w:rPr>
          <w:b/>
          <w:sz w:val="42"/>
        </w:rPr>
      </w:pPr>
    </w:p>
    <w:p w14:paraId="51F66079" w14:textId="77777777" w:rsidR="00ED5590" w:rsidRDefault="00ED5590">
      <w:pPr>
        <w:pStyle w:val="BodyText"/>
        <w:spacing w:before="4"/>
        <w:rPr>
          <w:b/>
          <w:sz w:val="42"/>
        </w:rPr>
      </w:pPr>
    </w:p>
    <w:p w14:paraId="70C5F2D6" w14:textId="77777777" w:rsidR="00ED5590" w:rsidRDefault="00ED5590">
      <w:pPr>
        <w:pStyle w:val="BodyText"/>
        <w:spacing w:before="4"/>
        <w:rPr>
          <w:b/>
          <w:sz w:val="42"/>
        </w:rPr>
      </w:pPr>
    </w:p>
    <w:p w14:paraId="650C289D" w14:textId="77777777" w:rsidR="00ED5590" w:rsidRDefault="00ED5590">
      <w:pPr>
        <w:pStyle w:val="BodyText"/>
        <w:spacing w:before="4"/>
        <w:rPr>
          <w:b/>
          <w:sz w:val="42"/>
        </w:rPr>
      </w:pPr>
    </w:p>
    <w:p w14:paraId="05EC68B9" w14:textId="77777777" w:rsidR="00ED5590" w:rsidRDefault="00ED5590">
      <w:pPr>
        <w:pStyle w:val="BodyText"/>
        <w:spacing w:before="4"/>
        <w:rPr>
          <w:b/>
          <w:sz w:val="42"/>
        </w:rPr>
      </w:pPr>
    </w:p>
    <w:p w14:paraId="40946BA0" w14:textId="77777777" w:rsidR="00ED5590" w:rsidRDefault="00ED5590">
      <w:pPr>
        <w:pStyle w:val="BodyText"/>
        <w:spacing w:before="4"/>
        <w:rPr>
          <w:b/>
          <w:sz w:val="42"/>
        </w:rPr>
      </w:pPr>
    </w:p>
    <w:p w14:paraId="0B4EC0B3" w14:textId="77777777" w:rsidR="00ED5590" w:rsidRDefault="00ED5590">
      <w:pPr>
        <w:pStyle w:val="BodyText"/>
        <w:spacing w:before="4"/>
        <w:rPr>
          <w:b/>
          <w:sz w:val="42"/>
        </w:rPr>
      </w:pPr>
    </w:p>
    <w:p w14:paraId="1B509066" w14:textId="77777777" w:rsidR="00ED5590" w:rsidRDefault="00ED5590">
      <w:pPr>
        <w:pStyle w:val="BodyText"/>
        <w:spacing w:before="4"/>
        <w:rPr>
          <w:b/>
          <w:sz w:val="42"/>
        </w:rPr>
      </w:pPr>
    </w:p>
    <w:p w14:paraId="7B6F6A9B" w14:textId="77777777" w:rsidR="00ED5590" w:rsidRDefault="00ED5590">
      <w:pPr>
        <w:pStyle w:val="BodyText"/>
        <w:spacing w:before="4"/>
        <w:rPr>
          <w:b/>
          <w:sz w:val="42"/>
        </w:rPr>
      </w:pPr>
    </w:p>
    <w:p w14:paraId="17E15384" w14:textId="77777777" w:rsidR="00ED5590" w:rsidRDefault="00ED5590">
      <w:pPr>
        <w:pStyle w:val="BodyText"/>
        <w:spacing w:before="4"/>
        <w:rPr>
          <w:b/>
          <w:sz w:val="42"/>
        </w:rPr>
      </w:pPr>
    </w:p>
    <w:p w14:paraId="4EF5AC4A" w14:textId="77777777" w:rsidR="00ED5590" w:rsidRDefault="00ED5590">
      <w:pPr>
        <w:pStyle w:val="BodyText"/>
        <w:spacing w:before="4"/>
        <w:rPr>
          <w:b/>
          <w:sz w:val="42"/>
        </w:rPr>
      </w:pPr>
    </w:p>
    <w:p w14:paraId="32861073" w14:textId="77777777" w:rsidR="00ED5590" w:rsidRDefault="00ED5590">
      <w:pPr>
        <w:pStyle w:val="BodyText"/>
        <w:spacing w:before="4"/>
        <w:rPr>
          <w:b/>
          <w:sz w:val="42"/>
        </w:rPr>
      </w:pPr>
    </w:p>
    <w:p w14:paraId="00E6B436" w14:textId="77777777" w:rsidR="00ED5590" w:rsidRDefault="00ED5590">
      <w:pPr>
        <w:pStyle w:val="BodyText"/>
        <w:spacing w:before="4"/>
        <w:rPr>
          <w:b/>
          <w:sz w:val="42"/>
        </w:rPr>
      </w:pPr>
    </w:p>
    <w:p w14:paraId="5E3A2132" w14:textId="77777777" w:rsidR="00ED5590" w:rsidRDefault="00ED5590">
      <w:pPr>
        <w:pStyle w:val="BodyText"/>
        <w:spacing w:before="4"/>
        <w:rPr>
          <w:b/>
          <w:sz w:val="42"/>
        </w:rPr>
      </w:pPr>
    </w:p>
    <w:p w14:paraId="419160A6" w14:textId="77777777" w:rsidR="00810EA3" w:rsidRDefault="00810EA3">
      <w:pPr>
        <w:pStyle w:val="BodyText"/>
        <w:rPr>
          <w:sz w:val="20"/>
        </w:rPr>
      </w:pPr>
    </w:p>
    <w:sectPr w:rsidR="00810EA3">
      <w:pgSz w:w="11910" w:h="16840"/>
      <w:pgMar w:top="1340" w:right="70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824D3"/>
    <w:multiLevelType w:val="multilevel"/>
    <w:tmpl w:val="E3E46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D3189"/>
    <w:multiLevelType w:val="multilevel"/>
    <w:tmpl w:val="081EBB84"/>
    <w:lvl w:ilvl="0">
      <w:start w:val="4"/>
      <w:numFmt w:val="decimal"/>
      <w:lvlText w:val="%1"/>
      <w:lvlJc w:val="left"/>
      <w:pPr>
        <w:ind w:left="6869" w:hanging="418"/>
      </w:pPr>
      <w:rPr>
        <w:rFonts w:hint="default"/>
        <w:lang w:val="en-US" w:eastAsia="en-US" w:bidi="ar-SA"/>
      </w:rPr>
    </w:lvl>
    <w:lvl w:ilvl="1">
      <w:start w:val="1"/>
      <w:numFmt w:val="decimal"/>
      <w:lvlText w:val="%1.%2"/>
      <w:lvlJc w:val="left"/>
      <w:pPr>
        <w:ind w:left="6869" w:hanging="418"/>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8044" w:hanging="418"/>
      </w:pPr>
      <w:rPr>
        <w:rFonts w:hint="default"/>
        <w:lang w:val="en-US" w:eastAsia="en-US" w:bidi="ar-SA"/>
      </w:rPr>
    </w:lvl>
    <w:lvl w:ilvl="3">
      <w:numFmt w:val="bullet"/>
      <w:lvlText w:val="•"/>
      <w:lvlJc w:val="left"/>
      <w:pPr>
        <w:ind w:left="8635" w:hanging="418"/>
      </w:pPr>
      <w:rPr>
        <w:rFonts w:hint="default"/>
        <w:lang w:val="en-US" w:eastAsia="en-US" w:bidi="ar-SA"/>
      </w:rPr>
    </w:lvl>
    <w:lvl w:ilvl="4">
      <w:numFmt w:val="bullet"/>
      <w:lvlText w:val="•"/>
      <w:lvlJc w:val="left"/>
      <w:pPr>
        <w:ind w:left="9226" w:hanging="418"/>
      </w:pPr>
      <w:rPr>
        <w:rFonts w:hint="default"/>
        <w:lang w:val="en-US" w:eastAsia="en-US" w:bidi="ar-SA"/>
      </w:rPr>
    </w:lvl>
    <w:lvl w:ilvl="5">
      <w:numFmt w:val="bullet"/>
      <w:lvlText w:val="•"/>
      <w:lvlJc w:val="left"/>
      <w:pPr>
        <w:ind w:left="9817" w:hanging="418"/>
      </w:pPr>
      <w:rPr>
        <w:rFonts w:hint="default"/>
        <w:lang w:val="en-US" w:eastAsia="en-US" w:bidi="ar-SA"/>
      </w:rPr>
    </w:lvl>
    <w:lvl w:ilvl="6">
      <w:numFmt w:val="bullet"/>
      <w:lvlText w:val="•"/>
      <w:lvlJc w:val="left"/>
      <w:pPr>
        <w:ind w:left="10408" w:hanging="418"/>
      </w:pPr>
      <w:rPr>
        <w:rFonts w:hint="default"/>
        <w:lang w:val="en-US" w:eastAsia="en-US" w:bidi="ar-SA"/>
      </w:rPr>
    </w:lvl>
    <w:lvl w:ilvl="7">
      <w:numFmt w:val="bullet"/>
      <w:lvlText w:val="•"/>
      <w:lvlJc w:val="left"/>
      <w:pPr>
        <w:ind w:left="10999" w:hanging="418"/>
      </w:pPr>
      <w:rPr>
        <w:rFonts w:hint="default"/>
        <w:lang w:val="en-US" w:eastAsia="en-US" w:bidi="ar-SA"/>
      </w:rPr>
    </w:lvl>
    <w:lvl w:ilvl="8">
      <w:numFmt w:val="bullet"/>
      <w:lvlText w:val="•"/>
      <w:lvlJc w:val="left"/>
      <w:pPr>
        <w:ind w:left="11590" w:hanging="418"/>
      </w:pPr>
      <w:rPr>
        <w:rFonts w:hint="default"/>
        <w:lang w:val="en-US" w:eastAsia="en-US" w:bidi="ar-SA"/>
      </w:rPr>
    </w:lvl>
  </w:abstractNum>
  <w:abstractNum w:abstractNumId="2" w15:restartNumberingAfterBreak="0">
    <w:nsid w:val="13CE7A65"/>
    <w:multiLevelType w:val="multilevel"/>
    <w:tmpl w:val="78B05C96"/>
    <w:lvl w:ilvl="0">
      <w:start w:val="1"/>
      <w:numFmt w:val="decimal"/>
      <w:lvlText w:val="%1"/>
      <w:lvlJc w:val="left"/>
      <w:pPr>
        <w:ind w:left="2461" w:hanging="1441"/>
      </w:pPr>
      <w:rPr>
        <w:rFonts w:hint="default"/>
        <w:lang w:val="en-US" w:eastAsia="en-US" w:bidi="ar-SA"/>
      </w:rPr>
    </w:lvl>
    <w:lvl w:ilvl="1">
      <w:start w:val="1"/>
      <w:numFmt w:val="decimal"/>
      <w:lvlText w:val="%1.%2"/>
      <w:lvlJc w:val="left"/>
      <w:pPr>
        <w:ind w:left="2461" w:hanging="144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981" w:hanging="1441"/>
      </w:pPr>
      <w:rPr>
        <w:rFonts w:hint="default"/>
        <w:lang w:val="en-US" w:eastAsia="en-US" w:bidi="ar-SA"/>
      </w:rPr>
    </w:lvl>
    <w:lvl w:ilvl="3">
      <w:numFmt w:val="bullet"/>
      <w:lvlText w:val="•"/>
      <w:lvlJc w:val="left"/>
      <w:pPr>
        <w:ind w:left="4742" w:hanging="1441"/>
      </w:pPr>
      <w:rPr>
        <w:rFonts w:hint="default"/>
        <w:lang w:val="en-US" w:eastAsia="en-US" w:bidi="ar-SA"/>
      </w:rPr>
    </w:lvl>
    <w:lvl w:ilvl="4">
      <w:numFmt w:val="bullet"/>
      <w:lvlText w:val="•"/>
      <w:lvlJc w:val="left"/>
      <w:pPr>
        <w:ind w:left="5503" w:hanging="1441"/>
      </w:pPr>
      <w:rPr>
        <w:rFonts w:hint="default"/>
        <w:lang w:val="en-US" w:eastAsia="en-US" w:bidi="ar-SA"/>
      </w:rPr>
    </w:lvl>
    <w:lvl w:ilvl="5">
      <w:numFmt w:val="bullet"/>
      <w:lvlText w:val="•"/>
      <w:lvlJc w:val="left"/>
      <w:pPr>
        <w:ind w:left="6264" w:hanging="1441"/>
      </w:pPr>
      <w:rPr>
        <w:rFonts w:hint="default"/>
        <w:lang w:val="en-US" w:eastAsia="en-US" w:bidi="ar-SA"/>
      </w:rPr>
    </w:lvl>
    <w:lvl w:ilvl="6">
      <w:numFmt w:val="bullet"/>
      <w:lvlText w:val="•"/>
      <w:lvlJc w:val="left"/>
      <w:pPr>
        <w:ind w:left="7025" w:hanging="1441"/>
      </w:pPr>
      <w:rPr>
        <w:rFonts w:hint="default"/>
        <w:lang w:val="en-US" w:eastAsia="en-US" w:bidi="ar-SA"/>
      </w:rPr>
    </w:lvl>
    <w:lvl w:ilvl="7">
      <w:numFmt w:val="bullet"/>
      <w:lvlText w:val="•"/>
      <w:lvlJc w:val="left"/>
      <w:pPr>
        <w:ind w:left="7786" w:hanging="1441"/>
      </w:pPr>
      <w:rPr>
        <w:rFonts w:hint="default"/>
        <w:lang w:val="en-US" w:eastAsia="en-US" w:bidi="ar-SA"/>
      </w:rPr>
    </w:lvl>
    <w:lvl w:ilvl="8">
      <w:numFmt w:val="bullet"/>
      <w:lvlText w:val="•"/>
      <w:lvlJc w:val="left"/>
      <w:pPr>
        <w:ind w:left="8547" w:hanging="1441"/>
      </w:pPr>
      <w:rPr>
        <w:rFonts w:hint="default"/>
        <w:lang w:val="en-US" w:eastAsia="en-US" w:bidi="ar-SA"/>
      </w:rPr>
    </w:lvl>
  </w:abstractNum>
  <w:abstractNum w:abstractNumId="3" w15:restartNumberingAfterBreak="0">
    <w:nsid w:val="14217663"/>
    <w:multiLevelType w:val="multilevel"/>
    <w:tmpl w:val="FC8ABC9C"/>
    <w:lvl w:ilvl="0">
      <w:start w:val="4"/>
      <w:numFmt w:val="decimal"/>
      <w:lvlText w:val="%1"/>
      <w:lvlJc w:val="left"/>
      <w:pPr>
        <w:ind w:left="360" w:hanging="360"/>
      </w:pPr>
      <w:rPr>
        <w:rFonts w:hint="default"/>
      </w:rPr>
    </w:lvl>
    <w:lvl w:ilvl="1">
      <w:start w:val="3"/>
      <w:numFmt w:val="decimal"/>
      <w:lvlText w:val="%1.%2"/>
      <w:lvlJc w:val="left"/>
      <w:pPr>
        <w:ind w:left="2883" w:hanging="360"/>
      </w:pPr>
      <w:rPr>
        <w:rFonts w:hint="default"/>
      </w:rPr>
    </w:lvl>
    <w:lvl w:ilvl="2">
      <w:start w:val="1"/>
      <w:numFmt w:val="decimal"/>
      <w:lvlText w:val="%1.%2.%3"/>
      <w:lvlJc w:val="left"/>
      <w:pPr>
        <w:ind w:left="5766" w:hanging="720"/>
      </w:pPr>
      <w:rPr>
        <w:rFonts w:hint="default"/>
      </w:rPr>
    </w:lvl>
    <w:lvl w:ilvl="3">
      <w:start w:val="1"/>
      <w:numFmt w:val="decimal"/>
      <w:lvlText w:val="%1.%2.%3.%4"/>
      <w:lvlJc w:val="left"/>
      <w:pPr>
        <w:ind w:left="8649" w:hanging="1080"/>
      </w:pPr>
      <w:rPr>
        <w:rFonts w:hint="default"/>
      </w:rPr>
    </w:lvl>
    <w:lvl w:ilvl="4">
      <w:start w:val="1"/>
      <w:numFmt w:val="decimal"/>
      <w:lvlText w:val="%1.%2.%3.%4.%5"/>
      <w:lvlJc w:val="left"/>
      <w:pPr>
        <w:ind w:left="11172" w:hanging="1080"/>
      </w:pPr>
      <w:rPr>
        <w:rFonts w:hint="default"/>
      </w:rPr>
    </w:lvl>
    <w:lvl w:ilvl="5">
      <w:start w:val="1"/>
      <w:numFmt w:val="decimal"/>
      <w:lvlText w:val="%1.%2.%3.%4.%5.%6"/>
      <w:lvlJc w:val="left"/>
      <w:pPr>
        <w:ind w:left="14055" w:hanging="1440"/>
      </w:pPr>
      <w:rPr>
        <w:rFonts w:hint="default"/>
      </w:rPr>
    </w:lvl>
    <w:lvl w:ilvl="6">
      <w:start w:val="1"/>
      <w:numFmt w:val="decimal"/>
      <w:lvlText w:val="%1.%2.%3.%4.%5.%6.%7"/>
      <w:lvlJc w:val="left"/>
      <w:pPr>
        <w:ind w:left="16578" w:hanging="1440"/>
      </w:pPr>
      <w:rPr>
        <w:rFonts w:hint="default"/>
      </w:rPr>
    </w:lvl>
    <w:lvl w:ilvl="7">
      <w:start w:val="1"/>
      <w:numFmt w:val="decimal"/>
      <w:lvlText w:val="%1.%2.%3.%4.%5.%6.%7.%8"/>
      <w:lvlJc w:val="left"/>
      <w:pPr>
        <w:ind w:left="19461" w:hanging="1800"/>
      </w:pPr>
      <w:rPr>
        <w:rFonts w:hint="default"/>
      </w:rPr>
    </w:lvl>
    <w:lvl w:ilvl="8">
      <w:start w:val="1"/>
      <w:numFmt w:val="decimal"/>
      <w:lvlText w:val="%1.%2.%3.%4.%5.%6.%7.%8.%9"/>
      <w:lvlJc w:val="left"/>
      <w:pPr>
        <w:ind w:left="22344" w:hanging="2160"/>
      </w:pPr>
      <w:rPr>
        <w:rFonts w:hint="default"/>
      </w:rPr>
    </w:lvl>
  </w:abstractNum>
  <w:abstractNum w:abstractNumId="4" w15:restartNumberingAfterBreak="0">
    <w:nsid w:val="2197682B"/>
    <w:multiLevelType w:val="hybridMultilevel"/>
    <w:tmpl w:val="2222FB2A"/>
    <w:lvl w:ilvl="0" w:tplc="37A66E00">
      <w:start w:val="1"/>
      <w:numFmt w:val="decimal"/>
      <w:lvlText w:val="%1."/>
      <w:lvlJc w:val="left"/>
      <w:pPr>
        <w:ind w:left="386" w:hanging="245"/>
      </w:pPr>
      <w:rPr>
        <w:rFonts w:ascii="Times New Roman" w:eastAsia="Times New Roman" w:hAnsi="Times New Roman" w:cs="Times New Roman" w:hint="default"/>
        <w:w w:val="100"/>
        <w:sz w:val="24"/>
        <w:szCs w:val="24"/>
        <w:lang w:val="en-US" w:eastAsia="en-US" w:bidi="ar-SA"/>
      </w:rPr>
    </w:lvl>
    <w:lvl w:ilvl="1" w:tplc="6CD8298E">
      <w:numFmt w:val="bullet"/>
      <w:lvlText w:val="•"/>
      <w:lvlJc w:val="left"/>
      <w:pPr>
        <w:ind w:left="1348" w:hanging="245"/>
      </w:pPr>
      <w:rPr>
        <w:rFonts w:hint="default"/>
        <w:lang w:val="en-US" w:eastAsia="en-US" w:bidi="ar-SA"/>
      </w:rPr>
    </w:lvl>
    <w:lvl w:ilvl="2" w:tplc="825C8B1E">
      <w:numFmt w:val="bullet"/>
      <w:lvlText w:val="•"/>
      <w:lvlJc w:val="left"/>
      <w:pPr>
        <w:ind w:left="2317" w:hanging="245"/>
      </w:pPr>
      <w:rPr>
        <w:rFonts w:hint="default"/>
        <w:lang w:val="en-US" w:eastAsia="en-US" w:bidi="ar-SA"/>
      </w:rPr>
    </w:lvl>
    <w:lvl w:ilvl="3" w:tplc="A4909AAE">
      <w:numFmt w:val="bullet"/>
      <w:lvlText w:val="•"/>
      <w:lvlJc w:val="left"/>
      <w:pPr>
        <w:ind w:left="3286" w:hanging="245"/>
      </w:pPr>
      <w:rPr>
        <w:rFonts w:hint="default"/>
        <w:lang w:val="en-US" w:eastAsia="en-US" w:bidi="ar-SA"/>
      </w:rPr>
    </w:lvl>
    <w:lvl w:ilvl="4" w:tplc="74345EEC">
      <w:numFmt w:val="bullet"/>
      <w:lvlText w:val="•"/>
      <w:lvlJc w:val="left"/>
      <w:pPr>
        <w:ind w:left="4255" w:hanging="245"/>
      </w:pPr>
      <w:rPr>
        <w:rFonts w:hint="default"/>
        <w:lang w:val="en-US" w:eastAsia="en-US" w:bidi="ar-SA"/>
      </w:rPr>
    </w:lvl>
    <w:lvl w:ilvl="5" w:tplc="058AC116">
      <w:numFmt w:val="bullet"/>
      <w:lvlText w:val="•"/>
      <w:lvlJc w:val="left"/>
      <w:pPr>
        <w:ind w:left="5224" w:hanging="245"/>
      </w:pPr>
      <w:rPr>
        <w:rFonts w:hint="default"/>
        <w:lang w:val="en-US" w:eastAsia="en-US" w:bidi="ar-SA"/>
      </w:rPr>
    </w:lvl>
    <w:lvl w:ilvl="6" w:tplc="180AABA8">
      <w:numFmt w:val="bullet"/>
      <w:lvlText w:val="•"/>
      <w:lvlJc w:val="left"/>
      <w:pPr>
        <w:ind w:left="6193" w:hanging="245"/>
      </w:pPr>
      <w:rPr>
        <w:rFonts w:hint="default"/>
        <w:lang w:val="en-US" w:eastAsia="en-US" w:bidi="ar-SA"/>
      </w:rPr>
    </w:lvl>
    <w:lvl w:ilvl="7" w:tplc="D2C686EE">
      <w:numFmt w:val="bullet"/>
      <w:lvlText w:val="•"/>
      <w:lvlJc w:val="left"/>
      <w:pPr>
        <w:ind w:left="7162" w:hanging="245"/>
      </w:pPr>
      <w:rPr>
        <w:rFonts w:hint="default"/>
        <w:lang w:val="en-US" w:eastAsia="en-US" w:bidi="ar-SA"/>
      </w:rPr>
    </w:lvl>
    <w:lvl w:ilvl="8" w:tplc="BC28CDDA">
      <w:numFmt w:val="bullet"/>
      <w:lvlText w:val="•"/>
      <w:lvlJc w:val="left"/>
      <w:pPr>
        <w:ind w:left="8131" w:hanging="245"/>
      </w:pPr>
      <w:rPr>
        <w:rFonts w:hint="default"/>
        <w:lang w:val="en-US" w:eastAsia="en-US" w:bidi="ar-SA"/>
      </w:rPr>
    </w:lvl>
  </w:abstractNum>
  <w:abstractNum w:abstractNumId="5" w15:restartNumberingAfterBreak="0">
    <w:nsid w:val="23AB01BC"/>
    <w:multiLevelType w:val="multilevel"/>
    <w:tmpl w:val="8022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4C3390"/>
    <w:multiLevelType w:val="multilevel"/>
    <w:tmpl w:val="BDD8B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44497C"/>
    <w:multiLevelType w:val="multilevel"/>
    <w:tmpl w:val="A4DC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448E7"/>
    <w:multiLevelType w:val="multilevel"/>
    <w:tmpl w:val="2BA0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EA2770"/>
    <w:multiLevelType w:val="multilevel"/>
    <w:tmpl w:val="46824D60"/>
    <w:lvl w:ilvl="0">
      <w:start w:val="3"/>
      <w:numFmt w:val="decimal"/>
      <w:lvlText w:val="%1"/>
      <w:lvlJc w:val="left"/>
      <w:pPr>
        <w:ind w:left="718" w:hanging="419"/>
      </w:pPr>
      <w:rPr>
        <w:rFonts w:hint="default"/>
        <w:lang w:val="en-US" w:eastAsia="en-US" w:bidi="ar-SA"/>
      </w:rPr>
    </w:lvl>
    <w:lvl w:ilvl="1">
      <w:start w:val="1"/>
      <w:numFmt w:val="decimal"/>
      <w:lvlText w:val="%1.%2"/>
      <w:lvlJc w:val="left"/>
      <w:pPr>
        <w:ind w:left="718" w:hanging="419"/>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929" w:hanging="630"/>
        <w:jc w:val="right"/>
      </w:pPr>
      <w:rPr>
        <w:rFonts w:ascii="Times New Roman" w:eastAsia="Times New Roman" w:hAnsi="Times New Roman" w:cs="Times New Roman" w:hint="default"/>
        <w:b/>
        <w:bCs/>
        <w:spacing w:val="-5"/>
        <w:w w:val="99"/>
        <w:sz w:val="28"/>
        <w:szCs w:val="28"/>
        <w:lang w:val="en-US" w:eastAsia="en-US" w:bidi="ar-SA"/>
      </w:rPr>
    </w:lvl>
    <w:lvl w:ilvl="3">
      <w:start w:val="1"/>
      <w:numFmt w:val="decimal"/>
      <w:lvlText w:val="[%4]"/>
      <w:lvlJc w:val="left"/>
      <w:pPr>
        <w:ind w:left="1083" w:hanging="341"/>
      </w:pPr>
      <w:rPr>
        <w:rFonts w:ascii="Times New Roman" w:eastAsia="Times New Roman" w:hAnsi="Times New Roman" w:cs="Times New Roman" w:hint="default"/>
        <w:spacing w:val="0"/>
        <w:w w:val="99"/>
        <w:sz w:val="24"/>
        <w:szCs w:val="24"/>
        <w:lang w:val="en-US" w:eastAsia="en-US" w:bidi="ar-SA"/>
      </w:rPr>
    </w:lvl>
    <w:lvl w:ilvl="4">
      <w:start w:val="1"/>
      <w:numFmt w:val="decimal"/>
      <w:lvlText w:val="[%5]"/>
      <w:lvlJc w:val="left"/>
      <w:pPr>
        <w:ind w:left="1208" w:hanging="346"/>
      </w:pPr>
      <w:rPr>
        <w:rFonts w:ascii="Times New Roman" w:eastAsia="Times New Roman" w:hAnsi="Times New Roman" w:cs="Times New Roman" w:hint="default"/>
        <w:spacing w:val="0"/>
        <w:w w:val="99"/>
        <w:sz w:val="24"/>
        <w:szCs w:val="24"/>
        <w:lang w:val="en-US" w:eastAsia="en-US" w:bidi="ar-SA"/>
      </w:rPr>
    </w:lvl>
    <w:lvl w:ilvl="5">
      <w:numFmt w:val="bullet"/>
      <w:lvlText w:val="•"/>
      <w:lvlJc w:val="left"/>
      <w:pPr>
        <w:ind w:left="3733" w:hanging="346"/>
      </w:pPr>
      <w:rPr>
        <w:rFonts w:hint="default"/>
        <w:lang w:val="en-US" w:eastAsia="en-US" w:bidi="ar-SA"/>
      </w:rPr>
    </w:lvl>
    <w:lvl w:ilvl="6">
      <w:numFmt w:val="bullet"/>
      <w:lvlText w:val="•"/>
      <w:lvlJc w:val="left"/>
      <w:pPr>
        <w:ind w:left="5000" w:hanging="346"/>
      </w:pPr>
      <w:rPr>
        <w:rFonts w:hint="default"/>
        <w:lang w:val="en-US" w:eastAsia="en-US" w:bidi="ar-SA"/>
      </w:rPr>
    </w:lvl>
    <w:lvl w:ilvl="7">
      <w:numFmt w:val="bullet"/>
      <w:lvlText w:val="•"/>
      <w:lvlJc w:val="left"/>
      <w:pPr>
        <w:ind w:left="6267" w:hanging="346"/>
      </w:pPr>
      <w:rPr>
        <w:rFonts w:hint="default"/>
        <w:lang w:val="en-US" w:eastAsia="en-US" w:bidi="ar-SA"/>
      </w:rPr>
    </w:lvl>
    <w:lvl w:ilvl="8">
      <w:numFmt w:val="bullet"/>
      <w:lvlText w:val="•"/>
      <w:lvlJc w:val="left"/>
      <w:pPr>
        <w:ind w:left="7534" w:hanging="346"/>
      </w:pPr>
      <w:rPr>
        <w:rFonts w:hint="default"/>
        <w:lang w:val="en-US" w:eastAsia="en-US" w:bidi="ar-SA"/>
      </w:rPr>
    </w:lvl>
  </w:abstractNum>
  <w:abstractNum w:abstractNumId="10" w15:restartNumberingAfterBreak="0">
    <w:nsid w:val="40D0243C"/>
    <w:multiLevelType w:val="multilevel"/>
    <w:tmpl w:val="7CDC8E5A"/>
    <w:lvl w:ilvl="0">
      <w:start w:val="4"/>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1" w15:restartNumberingAfterBreak="0">
    <w:nsid w:val="5D0F556A"/>
    <w:multiLevelType w:val="multilevel"/>
    <w:tmpl w:val="1DDE2D6C"/>
    <w:lvl w:ilvl="0">
      <w:start w:val="4"/>
      <w:numFmt w:val="decimal"/>
      <w:lvlText w:val="%1"/>
      <w:lvlJc w:val="left"/>
      <w:pPr>
        <w:ind w:left="360" w:hanging="360"/>
      </w:pPr>
      <w:rPr>
        <w:rFonts w:hint="default"/>
      </w:rPr>
    </w:lvl>
    <w:lvl w:ilvl="1">
      <w:start w:val="1"/>
      <w:numFmt w:val="decimal"/>
      <w:lvlText w:val="%1.%2"/>
      <w:lvlJc w:val="left"/>
      <w:pPr>
        <w:ind w:left="3243" w:hanging="360"/>
      </w:pPr>
      <w:rPr>
        <w:rFonts w:hint="default"/>
      </w:rPr>
    </w:lvl>
    <w:lvl w:ilvl="2">
      <w:start w:val="1"/>
      <w:numFmt w:val="decimal"/>
      <w:lvlText w:val="%1.%2.%3"/>
      <w:lvlJc w:val="left"/>
      <w:pPr>
        <w:ind w:left="6486" w:hanging="720"/>
      </w:pPr>
      <w:rPr>
        <w:rFonts w:hint="default"/>
      </w:rPr>
    </w:lvl>
    <w:lvl w:ilvl="3">
      <w:start w:val="1"/>
      <w:numFmt w:val="decimal"/>
      <w:lvlText w:val="%1.%2.%3.%4"/>
      <w:lvlJc w:val="left"/>
      <w:pPr>
        <w:ind w:left="9729" w:hanging="1080"/>
      </w:pPr>
      <w:rPr>
        <w:rFonts w:hint="default"/>
      </w:rPr>
    </w:lvl>
    <w:lvl w:ilvl="4">
      <w:start w:val="1"/>
      <w:numFmt w:val="decimal"/>
      <w:lvlText w:val="%1.%2.%3.%4.%5"/>
      <w:lvlJc w:val="left"/>
      <w:pPr>
        <w:ind w:left="12612" w:hanging="1080"/>
      </w:pPr>
      <w:rPr>
        <w:rFonts w:hint="default"/>
      </w:rPr>
    </w:lvl>
    <w:lvl w:ilvl="5">
      <w:start w:val="1"/>
      <w:numFmt w:val="decimal"/>
      <w:lvlText w:val="%1.%2.%3.%4.%5.%6"/>
      <w:lvlJc w:val="left"/>
      <w:pPr>
        <w:ind w:left="15855" w:hanging="1440"/>
      </w:pPr>
      <w:rPr>
        <w:rFonts w:hint="default"/>
      </w:rPr>
    </w:lvl>
    <w:lvl w:ilvl="6">
      <w:start w:val="1"/>
      <w:numFmt w:val="decimal"/>
      <w:lvlText w:val="%1.%2.%3.%4.%5.%6.%7"/>
      <w:lvlJc w:val="left"/>
      <w:pPr>
        <w:ind w:left="18738" w:hanging="1440"/>
      </w:pPr>
      <w:rPr>
        <w:rFonts w:hint="default"/>
      </w:rPr>
    </w:lvl>
    <w:lvl w:ilvl="7">
      <w:start w:val="1"/>
      <w:numFmt w:val="decimal"/>
      <w:lvlText w:val="%1.%2.%3.%4.%5.%6.%7.%8"/>
      <w:lvlJc w:val="left"/>
      <w:pPr>
        <w:ind w:left="21981" w:hanging="1800"/>
      </w:pPr>
      <w:rPr>
        <w:rFonts w:hint="default"/>
      </w:rPr>
    </w:lvl>
    <w:lvl w:ilvl="8">
      <w:start w:val="1"/>
      <w:numFmt w:val="decimal"/>
      <w:lvlText w:val="%1.%2.%3.%4.%5.%6.%7.%8.%9"/>
      <w:lvlJc w:val="left"/>
      <w:pPr>
        <w:ind w:left="25224" w:hanging="2160"/>
      </w:pPr>
      <w:rPr>
        <w:rFonts w:hint="default"/>
      </w:rPr>
    </w:lvl>
  </w:abstractNum>
  <w:abstractNum w:abstractNumId="12" w15:restartNumberingAfterBreak="0">
    <w:nsid w:val="5E3C701D"/>
    <w:multiLevelType w:val="hybridMultilevel"/>
    <w:tmpl w:val="B64E599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2360A6D"/>
    <w:multiLevelType w:val="multilevel"/>
    <w:tmpl w:val="58121900"/>
    <w:lvl w:ilvl="0">
      <w:start w:val="4"/>
      <w:numFmt w:val="decimal"/>
      <w:lvlText w:val="%1"/>
      <w:lvlJc w:val="left"/>
      <w:pPr>
        <w:ind w:left="4166" w:hanging="418"/>
      </w:pPr>
      <w:rPr>
        <w:rFonts w:hint="default"/>
        <w:lang w:val="en-US" w:eastAsia="en-US" w:bidi="ar-SA"/>
      </w:rPr>
    </w:lvl>
    <w:lvl w:ilvl="1">
      <w:start w:val="1"/>
      <w:numFmt w:val="decimal"/>
      <w:lvlText w:val="%1.%2"/>
      <w:lvlJc w:val="left"/>
      <w:pPr>
        <w:ind w:left="4529" w:hanging="418"/>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5341" w:hanging="418"/>
      </w:pPr>
      <w:rPr>
        <w:rFonts w:hint="default"/>
        <w:lang w:val="en-US" w:eastAsia="en-US" w:bidi="ar-SA"/>
      </w:rPr>
    </w:lvl>
    <w:lvl w:ilvl="3">
      <w:numFmt w:val="bullet"/>
      <w:lvlText w:val="•"/>
      <w:lvlJc w:val="left"/>
      <w:pPr>
        <w:ind w:left="5932" w:hanging="418"/>
      </w:pPr>
      <w:rPr>
        <w:rFonts w:hint="default"/>
        <w:lang w:val="en-US" w:eastAsia="en-US" w:bidi="ar-SA"/>
      </w:rPr>
    </w:lvl>
    <w:lvl w:ilvl="4">
      <w:numFmt w:val="bullet"/>
      <w:lvlText w:val="•"/>
      <w:lvlJc w:val="left"/>
      <w:pPr>
        <w:ind w:left="6523" w:hanging="418"/>
      </w:pPr>
      <w:rPr>
        <w:rFonts w:hint="default"/>
        <w:lang w:val="en-US" w:eastAsia="en-US" w:bidi="ar-SA"/>
      </w:rPr>
    </w:lvl>
    <w:lvl w:ilvl="5">
      <w:numFmt w:val="bullet"/>
      <w:lvlText w:val="•"/>
      <w:lvlJc w:val="left"/>
      <w:pPr>
        <w:ind w:left="7114" w:hanging="418"/>
      </w:pPr>
      <w:rPr>
        <w:rFonts w:hint="default"/>
        <w:lang w:val="en-US" w:eastAsia="en-US" w:bidi="ar-SA"/>
      </w:rPr>
    </w:lvl>
    <w:lvl w:ilvl="6">
      <w:numFmt w:val="bullet"/>
      <w:lvlText w:val="•"/>
      <w:lvlJc w:val="left"/>
      <w:pPr>
        <w:ind w:left="7705" w:hanging="418"/>
      </w:pPr>
      <w:rPr>
        <w:rFonts w:hint="default"/>
        <w:lang w:val="en-US" w:eastAsia="en-US" w:bidi="ar-SA"/>
      </w:rPr>
    </w:lvl>
    <w:lvl w:ilvl="7">
      <w:numFmt w:val="bullet"/>
      <w:lvlText w:val="•"/>
      <w:lvlJc w:val="left"/>
      <w:pPr>
        <w:ind w:left="8296" w:hanging="418"/>
      </w:pPr>
      <w:rPr>
        <w:rFonts w:hint="default"/>
        <w:lang w:val="en-US" w:eastAsia="en-US" w:bidi="ar-SA"/>
      </w:rPr>
    </w:lvl>
    <w:lvl w:ilvl="8">
      <w:numFmt w:val="bullet"/>
      <w:lvlText w:val="•"/>
      <w:lvlJc w:val="left"/>
      <w:pPr>
        <w:ind w:left="8887" w:hanging="418"/>
      </w:pPr>
      <w:rPr>
        <w:rFonts w:hint="default"/>
        <w:lang w:val="en-US" w:eastAsia="en-US" w:bidi="ar-SA"/>
      </w:rPr>
    </w:lvl>
  </w:abstractNum>
  <w:abstractNum w:abstractNumId="14" w15:restartNumberingAfterBreak="0">
    <w:nsid w:val="66A62C55"/>
    <w:multiLevelType w:val="hybridMultilevel"/>
    <w:tmpl w:val="EF3209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13F4D32"/>
    <w:multiLevelType w:val="hybridMultilevel"/>
    <w:tmpl w:val="67BCF280"/>
    <w:lvl w:ilvl="0" w:tplc="C7B27B66">
      <w:start w:val="1"/>
      <w:numFmt w:val="upperRoman"/>
      <w:lvlText w:val="(%1)"/>
      <w:lvlJc w:val="left"/>
      <w:pPr>
        <w:ind w:left="1854" w:hanging="294"/>
        <w:jc w:val="right"/>
      </w:pPr>
      <w:rPr>
        <w:rFonts w:ascii="Times New Roman" w:eastAsia="Times New Roman" w:hAnsi="Times New Roman" w:cs="Times New Roman" w:hint="default"/>
        <w:spacing w:val="-4"/>
        <w:w w:val="99"/>
        <w:sz w:val="24"/>
        <w:szCs w:val="24"/>
        <w:lang w:val="en-US" w:eastAsia="en-US" w:bidi="ar-SA"/>
      </w:rPr>
    </w:lvl>
    <w:lvl w:ilvl="1" w:tplc="76368DA4">
      <w:numFmt w:val="bullet"/>
      <w:lvlText w:val="•"/>
      <w:lvlJc w:val="left"/>
      <w:pPr>
        <w:ind w:left="1600" w:hanging="294"/>
      </w:pPr>
      <w:rPr>
        <w:rFonts w:hint="default"/>
        <w:lang w:val="en-US" w:eastAsia="en-US" w:bidi="ar-SA"/>
      </w:rPr>
    </w:lvl>
    <w:lvl w:ilvl="2" w:tplc="36DC1DA0">
      <w:numFmt w:val="bullet"/>
      <w:lvlText w:val="•"/>
      <w:lvlJc w:val="left"/>
      <w:pPr>
        <w:ind w:left="2541" w:hanging="294"/>
      </w:pPr>
      <w:rPr>
        <w:rFonts w:hint="default"/>
        <w:lang w:val="en-US" w:eastAsia="en-US" w:bidi="ar-SA"/>
      </w:rPr>
    </w:lvl>
    <w:lvl w:ilvl="3" w:tplc="F12E0E14">
      <w:numFmt w:val="bullet"/>
      <w:lvlText w:val="•"/>
      <w:lvlJc w:val="left"/>
      <w:pPr>
        <w:ind w:left="3482" w:hanging="294"/>
      </w:pPr>
      <w:rPr>
        <w:rFonts w:hint="default"/>
        <w:lang w:val="en-US" w:eastAsia="en-US" w:bidi="ar-SA"/>
      </w:rPr>
    </w:lvl>
    <w:lvl w:ilvl="4" w:tplc="66E6DF54">
      <w:numFmt w:val="bullet"/>
      <w:lvlText w:val="•"/>
      <w:lvlJc w:val="left"/>
      <w:pPr>
        <w:ind w:left="4423" w:hanging="294"/>
      </w:pPr>
      <w:rPr>
        <w:rFonts w:hint="default"/>
        <w:lang w:val="en-US" w:eastAsia="en-US" w:bidi="ar-SA"/>
      </w:rPr>
    </w:lvl>
    <w:lvl w:ilvl="5" w:tplc="4E6AA770">
      <w:numFmt w:val="bullet"/>
      <w:lvlText w:val="•"/>
      <w:lvlJc w:val="left"/>
      <w:pPr>
        <w:ind w:left="5364" w:hanging="294"/>
      </w:pPr>
      <w:rPr>
        <w:rFonts w:hint="default"/>
        <w:lang w:val="en-US" w:eastAsia="en-US" w:bidi="ar-SA"/>
      </w:rPr>
    </w:lvl>
    <w:lvl w:ilvl="6" w:tplc="178CC5CA">
      <w:numFmt w:val="bullet"/>
      <w:lvlText w:val="•"/>
      <w:lvlJc w:val="left"/>
      <w:pPr>
        <w:ind w:left="6305" w:hanging="294"/>
      </w:pPr>
      <w:rPr>
        <w:rFonts w:hint="default"/>
        <w:lang w:val="en-US" w:eastAsia="en-US" w:bidi="ar-SA"/>
      </w:rPr>
    </w:lvl>
    <w:lvl w:ilvl="7" w:tplc="53BCAB5A">
      <w:numFmt w:val="bullet"/>
      <w:lvlText w:val="•"/>
      <w:lvlJc w:val="left"/>
      <w:pPr>
        <w:ind w:left="7246" w:hanging="294"/>
      </w:pPr>
      <w:rPr>
        <w:rFonts w:hint="default"/>
        <w:lang w:val="en-US" w:eastAsia="en-US" w:bidi="ar-SA"/>
      </w:rPr>
    </w:lvl>
    <w:lvl w:ilvl="8" w:tplc="50203F66">
      <w:numFmt w:val="bullet"/>
      <w:lvlText w:val="•"/>
      <w:lvlJc w:val="left"/>
      <w:pPr>
        <w:ind w:left="8187" w:hanging="294"/>
      </w:pPr>
      <w:rPr>
        <w:rFonts w:hint="default"/>
        <w:lang w:val="en-US" w:eastAsia="en-US" w:bidi="ar-SA"/>
      </w:rPr>
    </w:lvl>
  </w:abstractNum>
  <w:abstractNum w:abstractNumId="16" w15:restartNumberingAfterBreak="0">
    <w:nsid w:val="754C2D50"/>
    <w:multiLevelType w:val="multilevel"/>
    <w:tmpl w:val="2BA4AC28"/>
    <w:lvl w:ilvl="0">
      <w:start w:val="1"/>
      <w:numFmt w:val="decimal"/>
      <w:lvlText w:val="%1"/>
      <w:lvlJc w:val="left"/>
      <w:pPr>
        <w:ind w:left="1021" w:hanging="721"/>
      </w:pPr>
      <w:rPr>
        <w:rFonts w:hint="default"/>
        <w:lang w:val="en-US" w:eastAsia="en-US" w:bidi="ar-SA"/>
      </w:rPr>
    </w:lvl>
    <w:lvl w:ilvl="1">
      <w:start w:val="1"/>
      <w:numFmt w:val="decimal"/>
      <w:lvlText w:val="%1.%2"/>
      <w:lvlJc w:val="left"/>
      <w:pPr>
        <w:ind w:left="1021" w:hanging="721"/>
      </w:pPr>
      <w:rPr>
        <w:rFonts w:ascii="Times New Roman" w:eastAsia="Times New Roman" w:hAnsi="Times New Roman" w:cs="Times New Roman" w:hint="default"/>
        <w:b/>
        <w:bCs/>
        <w:spacing w:val="0"/>
        <w:w w:val="97"/>
        <w:sz w:val="32"/>
        <w:szCs w:val="32"/>
        <w:lang w:val="en-US" w:eastAsia="en-US" w:bidi="ar-SA"/>
      </w:rPr>
    </w:lvl>
    <w:lvl w:ilvl="2">
      <w:numFmt w:val="bullet"/>
      <w:lvlText w:val="•"/>
      <w:lvlJc w:val="left"/>
      <w:pPr>
        <w:ind w:left="2829" w:hanging="721"/>
      </w:pPr>
      <w:rPr>
        <w:rFonts w:hint="default"/>
        <w:lang w:val="en-US" w:eastAsia="en-US" w:bidi="ar-SA"/>
      </w:rPr>
    </w:lvl>
    <w:lvl w:ilvl="3">
      <w:numFmt w:val="bullet"/>
      <w:lvlText w:val="•"/>
      <w:lvlJc w:val="left"/>
      <w:pPr>
        <w:ind w:left="3734" w:hanging="721"/>
      </w:pPr>
      <w:rPr>
        <w:rFonts w:hint="default"/>
        <w:lang w:val="en-US" w:eastAsia="en-US" w:bidi="ar-SA"/>
      </w:rPr>
    </w:lvl>
    <w:lvl w:ilvl="4">
      <w:numFmt w:val="bullet"/>
      <w:lvlText w:val="•"/>
      <w:lvlJc w:val="left"/>
      <w:pPr>
        <w:ind w:left="4639" w:hanging="721"/>
      </w:pPr>
      <w:rPr>
        <w:rFonts w:hint="default"/>
        <w:lang w:val="en-US" w:eastAsia="en-US" w:bidi="ar-SA"/>
      </w:rPr>
    </w:lvl>
    <w:lvl w:ilvl="5">
      <w:numFmt w:val="bullet"/>
      <w:lvlText w:val="•"/>
      <w:lvlJc w:val="left"/>
      <w:pPr>
        <w:ind w:left="5544" w:hanging="721"/>
      </w:pPr>
      <w:rPr>
        <w:rFonts w:hint="default"/>
        <w:lang w:val="en-US" w:eastAsia="en-US" w:bidi="ar-SA"/>
      </w:rPr>
    </w:lvl>
    <w:lvl w:ilvl="6">
      <w:numFmt w:val="bullet"/>
      <w:lvlText w:val="•"/>
      <w:lvlJc w:val="left"/>
      <w:pPr>
        <w:ind w:left="6449" w:hanging="721"/>
      </w:pPr>
      <w:rPr>
        <w:rFonts w:hint="default"/>
        <w:lang w:val="en-US" w:eastAsia="en-US" w:bidi="ar-SA"/>
      </w:rPr>
    </w:lvl>
    <w:lvl w:ilvl="7">
      <w:numFmt w:val="bullet"/>
      <w:lvlText w:val="•"/>
      <w:lvlJc w:val="left"/>
      <w:pPr>
        <w:ind w:left="7354" w:hanging="721"/>
      </w:pPr>
      <w:rPr>
        <w:rFonts w:hint="default"/>
        <w:lang w:val="en-US" w:eastAsia="en-US" w:bidi="ar-SA"/>
      </w:rPr>
    </w:lvl>
    <w:lvl w:ilvl="8">
      <w:numFmt w:val="bullet"/>
      <w:lvlText w:val="•"/>
      <w:lvlJc w:val="left"/>
      <w:pPr>
        <w:ind w:left="8259" w:hanging="721"/>
      </w:pPr>
      <w:rPr>
        <w:rFonts w:hint="default"/>
        <w:lang w:val="en-US" w:eastAsia="en-US" w:bidi="ar-SA"/>
      </w:rPr>
    </w:lvl>
  </w:abstractNum>
  <w:abstractNum w:abstractNumId="17" w15:restartNumberingAfterBreak="0">
    <w:nsid w:val="79574028"/>
    <w:multiLevelType w:val="hybridMultilevel"/>
    <w:tmpl w:val="E54A007A"/>
    <w:lvl w:ilvl="0" w:tplc="8D1AA992">
      <w:start w:val="1"/>
      <w:numFmt w:val="decimal"/>
      <w:lvlText w:val="%1."/>
      <w:lvlJc w:val="left"/>
      <w:pPr>
        <w:ind w:left="142" w:hanging="293"/>
      </w:pPr>
      <w:rPr>
        <w:rFonts w:ascii="Times New Roman" w:eastAsia="Times New Roman" w:hAnsi="Times New Roman" w:cs="Times New Roman" w:hint="default"/>
        <w:w w:val="100"/>
        <w:sz w:val="24"/>
        <w:szCs w:val="24"/>
        <w:lang w:val="en-US" w:eastAsia="en-US" w:bidi="ar-SA"/>
      </w:rPr>
    </w:lvl>
    <w:lvl w:ilvl="1" w:tplc="F36C275C">
      <w:numFmt w:val="bullet"/>
      <w:lvlText w:val="•"/>
      <w:lvlJc w:val="left"/>
      <w:pPr>
        <w:ind w:left="1132" w:hanging="293"/>
      </w:pPr>
      <w:rPr>
        <w:rFonts w:hint="default"/>
        <w:lang w:val="en-US" w:eastAsia="en-US" w:bidi="ar-SA"/>
      </w:rPr>
    </w:lvl>
    <w:lvl w:ilvl="2" w:tplc="7ED2B514">
      <w:numFmt w:val="bullet"/>
      <w:lvlText w:val="•"/>
      <w:lvlJc w:val="left"/>
      <w:pPr>
        <w:ind w:left="2125" w:hanging="293"/>
      </w:pPr>
      <w:rPr>
        <w:rFonts w:hint="default"/>
        <w:lang w:val="en-US" w:eastAsia="en-US" w:bidi="ar-SA"/>
      </w:rPr>
    </w:lvl>
    <w:lvl w:ilvl="3" w:tplc="4FFCD184">
      <w:numFmt w:val="bullet"/>
      <w:lvlText w:val="•"/>
      <w:lvlJc w:val="left"/>
      <w:pPr>
        <w:ind w:left="3118" w:hanging="293"/>
      </w:pPr>
      <w:rPr>
        <w:rFonts w:hint="default"/>
        <w:lang w:val="en-US" w:eastAsia="en-US" w:bidi="ar-SA"/>
      </w:rPr>
    </w:lvl>
    <w:lvl w:ilvl="4" w:tplc="429A6DF8">
      <w:numFmt w:val="bullet"/>
      <w:lvlText w:val="•"/>
      <w:lvlJc w:val="left"/>
      <w:pPr>
        <w:ind w:left="4111" w:hanging="293"/>
      </w:pPr>
      <w:rPr>
        <w:rFonts w:hint="default"/>
        <w:lang w:val="en-US" w:eastAsia="en-US" w:bidi="ar-SA"/>
      </w:rPr>
    </w:lvl>
    <w:lvl w:ilvl="5" w:tplc="52AAA2D8">
      <w:numFmt w:val="bullet"/>
      <w:lvlText w:val="•"/>
      <w:lvlJc w:val="left"/>
      <w:pPr>
        <w:ind w:left="5104" w:hanging="293"/>
      </w:pPr>
      <w:rPr>
        <w:rFonts w:hint="default"/>
        <w:lang w:val="en-US" w:eastAsia="en-US" w:bidi="ar-SA"/>
      </w:rPr>
    </w:lvl>
    <w:lvl w:ilvl="6" w:tplc="D58E330C">
      <w:numFmt w:val="bullet"/>
      <w:lvlText w:val="•"/>
      <w:lvlJc w:val="left"/>
      <w:pPr>
        <w:ind w:left="6097" w:hanging="293"/>
      </w:pPr>
      <w:rPr>
        <w:rFonts w:hint="default"/>
        <w:lang w:val="en-US" w:eastAsia="en-US" w:bidi="ar-SA"/>
      </w:rPr>
    </w:lvl>
    <w:lvl w:ilvl="7" w:tplc="E1482DAC">
      <w:numFmt w:val="bullet"/>
      <w:lvlText w:val="•"/>
      <w:lvlJc w:val="left"/>
      <w:pPr>
        <w:ind w:left="7090" w:hanging="293"/>
      </w:pPr>
      <w:rPr>
        <w:rFonts w:hint="default"/>
        <w:lang w:val="en-US" w:eastAsia="en-US" w:bidi="ar-SA"/>
      </w:rPr>
    </w:lvl>
    <w:lvl w:ilvl="8" w:tplc="AF64084C">
      <w:numFmt w:val="bullet"/>
      <w:lvlText w:val="•"/>
      <w:lvlJc w:val="left"/>
      <w:pPr>
        <w:ind w:left="8083" w:hanging="293"/>
      </w:pPr>
      <w:rPr>
        <w:rFonts w:hint="default"/>
        <w:lang w:val="en-US" w:eastAsia="en-US" w:bidi="ar-SA"/>
      </w:rPr>
    </w:lvl>
  </w:abstractNum>
  <w:num w:numId="1" w16cid:durableId="1179081630">
    <w:abstractNumId w:val="1"/>
  </w:num>
  <w:num w:numId="2" w16cid:durableId="1418284694">
    <w:abstractNumId w:val="15"/>
  </w:num>
  <w:num w:numId="3" w16cid:durableId="1334066807">
    <w:abstractNumId w:val="9"/>
  </w:num>
  <w:num w:numId="4" w16cid:durableId="986473886">
    <w:abstractNumId w:val="4"/>
  </w:num>
  <w:num w:numId="5" w16cid:durableId="590043197">
    <w:abstractNumId w:val="17"/>
  </w:num>
  <w:num w:numId="6" w16cid:durableId="1125391574">
    <w:abstractNumId w:val="16"/>
  </w:num>
  <w:num w:numId="7" w16cid:durableId="2083601532">
    <w:abstractNumId w:val="2"/>
  </w:num>
  <w:num w:numId="8" w16cid:durableId="55278200">
    <w:abstractNumId w:val="5"/>
  </w:num>
  <w:num w:numId="9" w16cid:durableId="958026729">
    <w:abstractNumId w:val="12"/>
  </w:num>
  <w:num w:numId="10" w16cid:durableId="174930048">
    <w:abstractNumId w:val="6"/>
  </w:num>
  <w:num w:numId="11" w16cid:durableId="586382963">
    <w:abstractNumId w:val="14"/>
  </w:num>
  <w:num w:numId="12" w16cid:durableId="1976832774">
    <w:abstractNumId w:val="8"/>
  </w:num>
  <w:num w:numId="13" w16cid:durableId="1226993556">
    <w:abstractNumId w:val="7"/>
  </w:num>
  <w:num w:numId="14" w16cid:durableId="336881365">
    <w:abstractNumId w:val="3"/>
  </w:num>
  <w:num w:numId="15" w16cid:durableId="681247633">
    <w:abstractNumId w:val="13"/>
  </w:num>
  <w:num w:numId="16" w16cid:durableId="1341590444">
    <w:abstractNumId w:val="10"/>
  </w:num>
  <w:num w:numId="17" w16cid:durableId="2003317317">
    <w:abstractNumId w:val="0"/>
  </w:num>
  <w:num w:numId="18" w16cid:durableId="601748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C5B"/>
    <w:rsid w:val="000019DE"/>
    <w:rsid w:val="00014833"/>
    <w:rsid w:val="00053A06"/>
    <w:rsid w:val="002228EF"/>
    <w:rsid w:val="00251C5B"/>
    <w:rsid w:val="00262741"/>
    <w:rsid w:val="002C4E79"/>
    <w:rsid w:val="003D45D3"/>
    <w:rsid w:val="00527DB0"/>
    <w:rsid w:val="00681586"/>
    <w:rsid w:val="007447BF"/>
    <w:rsid w:val="0078713B"/>
    <w:rsid w:val="007A2E8B"/>
    <w:rsid w:val="007F7E40"/>
    <w:rsid w:val="00810EA3"/>
    <w:rsid w:val="008505FB"/>
    <w:rsid w:val="00850D64"/>
    <w:rsid w:val="00901455"/>
    <w:rsid w:val="00937638"/>
    <w:rsid w:val="009D5C43"/>
    <w:rsid w:val="00A26C40"/>
    <w:rsid w:val="00A35C9F"/>
    <w:rsid w:val="00AF4D27"/>
    <w:rsid w:val="00C34E6D"/>
    <w:rsid w:val="00CC750C"/>
    <w:rsid w:val="00ED5590"/>
    <w:rsid w:val="00F51973"/>
    <w:rsid w:val="00F929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46C8D"/>
  <w15:docId w15:val="{18F28305-9551-450A-987F-B90DE1CC8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582" w:right="1015"/>
      <w:jc w:val="center"/>
      <w:outlineLvl w:val="0"/>
    </w:pPr>
    <w:rPr>
      <w:b/>
      <w:bCs/>
      <w:sz w:val="48"/>
      <w:szCs w:val="48"/>
    </w:rPr>
  </w:style>
  <w:style w:type="paragraph" w:styleId="Heading2">
    <w:name w:val="heading 2"/>
    <w:basedOn w:val="Normal"/>
    <w:uiPriority w:val="9"/>
    <w:unhideWhenUsed/>
    <w:qFormat/>
    <w:pPr>
      <w:spacing w:before="63"/>
      <w:ind w:left="587" w:right="1015"/>
      <w:jc w:val="center"/>
      <w:outlineLvl w:val="1"/>
    </w:pPr>
    <w:rPr>
      <w:b/>
      <w:bCs/>
      <w:sz w:val="40"/>
      <w:szCs w:val="40"/>
    </w:rPr>
  </w:style>
  <w:style w:type="paragraph" w:styleId="Heading3">
    <w:name w:val="heading 3"/>
    <w:basedOn w:val="Normal"/>
    <w:uiPriority w:val="9"/>
    <w:unhideWhenUsed/>
    <w:qFormat/>
    <w:pPr>
      <w:ind w:left="1021" w:hanging="721"/>
      <w:outlineLvl w:val="2"/>
    </w:pPr>
    <w:rPr>
      <w:b/>
      <w:bCs/>
      <w:sz w:val="32"/>
      <w:szCs w:val="32"/>
    </w:rPr>
  </w:style>
  <w:style w:type="paragraph" w:styleId="Heading4">
    <w:name w:val="heading 4"/>
    <w:basedOn w:val="Normal"/>
    <w:uiPriority w:val="9"/>
    <w:unhideWhenUsed/>
    <w:qFormat/>
    <w:pPr>
      <w:ind w:left="300"/>
      <w:outlineLvl w:val="3"/>
    </w:pPr>
    <w:rPr>
      <w:b/>
      <w:bCs/>
      <w:sz w:val="28"/>
      <w:szCs w:val="28"/>
    </w:rPr>
  </w:style>
  <w:style w:type="paragraph" w:styleId="Heading5">
    <w:name w:val="heading 5"/>
    <w:basedOn w:val="Normal"/>
    <w:uiPriority w:val="9"/>
    <w:unhideWhenUsed/>
    <w:qFormat/>
    <w:pPr>
      <w:ind w:left="300"/>
      <w:outlineLvl w:val="4"/>
    </w:pPr>
    <w:rPr>
      <w:b/>
      <w:bCs/>
      <w:sz w:val="24"/>
      <w:szCs w:val="24"/>
    </w:rPr>
  </w:style>
  <w:style w:type="paragraph" w:styleId="Heading6">
    <w:name w:val="heading 6"/>
    <w:basedOn w:val="Normal"/>
    <w:next w:val="Normal"/>
    <w:link w:val="Heading6Char"/>
    <w:uiPriority w:val="9"/>
    <w:unhideWhenUsed/>
    <w:qFormat/>
    <w:rsid w:val="00ED5590"/>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0"/>
      <w:ind w:left="300"/>
    </w:pPr>
    <w:rPr>
      <w:b/>
      <w:bCs/>
      <w:sz w:val="24"/>
      <w:szCs w:val="24"/>
    </w:rPr>
  </w:style>
  <w:style w:type="paragraph" w:styleId="TOC2">
    <w:name w:val="toc 2"/>
    <w:basedOn w:val="Normal"/>
    <w:uiPriority w:val="1"/>
    <w:qFormat/>
    <w:pPr>
      <w:spacing w:before="179"/>
      <w:ind w:left="300"/>
    </w:pPr>
  </w:style>
  <w:style w:type="paragraph" w:styleId="TOC3">
    <w:name w:val="toc 3"/>
    <w:basedOn w:val="Normal"/>
    <w:uiPriority w:val="1"/>
    <w:qFormat/>
    <w:pPr>
      <w:spacing w:line="275" w:lineRule="exact"/>
      <w:ind w:left="2461" w:hanging="1441"/>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2"/>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AF4D27"/>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AF4D27"/>
    <w:rPr>
      <w:b/>
      <w:bCs/>
    </w:rPr>
  </w:style>
  <w:style w:type="character" w:styleId="Hyperlink">
    <w:name w:val="Hyperlink"/>
    <w:basedOn w:val="DefaultParagraphFont"/>
    <w:uiPriority w:val="99"/>
    <w:unhideWhenUsed/>
    <w:rsid w:val="002228EF"/>
    <w:rPr>
      <w:color w:val="0000FF" w:themeColor="hyperlink"/>
      <w:u w:val="single"/>
    </w:rPr>
  </w:style>
  <w:style w:type="character" w:styleId="UnresolvedMention">
    <w:name w:val="Unresolved Mention"/>
    <w:basedOn w:val="DefaultParagraphFont"/>
    <w:uiPriority w:val="99"/>
    <w:semiHidden/>
    <w:unhideWhenUsed/>
    <w:rsid w:val="002228EF"/>
    <w:rPr>
      <w:color w:val="605E5C"/>
      <w:shd w:val="clear" w:color="auto" w:fill="E1DFDD"/>
    </w:rPr>
  </w:style>
  <w:style w:type="character" w:customStyle="1" w:styleId="Heading6Char">
    <w:name w:val="Heading 6 Char"/>
    <w:basedOn w:val="DefaultParagraphFont"/>
    <w:link w:val="Heading6"/>
    <w:uiPriority w:val="9"/>
    <w:rsid w:val="00ED5590"/>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39331">
      <w:bodyDiv w:val="1"/>
      <w:marLeft w:val="0"/>
      <w:marRight w:val="0"/>
      <w:marTop w:val="0"/>
      <w:marBottom w:val="0"/>
      <w:divBdr>
        <w:top w:val="none" w:sz="0" w:space="0" w:color="auto"/>
        <w:left w:val="none" w:sz="0" w:space="0" w:color="auto"/>
        <w:bottom w:val="none" w:sz="0" w:space="0" w:color="auto"/>
        <w:right w:val="none" w:sz="0" w:space="0" w:color="auto"/>
      </w:divBdr>
      <w:divsChild>
        <w:div w:id="1771966435">
          <w:marLeft w:val="0"/>
          <w:marRight w:val="0"/>
          <w:marTop w:val="0"/>
          <w:marBottom w:val="0"/>
          <w:divBdr>
            <w:top w:val="none" w:sz="0" w:space="0" w:color="auto"/>
            <w:left w:val="none" w:sz="0" w:space="0" w:color="auto"/>
            <w:bottom w:val="none" w:sz="0" w:space="0" w:color="auto"/>
            <w:right w:val="none" w:sz="0" w:space="0" w:color="auto"/>
          </w:divBdr>
          <w:divsChild>
            <w:div w:id="1656645021">
              <w:marLeft w:val="0"/>
              <w:marRight w:val="0"/>
              <w:marTop w:val="0"/>
              <w:marBottom w:val="0"/>
              <w:divBdr>
                <w:top w:val="none" w:sz="0" w:space="0" w:color="auto"/>
                <w:left w:val="none" w:sz="0" w:space="0" w:color="auto"/>
                <w:bottom w:val="none" w:sz="0" w:space="0" w:color="auto"/>
                <w:right w:val="none" w:sz="0" w:space="0" w:color="auto"/>
              </w:divBdr>
              <w:divsChild>
                <w:div w:id="17348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2925">
      <w:bodyDiv w:val="1"/>
      <w:marLeft w:val="0"/>
      <w:marRight w:val="0"/>
      <w:marTop w:val="0"/>
      <w:marBottom w:val="0"/>
      <w:divBdr>
        <w:top w:val="none" w:sz="0" w:space="0" w:color="auto"/>
        <w:left w:val="none" w:sz="0" w:space="0" w:color="auto"/>
        <w:bottom w:val="none" w:sz="0" w:space="0" w:color="auto"/>
        <w:right w:val="none" w:sz="0" w:space="0" w:color="auto"/>
      </w:divBdr>
      <w:divsChild>
        <w:div w:id="1929805082">
          <w:marLeft w:val="0"/>
          <w:marRight w:val="0"/>
          <w:marTop w:val="0"/>
          <w:marBottom w:val="0"/>
          <w:divBdr>
            <w:top w:val="none" w:sz="0" w:space="0" w:color="auto"/>
            <w:left w:val="none" w:sz="0" w:space="0" w:color="auto"/>
            <w:bottom w:val="none" w:sz="0" w:space="0" w:color="auto"/>
            <w:right w:val="none" w:sz="0" w:space="0" w:color="auto"/>
          </w:divBdr>
          <w:divsChild>
            <w:div w:id="88813901">
              <w:marLeft w:val="0"/>
              <w:marRight w:val="0"/>
              <w:marTop w:val="0"/>
              <w:marBottom w:val="0"/>
              <w:divBdr>
                <w:top w:val="none" w:sz="0" w:space="0" w:color="auto"/>
                <w:left w:val="none" w:sz="0" w:space="0" w:color="auto"/>
                <w:bottom w:val="none" w:sz="0" w:space="0" w:color="auto"/>
                <w:right w:val="none" w:sz="0" w:space="0" w:color="auto"/>
              </w:divBdr>
              <w:divsChild>
                <w:div w:id="16668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000467">
      <w:bodyDiv w:val="1"/>
      <w:marLeft w:val="0"/>
      <w:marRight w:val="0"/>
      <w:marTop w:val="0"/>
      <w:marBottom w:val="0"/>
      <w:divBdr>
        <w:top w:val="none" w:sz="0" w:space="0" w:color="auto"/>
        <w:left w:val="none" w:sz="0" w:space="0" w:color="auto"/>
        <w:bottom w:val="none" w:sz="0" w:space="0" w:color="auto"/>
        <w:right w:val="none" w:sz="0" w:space="0" w:color="auto"/>
      </w:divBdr>
      <w:divsChild>
        <w:div w:id="1445004619">
          <w:marLeft w:val="0"/>
          <w:marRight w:val="0"/>
          <w:marTop w:val="0"/>
          <w:marBottom w:val="0"/>
          <w:divBdr>
            <w:top w:val="none" w:sz="0" w:space="0" w:color="auto"/>
            <w:left w:val="none" w:sz="0" w:space="0" w:color="auto"/>
            <w:bottom w:val="none" w:sz="0" w:space="0" w:color="auto"/>
            <w:right w:val="none" w:sz="0" w:space="0" w:color="auto"/>
          </w:divBdr>
          <w:divsChild>
            <w:div w:id="932516907">
              <w:marLeft w:val="0"/>
              <w:marRight w:val="0"/>
              <w:marTop w:val="0"/>
              <w:marBottom w:val="0"/>
              <w:divBdr>
                <w:top w:val="none" w:sz="0" w:space="0" w:color="auto"/>
                <w:left w:val="none" w:sz="0" w:space="0" w:color="auto"/>
                <w:bottom w:val="none" w:sz="0" w:space="0" w:color="auto"/>
                <w:right w:val="none" w:sz="0" w:space="0" w:color="auto"/>
              </w:divBdr>
              <w:divsChild>
                <w:div w:id="126969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70472">
      <w:bodyDiv w:val="1"/>
      <w:marLeft w:val="0"/>
      <w:marRight w:val="0"/>
      <w:marTop w:val="0"/>
      <w:marBottom w:val="0"/>
      <w:divBdr>
        <w:top w:val="none" w:sz="0" w:space="0" w:color="auto"/>
        <w:left w:val="none" w:sz="0" w:space="0" w:color="auto"/>
        <w:bottom w:val="none" w:sz="0" w:space="0" w:color="auto"/>
        <w:right w:val="none" w:sz="0" w:space="0" w:color="auto"/>
      </w:divBdr>
      <w:divsChild>
        <w:div w:id="626205316">
          <w:marLeft w:val="0"/>
          <w:marRight w:val="0"/>
          <w:marTop w:val="0"/>
          <w:marBottom w:val="0"/>
          <w:divBdr>
            <w:top w:val="none" w:sz="0" w:space="0" w:color="auto"/>
            <w:left w:val="none" w:sz="0" w:space="0" w:color="auto"/>
            <w:bottom w:val="none" w:sz="0" w:space="0" w:color="auto"/>
            <w:right w:val="none" w:sz="0" w:space="0" w:color="auto"/>
          </w:divBdr>
          <w:divsChild>
            <w:div w:id="230822117">
              <w:marLeft w:val="0"/>
              <w:marRight w:val="0"/>
              <w:marTop w:val="0"/>
              <w:marBottom w:val="0"/>
              <w:divBdr>
                <w:top w:val="none" w:sz="0" w:space="0" w:color="auto"/>
                <w:left w:val="none" w:sz="0" w:space="0" w:color="auto"/>
                <w:bottom w:val="none" w:sz="0" w:space="0" w:color="auto"/>
                <w:right w:val="none" w:sz="0" w:space="0" w:color="auto"/>
              </w:divBdr>
              <w:divsChild>
                <w:div w:id="164550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935704">
      <w:bodyDiv w:val="1"/>
      <w:marLeft w:val="0"/>
      <w:marRight w:val="0"/>
      <w:marTop w:val="0"/>
      <w:marBottom w:val="0"/>
      <w:divBdr>
        <w:top w:val="none" w:sz="0" w:space="0" w:color="auto"/>
        <w:left w:val="none" w:sz="0" w:space="0" w:color="auto"/>
        <w:bottom w:val="none" w:sz="0" w:space="0" w:color="auto"/>
        <w:right w:val="none" w:sz="0" w:space="0" w:color="auto"/>
      </w:divBdr>
      <w:divsChild>
        <w:div w:id="1728338865">
          <w:marLeft w:val="0"/>
          <w:marRight w:val="0"/>
          <w:marTop w:val="0"/>
          <w:marBottom w:val="0"/>
          <w:divBdr>
            <w:top w:val="none" w:sz="0" w:space="0" w:color="auto"/>
            <w:left w:val="none" w:sz="0" w:space="0" w:color="auto"/>
            <w:bottom w:val="none" w:sz="0" w:space="0" w:color="auto"/>
            <w:right w:val="none" w:sz="0" w:space="0" w:color="auto"/>
          </w:divBdr>
          <w:divsChild>
            <w:div w:id="1927110462">
              <w:marLeft w:val="0"/>
              <w:marRight w:val="0"/>
              <w:marTop w:val="0"/>
              <w:marBottom w:val="0"/>
              <w:divBdr>
                <w:top w:val="none" w:sz="0" w:space="0" w:color="auto"/>
                <w:left w:val="none" w:sz="0" w:space="0" w:color="auto"/>
                <w:bottom w:val="none" w:sz="0" w:space="0" w:color="auto"/>
                <w:right w:val="none" w:sz="0" w:space="0" w:color="auto"/>
              </w:divBdr>
              <w:divsChild>
                <w:div w:id="3607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37759">
      <w:bodyDiv w:val="1"/>
      <w:marLeft w:val="0"/>
      <w:marRight w:val="0"/>
      <w:marTop w:val="0"/>
      <w:marBottom w:val="0"/>
      <w:divBdr>
        <w:top w:val="none" w:sz="0" w:space="0" w:color="auto"/>
        <w:left w:val="none" w:sz="0" w:space="0" w:color="auto"/>
        <w:bottom w:val="none" w:sz="0" w:space="0" w:color="auto"/>
        <w:right w:val="none" w:sz="0" w:space="0" w:color="auto"/>
      </w:divBdr>
      <w:divsChild>
        <w:div w:id="1658071075">
          <w:marLeft w:val="0"/>
          <w:marRight w:val="0"/>
          <w:marTop w:val="0"/>
          <w:marBottom w:val="0"/>
          <w:divBdr>
            <w:top w:val="none" w:sz="0" w:space="0" w:color="auto"/>
            <w:left w:val="none" w:sz="0" w:space="0" w:color="auto"/>
            <w:bottom w:val="none" w:sz="0" w:space="0" w:color="auto"/>
            <w:right w:val="none" w:sz="0" w:space="0" w:color="auto"/>
          </w:divBdr>
          <w:divsChild>
            <w:div w:id="1426002534">
              <w:marLeft w:val="0"/>
              <w:marRight w:val="0"/>
              <w:marTop w:val="0"/>
              <w:marBottom w:val="0"/>
              <w:divBdr>
                <w:top w:val="none" w:sz="0" w:space="0" w:color="auto"/>
                <w:left w:val="none" w:sz="0" w:space="0" w:color="auto"/>
                <w:bottom w:val="none" w:sz="0" w:space="0" w:color="auto"/>
                <w:right w:val="none" w:sz="0" w:space="0" w:color="auto"/>
              </w:divBdr>
              <w:divsChild>
                <w:div w:id="16381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53268">
      <w:bodyDiv w:val="1"/>
      <w:marLeft w:val="0"/>
      <w:marRight w:val="0"/>
      <w:marTop w:val="0"/>
      <w:marBottom w:val="0"/>
      <w:divBdr>
        <w:top w:val="none" w:sz="0" w:space="0" w:color="auto"/>
        <w:left w:val="none" w:sz="0" w:space="0" w:color="auto"/>
        <w:bottom w:val="none" w:sz="0" w:space="0" w:color="auto"/>
        <w:right w:val="none" w:sz="0" w:space="0" w:color="auto"/>
      </w:divBdr>
      <w:divsChild>
        <w:div w:id="1664773997">
          <w:marLeft w:val="0"/>
          <w:marRight w:val="0"/>
          <w:marTop w:val="0"/>
          <w:marBottom w:val="0"/>
          <w:divBdr>
            <w:top w:val="none" w:sz="0" w:space="0" w:color="auto"/>
            <w:left w:val="none" w:sz="0" w:space="0" w:color="auto"/>
            <w:bottom w:val="none" w:sz="0" w:space="0" w:color="auto"/>
            <w:right w:val="none" w:sz="0" w:space="0" w:color="auto"/>
          </w:divBdr>
          <w:divsChild>
            <w:div w:id="287782698">
              <w:marLeft w:val="0"/>
              <w:marRight w:val="0"/>
              <w:marTop w:val="0"/>
              <w:marBottom w:val="0"/>
              <w:divBdr>
                <w:top w:val="none" w:sz="0" w:space="0" w:color="auto"/>
                <w:left w:val="none" w:sz="0" w:space="0" w:color="auto"/>
                <w:bottom w:val="none" w:sz="0" w:space="0" w:color="auto"/>
                <w:right w:val="none" w:sz="0" w:space="0" w:color="auto"/>
              </w:divBdr>
              <w:divsChild>
                <w:div w:id="14678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19370">
      <w:bodyDiv w:val="1"/>
      <w:marLeft w:val="0"/>
      <w:marRight w:val="0"/>
      <w:marTop w:val="0"/>
      <w:marBottom w:val="0"/>
      <w:divBdr>
        <w:top w:val="none" w:sz="0" w:space="0" w:color="auto"/>
        <w:left w:val="none" w:sz="0" w:space="0" w:color="auto"/>
        <w:bottom w:val="none" w:sz="0" w:space="0" w:color="auto"/>
        <w:right w:val="none" w:sz="0" w:space="0" w:color="auto"/>
      </w:divBdr>
      <w:divsChild>
        <w:div w:id="772241078">
          <w:marLeft w:val="0"/>
          <w:marRight w:val="0"/>
          <w:marTop w:val="0"/>
          <w:marBottom w:val="0"/>
          <w:divBdr>
            <w:top w:val="none" w:sz="0" w:space="0" w:color="auto"/>
            <w:left w:val="none" w:sz="0" w:space="0" w:color="auto"/>
            <w:bottom w:val="none" w:sz="0" w:space="0" w:color="auto"/>
            <w:right w:val="none" w:sz="0" w:space="0" w:color="auto"/>
          </w:divBdr>
          <w:divsChild>
            <w:div w:id="30301422">
              <w:marLeft w:val="0"/>
              <w:marRight w:val="0"/>
              <w:marTop w:val="0"/>
              <w:marBottom w:val="0"/>
              <w:divBdr>
                <w:top w:val="none" w:sz="0" w:space="0" w:color="auto"/>
                <w:left w:val="none" w:sz="0" w:space="0" w:color="auto"/>
                <w:bottom w:val="none" w:sz="0" w:space="0" w:color="auto"/>
                <w:right w:val="none" w:sz="0" w:space="0" w:color="auto"/>
              </w:divBdr>
              <w:divsChild>
                <w:div w:id="18578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28615">
      <w:bodyDiv w:val="1"/>
      <w:marLeft w:val="0"/>
      <w:marRight w:val="0"/>
      <w:marTop w:val="0"/>
      <w:marBottom w:val="0"/>
      <w:divBdr>
        <w:top w:val="none" w:sz="0" w:space="0" w:color="auto"/>
        <w:left w:val="none" w:sz="0" w:space="0" w:color="auto"/>
        <w:bottom w:val="none" w:sz="0" w:space="0" w:color="auto"/>
        <w:right w:val="none" w:sz="0" w:space="0" w:color="auto"/>
      </w:divBdr>
      <w:divsChild>
        <w:div w:id="486748930">
          <w:marLeft w:val="0"/>
          <w:marRight w:val="0"/>
          <w:marTop w:val="0"/>
          <w:marBottom w:val="0"/>
          <w:divBdr>
            <w:top w:val="none" w:sz="0" w:space="0" w:color="auto"/>
            <w:left w:val="none" w:sz="0" w:space="0" w:color="auto"/>
            <w:bottom w:val="none" w:sz="0" w:space="0" w:color="auto"/>
            <w:right w:val="none" w:sz="0" w:space="0" w:color="auto"/>
          </w:divBdr>
          <w:divsChild>
            <w:div w:id="557209000">
              <w:marLeft w:val="0"/>
              <w:marRight w:val="0"/>
              <w:marTop w:val="0"/>
              <w:marBottom w:val="0"/>
              <w:divBdr>
                <w:top w:val="none" w:sz="0" w:space="0" w:color="auto"/>
                <w:left w:val="none" w:sz="0" w:space="0" w:color="auto"/>
                <w:bottom w:val="none" w:sz="0" w:space="0" w:color="auto"/>
                <w:right w:val="none" w:sz="0" w:space="0" w:color="auto"/>
              </w:divBdr>
              <w:divsChild>
                <w:div w:id="9404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544740">
      <w:bodyDiv w:val="1"/>
      <w:marLeft w:val="0"/>
      <w:marRight w:val="0"/>
      <w:marTop w:val="0"/>
      <w:marBottom w:val="0"/>
      <w:divBdr>
        <w:top w:val="none" w:sz="0" w:space="0" w:color="auto"/>
        <w:left w:val="none" w:sz="0" w:space="0" w:color="auto"/>
        <w:bottom w:val="none" w:sz="0" w:space="0" w:color="auto"/>
        <w:right w:val="none" w:sz="0" w:space="0" w:color="auto"/>
      </w:divBdr>
      <w:divsChild>
        <w:div w:id="816648843">
          <w:marLeft w:val="0"/>
          <w:marRight w:val="0"/>
          <w:marTop w:val="0"/>
          <w:marBottom w:val="0"/>
          <w:divBdr>
            <w:top w:val="none" w:sz="0" w:space="0" w:color="auto"/>
            <w:left w:val="none" w:sz="0" w:space="0" w:color="auto"/>
            <w:bottom w:val="none" w:sz="0" w:space="0" w:color="auto"/>
            <w:right w:val="none" w:sz="0" w:space="0" w:color="auto"/>
          </w:divBdr>
          <w:divsChild>
            <w:div w:id="1266380856">
              <w:marLeft w:val="0"/>
              <w:marRight w:val="0"/>
              <w:marTop w:val="0"/>
              <w:marBottom w:val="0"/>
              <w:divBdr>
                <w:top w:val="none" w:sz="0" w:space="0" w:color="auto"/>
                <w:left w:val="none" w:sz="0" w:space="0" w:color="auto"/>
                <w:bottom w:val="none" w:sz="0" w:space="0" w:color="auto"/>
                <w:right w:val="none" w:sz="0" w:space="0" w:color="auto"/>
              </w:divBdr>
              <w:divsChild>
                <w:div w:id="6967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customXml" Target="../customXml/item3.xml"/><Relationship Id="rId21" Type="http://schemas.openxmlformats.org/officeDocument/2006/relationships/image" Target="media/image14.jpeg"/><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AF8CDD52856E48967B42461EAD62BF" ma:contentTypeVersion="14" ma:contentTypeDescription="Create a new document." ma:contentTypeScope="" ma:versionID="51d41b1e7ad4ecd4755d484dadca5447">
  <xsd:schema xmlns:xsd="http://www.w3.org/2001/XMLSchema" xmlns:xs="http://www.w3.org/2001/XMLSchema" xmlns:p="http://schemas.microsoft.com/office/2006/metadata/properties" xmlns:ns3="a2eab817-66e4-4f32-9556-04fac94ae21a" xmlns:ns4="e20395bf-b517-4eea-80b8-8d04480f070d" targetNamespace="http://schemas.microsoft.com/office/2006/metadata/properties" ma:root="true" ma:fieldsID="9705f416be70ac01729653d1136600c4" ns3:_="" ns4:_="">
    <xsd:import namespace="a2eab817-66e4-4f32-9556-04fac94ae21a"/>
    <xsd:import namespace="e20395bf-b517-4eea-80b8-8d04480f070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ab817-66e4-4f32-9556-04fac94ae2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0395bf-b517-4eea-80b8-8d04480f070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2eab817-66e4-4f32-9556-04fac94ae21a" xsi:nil="true"/>
  </documentManagement>
</p:properties>
</file>

<file path=customXml/itemProps1.xml><?xml version="1.0" encoding="utf-8"?>
<ds:datastoreItem xmlns:ds="http://schemas.openxmlformats.org/officeDocument/2006/customXml" ds:itemID="{24DE1F9C-39C8-4E4A-AF45-02DA1DCAE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ab817-66e4-4f32-9556-04fac94ae21a"/>
    <ds:schemaRef ds:uri="e20395bf-b517-4eea-80b8-8d04480f07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88AF31-79D1-42C1-9E09-A9ADC665D8F9}">
  <ds:schemaRefs>
    <ds:schemaRef ds:uri="http://schemas.microsoft.com/sharepoint/v3/contenttype/forms"/>
  </ds:schemaRefs>
</ds:datastoreItem>
</file>

<file path=customXml/itemProps3.xml><?xml version="1.0" encoding="utf-8"?>
<ds:datastoreItem xmlns:ds="http://schemas.openxmlformats.org/officeDocument/2006/customXml" ds:itemID="{BDB27A48-0756-45BF-A9CC-4BC25C8AA9B6}">
  <ds:schemaRefs>
    <ds:schemaRef ds:uri="http://schemas.microsoft.com/office/2006/metadata/properties"/>
    <ds:schemaRef ds:uri="http://schemas.microsoft.com/office/infopath/2007/PartnerControls"/>
    <ds:schemaRef ds:uri="a2eab817-66e4-4f32-9556-04fac94ae21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20</Pages>
  <Words>3999</Words>
  <Characters>22798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21BEC10019</dc:creator>
  <cp:lastModifiedBy>22BAC10010</cp:lastModifiedBy>
  <cp:revision>2</cp:revision>
  <dcterms:created xsi:type="dcterms:W3CDTF">2024-06-28T13:56:00Z</dcterms:created>
  <dcterms:modified xsi:type="dcterms:W3CDTF">2024-06-28T13:56:00Z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2023-11-07T00:00:00Z</vt:filetime>
  </property>
  <property fmtid="{D5CDD505-2E9C-101B-9397-08002B2CF9AE}" pid="3" name="Creator">
    <vt:lpwstr>Microsoft® Word 2016</vt:lpwstr>
  </property>
  <property fmtid="{D5CDD505-2E9C-101B-9397-08002B2CF9AE}" pid="4" name="LastSaved">
    <vt:filetime>2024-05-15T00:00:00Z</vt:filetime>
  </property>
  <property fmtid="{D5CDD505-2E9C-101B-9397-08002B2CF9AE}" pid="5" name="ContentTypeId">
    <vt:lpwstr>0x01010064AF8CDD52856E48967B42461EAD62BF</vt:lpwstr>
  </property>
</Properties>
</file>