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B754" w14:textId="415FE56F" w:rsidR="008D1C8C" w:rsidRDefault="00151179" w:rsidP="00151179">
      <w:pPr>
        <w:pStyle w:val="Title"/>
        <w:rPr>
          <w:lang w:val="en-US"/>
        </w:rPr>
      </w:pPr>
      <w:r>
        <w:rPr>
          <w:lang w:val="en-US"/>
        </w:rPr>
        <w:t>Assignment Summary Document</w:t>
      </w:r>
    </w:p>
    <w:p w14:paraId="1CB47A95" w14:textId="3E44E5B4" w:rsidR="00151179" w:rsidRDefault="00151179" w:rsidP="00151179">
      <w:pPr>
        <w:pStyle w:val="Title"/>
        <w:rPr>
          <w:lang w:val="en-US"/>
        </w:rPr>
      </w:pPr>
      <w:r>
        <w:rPr>
          <w:lang w:val="en-US"/>
        </w:rPr>
        <w:t>Saptarshi Pal</w:t>
      </w:r>
    </w:p>
    <w:p w14:paraId="742CEDF9" w14:textId="7AB26383" w:rsidR="00151179" w:rsidRDefault="00151179" w:rsidP="00151179">
      <w:pPr>
        <w:rPr>
          <w:lang w:val="en-US"/>
        </w:rPr>
      </w:pPr>
    </w:p>
    <w:p w14:paraId="65493ABD" w14:textId="10709250" w:rsidR="00151179" w:rsidRDefault="00151179" w:rsidP="00151179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14:paraId="57628CBC" w14:textId="6089244E" w:rsidR="00151179" w:rsidRDefault="00151179" w:rsidP="00151179">
      <w:pPr>
        <w:rPr>
          <w:lang w:val="en-US"/>
        </w:rPr>
      </w:pPr>
      <w:r>
        <w:rPr>
          <w:lang w:val="en-US"/>
        </w:rPr>
        <w:t xml:space="preserve">To analyze the </w:t>
      </w:r>
      <w:r w:rsidR="00ED61BA">
        <w:rPr>
          <w:lang w:val="en-US"/>
        </w:rPr>
        <w:t>impact</w:t>
      </w:r>
      <w:r>
        <w:rPr>
          <w:lang w:val="en-US"/>
        </w:rPr>
        <w:t xml:space="preserve"> </w:t>
      </w:r>
      <w:r w:rsidR="00ED61BA">
        <w:rPr>
          <w:lang w:val="en-US"/>
        </w:rPr>
        <w:t xml:space="preserve">of COVID 19 lockdowns on the </w:t>
      </w:r>
      <w:r>
        <w:rPr>
          <w:lang w:val="en-US"/>
        </w:rPr>
        <w:t>air quality index</w:t>
      </w:r>
      <w:r w:rsidR="00ED61BA">
        <w:rPr>
          <w:lang w:val="en-US"/>
        </w:rPr>
        <w:t xml:space="preserve"> during the month of April 2021</w:t>
      </w:r>
      <w:r>
        <w:rPr>
          <w:lang w:val="en-US"/>
        </w:rPr>
        <w:t xml:space="preserve"> </w:t>
      </w:r>
      <w:r w:rsidR="00ED61BA">
        <w:rPr>
          <w:lang w:val="en-US"/>
        </w:rPr>
        <w:t>near</w:t>
      </w:r>
      <w:r>
        <w:rPr>
          <w:lang w:val="en-US"/>
        </w:rPr>
        <w:t xml:space="preserve"> three air quality monitoring stations, </w:t>
      </w:r>
      <w:r w:rsidR="00ED61BA">
        <w:rPr>
          <w:lang w:val="en-US"/>
        </w:rPr>
        <w:t>namely Mandir</w:t>
      </w:r>
      <w:r w:rsidRPr="00151179">
        <w:rPr>
          <w:lang w:val="en-US"/>
        </w:rPr>
        <w:t xml:space="preserve"> Marg, Delhi </w:t>
      </w:r>
      <w:r>
        <w:rPr>
          <w:lang w:val="en-US"/>
        </w:rPr>
        <w:t>–</w:t>
      </w:r>
      <w:r w:rsidRPr="00151179">
        <w:rPr>
          <w:lang w:val="en-US"/>
        </w:rPr>
        <w:t xml:space="preserve"> DPCC</w:t>
      </w:r>
      <w:r w:rsidR="00ED61BA">
        <w:rPr>
          <w:lang w:val="en-US"/>
        </w:rPr>
        <w:t xml:space="preserve"> (</w:t>
      </w:r>
      <w:r w:rsidR="00ED61BA" w:rsidRPr="00ED61BA">
        <w:rPr>
          <w:lang w:val="en-US"/>
        </w:rPr>
        <w:t>77.201064323640779, 28.636429</w:t>
      </w:r>
      <w:r w:rsidR="00ED61BA">
        <w:rPr>
          <w:lang w:val="en-US"/>
        </w:rPr>
        <w:t>)</w:t>
      </w:r>
      <w:r>
        <w:rPr>
          <w:lang w:val="en-US"/>
        </w:rPr>
        <w:t>,</w:t>
      </w:r>
      <w:r w:rsidR="00ED61BA" w:rsidRPr="00ED61BA">
        <w:t xml:space="preserve"> </w:t>
      </w:r>
      <w:r w:rsidR="00ED61BA" w:rsidRPr="00ED61BA">
        <w:rPr>
          <w:lang w:val="en-US"/>
        </w:rPr>
        <w:t xml:space="preserve">Chandni Chowk, Delhi </w:t>
      </w:r>
      <w:r w:rsidR="00ED61BA">
        <w:rPr>
          <w:lang w:val="en-US"/>
        </w:rPr>
        <w:t>–</w:t>
      </w:r>
      <w:r w:rsidR="00ED61BA" w:rsidRPr="00ED61BA">
        <w:rPr>
          <w:lang w:val="en-US"/>
        </w:rPr>
        <w:t xml:space="preserve"> IITM</w:t>
      </w:r>
      <w:r w:rsidR="00ED61BA">
        <w:rPr>
          <w:lang w:val="en-US"/>
        </w:rPr>
        <w:t xml:space="preserve"> (</w:t>
      </w:r>
      <w:r w:rsidR="00ED61BA" w:rsidRPr="00ED61BA">
        <w:rPr>
          <w:lang w:val="en-US"/>
        </w:rPr>
        <w:t>77.227234, 28.656756</w:t>
      </w:r>
      <w:r w:rsidR="00ED61BA">
        <w:rPr>
          <w:lang w:val="en-US"/>
        </w:rPr>
        <w:t xml:space="preserve">) and </w:t>
      </w:r>
      <w:r w:rsidR="00ED61BA" w:rsidRPr="00ED61BA">
        <w:rPr>
          <w:lang w:val="en-US"/>
        </w:rPr>
        <w:t xml:space="preserve">Loni, Ghaziabad </w:t>
      </w:r>
      <w:r w:rsidR="00ED61BA">
        <w:rPr>
          <w:lang w:val="en-US"/>
        </w:rPr>
        <w:t>–</w:t>
      </w:r>
      <w:r w:rsidR="00ED61BA" w:rsidRPr="00ED61BA">
        <w:rPr>
          <w:lang w:val="en-US"/>
        </w:rPr>
        <w:t xml:space="preserve"> UPPCB</w:t>
      </w:r>
      <w:r w:rsidR="00ED61BA">
        <w:rPr>
          <w:lang w:val="en-US"/>
        </w:rPr>
        <w:t xml:space="preserve"> (</w:t>
      </w:r>
      <w:r w:rsidR="00ED61BA" w:rsidRPr="00ED61BA">
        <w:rPr>
          <w:lang w:val="en-US"/>
        </w:rPr>
        <w:t>77.278792, 28.757294</w:t>
      </w:r>
      <w:r w:rsidR="00ED61BA">
        <w:rPr>
          <w:lang w:val="en-US"/>
        </w:rPr>
        <w:t>), present</w:t>
      </w:r>
      <w:r>
        <w:rPr>
          <w:lang w:val="en-US"/>
        </w:rPr>
        <w:t xml:space="preserve"> in the Delhi, India region. </w:t>
      </w:r>
    </w:p>
    <w:p w14:paraId="02D706B1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Delhi lockdown dates in 2021 from April 19 onwards</w:t>
      </w:r>
    </w:p>
    <w:p w14:paraId="0842B99A" w14:textId="3D3F24B2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https://www.thehindu.com/news/cities/Delhi/delhi-lockdown-extended-till-may-31/article34625962.ece</w:t>
      </w:r>
    </w:p>
    <w:p w14:paraId="28A094BF" w14:textId="0D007305" w:rsidR="00151179" w:rsidRPr="00151179" w:rsidRDefault="00151179" w:rsidP="00151179">
      <w:pPr>
        <w:pStyle w:val="Heading1"/>
        <w:rPr>
          <w:lang w:val="en-US"/>
        </w:rPr>
      </w:pPr>
      <w:r>
        <w:rPr>
          <w:lang w:val="en-US"/>
        </w:rPr>
        <w:t>Solution Summary</w:t>
      </w:r>
    </w:p>
    <w:p w14:paraId="4DB30139" w14:textId="0D4CF6F1" w:rsidR="008E58FB" w:rsidRDefault="00541842" w:rsidP="008E58FB">
      <w:pPr>
        <w:rPr>
          <w:lang w:val="en-US"/>
        </w:rPr>
      </w:pPr>
      <w:r>
        <w:rPr>
          <w:lang w:val="en-US"/>
        </w:rPr>
        <w:t>Air quality index in a region can be dependent on multiple factors. Among them, forest cover, industries and highways are the factors which have</w:t>
      </w:r>
      <w:r w:rsidR="00297194">
        <w:rPr>
          <w:lang w:val="en-US"/>
        </w:rPr>
        <w:t xml:space="preserve"> been</w:t>
      </w:r>
      <w:r>
        <w:rPr>
          <w:lang w:val="en-US"/>
        </w:rPr>
        <w:t xml:space="preserve"> considered as driving factors.</w:t>
      </w:r>
      <w:r w:rsidR="008E58FB">
        <w:rPr>
          <w:lang w:val="en-US"/>
        </w:rPr>
        <w:t xml:space="preserve"> The assumptions behind the considerations are as follow.</w:t>
      </w:r>
    </w:p>
    <w:p w14:paraId="3B48AD89" w14:textId="31AD6B05" w:rsidR="00ED61BA" w:rsidRDefault="008E58FB" w:rsidP="008E58FB">
      <w:pPr>
        <w:pStyle w:val="ListParagraph"/>
        <w:numPr>
          <w:ilvl w:val="0"/>
          <w:numId w:val="3"/>
        </w:numPr>
        <w:rPr>
          <w:lang w:val="en-US"/>
        </w:rPr>
      </w:pPr>
      <w:r w:rsidRPr="008E58FB">
        <w:rPr>
          <w:lang w:val="en-US"/>
        </w:rPr>
        <w:t xml:space="preserve">Highways are directly linked to human mobility. </w:t>
      </w:r>
      <w:r>
        <w:rPr>
          <w:lang w:val="en-US"/>
        </w:rPr>
        <w:t>Dense network of highways is linked with more pollution.</w:t>
      </w:r>
    </w:p>
    <w:p w14:paraId="3F322089" w14:textId="64EF762E" w:rsidR="008E58FB" w:rsidRDefault="008E58FB" w:rsidP="008E5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Industrial activity is often known to cause pollution in the nearby environment.</w:t>
      </w:r>
    </w:p>
    <w:p w14:paraId="5195BAF8" w14:textId="5A549C20" w:rsidR="008E58FB" w:rsidRDefault="008E58FB" w:rsidP="008E5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Forest covers are sinks which can soak in pollution.</w:t>
      </w:r>
    </w:p>
    <w:p w14:paraId="2EE2188E" w14:textId="26A47234" w:rsidR="00ED3570" w:rsidRDefault="008E58FB" w:rsidP="008E58FB">
      <w:pPr>
        <w:rPr>
          <w:lang w:val="en-US"/>
        </w:rPr>
      </w:pPr>
      <w:r>
        <w:rPr>
          <w:lang w:val="en-US"/>
        </w:rPr>
        <w:t>The dataset collected is AQI data of the three regions mentioned in the problem statement</w:t>
      </w:r>
      <w:r w:rsidR="00ED3570">
        <w:rPr>
          <w:lang w:val="en-US"/>
        </w:rPr>
        <w:t xml:space="preserve"> from the CPCB platform</w:t>
      </w:r>
      <w:r>
        <w:rPr>
          <w:lang w:val="en-US"/>
        </w:rPr>
        <w:t>.</w:t>
      </w:r>
      <w:r w:rsidR="00ED3570">
        <w:rPr>
          <w:lang w:val="en-US"/>
        </w:rPr>
        <w:t xml:space="preserve"> Apart from the ground data, Landsat 8 aerosol image</w:t>
      </w:r>
      <w:r w:rsidR="00F744F2">
        <w:rPr>
          <w:lang w:val="en-US"/>
        </w:rPr>
        <w:t>s</w:t>
      </w:r>
      <w:r w:rsidR="00ED3570">
        <w:rPr>
          <w:lang w:val="en-US"/>
        </w:rPr>
        <w:t xml:space="preserve"> is also collected during </w:t>
      </w:r>
      <w:r w:rsidR="007E42E6">
        <w:rPr>
          <w:lang w:val="en-US"/>
        </w:rPr>
        <w:t>lockdown period</w:t>
      </w:r>
      <w:r w:rsidR="00AC355A">
        <w:rPr>
          <w:lang w:val="en-US"/>
        </w:rPr>
        <w:t xml:space="preserve"> (17</w:t>
      </w:r>
      <w:r w:rsidR="00AC355A" w:rsidRPr="00AC355A">
        <w:rPr>
          <w:vertAlign w:val="superscript"/>
          <w:lang w:val="en-US"/>
        </w:rPr>
        <w:t>th</w:t>
      </w:r>
      <w:r w:rsidR="00AC355A">
        <w:rPr>
          <w:lang w:val="en-US"/>
        </w:rPr>
        <w:t xml:space="preserve"> to 24</w:t>
      </w:r>
      <w:r w:rsidR="00AC355A" w:rsidRPr="00AC355A">
        <w:rPr>
          <w:vertAlign w:val="superscript"/>
          <w:lang w:val="en-US"/>
        </w:rPr>
        <w:t>th</w:t>
      </w:r>
      <w:r w:rsidR="00AC355A">
        <w:rPr>
          <w:lang w:val="en-US"/>
        </w:rPr>
        <w:t xml:space="preserve"> </w:t>
      </w:r>
      <w:r w:rsidR="001715CC">
        <w:rPr>
          <w:lang w:val="en-US"/>
        </w:rPr>
        <w:t>A</w:t>
      </w:r>
      <w:r w:rsidR="00AC355A">
        <w:rPr>
          <w:lang w:val="en-US"/>
        </w:rPr>
        <w:t>pril)</w:t>
      </w:r>
      <w:r w:rsidR="007E42E6">
        <w:rPr>
          <w:lang w:val="en-US"/>
        </w:rPr>
        <w:t xml:space="preserve"> and a no lockdown period</w:t>
      </w:r>
      <w:r w:rsidR="00AC355A">
        <w:rPr>
          <w:lang w:val="en-US"/>
        </w:rPr>
        <w:t xml:space="preserve"> (1-9</w:t>
      </w:r>
      <w:r w:rsidR="00AC355A" w:rsidRPr="00AC355A">
        <w:rPr>
          <w:vertAlign w:val="superscript"/>
          <w:lang w:val="en-US"/>
        </w:rPr>
        <w:t>th</w:t>
      </w:r>
      <w:r w:rsidR="00AC355A">
        <w:rPr>
          <w:lang w:val="en-US"/>
        </w:rPr>
        <w:t xml:space="preserve"> </w:t>
      </w:r>
      <w:r w:rsidR="001715CC">
        <w:rPr>
          <w:lang w:val="en-US"/>
        </w:rPr>
        <w:t>A</w:t>
      </w:r>
      <w:r w:rsidR="00AC355A">
        <w:rPr>
          <w:lang w:val="en-US"/>
        </w:rPr>
        <w:t>pril)</w:t>
      </w:r>
      <w:r w:rsidR="007E42E6">
        <w:rPr>
          <w:lang w:val="en-US"/>
        </w:rPr>
        <w:t>.</w:t>
      </w:r>
    </w:p>
    <w:p w14:paraId="6503B4FA" w14:textId="1E9E90C0" w:rsidR="001715CC" w:rsidRPr="001715CC" w:rsidRDefault="001715CC" w:rsidP="001715CC">
      <w:pPr>
        <w:pStyle w:val="HTMLPreformatted"/>
      </w:pPr>
      <w:r w:rsidRPr="001715CC">
        <w:t>Lockdown Date:  2021-04-19 00:00:00</w:t>
      </w:r>
    </w:p>
    <w:p w14:paraId="5A42C8BD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Locations Mean AQI</w:t>
      </w:r>
    </w:p>
    <w:p w14:paraId="4F1BE668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Mandir Marg, Delhi - DPCC=164.85</w:t>
      </w:r>
    </w:p>
    <w:p w14:paraId="7C630542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Chandni Chowk, Delhi - IITM=216.57142857142858</w:t>
      </w:r>
    </w:p>
    <w:p w14:paraId="7DCDC13D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Loni, Ghaziabad - UPPCB=269.0</w:t>
      </w:r>
    </w:p>
    <w:p w14:paraId="597B428F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B55C76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Mean AQI after full lockdown period started</w:t>
      </w:r>
    </w:p>
    <w:p w14:paraId="10A90605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Mandir Marg, Delhi - DPCC=183.1</w:t>
      </w:r>
    </w:p>
    <w:p w14:paraId="3F58978D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Chandni Chowk, Delhi - IITM=172.0</w:t>
      </w:r>
    </w:p>
    <w:p w14:paraId="44BADCBB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Loni, Ghaziabad - UPPCB=271.9166666666667</w:t>
      </w:r>
    </w:p>
    <w:p w14:paraId="4FB2C9F9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B3FB5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Mean AQI before full lockdown period started</w:t>
      </w:r>
    </w:p>
    <w:p w14:paraId="79C7CBF5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Mandir Marg, Delhi - DPCC=146.6</w:t>
      </w:r>
    </w:p>
    <w:p w14:paraId="00E8619B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Chandni Chowk, Delhi - IITM=250.0</w:t>
      </w:r>
    </w:p>
    <w:p w14:paraId="6DF5247D" w14:textId="4423DE6E" w:rsid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Loni, Ghaziabad - UPPCB=266.8125</w:t>
      </w:r>
    </w:p>
    <w:p w14:paraId="2F190325" w14:textId="6D9A6C78" w:rsid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D6A404" w14:textId="1EF8523A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15CC">
        <w:rPr>
          <w:rFonts w:ascii="Courier New" w:eastAsia="Times New Roman" w:hAnsi="Courier New" w:cs="Courier New"/>
          <w:sz w:val="20"/>
          <w:szCs w:val="20"/>
          <w:lang w:eastAsia="en-IN"/>
        </w:rPr>
        <w:t>Observations from the data</w:t>
      </w:r>
    </w:p>
    <w:p w14:paraId="6E41AD17" w14:textId="77777777" w:rsidR="001715CC" w:rsidRPr="001715CC" w:rsidRDefault="001715CC" w:rsidP="001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9A3CB8" w14:textId="2AD2585F" w:rsidR="001715CC" w:rsidRPr="00D949F6" w:rsidRDefault="001715CC" w:rsidP="00D949F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49F6">
        <w:rPr>
          <w:rFonts w:ascii="Courier New" w:eastAsia="Times New Roman" w:hAnsi="Courier New" w:cs="Courier New"/>
          <w:sz w:val="20"/>
          <w:szCs w:val="20"/>
          <w:lang w:eastAsia="en-IN"/>
        </w:rPr>
        <w:t>The highest mean AQI is for the location of Loni, Ghaziabad region.</w:t>
      </w:r>
    </w:p>
    <w:p w14:paraId="0018584F" w14:textId="3E4484AB" w:rsidR="001715CC" w:rsidRPr="00D949F6" w:rsidRDefault="001715CC" w:rsidP="00D949F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49F6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D949F6">
        <w:rPr>
          <w:rFonts w:ascii="Courier New" w:eastAsia="Times New Roman" w:hAnsi="Courier New" w:cs="Courier New"/>
          <w:sz w:val="20"/>
          <w:szCs w:val="20"/>
          <w:lang w:eastAsia="en-IN"/>
        </w:rPr>
        <w:t>he mean AQI of Mandir Marg and Loni is lower before the lockdown starts.</w:t>
      </w:r>
    </w:p>
    <w:p w14:paraId="5840231D" w14:textId="20844905" w:rsidR="001715CC" w:rsidRPr="00D949F6" w:rsidRDefault="001715CC" w:rsidP="00D949F6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49F6">
        <w:rPr>
          <w:rFonts w:ascii="Courier New" w:eastAsia="Times New Roman" w:hAnsi="Courier New" w:cs="Courier New"/>
          <w:sz w:val="20"/>
          <w:szCs w:val="20"/>
          <w:lang w:eastAsia="en-IN"/>
        </w:rPr>
        <w:t>The mean AQI of Chandni Chowk decreases significantly during the lockdown period.</w:t>
      </w:r>
    </w:p>
    <w:p w14:paraId="7AF64DD4" w14:textId="0DF206E8" w:rsidR="008E58FB" w:rsidRDefault="008E58FB" w:rsidP="008E58FB">
      <w:pPr>
        <w:rPr>
          <w:lang w:val="en-US"/>
        </w:rPr>
      </w:pPr>
    </w:p>
    <w:p w14:paraId="18FFADB4" w14:textId="583870AE" w:rsidR="001715CC" w:rsidRDefault="001715CC" w:rsidP="008E58FB">
      <w:pPr>
        <w:rPr>
          <w:lang w:val="en-US"/>
        </w:rPr>
      </w:pPr>
      <w:r>
        <w:rPr>
          <w:lang w:val="en-US"/>
        </w:rPr>
        <w:lastRenderedPageBreak/>
        <w:t>The r</w:t>
      </w:r>
      <w:r w:rsidRPr="001715CC">
        <w:rPr>
          <w:lang w:val="en-US"/>
        </w:rPr>
        <w:t>egion of interest</w:t>
      </w:r>
      <w:r>
        <w:rPr>
          <w:lang w:val="en-US"/>
        </w:rPr>
        <w:t xml:space="preserve"> is a b</w:t>
      </w:r>
      <w:r w:rsidRPr="001715CC">
        <w:rPr>
          <w:lang w:val="en-US"/>
        </w:rPr>
        <w:t>uffer of 0.02 degrees</w:t>
      </w:r>
      <w:r>
        <w:rPr>
          <w:lang w:val="en-US"/>
        </w:rPr>
        <w:t xml:space="preserve"> (approx. 2 km)</w:t>
      </w:r>
      <w:r w:rsidRPr="001715CC">
        <w:rPr>
          <w:lang w:val="en-US"/>
        </w:rPr>
        <w:t xml:space="preserve"> is taken around the ground sensors.</w:t>
      </w:r>
      <w:r>
        <w:rPr>
          <w:lang w:val="en-US"/>
        </w:rPr>
        <w:t xml:space="preserve"> The assumption is that n</w:t>
      </w:r>
      <w:r w:rsidRPr="001715CC">
        <w:rPr>
          <w:lang w:val="en-US"/>
        </w:rPr>
        <w:t>ear things affect more than distant things.</w:t>
      </w:r>
      <w:r>
        <w:rPr>
          <w:lang w:val="en-US"/>
        </w:rPr>
        <w:t xml:space="preserve"> The highway, railway, industry and forest cover density in the region of interest is as follows.</w:t>
      </w:r>
    </w:p>
    <w:p w14:paraId="64F3B55A" w14:textId="77777777" w:rsidR="001715CC" w:rsidRDefault="001715CC" w:rsidP="001715CC">
      <w:pPr>
        <w:pStyle w:val="HTMLPreformatted"/>
      </w:pPr>
      <w:r>
        <w:t>Road Density Values</w:t>
      </w:r>
    </w:p>
    <w:p w14:paraId="74811B81" w14:textId="77777777" w:rsidR="001715CC" w:rsidRDefault="001715CC" w:rsidP="001715CC">
      <w:pPr>
        <w:pStyle w:val="HTMLPreformatted"/>
      </w:pPr>
      <w:r>
        <w:t>Mandir Marg, Delhi - DPCC=2.483152797382156</w:t>
      </w:r>
    </w:p>
    <w:p w14:paraId="18090D97" w14:textId="77777777" w:rsidR="001715CC" w:rsidRDefault="001715CC" w:rsidP="001715CC">
      <w:pPr>
        <w:pStyle w:val="HTMLPreformatted"/>
      </w:pPr>
      <w:r>
        <w:t>Road Density Values</w:t>
      </w:r>
    </w:p>
    <w:p w14:paraId="2E5B18B9" w14:textId="77777777" w:rsidR="001715CC" w:rsidRDefault="001715CC" w:rsidP="001715CC">
      <w:pPr>
        <w:pStyle w:val="HTMLPreformatted"/>
      </w:pPr>
      <w:r>
        <w:t>Chandni Chowk, Delhi - IITM=2.266370100077988</w:t>
      </w:r>
    </w:p>
    <w:p w14:paraId="77D033E4" w14:textId="77777777" w:rsidR="001715CC" w:rsidRDefault="001715CC" w:rsidP="001715CC">
      <w:pPr>
        <w:pStyle w:val="HTMLPreformatted"/>
      </w:pPr>
      <w:r>
        <w:t>Road Density Values</w:t>
      </w:r>
    </w:p>
    <w:p w14:paraId="0963A4FF" w14:textId="77777777" w:rsidR="001715CC" w:rsidRDefault="001715CC" w:rsidP="001715CC">
      <w:pPr>
        <w:pStyle w:val="HTMLPreformatted"/>
      </w:pPr>
      <w:r>
        <w:t>Loni, Ghaziabad - UPPCB=0.07730455236204287</w:t>
      </w:r>
    </w:p>
    <w:p w14:paraId="4E42AFB8" w14:textId="240CACA1" w:rsidR="001715CC" w:rsidRDefault="001715CC" w:rsidP="008E58FB">
      <w:pPr>
        <w:rPr>
          <w:lang w:val="en-US"/>
        </w:rPr>
      </w:pPr>
    </w:p>
    <w:p w14:paraId="24553E8D" w14:textId="77777777" w:rsidR="00D949F6" w:rsidRDefault="00D949F6" w:rsidP="00D949F6">
      <w:pPr>
        <w:pStyle w:val="HTMLPreformatted"/>
      </w:pPr>
      <w:r>
        <w:t>Forest density</w:t>
      </w:r>
    </w:p>
    <w:p w14:paraId="754D761F" w14:textId="77777777" w:rsidR="00D949F6" w:rsidRDefault="00D949F6" w:rsidP="00D949F6">
      <w:pPr>
        <w:pStyle w:val="HTMLPreformatted"/>
      </w:pPr>
      <w:r>
        <w:t>Mandir Marg, Delhi - DPCC=0.00024191357230874682</w:t>
      </w:r>
    </w:p>
    <w:p w14:paraId="37B9675E" w14:textId="77777777" w:rsidR="00D949F6" w:rsidRDefault="00D949F6" w:rsidP="00D949F6">
      <w:pPr>
        <w:pStyle w:val="HTMLPreformatted"/>
      </w:pPr>
      <w:r>
        <w:t>Forest density</w:t>
      </w:r>
    </w:p>
    <w:p w14:paraId="5EBF4E66" w14:textId="77777777" w:rsidR="00D949F6" w:rsidRDefault="00D949F6" w:rsidP="00D949F6">
      <w:pPr>
        <w:pStyle w:val="HTMLPreformatted"/>
      </w:pPr>
      <w:r>
        <w:t>Chandni Chowk, Delhi - IITM=3.0886444917354208e-06</w:t>
      </w:r>
    </w:p>
    <w:p w14:paraId="6C2F834E" w14:textId="77777777" w:rsidR="00D949F6" w:rsidRDefault="00D949F6" w:rsidP="00D949F6">
      <w:pPr>
        <w:pStyle w:val="HTMLPreformatted"/>
      </w:pPr>
      <w:r>
        <w:t>Forest density</w:t>
      </w:r>
    </w:p>
    <w:p w14:paraId="75CD48E2" w14:textId="77777777" w:rsidR="00D949F6" w:rsidRDefault="00D949F6" w:rsidP="00D949F6">
      <w:pPr>
        <w:pStyle w:val="HTMLPreformatted"/>
      </w:pPr>
      <w:r>
        <w:t>Loni, Ghaziabad - UPPCB=0.0</w:t>
      </w:r>
    </w:p>
    <w:p w14:paraId="154754D6" w14:textId="120182AC" w:rsidR="00D949F6" w:rsidRDefault="00D949F6" w:rsidP="008E58FB">
      <w:pPr>
        <w:rPr>
          <w:lang w:val="en-US"/>
        </w:rPr>
      </w:pPr>
    </w:p>
    <w:p w14:paraId="1AA1B4AD" w14:textId="77777777" w:rsidR="00D949F6" w:rsidRDefault="00D949F6" w:rsidP="00D949F6">
      <w:pPr>
        <w:pStyle w:val="HTMLPreformatted"/>
      </w:pPr>
      <w:r>
        <w:t>Industry density</w:t>
      </w:r>
    </w:p>
    <w:p w14:paraId="489D237E" w14:textId="77777777" w:rsidR="00D949F6" w:rsidRDefault="00D949F6" w:rsidP="00D949F6">
      <w:pPr>
        <w:pStyle w:val="HTMLPreformatted"/>
      </w:pPr>
      <w:r>
        <w:t>Mandir Marg, Delhi - DPCC=2.64257285501008e-06</w:t>
      </w:r>
    </w:p>
    <w:p w14:paraId="4F678006" w14:textId="77777777" w:rsidR="00D949F6" w:rsidRDefault="00D949F6" w:rsidP="00D949F6">
      <w:pPr>
        <w:pStyle w:val="HTMLPreformatted"/>
      </w:pPr>
      <w:r>
        <w:t>Industry density</w:t>
      </w:r>
    </w:p>
    <w:p w14:paraId="50A74B8F" w14:textId="77777777" w:rsidR="00D949F6" w:rsidRDefault="00D949F6" w:rsidP="00D949F6">
      <w:pPr>
        <w:pStyle w:val="HTMLPreformatted"/>
      </w:pPr>
      <w:r>
        <w:t>Chandni Chowk, Delhi - IITM=0.0</w:t>
      </w:r>
    </w:p>
    <w:p w14:paraId="3D0A7D93" w14:textId="77777777" w:rsidR="00D949F6" w:rsidRDefault="00D949F6" w:rsidP="00D949F6">
      <w:pPr>
        <w:pStyle w:val="HTMLPreformatted"/>
      </w:pPr>
      <w:r>
        <w:t>Industry density</w:t>
      </w:r>
    </w:p>
    <w:p w14:paraId="568034F6" w14:textId="77777777" w:rsidR="00D949F6" w:rsidRDefault="00D949F6" w:rsidP="00D949F6">
      <w:pPr>
        <w:pStyle w:val="HTMLPreformatted"/>
      </w:pPr>
      <w:r>
        <w:t>Loni, Ghaziabad - UPPCB=0.0</w:t>
      </w:r>
    </w:p>
    <w:p w14:paraId="5EFECA5D" w14:textId="4E331248" w:rsidR="00D949F6" w:rsidRDefault="00D949F6" w:rsidP="008E58FB">
      <w:pPr>
        <w:rPr>
          <w:lang w:val="en-US"/>
        </w:rPr>
      </w:pPr>
    </w:p>
    <w:p w14:paraId="18513890" w14:textId="1F6E7178" w:rsidR="00D949F6" w:rsidRPr="008E58FB" w:rsidRDefault="00D949F6" w:rsidP="008E58FB">
      <w:pPr>
        <w:rPr>
          <w:lang w:val="en-US"/>
        </w:rPr>
      </w:pPr>
      <w:r>
        <w:rPr>
          <w:lang w:val="en-US"/>
        </w:rPr>
        <w:t>Observations from the above analysis</w:t>
      </w:r>
    </w:p>
    <w:p w14:paraId="43053D11" w14:textId="77777777" w:rsidR="00D949F6" w:rsidRPr="00D949F6" w:rsidRDefault="00D949F6" w:rsidP="00D949F6">
      <w:pPr>
        <w:pStyle w:val="ListParagraph"/>
        <w:numPr>
          <w:ilvl w:val="0"/>
          <w:numId w:val="4"/>
        </w:numPr>
        <w:rPr>
          <w:lang w:val="en-US"/>
        </w:rPr>
      </w:pPr>
      <w:r w:rsidRPr="00D949F6">
        <w:rPr>
          <w:lang w:val="en-US"/>
        </w:rPr>
        <w:t>Mandir Marg has the maximum highway and railway density in the region.</w:t>
      </w:r>
    </w:p>
    <w:p w14:paraId="5CC1AC6B" w14:textId="0BE6619F" w:rsidR="00151179" w:rsidRDefault="00D949F6" w:rsidP="00D949F6">
      <w:pPr>
        <w:pStyle w:val="ListParagraph"/>
        <w:numPr>
          <w:ilvl w:val="0"/>
          <w:numId w:val="4"/>
        </w:numPr>
        <w:rPr>
          <w:lang w:val="en-US"/>
        </w:rPr>
      </w:pPr>
      <w:r w:rsidRPr="00D949F6">
        <w:rPr>
          <w:lang w:val="en-US"/>
        </w:rPr>
        <w:t>Loni, Ghaziabad has the least highway and railway density in the region.</w:t>
      </w:r>
    </w:p>
    <w:p w14:paraId="6828E7DA" w14:textId="77777777" w:rsidR="00D949F6" w:rsidRPr="00D949F6" w:rsidRDefault="00D949F6" w:rsidP="00D949F6">
      <w:pPr>
        <w:pStyle w:val="ListParagraph"/>
        <w:numPr>
          <w:ilvl w:val="0"/>
          <w:numId w:val="4"/>
        </w:numPr>
        <w:rPr>
          <w:lang w:val="en-US"/>
        </w:rPr>
      </w:pPr>
      <w:r w:rsidRPr="00D949F6">
        <w:rPr>
          <w:lang w:val="en-US"/>
        </w:rPr>
        <w:t>Mandir Marg has the highest forest density cover.</w:t>
      </w:r>
    </w:p>
    <w:p w14:paraId="203BD732" w14:textId="5138C1A3" w:rsidR="00D949F6" w:rsidRDefault="00D949F6" w:rsidP="00D949F6">
      <w:pPr>
        <w:pStyle w:val="ListParagraph"/>
        <w:numPr>
          <w:ilvl w:val="0"/>
          <w:numId w:val="4"/>
        </w:numPr>
        <w:rPr>
          <w:lang w:val="en-US"/>
        </w:rPr>
      </w:pPr>
      <w:r w:rsidRPr="00D949F6">
        <w:rPr>
          <w:lang w:val="en-US"/>
        </w:rPr>
        <w:t>Loni Ghaziabad has the least forest density cover.</w:t>
      </w:r>
    </w:p>
    <w:p w14:paraId="096972BF" w14:textId="541C67E6" w:rsidR="00D949F6" w:rsidRDefault="00D949F6" w:rsidP="00D949F6">
      <w:pPr>
        <w:pStyle w:val="ListParagraph"/>
        <w:numPr>
          <w:ilvl w:val="0"/>
          <w:numId w:val="4"/>
        </w:numPr>
        <w:rPr>
          <w:lang w:val="en-US"/>
        </w:rPr>
      </w:pPr>
      <w:r w:rsidRPr="00D949F6">
        <w:rPr>
          <w:lang w:val="en-US"/>
        </w:rPr>
        <w:t xml:space="preserve">Mandir </w:t>
      </w:r>
      <w:r>
        <w:rPr>
          <w:lang w:val="en-US"/>
        </w:rPr>
        <w:t>M</w:t>
      </w:r>
      <w:r w:rsidRPr="00D949F6">
        <w:rPr>
          <w:lang w:val="en-US"/>
        </w:rPr>
        <w:t>arg has highest density of industries among the other two regions.</w:t>
      </w:r>
    </w:p>
    <w:p w14:paraId="60CAB87F" w14:textId="47C0BA5E" w:rsidR="009072E0" w:rsidRDefault="009072E0" w:rsidP="009072E0">
      <w:pPr>
        <w:rPr>
          <w:lang w:val="en-US"/>
        </w:rPr>
      </w:pPr>
      <w:r>
        <w:rPr>
          <w:lang w:val="en-US"/>
        </w:rPr>
        <w:t>Fire occurrence data has been collected from the FIRMS Nasa web portal also for the analysis of nearby fire events. The results are as follows.</w:t>
      </w:r>
    </w:p>
    <w:p w14:paraId="3BE4D2A0" w14:textId="77777777" w:rsidR="009072E0" w:rsidRDefault="009072E0" w:rsidP="009072E0">
      <w:pPr>
        <w:pStyle w:val="HTMLPreformatted"/>
      </w:pPr>
      <w:r>
        <w:t>During Lockdown Stages</w:t>
      </w:r>
    </w:p>
    <w:p w14:paraId="54711845" w14:textId="77777777" w:rsidR="009072E0" w:rsidRDefault="009072E0" w:rsidP="009072E0">
      <w:pPr>
        <w:pStyle w:val="HTMLPreformatted"/>
      </w:pPr>
      <w:r>
        <w:t xml:space="preserve">Total number of </w:t>
      </w:r>
      <w:proofErr w:type="spellStart"/>
      <w:r>
        <w:t>firespots</w:t>
      </w:r>
      <w:proofErr w:type="spellEnd"/>
      <w:r>
        <w:t>:  35</w:t>
      </w:r>
    </w:p>
    <w:p w14:paraId="11BCE83C" w14:textId="77777777" w:rsidR="009072E0" w:rsidRDefault="009072E0" w:rsidP="009072E0">
      <w:pPr>
        <w:pStyle w:val="HTMLPreformatted"/>
      </w:pPr>
      <w:r>
        <w:t>Min Distance of fires from Mandir Marg, Delhi - DPCC: 0.051342879966421756</w:t>
      </w:r>
    </w:p>
    <w:p w14:paraId="1725FF1F" w14:textId="77777777" w:rsidR="009072E0" w:rsidRDefault="009072E0" w:rsidP="009072E0">
      <w:pPr>
        <w:pStyle w:val="HTMLPreformatted"/>
      </w:pPr>
      <w:r>
        <w:t>Min Distance of fires from Chandni Chowk, Delhi - IITM: 0.019378902471530596</w:t>
      </w:r>
    </w:p>
    <w:p w14:paraId="27B8FA04" w14:textId="77777777" w:rsidR="009072E0" w:rsidRDefault="009072E0" w:rsidP="009072E0">
      <w:pPr>
        <w:pStyle w:val="HTMLPreformatted"/>
      </w:pPr>
      <w:r>
        <w:t>Min Distance of fires from Loni, Ghaziabad - UPPCB: 0.06484997939861163</w:t>
      </w:r>
    </w:p>
    <w:p w14:paraId="7E5C364E" w14:textId="77777777" w:rsidR="009072E0" w:rsidRDefault="009072E0" w:rsidP="009072E0">
      <w:pPr>
        <w:pStyle w:val="HTMLPreformatted"/>
      </w:pPr>
      <w:r>
        <w:t>During no lockdown Stages</w:t>
      </w:r>
    </w:p>
    <w:p w14:paraId="329C39C9" w14:textId="77777777" w:rsidR="009072E0" w:rsidRDefault="009072E0" w:rsidP="009072E0">
      <w:pPr>
        <w:pStyle w:val="HTMLPreformatted"/>
      </w:pPr>
      <w:r>
        <w:t xml:space="preserve">Total number of </w:t>
      </w:r>
      <w:proofErr w:type="spellStart"/>
      <w:r>
        <w:t>firespots</w:t>
      </w:r>
      <w:proofErr w:type="spellEnd"/>
      <w:r>
        <w:t>:  20</w:t>
      </w:r>
    </w:p>
    <w:p w14:paraId="2E6199C7" w14:textId="77777777" w:rsidR="009072E0" w:rsidRDefault="009072E0" w:rsidP="009072E0">
      <w:pPr>
        <w:pStyle w:val="HTMLPreformatted"/>
      </w:pPr>
      <w:r>
        <w:t>Min Distance of fires from Mandir Marg, Delhi - DPCC: 0.06584397077840266</w:t>
      </w:r>
    </w:p>
    <w:p w14:paraId="71554540" w14:textId="77777777" w:rsidR="009072E0" w:rsidRDefault="009072E0" w:rsidP="009072E0">
      <w:pPr>
        <w:pStyle w:val="HTMLPreformatted"/>
      </w:pPr>
      <w:r>
        <w:t>Min Distance of fires from Chandni Chowk, Delhi - IITM: 0.033417587599974874</w:t>
      </w:r>
    </w:p>
    <w:p w14:paraId="6F4E9FE8" w14:textId="77777777" w:rsidR="009072E0" w:rsidRDefault="009072E0" w:rsidP="009072E0">
      <w:pPr>
        <w:pStyle w:val="HTMLPreformatted"/>
      </w:pPr>
      <w:r>
        <w:t>Min Distance of fires from Loni, Ghaziabad - UPPCB: 0.04566881651630366</w:t>
      </w:r>
    </w:p>
    <w:p w14:paraId="47BA9312" w14:textId="517FCEF3" w:rsidR="009072E0" w:rsidRDefault="009072E0" w:rsidP="009072E0">
      <w:pPr>
        <w:rPr>
          <w:lang w:val="en-US"/>
        </w:rPr>
      </w:pPr>
    </w:p>
    <w:p w14:paraId="0FDE1EC8" w14:textId="4E4B0520" w:rsidR="009072E0" w:rsidRPr="009072E0" w:rsidRDefault="009072E0" w:rsidP="009072E0">
      <w:pPr>
        <w:rPr>
          <w:lang w:val="en-US"/>
        </w:rPr>
      </w:pPr>
      <w:r w:rsidRPr="009072E0">
        <w:rPr>
          <w:lang w:val="en-US"/>
        </w:rPr>
        <w:t>Observations</w:t>
      </w:r>
      <w:r>
        <w:rPr>
          <w:lang w:val="en-US"/>
        </w:rPr>
        <w:t xml:space="preserve"> from the above data</w:t>
      </w:r>
      <w:r w:rsidRPr="009072E0">
        <w:rPr>
          <w:lang w:val="en-US"/>
        </w:rPr>
        <w:t>:</w:t>
      </w:r>
    </w:p>
    <w:p w14:paraId="574FA204" w14:textId="28B6E136" w:rsidR="009072E0" w:rsidRPr="009072E0" w:rsidRDefault="009072E0" w:rsidP="009072E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9072E0">
        <w:rPr>
          <w:lang w:val="en-US"/>
        </w:rPr>
        <w:t>Firespots</w:t>
      </w:r>
      <w:proofErr w:type="spellEnd"/>
      <w:r w:rsidRPr="009072E0">
        <w:rPr>
          <w:lang w:val="en-US"/>
        </w:rPr>
        <w:t xml:space="preserve"> are near to Chandni Chowk, Delhi - IITM station than others.</w:t>
      </w:r>
    </w:p>
    <w:p w14:paraId="2F330F41" w14:textId="6467FBE3" w:rsidR="009072E0" w:rsidRPr="009072E0" w:rsidRDefault="009072E0" w:rsidP="009072E0">
      <w:pPr>
        <w:pStyle w:val="ListParagraph"/>
        <w:numPr>
          <w:ilvl w:val="0"/>
          <w:numId w:val="7"/>
        </w:numPr>
        <w:rPr>
          <w:lang w:val="en-US"/>
        </w:rPr>
      </w:pPr>
      <w:r w:rsidRPr="009072E0">
        <w:rPr>
          <w:lang w:val="en-US"/>
        </w:rPr>
        <w:t xml:space="preserve">Number of </w:t>
      </w:r>
      <w:proofErr w:type="spellStart"/>
      <w:r w:rsidRPr="009072E0">
        <w:rPr>
          <w:lang w:val="en-US"/>
        </w:rPr>
        <w:t>firespots</w:t>
      </w:r>
      <w:proofErr w:type="spellEnd"/>
      <w:r w:rsidRPr="009072E0">
        <w:rPr>
          <w:lang w:val="en-US"/>
        </w:rPr>
        <w:t xml:space="preserve"> during the lockdown is more than during no lockdown.</w:t>
      </w:r>
    </w:p>
    <w:p w14:paraId="3A97C1D9" w14:textId="452E9DBE" w:rsidR="00B07E2A" w:rsidRDefault="00297194" w:rsidP="00D949F6">
      <w:pPr>
        <w:rPr>
          <w:lang w:val="en-US"/>
        </w:rPr>
      </w:pPr>
      <w:r>
        <w:rPr>
          <w:lang w:val="en-US"/>
        </w:rPr>
        <w:lastRenderedPageBreak/>
        <w:t>The</w:t>
      </w:r>
      <w:r w:rsidR="00D949F6">
        <w:rPr>
          <w:lang w:val="en-US"/>
        </w:rPr>
        <w:t xml:space="preserve"> analy</w:t>
      </w:r>
      <w:r>
        <w:rPr>
          <w:lang w:val="en-US"/>
        </w:rPr>
        <w:t>sis of</w:t>
      </w:r>
      <w:r w:rsidR="00D949F6">
        <w:rPr>
          <w:lang w:val="en-US"/>
        </w:rPr>
        <w:t xml:space="preserve"> the aerosol levels using the Landsat 8 </w:t>
      </w:r>
      <w:r w:rsidR="00C159D5">
        <w:rPr>
          <w:lang w:val="en-US"/>
        </w:rPr>
        <w:t>Aerosol</w:t>
      </w:r>
      <w:r w:rsidR="00D949F6">
        <w:rPr>
          <w:lang w:val="en-US"/>
        </w:rPr>
        <w:t xml:space="preserve"> imagery</w:t>
      </w:r>
      <w:r>
        <w:rPr>
          <w:lang w:val="en-US"/>
        </w:rPr>
        <w:t xml:space="preserve"> gives the following results</w:t>
      </w:r>
      <w:r w:rsidR="00B07E2A">
        <w:rPr>
          <w:lang w:val="en-US"/>
        </w:rPr>
        <w:t xml:space="preserve">. </w:t>
      </w:r>
    </w:p>
    <w:p w14:paraId="6A195DE8" w14:textId="795CC64B" w:rsidR="00D949F6" w:rsidRDefault="00D949F6" w:rsidP="00D949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8A5F83" wp14:editId="214C7955">
            <wp:extent cx="2540166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76" cy="259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E2A">
        <w:rPr>
          <w:noProof/>
          <w:lang w:val="en-US"/>
        </w:rPr>
        <w:drawing>
          <wp:inline distT="0" distB="0" distL="0" distR="0" wp14:anchorId="38CAF5C3" wp14:editId="7DA9E255">
            <wp:extent cx="2552700" cy="260358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968" cy="26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E2A">
        <w:rPr>
          <w:lang w:val="en-US"/>
        </w:rPr>
        <w:t xml:space="preserve"> </w:t>
      </w:r>
    </w:p>
    <w:p w14:paraId="77302F57" w14:textId="0E699629" w:rsidR="00B07E2A" w:rsidRDefault="00B07E2A" w:rsidP="00D949F6">
      <w:pPr>
        <w:rPr>
          <w:lang w:val="en-US"/>
        </w:rPr>
      </w:pPr>
      <w:r>
        <w:rPr>
          <w:lang w:val="en-US"/>
        </w:rPr>
        <w:t xml:space="preserve">On the left, the </w:t>
      </w:r>
      <w:r w:rsidR="00C159D5">
        <w:rPr>
          <w:lang w:val="en-US"/>
        </w:rPr>
        <w:t xml:space="preserve">image is dated between 01-09 April. On the </w:t>
      </w:r>
      <w:r w:rsidR="00297194">
        <w:rPr>
          <w:lang w:val="en-US"/>
        </w:rPr>
        <w:t>right-hand</w:t>
      </w:r>
      <w:r w:rsidR="00C159D5">
        <w:rPr>
          <w:lang w:val="en-US"/>
        </w:rPr>
        <w:t xml:space="preserve"> side, the image is dated 17-24</w:t>
      </w:r>
      <w:r w:rsidR="00C159D5" w:rsidRPr="00C159D5">
        <w:rPr>
          <w:vertAlign w:val="superscript"/>
          <w:lang w:val="en-US"/>
        </w:rPr>
        <w:t>th</w:t>
      </w:r>
      <w:r w:rsidR="00C159D5">
        <w:rPr>
          <w:lang w:val="en-US"/>
        </w:rPr>
        <w:t xml:space="preserve"> April. </w:t>
      </w:r>
      <w:r w:rsidR="00297194">
        <w:rPr>
          <w:lang w:val="en-US"/>
        </w:rPr>
        <w:t xml:space="preserve">The </w:t>
      </w:r>
      <w:proofErr w:type="spellStart"/>
      <w:r w:rsidR="00297194">
        <w:rPr>
          <w:lang w:val="en-US"/>
        </w:rPr>
        <w:t>pearson</w:t>
      </w:r>
      <w:proofErr w:type="spellEnd"/>
      <w:r w:rsidR="00297194">
        <w:rPr>
          <w:lang w:val="en-US"/>
        </w:rPr>
        <w:t xml:space="preserve"> correlation values between proximity and the aerosol levels are given as follows.</w:t>
      </w:r>
    </w:p>
    <w:p w14:paraId="0670C5AF" w14:textId="77777777" w:rsidR="00297194" w:rsidRDefault="00297194" w:rsidP="00297194">
      <w:pPr>
        <w:pStyle w:val="HTMLPreformatted"/>
      </w:pPr>
      <w:r>
        <w:t>Aerosol Levels before lockdown</w:t>
      </w:r>
    </w:p>
    <w:p w14:paraId="2F5C7A9B" w14:textId="77777777" w:rsidR="00297194" w:rsidRDefault="00297194" w:rsidP="00297194">
      <w:pPr>
        <w:pStyle w:val="HTMLPreformatted"/>
      </w:pPr>
      <w:r>
        <w:t>Mean aerosol level:  102.24962809858812</w:t>
      </w:r>
    </w:p>
    <w:p w14:paraId="09D85059" w14:textId="77777777" w:rsidR="00297194" w:rsidRDefault="00297194" w:rsidP="00297194">
      <w:pPr>
        <w:pStyle w:val="HTMLPreformatted"/>
      </w:pPr>
      <w:r>
        <w:t>Aerosol-Proximity from Forests:  0.14268556434569138</w:t>
      </w:r>
    </w:p>
    <w:p w14:paraId="4A8F171C" w14:textId="77777777" w:rsidR="00297194" w:rsidRDefault="00297194" w:rsidP="00297194">
      <w:pPr>
        <w:pStyle w:val="HTMLPreformatted"/>
      </w:pPr>
      <w:r>
        <w:t>Aerosol-Proximity from Highways:  -0.07375337222317922</w:t>
      </w:r>
    </w:p>
    <w:p w14:paraId="6E767086" w14:textId="77777777" w:rsidR="00297194" w:rsidRDefault="00297194" w:rsidP="00297194">
      <w:pPr>
        <w:pStyle w:val="HTMLPreformatted"/>
      </w:pPr>
      <w:r>
        <w:t>Aerosol-Proximity from Industries:  0.1001126599546994</w:t>
      </w:r>
    </w:p>
    <w:p w14:paraId="50C7BF56" w14:textId="77777777" w:rsidR="00297194" w:rsidRDefault="00297194" w:rsidP="00297194">
      <w:pPr>
        <w:pStyle w:val="HTMLPreformatted"/>
      </w:pPr>
    </w:p>
    <w:p w14:paraId="1A042D6C" w14:textId="77777777" w:rsidR="00297194" w:rsidRDefault="00297194" w:rsidP="00297194">
      <w:pPr>
        <w:pStyle w:val="HTMLPreformatted"/>
      </w:pPr>
      <w:r>
        <w:t>Aerosol Levels after lockdown</w:t>
      </w:r>
    </w:p>
    <w:p w14:paraId="2D4F4048" w14:textId="77777777" w:rsidR="00297194" w:rsidRDefault="00297194" w:rsidP="00297194">
      <w:pPr>
        <w:pStyle w:val="HTMLPreformatted"/>
      </w:pPr>
      <w:r>
        <w:t>Mean aerosol level:  196.16566732100327</w:t>
      </w:r>
    </w:p>
    <w:p w14:paraId="5461DEE6" w14:textId="77777777" w:rsidR="00297194" w:rsidRDefault="00297194" w:rsidP="00297194">
      <w:pPr>
        <w:pStyle w:val="HTMLPreformatted"/>
      </w:pPr>
      <w:r>
        <w:t>Aerosol-Proximity from Forests:  0.03981260856901198</w:t>
      </w:r>
    </w:p>
    <w:p w14:paraId="49B1081A" w14:textId="77777777" w:rsidR="00297194" w:rsidRDefault="00297194" w:rsidP="00297194">
      <w:pPr>
        <w:pStyle w:val="HTMLPreformatted"/>
      </w:pPr>
      <w:r>
        <w:t>Aerosol-Proximity from Highways:  0.11509387417381903</w:t>
      </w:r>
    </w:p>
    <w:p w14:paraId="2790B287" w14:textId="77777777" w:rsidR="00297194" w:rsidRDefault="00297194" w:rsidP="00297194">
      <w:pPr>
        <w:pStyle w:val="HTMLPreformatted"/>
      </w:pPr>
      <w:r>
        <w:t>Aerosol-Proximity from Industries:  0.03501992670922746</w:t>
      </w:r>
    </w:p>
    <w:p w14:paraId="66294741" w14:textId="524DC729" w:rsidR="00297194" w:rsidRDefault="00297194" w:rsidP="00D949F6">
      <w:pPr>
        <w:rPr>
          <w:lang w:val="en-US"/>
        </w:rPr>
      </w:pPr>
    </w:p>
    <w:p w14:paraId="6F4F8C4F" w14:textId="23521991" w:rsidR="00297194" w:rsidRPr="00297194" w:rsidRDefault="00297194" w:rsidP="00297194">
      <w:pPr>
        <w:rPr>
          <w:lang w:val="en-US"/>
        </w:rPr>
      </w:pPr>
      <w:r w:rsidRPr="00297194">
        <w:rPr>
          <w:lang w:val="en-US"/>
        </w:rPr>
        <w:t>Observations</w:t>
      </w:r>
    </w:p>
    <w:p w14:paraId="59C6AB7B" w14:textId="11355C47" w:rsidR="00297194" w:rsidRPr="00297194" w:rsidRDefault="00297194" w:rsidP="00297194">
      <w:pPr>
        <w:pStyle w:val="ListParagraph"/>
        <w:numPr>
          <w:ilvl w:val="0"/>
          <w:numId w:val="6"/>
        </w:numPr>
        <w:rPr>
          <w:lang w:val="en-US"/>
        </w:rPr>
      </w:pPr>
      <w:r w:rsidRPr="00297194">
        <w:rPr>
          <w:lang w:val="en-US"/>
        </w:rPr>
        <w:t>Mean aerosol levels</w:t>
      </w:r>
      <w:r>
        <w:rPr>
          <w:lang w:val="en-US"/>
        </w:rPr>
        <w:t xml:space="preserve"> in the region</w:t>
      </w:r>
      <w:r w:rsidRPr="00297194">
        <w:rPr>
          <w:lang w:val="en-US"/>
        </w:rPr>
        <w:t xml:space="preserve"> are higher during the lockdown period.</w:t>
      </w:r>
    </w:p>
    <w:p w14:paraId="5D099C11" w14:textId="53B87989" w:rsidR="00297194" w:rsidRPr="00297194" w:rsidRDefault="00297194" w:rsidP="00297194">
      <w:pPr>
        <w:pStyle w:val="ListParagraph"/>
        <w:numPr>
          <w:ilvl w:val="0"/>
          <w:numId w:val="6"/>
        </w:numPr>
        <w:rPr>
          <w:lang w:val="en-US"/>
        </w:rPr>
      </w:pPr>
      <w:r w:rsidRPr="00297194">
        <w:rPr>
          <w:lang w:val="en-US"/>
        </w:rPr>
        <w:t>The pe</w:t>
      </w:r>
      <w:proofErr w:type="spellStart"/>
      <w:r w:rsidRPr="00297194">
        <w:rPr>
          <w:lang w:val="en-US"/>
        </w:rPr>
        <w:t>arson</w:t>
      </w:r>
      <w:proofErr w:type="spellEnd"/>
      <w:r w:rsidRPr="00297194">
        <w:rPr>
          <w:lang w:val="en-US"/>
        </w:rPr>
        <w:t xml:space="preserve"> correlation between aerosol and proximity from forests is higher during no lockdown.</w:t>
      </w:r>
    </w:p>
    <w:p w14:paraId="54B52E09" w14:textId="1F85C875" w:rsidR="00297194" w:rsidRPr="00297194" w:rsidRDefault="00297194" w:rsidP="00297194">
      <w:pPr>
        <w:pStyle w:val="ListParagraph"/>
        <w:numPr>
          <w:ilvl w:val="0"/>
          <w:numId w:val="6"/>
        </w:numPr>
        <w:rPr>
          <w:lang w:val="en-US"/>
        </w:rPr>
      </w:pPr>
      <w:r w:rsidRPr="00297194">
        <w:rPr>
          <w:lang w:val="en-US"/>
        </w:rPr>
        <w:t>The pe</w:t>
      </w:r>
      <w:proofErr w:type="spellStart"/>
      <w:r w:rsidRPr="00297194">
        <w:rPr>
          <w:lang w:val="en-US"/>
        </w:rPr>
        <w:t>arson</w:t>
      </w:r>
      <w:proofErr w:type="spellEnd"/>
      <w:r w:rsidRPr="00297194">
        <w:rPr>
          <w:lang w:val="en-US"/>
        </w:rPr>
        <w:t xml:space="preserve"> correlation between aerosol and proximity from highways is negative during no lockdown.</w:t>
      </w:r>
    </w:p>
    <w:p w14:paraId="0CDE4A56" w14:textId="3CFD5F42" w:rsidR="00297194" w:rsidRDefault="00297194" w:rsidP="00297194">
      <w:pPr>
        <w:pStyle w:val="ListParagraph"/>
        <w:numPr>
          <w:ilvl w:val="0"/>
          <w:numId w:val="6"/>
        </w:numPr>
        <w:rPr>
          <w:lang w:val="en-US"/>
        </w:rPr>
      </w:pPr>
      <w:r w:rsidRPr="00297194">
        <w:rPr>
          <w:lang w:val="en-US"/>
        </w:rPr>
        <w:t xml:space="preserve">The </w:t>
      </w:r>
      <w:proofErr w:type="spellStart"/>
      <w:r w:rsidRPr="00297194">
        <w:rPr>
          <w:lang w:val="en-US"/>
        </w:rPr>
        <w:t>pearson</w:t>
      </w:r>
      <w:proofErr w:type="spellEnd"/>
      <w:r w:rsidRPr="00297194">
        <w:rPr>
          <w:lang w:val="en-US"/>
        </w:rPr>
        <w:t xml:space="preserve"> correlation between aerosol and proximity from highways is positive and higher during lockdown.</w:t>
      </w:r>
    </w:p>
    <w:p w14:paraId="5F3C4503" w14:textId="127E354F" w:rsidR="00980A3F" w:rsidRDefault="00980A3F" w:rsidP="00980A3F">
      <w:pPr>
        <w:rPr>
          <w:lang w:val="en-US"/>
        </w:rPr>
      </w:pPr>
    </w:p>
    <w:p w14:paraId="0ECFD13F" w14:textId="13B3EE87" w:rsidR="00980A3F" w:rsidRDefault="00655E90" w:rsidP="00980A3F">
      <w:pPr>
        <w:pStyle w:val="Heading2"/>
        <w:rPr>
          <w:lang w:val="en-US"/>
        </w:rPr>
      </w:pPr>
      <w:r>
        <w:rPr>
          <w:lang w:val="en-US"/>
        </w:rPr>
        <w:t>Key Outcomes and Takeaways</w:t>
      </w:r>
    </w:p>
    <w:p w14:paraId="1DD6E551" w14:textId="5828122A" w:rsidR="00980A3F" w:rsidRDefault="00980A3F" w:rsidP="00980A3F">
      <w:pPr>
        <w:rPr>
          <w:lang w:val="en-US"/>
        </w:rPr>
      </w:pPr>
    </w:p>
    <w:p w14:paraId="0E7E4BA5" w14:textId="3ED37ECE" w:rsidR="00D51AB7" w:rsidRDefault="00980A3F" w:rsidP="00D51AB7">
      <w:pPr>
        <w:rPr>
          <w:lang w:val="en-US"/>
        </w:rPr>
      </w:pPr>
      <w:r>
        <w:rPr>
          <w:lang w:val="en-US"/>
        </w:rPr>
        <w:t>Observations from the Data</w:t>
      </w:r>
    </w:p>
    <w:p w14:paraId="13AEF5FE" w14:textId="77777777" w:rsidR="00980A3F" w:rsidRPr="00D949F6" w:rsidRDefault="00980A3F" w:rsidP="00980A3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49F6">
        <w:rPr>
          <w:rFonts w:ascii="Courier New" w:eastAsia="Times New Roman" w:hAnsi="Courier New" w:cs="Courier New"/>
          <w:sz w:val="20"/>
          <w:szCs w:val="20"/>
          <w:lang w:eastAsia="en-IN"/>
        </w:rPr>
        <w:t>The highest mean AQI is for the location of Loni, Ghaziabad region.</w:t>
      </w:r>
    </w:p>
    <w:p w14:paraId="3A1FCA85" w14:textId="77777777" w:rsidR="00980A3F" w:rsidRPr="00D949F6" w:rsidRDefault="00980A3F" w:rsidP="00980A3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49F6">
        <w:rPr>
          <w:rFonts w:ascii="Courier New" w:eastAsia="Times New Roman" w:hAnsi="Courier New" w:cs="Courier New"/>
          <w:sz w:val="20"/>
          <w:szCs w:val="20"/>
          <w:lang w:eastAsia="en-IN"/>
        </w:rPr>
        <w:t>The mean AQI of Mandir Marg and Loni is lower before the lockdown starts.</w:t>
      </w:r>
    </w:p>
    <w:p w14:paraId="52B46BDE" w14:textId="4C8BE253" w:rsidR="00980A3F" w:rsidRPr="00980A3F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D949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The mean AQI of Chandni Chowk decreases during the lockdown period.</w:t>
      </w:r>
    </w:p>
    <w:p w14:paraId="51356CD2" w14:textId="77777777" w:rsidR="00980A3F" w:rsidRPr="00D949F6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D949F6">
        <w:rPr>
          <w:lang w:val="en-US"/>
        </w:rPr>
        <w:t>Mandir Marg has the maximum highway and railway density in the region.</w:t>
      </w:r>
    </w:p>
    <w:p w14:paraId="099C87D6" w14:textId="77777777" w:rsidR="00980A3F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D949F6">
        <w:rPr>
          <w:lang w:val="en-US"/>
        </w:rPr>
        <w:t>Loni, Ghaziabad has the least highway and railway density in the region.</w:t>
      </w:r>
    </w:p>
    <w:p w14:paraId="5513E486" w14:textId="77777777" w:rsidR="00980A3F" w:rsidRPr="00D949F6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D949F6">
        <w:rPr>
          <w:lang w:val="en-US"/>
        </w:rPr>
        <w:t>Mandir Marg has the highest forest density cover.</w:t>
      </w:r>
    </w:p>
    <w:p w14:paraId="7732C2F7" w14:textId="77777777" w:rsidR="00980A3F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D949F6">
        <w:rPr>
          <w:lang w:val="en-US"/>
        </w:rPr>
        <w:t>Loni Ghaziabad has the least forest density cover.</w:t>
      </w:r>
    </w:p>
    <w:p w14:paraId="716E7936" w14:textId="77777777" w:rsidR="00980A3F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D949F6">
        <w:rPr>
          <w:lang w:val="en-US"/>
        </w:rPr>
        <w:t xml:space="preserve">Mandir </w:t>
      </w:r>
      <w:r>
        <w:rPr>
          <w:lang w:val="en-US"/>
        </w:rPr>
        <w:t>M</w:t>
      </w:r>
      <w:r w:rsidRPr="00D949F6">
        <w:rPr>
          <w:lang w:val="en-US"/>
        </w:rPr>
        <w:t>arg has highest density of industries among the other two regions.</w:t>
      </w:r>
    </w:p>
    <w:p w14:paraId="0FF08C5E" w14:textId="3080B505" w:rsidR="00980A3F" w:rsidRPr="009072E0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9072E0">
        <w:rPr>
          <w:lang w:val="en-US"/>
        </w:rPr>
        <w:t>Fire</w:t>
      </w:r>
      <w:r w:rsidR="00A378D7">
        <w:rPr>
          <w:lang w:val="en-US"/>
        </w:rPr>
        <w:t xml:space="preserve"> occurrences</w:t>
      </w:r>
      <w:r w:rsidRPr="009072E0">
        <w:rPr>
          <w:lang w:val="en-US"/>
        </w:rPr>
        <w:t xml:space="preserve"> are near to Chandni Chowk, Delhi - IITM station than others.</w:t>
      </w:r>
    </w:p>
    <w:p w14:paraId="1A45B19E" w14:textId="4BCB4EEF" w:rsidR="00980A3F" w:rsidRPr="009072E0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9072E0">
        <w:rPr>
          <w:lang w:val="en-US"/>
        </w:rPr>
        <w:t>Number of fire</w:t>
      </w:r>
      <w:r w:rsidR="00A378D7">
        <w:rPr>
          <w:lang w:val="en-US"/>
        </w:rPr>
        <w:t xml:space="preserve"> occurrences</w:t>
      </w:r>
      <w:r w:rsidRPr="009072E0">
        <w:rPr>
          <w:lang w:val="en-US"/>
        </w:rPr>
        <w:t xml:space="preserve"> during the lockdown is more than during no lockdown.</w:t>
      </w:r>
    </w:p>
    <w:p w14:paraId="36681370" w14:textId="77777777" w:rsidR="00980A3F" w:rsidRPr="00297194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297194">
        <w:rPr>
          <w:lang w:val="en-US"/>
        </w:rPr>
        <w:t>Mean aerosol levels</w:t>
      </w:r>
      <w:r>
        <w:rPr>
          <w:lang w:val="en-US"/>
        </w:rPr>
        <w:t xml:space="preserve"> in the region</w:t>
      </w:r>
      <w:r w:rsidRPr="00297194">
        <w:rPr>
          <w:lang w:val="en-US"/>
        </w:rPr>
        <w:t xml:space="preserve"> are higher during the lockdown period.</w:t>
      </w:r>
    </w:p>
    <w:p w14:paraId="51BE84F5" w14:textId="77777777" w:rsidR="00980A3F" w:rsidRPr="00297194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297194">
        <w:rPr>
          <w:lang w:val="en-US"/>
        </w:rPr>
        <w:t xml:space="preserve">The </w:t>
      </w:r>
      <w:proofErr w:type="spellStart"/>
      <w:r w:rsidRPr="00297194">
        <w:rPr>
          <w:lang w:val="en-US"/>
        </w:rPr>
        <w:t>pearson</w:t>
      </w:r>
      <w:proofErr w:type="spellEnd"/>
      <w:r w:rsidRPr="00297194">
        <w:rPr>
          <w:lang w:val="en-US"/>
        </w:rPr>
        <w:t xml:space="preserve"> correlation between aerosol and proximity from forests is higher during no lockdown.</w:t>
      </w:r>
    </w:p>
    <w:p w14:paraId="14FF799B" w14:textId="77777777" w:rsidR="00980A3F" w:rsidRPr="00297194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297194">
        <w:rPr>
          <w:lang w:val="en-US"/>
        </w:rPr>
        <w:t xml:space="preserve">The </w:t>
      </w:r>
      <w:proofErr w:type="spellStart"/>
      <w:r w:rsidRPr="00297194">
        <w:rPr>
          <w:lang w:val="en-US"/>
        </w:rPr>
        <w:t>pearson</w:t>
      </w:r>
      <w:proofErr w:type="spellEnd"/>
      <w:r w:rsidRPr="00297194">
        <w:rPr>
          <w:lang w:val="en-US"/>
        </w:rPr>
        <w:t xml:space="preserve"> correlation between aerosol and proximity from highways is negative during no lockdown.</w:t>
      </w:r>
    </w:p>
    <w:p w14:paraId="27E8F78B" w14:textId="77777777" w:rsidR="00980A3F" w:rsidRDefault="00980A3F" w:rsidP="00980A3F">
      <w:pPr>
        <w:pStyle w:val="ListParagraph"/>
        <w:numPr>
          <w:ilvl w:val="0"/>
          <w:numId w:val="8"/>
        </w:numPr>
        <w:rPr>
          <w:lang w:val="en-US"/>
        </w:rPr>
      </w:pPr>
      <w:r w:rsidRPr="00297194">
        <w:rPr>
          <w:lang w:val="en-US"/>
        </w:rPr>
        <w:t xml:space="preserve">The </w:t>
      </w:r>
      <w:proofErr w:type="spellStart"/>
      <w:r w:rsidRPr="00297194">
        <w:rPr>
          <w:lang w:val="en-US"/>
        </w:rPr>
        <w:t>pearson</w:t>
      </w:r>
      <w:proofErr w:type="spellEnd"/>
      <w:r w:rsidRPr="00297194">
        <w:rPr>
          <w:lang w:val="en-US"/>
        </w:rPr>
        <w:t xml:space="preserve"> correlation between aerosol and proximity from highways is positive and higher during lockdown.</w:t>
      </w:r>
    </w:p>
    <w:p w14:paraId="5A6AE08D" w14:textId="5679B076" w:rsidR="00980A3F" w:rsidRDefault="00980A3F" w:rsidP="00980A3F">
      <w:pPr>
        <w:rPr>
          <w:lang w:val="en-US"/>
        </w:rPr>
      </w:pPr>
      <w:r>
        <w:rPr>
          <w:lang w:val="en-US"/>
        </w:rPr>
        <w:t xml:space="preserve">Based on the above observations, we </w:t>
      </w:r>
      <w:r w:rsidR="004C7416">
        <w:rPr>
          <w:lang w:val="en-US"/>
        </w:rPr>
        <w:t>might</w:t>
      </w:r>
      <w:r>
        <w:rPr>
          <w:lang w:val="en-US"/>
        </w:rPr>
        <w:t xml:space="preserve"> derive the following </w:t>
      </w:r>
      <w:r w:rsidR="00655E90">
        <w:rPr>
          <w:lang w:val="en-US"/>
        </w:rPr>
        <w:t>takeaways</w:t>
      </w:r>
      <w:r w:rsidR="004C7416">
        <w:rPr>
          <w:lang w:val="en-US"/>
        </w:rPr>
        <w:t>.</w:t>
      </w:r>
    </w:p>
    <w:p w14:paraId="7F2BC0AE" w14:textId="1A044914" w:rsidR="00980A3F" w:rsidRDefault="004C7416" w:rsidP="00980A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With increase in the number of fire occurrences, the Mean aerosol levels can rise.</w:t>
      </w:r>
    </w:p>
    <w:p w14:paraId="31744D9F" w14:textId="0A26BC93" w:rsidR="004C7416" w:rsidRDefault="00A378D7" w:rsidP="00980A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With increase in distance from forest cover, the aerosol levels also increase.</w:t>
      </w:r>
    </w:p>
    <w:p w14:paraId="554CB22D" w14:textId="02E30115" w:rsidR="009E4BAC" w:rsidRPr="00F44A5E" w:rsidRDefault="00BA5779" w:rsidP="00F44A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Even when there is limited mobility, the aerosol levels can be higher because of nearby fires and absence of forest cover.</w:t>
      </w:r>
    </w:p>
    <w:p w14:paraId="1DE23EF9" w14:textId="27491241" w:rsidR="009E4BAC" w:rsidRDefault="009E4BAC" w:rsidP="009E4BAC">
      <w:pPr>
        <w:pStyle w:val="Heading2"/>
        <w:rPr>
          <w:lang w:val="en-US"/>
        </w:rPr>
      </w:pPr>
      <w:r>
        <w:rPr>
          <w:lang w:val="en-US"/>
        </w:rPr>
        <w:t>Geospatial Data</w:t>
      </w:r>
    </w:p>
    <w:p w14:paraId="394E1BC2" w14:textId="77AE2878" w:rsidR="009E4BAC" w:rsidRPr="009E4BAC" w:rsidRDefault="009E4BAC" w:rsidP="009E4BAC">
      <w:pPr>
        <w:rPr>
          <w:lang w:val="en-US"/>
        </w:rPr>
      </w:pPr>
      <w:r w:rsidRPr="009E4BAC">
        <w:rPr>
          <w:lang w:val="en-US"/>
        </w:rPr>
        <w:t>Both raster as well as vector data have been used for the project.</w:t>
      </w:r>
      <w:r>
        <w:rPr>
          <w:lang w:val="en-US"/>
        </w:rPr>
        <w:t xml:space="preserve"> List of such data sources are as follows.</w:t>
      </w:r>
    </w:p>
    <w:p w14:paraId="708F6447" w14:textId="14186EB4" w:rsidR="009E4BAC" w:rsidRDefault="009E4BAC" w:rsidP="009E4B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Landsat 8 aerosol raster data.</w:t>
      </w:r>
    </w:p>
    <w:p w14:paraId="272CE89A" w14:textId="436B419B" w:rsidR="009E4BAC" w:rsidRDefault="009E4BAC" w:rsidP="009E4B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Open street maps features.</w:t>
      </w:r>
    </w:p>
    <w:p w14:paraId="0E43CFAD" w14:textId="00B4FC67" w:rsidR="009E4BAC" w:rsidRDefault="009E4BAC" w:rsidP="009E4B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FIRMS fire </w:t>
      </w:r>
      <w:r w:rsidR="002215E7">
        <w:rPr>
          <w:lang w:val="en-US"/>
        </w:rPr>
        <w:t>occurrences</w:t>
      </w:r>
      <w:r>
        <w:rPr>
          <w:lang w:val="en-US"/>
        </w:rPr>
        <w:t>.</w:t>
      </w:r>
    </w:p>
    <w:p w14:paraId="569666EB" w14:textId="59AD3EDF" w:rsidR="009E4BAC" w:rsidRDefault="009E4BAC" w:rsidP="009E4BA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CPCB air quality data.</w:t>
      </w:r>
    </w:p>
    <w:p w14:paraId="6651CC5A" w14:textId="41914A3C" w:rsidR="00F44A5E" w:rsidRDefault="00F44A5E" w:rsidP="00F44A5E">
      <w:pPr>
        <w:pStyle w:val="Heading2"/>
        <w:rPr>
          <w:lang w:val="en-US"/>
        </w:rPr>
      </w:pPr>
      <w:r>
        <w:rPr>
          <w:lang w:val="en-US"/>
        </w:rPr>
        <w:t>Improvements</w:t>
      </w:r>
      <w:r w:rsidR="00281766">
        <w:rPr>
          <w:lang w:val="en-US"/>
        </w:rPr>
        <w:t xml:space="preserve"> in methodology</w:t>
      </w:r>
    </w:p>
    <w:p w14:paraId="2B64DD61" w14:textId="013EB690" w:rsidR="00F44A5E" w:rsidRDefault="00281766" w:rsidP="00F44A5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Spatial autocorrelation </w:t>
      </w:r>
      <w:r w:rsidR="00387134">
        <w:rPr>
          <w:lang w:val="en-US"/>
        </w:rPr>
        <w:t>can</w:t>
      </w:r>
      <w:r>
        <w:rPr>
          <w:lang w:val="en-US"/>
        </w:rPr>
        <w:t xml:space="preserve"> be </w:t>
      </w:r>
      <w:r w:rsidR="00387134">
        <w:rPr>
          <w:lang w:val="en-US"/>
        </w:rPr>
        <w:t>studied</w:t>
      </w:r>
      <w:r>
        <w:rPr>
          <w:lang w:val="en-US"/>
        </w:rPr>
        <w:t xml:space="preserve"> for the variables.</w:t>
      </w:r>
    </w:p>
    <w:p w14:paraId="51FA901D" w14:textId="3CE45E06" w:rsidR="00281766" w:rsidRDefault="00281766" w:rsidP="00F44A5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Clustering algorithms</w:t>
      </w:r>
      <w:r w:rsidR="00387134">
        <w:rPr>
          <w:lang w:val="en-US"/>
        </w:rPr>
        <w:t xml:space="preserve"> might be used to study the satellite data</w:t>
      </w:r>
      <w:r>
        <w:rPr>
          <w:lang w:val="en-US"/>
        </w:rPr>
        <w:t>.</w:t>
      </w:r>
    </w:p>
    <w:p w14:paraId="2E10A666" w14:textId="7681EB05" w:rsidR="00387134" w:rsidRPr="00F83CEE" w:rsidRDefault="00F83CEE" w:rsidP="00F83CE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Time series data for a longer period of time could be used.</w:t>
      </w:r>
    </w:p>
    <w:sectPr w:rsidR="00387134" w:rsidRPr="00F8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0BA"/>
    <w:multiLevelType w:val="hybridMultilevel"/>
    <w:tmpl w:val="6DC2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5919"/>
    <w:multiLevelType w:val="hybridMultilevel"/>
    <w:tmpl w:val="8DF447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B5C7A"/>
    <w:multiLevelType w:val="hybridMultilevel"/>
    <w:tmpl w:val="80721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C60D3"/>
    <w:multiLevelType w:val="hybridMultilevel"/>
    <w:tmpl w:val="0916F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6318A"/>
    <w:multiLevelType w:val="hybridMultilevel"/>
    <w:tmpl w:val="6E9E4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0F72"/>
    <w:multiLevelType w:val="hybridMultilevel"/>
    <w:tmpl w:val="514400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E6FA5"/>
    <w:multiLevelType w:val="hybridMultilevel"/>
    <w:tmpl w:val="B6B83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43B22"/>
    <w:multiLevelType w:val="hybridMultilevel"/>
    <w:tmpl w:val="7FC64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D29AD"/>
    <w:multiLevelType w:val="hybridMultilevel"/>
    <w:tmpl w:val="26EEF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C6D48"/>
    <w:multiLevelType w:val="hybridMultilevel"/>
    <w:tmpl w:val="6D385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A4C1A"/>
    <w:multiLevelType w:val="hybridMultilevel"/>
    <w:tmpl w:val="7EDC5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14A55"/>
    <w:multiLevelType w:val="hybridMultilevel"/>
    <w:tmpl w:val="D910F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AF"/>
    <w:rsid w:val="000044F0"/>
    <w:rsid w:val="00151179"/>
    <w:rsid w:val="001715CC"/>
    <w:rsid w:val="002215E7"/>
    <w:rsid w:val="00242881"/>
    <w:rsid w:val="00281766"/>
    <w:rsid w:val="00297194"/>
    <w:rsid w:val="00387134"/>
    <w:rsid w:val="004C7416"/>
    <w:rsid w:val="00541842"/>
    <w:rsid w:val="00655E90"/>
    <w:rsid w:val="006E79B1"/>
    <w:rsid w:val="00703A20"/>
    <w:rsid w:val="00772D6F"/>
    <w:rsid w:val="007A1099"/>
    <w:rsid w:val="007E42E6"/>
    <w:rsid w:val="008E58FB"/>
    <w:rsid w:val="009072E0"/>
    <w:rsid w:val="00980A3F"/>
    <w:rsid w:val="009E4BAC"/>
    <w:rsid w:val="00A378D7"/>
    <w:rsid w:val="00AC355A"/>
    <w:rsid w:val="00B07E2A"/>
    <w:rsid w:val="00BA5779"/>
    <w:rsid w:val="00C159D5"/>
    <w:rsid w:val="00C25F7E"/>
    <w:rsid w:val="00D51AB7"/>
    <w:rsid w:val="00D949F6"/>
    <w:rsid w:val="00ED3570"/>
    <w:rsid w:val="00ED61BA"/>
    <w:rsid w:val="00F44A5E"/>
    <w:rsid w:val="00F744F2"/>
    <w:rsid w:val="00F76A45"/>
    <w:rsid w:val="00F805AF"/>
    <w:rsid w:val="00F8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D9CC"/>
  <w15:chartTrackingRefBased/>
  <w15:docId w15:val="{4A706D34-B73E-4233-8FB6-FF74FC49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58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5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0A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Pal</dc:creator>
  <cp:keywords/>
  <dc:description/>
  <cp:lastModifiedBy>Saptarshi Pal</cp:lastModifiedBy>
  <cp:revision>15</cp:revision>
  <dcterms:created xsi:type="dcterms:W3CDTF">2022-03-17T05:52:00Z</dcterms:created>
  <dcterms:modified xsi:type="dcterms:W3CDTF">2022-03-18T05:29:00Z</dcterms:modified>
</cp:coreProperties>
</file>