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F1423" w14:textId="0B615D13" w:rsidR="00DF191F" w:rsidRPr="00F93230" w:rsidRDefault="00DF191F" w:rsidP="00DF191F">
      <w:pPr>
        <w:pStyle w:val="NoSpacing"/>
        <w:jc w:val="both"/>
        <w:rPr>
          <w:rFonts w:cstheme="minorHAnsi"/>
        </w:rPr>
      </w:pPr>
      <w:r w:rsidRPr="00F93230">
        <w:rPr>
          <w:rFonts w:cstheme="minorHAnsi"/>
        </w:rPr>
        <w:t xml:space="preserve">July </w:t>
      </w:r>
      <w:r w:rsidR="00F93230" w:rsidRPr="00F93230">
        <w:rPr>
          <w:rFonts w:cstheme="minorHAnsi"/>
        </w:rPr>
        <w:t>11</w:t>
      </w:r>
      <w:r w:rsidRPr="00F93230">
        <w:rPr>
          <w:rFonts w:cstheme="minorHAnsi"/>
        </w:rPr>
        <w:t>, 2018</w:t>
      </w:r>
    </w:p>
    <w:p w14:paraId="08142808" w14:textId="77777777" w:rsidR="00DF191F" w:rsidRPr="00F93230" w:rsidRDefault="00DF191F" w:rsidP="00DF191F">
      <w:pPr>
        <w:pStyle w:val="NoSpacing"/>
        <w:jc w:val="both"/>
        <w:rPr>
          <w:rFonts w:cstheme="minorHAnsi"/>
        </w:rPr>
      </w:pPr>
    </w:p>
    <w:p w14:paraId="08507FEB" w14:textId="77777777" w:rsidR="00DF191F" w:rsidRPr="00F93230" w:rsidRDefault="00DF191F" w:rsidP="00DF191F">
      <w:pPr>
        <w:pStyle w:val="NoSpacing"/>
        <w:jc w:val="both"/>
        <w:rPr>
          <w:rFonts w:cstheme="minorHAnsi"/>
        </w:rPr>
      </w:pPr>
      <w:r w:rsidRPr="00F93230">
        <w:rPr>
          <w:rFonts w:cstheme="minorHAnsi"/>
        </w:rPr>
        <w:t>Course:</w:t>
      </w:r>
      <w:r w:rsidRPr="00F93230">
        <w:rPr>
          <w:rFonts w:cstheme="minorHAnsi"/>
        </w:rPr>
        <w:tab/>
        <w:t>CIS570 – Business Intelligence</w:t>
      </w:r>
    </w:p>
    <w:p w14:paraId="13481904" w14:textId="77777777" w:rsidR="00DF191F" w:rsidRPr="00F93230" w:rsidRDefault="00DF191F" w:rsidP="00DF191F">
      <w:pPr>
        <w:pStyle w:val="NoSpacing"/>
        <w:jc w:val="both"/>
        <w:rPr>
          <w:rFonts w:cstheme="minorHAnsi"/>
        </w:rPr>
      </w:pPr>
      <w:r w:rsidRPr="00F93230">
        <w:rPr>
          <w:rFonts w:cstheme="minorHAnsi"/>
        </w:rPr>
        <w:t>Name:</w:t>
      </w:r>
      <w:r w:rsidRPr="00F93230">
        <w:rPr>
          <w:rFonts w:cstheme="minorHAnsi"/>
        </w:rPr>
        <w:tab/>
      </w:r>
      <w:r w:rsidRPr="00F93230">
        <w:rPr>
          <w:rFonts w:cstheme="minorHAnsi"/>
        </w:rPr>
        <w:tab/>
        <w:t>Robert Palumbo</w:t>
      </w:r>
    </w:p>
    <w:p w14:paraId="4FF45C3C" w14:textId="4F0DF3D4" w:rsidR="00DF191F" w:rsidRPr="00F93230" w:rsidRDefault="00DF191F" w:rsidP="00DF191F">
      <w:pPr>
        <w:pStyle w:val="NoSpacing"/>
        <w:jc w:val="both"/>
        <w:rPr>
          <w:rFonts w:cstheme="minorHAnsi"/>
        </w:rPr>
      </w:pPr>
      <w:r w:rsidRPr="00F93230">
        <w:rPr>
          <w:rFonts w:cstheme="minorHAnsi"/>
        </w:rPr>
        <w:t>Assignment:</w:t>
      </w:r>
      <w:r w:rsidRPr="00F93230">
        <w:rPr>
          <w:rFonts w:cstheme="minorHAnsi"/>
        </w:rPr>
        <w:tab/>
      </w:r>
      <w:r w:rsidR="00F93230" w:rsidRPr="00F93230">
        <w:rPr>
          <w:rFonts w:cstheme="minorHAnsi"/>
        </w:rPr>
        <w:t>Final Exam</w:t>
      </w:r>
    </w:p>
    <w:p w14:paraId="6C8342F6" w14:textId="5C8FA916" w:rsidR="00DF191F" w:rsidRPr="00F93230" w:rsidRDefault="00DF191F" w:rsidP="00DF191F">
      <w:pPr>
        <w:pStyle w:val="NoSpacing"/>
        <w:jc w:val="both"/>
        <w:rPr>
          <w:rFonts w:cstheme="minorHAnsi"/>
        </w:rPr>
      </w:pPr>
      <w:r w:rsidRPr="00F93230">
        <w:rPr>
          <w:rFonts w:cstheme="minorHAnsi"/>
        </w:rPr>
        <w:t xml:space="preserve">Due Date: </w:t>
      </w:r>
      <w:r w:rsidRPr="00F93230">
        <w:rPr>
          <w:rFonts w:cstheme="minorHAnsi"/>
        </w:rPr>
        <w:tab/>
      </w:r>
      <w:r w:rsidR="00F93230" w:rsidRPr="00F93230">
        <w:rPr>
          <w:rFonts w:cstheme="minorHAnsi"/>
        </w:rPr>
        <w:t>Wednesday</w:t>
      </w:r>
      <w:r w:rsidRPr="00F93230">
        <w:rPr>
          <w:rFonts w:cstheme="minorHAnsi"/>
        </w:rPr>
        <w:t xml:space="preserve">, July </w:t>
      </w:r>
      <w:r w:rsidR="00F93230" w:rsidRPr="00F93230">
        <w:rPr>
          <w:rFonts w:cstheme="minorHAnsi"/>
        </w:rPr>
        <w:t>11</w:t>
      </w:r>
      <w:r w:rsidRPr="00F93230">
        <w:rPr>
          <w:rFonts w:cstheme="minorHAnsi"/>
        </w:rPr>
        <w:t>@ 11:59pm</w:t>
      </w:r>
    </w:p>
    <w:p w14:paraId="02ACB70E" w14:textId="77777777" w:rsidR="00DF191F" w:rsidRPr="00F93230" w:rsidRDefault="00DF191F" w:rsidP="00DF191F">
      <w:pPr>
        <w:pStyle w:val="NoSpacing"/>
        <w:jc w:val="both"/>
        <w:rPr>
          <w:rFonts w:cstheme="minorHAnsi"/>
        </w:rPr>
      </w:pPr>
    </w:p>
    <w:p w14:paraId="36F745EA" w14:textId="0B02A9FA" w:rsidR="00DF191F" w:rsidRPr="00F93230" w:rsidRDefault="00DF191F" w:rsidP="00DF191F">
      <w:pPr>
        <w:rPr>
          <w:rFonts w:cstheme="minorHAnsi"/>
        </w:rPr>
      </w:pPr>
      <w:r w:rsidRPr="00F93230">
        <w:rPr>
          <w:rFonts w:cstheme="minorHAnsi"/>
        </w:rPr>
        <w:t>Re:</w:t>
      </w:r>
      <w:r w:rsidRPr="00F93230">
        <w:rPr>
          <w:rFonts w:cstheme="minorHAnsi"/>
        </w:rPr>
        <w:tab/>
      </w:r>
      <w:r w:rsidRPr="00F93230">
        <w:rPr>
          <w:rFonts w:cstheme="minorHAnsi"/>
        </w:rPr>
        <w:tab/>
      </w:r>
      <w:r w:rsidR="00F93230" w:rsidRPr="00F93230">
        <w:rPr>
          <w:rFonts w:cstheme="minorHAnsi"/>
        </w:rPr>
        <w:t>Answers to Final Exam questions.</w:t>
      </w:r>
    </w:p>
    <w:p w14:paraId="44EB2422" w14:textId="77777777" w:rsidR="00F93230" w:rsidRDefault="00F93230" w:rsidP="0056444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</w:p>
    <w:p w14:paraId="7F52CC0E" w14:textId="49C79D7D" w:rsidR="00F93230" w:rsidRPr="00F93230" w:rsidRDefault="00F93230" w:rsidP="00F9323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3230">
        <w:rPr>
          <w:rFonts w:cstheme="minorHAnsi"/>
        </w:rPr>
        <w:t xml:space="preserve">How many students are in the sample data set? </w:t>
      </w:r>
      <w:r w:rsidR="00763492">
        <w:rPr>
          <w:rFonts w:cstheme="minorHAnsi"/>
          <w:color w:val="2E74B5" w:themeColor="accent5" w:themeShade="BF"/>
        </w:rPr>
        <w:t>8000 Students</w:t>
      </w:r>
    </w:p>
    <w:p w14:paraId="3454B2BE" w14:textId="3953CDF5" w:rsidR="00F93230" w:rsidRPr="003B3DB0" w:rsidRDefault="00F93230" w:rsidP="00F9323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E74B5" w:themeColor="accent5" w:themeShade="BF"/>
        </w:rPr>
      </w:pPr>
      <w:r w:rsidRPr="00F93230">
        <w:rPr>
          <w:rFonts w:cstheme="minorHAnsi"/>
        </w:rPr>
        <w:t>What percentage of them have plans to attend college</w:t>
      </w:r>
      <w:r w:rsidRPr="00F93230">
        <w:rPr>
          <w:rFonts w:cstheme="minorHAnsi"/>
        </w:rPr>
        <w:t>?</w:t>
      </w:r>
      <w:r w:rsidR="00763492">
        <w:rPr>
          <w:rFonts w:cstheme="minorHAnsi"/>
        </w:rPr>
        <w:t xml:space="preserve"> </w:t>
      </w:r>
      <w:r w:rsidR="003B3DB0">
        <w:rPr>
          <w:rFonts w:cstheme="minorHAnsi"/>
          <w:color w:val="2E74B5" w:themeColor="accent5" w:themeShade="BF"/>
        </w:rPr>
        <w:t>(2596 / 8000) = 32.45%</w:t>
      </w:r>
    </w:p>
    <w:p w14:paraId="3059F90B" w14:textId="2979DD95" w:rsidR="00F93230" w:rsidRPr="00F93230" w:rsidRDefault="00F93230" w:rsidP="00F9323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3230">
        <w:rPr>
          <w:rFonts w:cstheme="minorHAnsi"/>
        </w:rPr>
        <w:t>W</w:t>
      </w:r>
      <w:r w:rsidRPr="00F93230">
        <w:rPr>
          <w:rFonts w:cstheme="minorHAnsi"/>
        </w:rPr>
        <w:t xml:space="preserve">hat percentage do not have plans to attend college? </w:t>
      </w:r>
      <w:r w:rsidR="003B3DB0">
        <w:rPr>
          <w:rFonts w:cstheme="minorHAnsi"/>
          <w:color w:val="2E74B5" w:themeColor="accent5" w:themeShade="BF"/>
        </w:rPr>
        <w:t>(5404 / 8000) = 67.55%</w:t>
      </w:r>
    </w:p>
    <w:p w14:paraId="45F2C661" w14:textId="77777777" w:rsidR="00F93230" w:rsidRDefault="00F93230" w:rsidP="00F9323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</w:p>
    <w:p w14:paraId="48FF7CC1" w14:textId="57388AF8" w:rsidR="00F93230" w:rsidRPr="00F93230" w:rsidRDefault="00F93230" w:rsidP="007E168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3230">
        <w:rPr>
          <w:rFonts w:cstheme="minorHAnsi"/>
        </w:rPr>
        <w:t xml:space="preserve">How many male students are in the sample? </w:t>
      </w:r>
      <w:r w:rsidR="007E1687" w:rsidRPr="007E1687">
        <w:rPr>
          <w:rFonts w:cstheme="minorHAnsi"/>
          <w:color w:val="2E74B5" w:themeColor="accent5" w:themeShade="BF"/>
        </w:rPr>
        <w:t>3874</w:t>
      </w:r>
    </w:p>
    <w:p w14:paraId="3E0726F8" w14:textId="326FC114" w:rsidR="00F93230" w:rsidRPr="00F93230" w:rsidRDefault="00F93230" w:rsidP="0073501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3230">
        <w:rPr>
          <w:rFonts w:cstheme="minorHAnsi"/>
        </w:rPr>
        <w:t>What percentage of the female students have plans to attend</w:t>
      </w:r>
      <w:r w:rsidRPr="00F93230">
        <w:rPr>
          <w:rFonts w:cstheme="minorHAnsi"/>
        </w:rPr>
        <w:t xml:space="preserve"> </w:t>
      </w:r>
      <w:r w:rsidRPr="00F93230">
        <w:rPr>
          <w:rFonts w:cstheme="minorHAnsi"/>
        </w:rPr>
        <w:t xml:space="preserve">college? </w:t>
      </w:r>
      <w:r w:rsidR="0073501F">
        <w:rPr>
          <w:rFonts w:cstheme="minorHAnsi"/>
          <w:color w:val="2E74B5" w:themeColor="accent5" w:themeShade="BF"/>
        </w:rPr>
        <w:t>(</w:t>
      </w:r>
      <w:r w:rsidR="0073501F" w:rsidRPr="0073501F">
        <w:rPr>
          <w:rFonts w:cstheme="minorHAnsi"/>
          <w:color w:val="2E74B5" w:themeColor="accent5" w:themeShade="BF"/>
        </w:rPr>
        <w:t>1184</w:t>
      </w:r>
      <w:r w:rsidR="0073501F">
        <w:rPr>
          <w:rFonts w:cstheme="minorHAnsi"/>
          <w:color w:val="2E74B5" w:themeColor="accent5" w:themeShade="BF"/>
        </w:rPr>
        <w:t xml:space="preserve"> / 8000) = 14.8%</w:t>
      </w:r>
    </w:p>
    <w:p w14:paraId="4BC8AE58" w14:textId="422F5B7A" w:rsidR="00F93230" w:rsidRDefault="00F93230" w:rsidP="00F9323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</w:p>
    <w:p w14:paraId="4C11D8F7" w14:textId="3B109764" w:rsidR="00F93230" w:rsidRPr="00F93230" w:rsidRDefault="00F93230" w:rsidP="00F9323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before="240" w:after="0" w:line="240" w:lineRule="auto"/>
        <w:rPr>
          <w:rFonts w:cstheme="minorHAnsi"/>
        </w:rPr>
      </w:pPr>
      <w:r w:rsidRPr="00F93230">
        <w:rPr>
          <w:rFonts w:cstheme="minorHAnsi"/>
        </w:rPr>
        <w:t xml:space="preserve">What is the mean (average) IQ of the students in the sample dataset? </w:t>
      </w:r>
      <w:r w:rsidR="000B45C5">
        <w:rPr>
          <w:rFonts w:cstheme="minorHAnsi"/>
          <w:color w:val="2E74B5" w:themeColor="accent5" w:themeShade="BF"/>
        </w:rPr>
        <w:t>99</w:t>
      </w:r>
      <w:r w:rsidR="00775383">
        <w:rPr>
          <w:rFonts w:cstheme="minorHAnsi"/>
          <w:color w:val="2E74B5" w:themeColor="accent5" w:themeShade="BF"/>
        </w:rPr>
        <w:t>.57</w:t>
      </w:r>
    </w:p>
    <w:p w14:paraId="1EE21FF4" w14:textId="77777777" w:rsidR="003618DE" w:rsidRDefault="00F93230" w:rsidP="00F9323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before="240" w:after="0" w:line="240" w:lineRule="auto"/>
        <w:rPr>
          <w:rFonts w:cstheme="minorHAnsi"/>
        </w:rPr>
      </w:pPr>
      <w:r w:rsidRPr="00F93230">
        <w:rPr>
          <w:rFonts w:cstheme="minorHAnsi"/>
        </w:rPr>
        <w:t>If a student’s IQ is less than 90, is</w:t>
      </w:r>
      <w:r>
        <w:rPr>
          <w:rFonts w:cstheme="minorHAnsi"/>
        </w:rPr>
        <w:t xml:space="preserve"> </w:t>
      </w:r>
      <w:r w:rsidRPr="00F93230">
        <w:rPr>
          <w:rFonts w:cstheme="minorHAnsi"/>
        </w:rPr>
        <w:t xml:space="preserve">he/she more or less likely to have plans to attend college? </w:t>
      </w:r>
    </w:p>
    <w:p w14:paraId="3E9DC24E" w14:textId="31B150DE" w:rsidR="00F93230" w:rsidRDefault="002F0215" w:rsidP="002F0215">
      <w:pPr>
        <w:autoSpaceDE w:val="0"/>
        <w:autoSpaceDN w:val="0"/>
        <w:adjustRightInd w:val="0"/>
        <w:spacing w:before="240" w:after="0" w:line="240" w:lineRule="auto"/>
        <w:ind w:left="720"/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 xml:space="preserve">Student is </w:t>
      </w:r>
      <w:r w:rsidRPr="0009641C">
        <w:rPr>
          <w:rFonts w:cstheme="minorHAnsi"/>
          <w:b/>
          <w:color w:val="2E74B5" w:themeColor="accent5" w:themeShade="BF"/>
        </w:rPr>
        <w:t>LESS</w:t>
      </w:r>
      <w:r>
        <w:rPr>
          <w:rFonts w:cstheme="minorHAnsi"/>
          <w:color w:val="2E74B5" w:themeColor="accent5" w:themeShade="BF"/>
        </w:rPr>
        <w:t xml:space="preserve"> likely to have plans to attend college.</w:t>
      </w:r>
    </w:p>
    <w:p w14:paraId="7A781DDA" w14:textId="20CDFABB" w:rsidR="002F0215" w:rsidRPr="002F0215" w:rsidRDefault="00CB7014" w:rsidP="002F0215">
      <w:pPr>
        <w:autoSpaceDE w:val="0"/>
        <w:autoSpaceDN w:val="0"/>
        <w:adjustRightInd w:val="0"/>
        <w:spacing w:before="240" w:after="0" w:line="240" w:lineRule="auto"/>
        <w:ind w:left="720"/>
        <w:rPr>
          <w:rFonts w:cstheme="minorHAnsi"/>
          <w:color w:val="2E74B5" w:themeColor="accent5" w:themeShade="BF"/>
        </w:rPr>
      </w:pPr>
      <w:r>
        <w:rPr>
          <w:rFonts w:cstheme="minorHAnsi"/>
          <w:noProof/>
          <w:color w:val="5B9BD5" w:themeColor="accent5"/>
        </w:rPr>
        <w:drawing>
          <wp:inline distT="0" distB="0" distL="0" distR="0" wp14:anchorId="1918960D" wp14:editId="3DD5EA44">
            <wp:extent cx="4261984" cy="2569029"/>
            <wp:effectExtent l="0" t="0" r="571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3b-Suppo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627" cy="257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53BD" w14:textId="607863E7" w:rsidR="00180903" w:rsidRDefault="00180903">
      <w:pPr>
        <w:rPr>
          <w:rFonts w:cstheme="minorHAnsi"/>
        </w:rPr>
      </w:pPr>
      <w:r>
        <w:rPr>
          <w:rFonts w:cstheme="minorHAnsi"/>
        </w:rPr>
        <w:br w:type="page"/>
      </w:r>
    </w:p>
    <w:p w14:paraId="059D77E7" w14:textId="77777777" w:rsidR="00F93230" w:rsidRDefault="00F93230" w:rsidP="00392F0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</w:p>
    <w:p w14:paraId="3EA94B62" w14:textId="56102198" w:rsidR="00F93230" w:rsidRDefault="00F93230" w:rsidP="00F9323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3230">
        <w:rPr>
          <w:rFonts w:cstheme="minorHAnsi"/>
        </w:rPr>
        <w:t xml:space="preserve">What is the minimum parental income in the sample dataset? </w:t>
      </w:r>
      <w:r w:rsidR="00885E50">
        <w:rPr>
          <w:rFonts w:cstheme="minorHAnsi"/>
          <w:color w:val="2E74B5" w:themeColor="accent5" w:themeShade="BF"/>
        </w:rPr>
        <w:t>$4500.00</w:t>
      </w:r>
    </w:p>
    <w:p w14:paraId="77BF01F2" w14:textId="52890619" w:rsidR="00F93230" w:rsidRDefault="00F93230" w:rsidP="00F9323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3230">
        <w:rPr>
          <w:rFonts w:cstheme="minorHAnsi"/>
        </w:rPr>
        <w:t>If a student’s parents have income greater than</w:t>
      </w:r>
      <w:r>
        <w:rPr>
          <w:rFonts w:cstheme="minorHAnsi"/>
        </w:rPr>
        <w:t xml:space="preserve"> </w:t>
      </w:r>
      <w:r w:rsidRPr="00F93230">
        <w:rPr>
          <w:rFonts w:cstheme="minorHAnsi"/>
        </w:rPr>
        <w:t>$75,000, is he/she more or less likely to have plans to attend college? Offer support for your answer. (2 points)</w:t>
      </w:r>
    </w:p>
    <w:p w14:paraId="6DBBCD4A" w14:textId="77777777" w:rsidR="00CB7014" w:rsidRDefault="00CB7014" w:rsidP="00CB701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EFB4C27" w14:textId="738233DA" w:rsidR="00F93230" w:rsidRPr="00F93230" w:rsidRDefault="00180903" w:rsidP="00F9323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50C2E20" wp14:editId="2D65FD6B">
            <wp:extent cx="3988255" cy="2594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4b-Suppo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707" cy="260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3EAC" w14:textId="77777777" w:rsidR="00392F08" w:rsidRDefault="00392F08" w:rsidP="0018090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</w:p>
    <w:p w14:paraId="15507BCD" w14:textId="564C6867" w:rsidR="00F93230" w:rsidRDefault="00F93230" w:rsidP="00810F5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240" w:line="240" w:lineRule="auto"/>
        <w:contextualSpacing w:val="0"/>
        <w:rPr>
          <w:rFonts w:cstheme="minorHAnsi"/>
        </w:rPr>
      </w:pPr>
      <w:r w:rsidRPr="00F93230">
        <w:rPr>
          <w:rFonts w:cstheme="minorHAnsi"/>
        </w:rPr>
        <w:t>Is Parental Encouragement likely to be a good predictor of a student’s plans to attend college or not?</w:t>
      </w:r>
      <w:r w:rsidR="00392F08">
        <w:rPr>
          <w:rFonts w:cstheme="minorHAnsi"/>
        </w:rPr>
        <w:t xml:space="preserve"> </w:t>
      </w:r>
      <w:r w:rsidRPr="00392F08">
        <w:rPr>
          <w:rFonts w:cstheme="minorHAnsi"/>
        </w:rPr>
        <w:t>Explain.</w:t>
      </w:r>
    </w:p>
    <w:p w14:paraId="4C4E2DF4" w14:textId="31B1C355" w:rsidR="00810F58" w:rsidRDefault="00810F58" w:rsidP="00810F58">
      <w:pPr>
        <w:pStyle w:val="ListParagraph"/>
        <w:autoSpaceDE w:val="0"/>
        <w:autoSpaceDN w:val="0"/>
        <w:adjustRightInd w:val="0"/>
        <w:spacing w:after="240" w:line="240" w:lineRule="auto"/>
        <w:contextualSpacing w:val="0"/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>With reference to the following figure, in my opinion Parental encouragement is only a good predictor of a student’s plans to NOT attend college.  In this case 45.3% of students plan on NOT attending while 3.01% plan on attending when a parent does NOT encourage attendance.  There is a decidedly heavy bias towards NOT attending college when a parent does not encourage it.</w:t>
      </w:r>
    </w:p>
    <w:p w14:paraId="3777E97D" w14:textId="1D1613BD" w:rsidR="00810F58" w:rsidRPr="00810F58" w:rsidRDefault="00810F58" w:rsidP="00810F58">
      <w:pPr>
        <w:pStyle w:val="ListParagraph"/>
        <w:autoSpaceDE w:val="0"/>
        <w:autoSpaceDN w:val="0"/>
        <w:adjustRightInd w:val="0"/>
        <w:spacing w:after="240" w:line="240" w:lineRule="auto"/>
        <w:contextualSpacing w:val="0"/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 xml:space="preserve">However, when parents do encourage students to attend college, 29.44% will plan ON attending whereas 22.25% will plan on NOT attending.  This is a fairly close margin in this case.  In my opinion here, a student is sort of on the fence as to whether they will plan on attending college or not if a parent encourages it, thus </w:t>
      </w:r>
      <w:r w:rsidR="00FC7C14">
        <w:rPr>
          <w:rFonts w:cstheme="minorHAnsi"/>
          <w:color w:val="2E74B5" w:themeColor="accent5" w:themeShade="BF"/>
        </w:rPr>
        <w:t>for this case parental encouragement does not make a good predictor.</w:t>
      </w:r>
      <w:r>
        <w:rPr>
          <w:rFonts w:cstheme="minorHAnsi"/>
          <w:color w:val="2E74B5" w:themeColor="accent5" w:themeShade="BF"/>
        </w:rPr>
        <w:t xml:space="preserve"> </w:t>
      </w:r>
    </w:p>
    <w:p w14:paraId="7AE8DAB4" w14:textId="75D1CA11" w:rsidR="00810F58" w:rsidRPr="00392F08" w:rsidRDefault="00810F58" w:rsidP="00810F5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C41F666" wp14:editId="14268E90">
            <wp:extent cx="3788229" cy="1960894"/>
            <wp:effectExtent l="0" t="0" r="317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5-Suppo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009" cy="196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5E71" w14:textId="589607B6" w:rsidR="00F93230" w:rsidRPr="00392F08" w:rsidRDefault="00F93230" w:rsidP="00392F08">
      <w:pPr>
        <w:autoSpaceDE w:val="0"/>
        <w:autoSpaceDN w:val="0"/>
        <w:adjustRightInd w:val="0"/>
        <w:spacing w:before="240" w:after="0" w:line="240" w:lineRule="auto"/>
        <w:rPr>
          <w:rFonts w:cstheme="minorHAnsi"/>
        </w:rPr>
      </w:pPr>
      <w:r w:rsidRPr="00392F08">
        <w:rPr>
          <w:rFonts w:cstheme="minorHAnsi"/>
        </w:rPr>
        <w:lastRenderedPageBreak/>
        <w:t>Use the data to build a) Decision-Tree and b) Neural Network models to predict whether a student has plans to</w:t>
      </w:r>
      <w:r w:rsidR="00392F08" w:rsidRPr="00392F08">
        <w:rPr>
          <w:rFonts w:cstheme="minorHAnsi"/>
        </w:rPr>
        <w:t xml:space="preserve"> </w:t>
      </w:r>
      <w:r w:rsidRPr="00392F08">
        <w:rPr>
          <w:rFonts w:cstheme="minorHAnsi"/>
        </w:rPr>
        <w:t>attend college or not. Use gender, IQ, parental income and encouragement as inputs. Reserve 25% of the data for testing and set the “</w:t>
      </w:r>
      <w:proofErr w:type="spellStart"/>
      <w:r w:rsidRPr="00392F08">
        <w:rPr>
          <w:rFonts w:cstheme="minorHAnsi"/>
        </w:rPr>
        <w:t>HoldoutSeed</w:t>
      </w:r>
      <w:proofErr w:type="spellEnd"/>
      <w:r w:rsidRPr="00392F08">
        <w:rPr>
          <w:rFonts w:cstheme="minorHAnsi"/>
        </w:rPr>
        <w:t>” property to 75.</w:t>
      </w:r>
    </w:p>
    <w:p w14:paraId="61C9CC7A" w14:textId="77777777" w:rsidR="002029CB" w:rsidRDefault="002029CB" w:rsidP="00F9323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</w:p>
    <w:p w14:paraId="7E01B577" w14:textId="5A0A97D7" w:rsidR="00F93230" w:rsidRDefault="00F93230" w:rsidP="002029C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  <w:r w:rsidRPr="002029CB">
        <w:rPr>
          <w:rFonts w:cstheme="minorHAnsi"/>
        </w:rPr>
        <w:t>Based on the results of the Neural Network model, which input variables (e.g., IQ) and their associated</w:t>
      </w:r>
      <w:r w:rsidR="002029CB" w:rsidRPr="002029CB">
        <w:rPr>
          <w:rFonts w:cstheme="minorHAnsi"/>
        </w:rPr>
        <w:t xml:space="preserve"> </w:t>
      </w:r>
      <w:r w:rsidRPr="002029CB">
        <w:rPr>
          <w:rFonts w:cstheme="minorHAnsi"/>
        </w:rPr>
        <w:t>values (e.g., between 85 and 100) have the strongest influence on a female student’s plans to a) attend college</w:t>
      </w:r>
      <w:r w:rsidR="002029CB">
        <w:rPr>
          <w:rFonts w:cstheme="minorHAnsi"/>
        </w:rPr>
        <w:t xml:space="preserve"> </w:t>
      </w:r>
      <w:r w:rsidRPr="002029CB">
        <w:rPr>
          <w:rFonts w:cstheme="minorHAnsi"/>
        </w:rPr>
        <w:t>and b) not attend college. What are the probabilities for the two outcomes? (3 points)</w:t>
      </w:r>
    </w:p>
    <w:p w14:paraId="636FEB4B" w14:textId="314C3781" w:rsidR="0075471D" w:rsidRPr="0075471D" w:rsidRDefault="0075471D" w:rsidP="0075471D">
      <w:pPr>
        <w:pStyle w:val="ListParagraph"/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>Refer to the figure below for verification.</w:t>
      </w:r>
      <w:r w:rsidR="00564FF9">
        <w:rPr>
          <w:rFonts w:cstheme="minorHAnsi"/>
          <w:color w:val="2E74B5" w:themeColor="accent5" w:themeShade="BF"/>
        </w:rPr>
        <w:t xml:space="preserve">  The input variables with the strongest influence </w:t>
      </w:r>
      <w:r w:rsidR="00F12620">
        <w:rPr>
          <w:rFonts w:cstheme="minorHAnsi"/>
          <w:color w:val="2E74B5" w:themeColor="accent5" w:themeShade="BF"/>
        </w:rPr>
        <w:t xml:space="preserve">for females to </w:t>
      </w:r>
      <w:r w:rsidR="00F12620">
        <w:rPr>
          <w:rFonts w:cstheme="minorHAnsi"/>
          <w:b/>
          <w:color w:val="2E74B5" w:themeColor="accent5" w:themeShade="BF"/>
        </w:rPr>
        <w:t xml:space="preserve">ATTEND </w:t>
      </w:r>
      <w:r w:rsidR="00F12620">
        <w:rPr>
          <w:rFonts w:cstheme="minorHAnsi"/>
          <w:color w:val="2E74B5" w:themeColor="accent5" w:themeShade="BF"/>
        </w:rPr>
        <w:t xml:space="preserve">college </w:t>
      </w:r>
      <w:r w:rsidR="00564FF9">
        <w:rPr>
          <w:rFonts w:cstheme="minorHAnsi"/>
          <w:color w:val="2E74B5" w:themeColor="accent5" w:themeShade="BF"/>
        </w:rPr>
        <w:t>are:</w:t>
      </w:r>
    </w:p>
    <w:p w14:paraId="2DC50127" w14:textId="77777777" w:rsidR="005103EB" w:rsidRPr="005103EB" w:rsidRDefault="005103EB" w:rsidP="005103EB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  <w:r>
        <w:rPr>
          <w:rFonts w:cstheme="minorHAnsi"/>
          <w:color w:val="2E74B5" w:themeColor="accent5" w:themeShade="BF"/>
        </w:rPr>
        <w:t>Parental Income</w:t>
      </w:r>
    </w:p>
    <w:p w14:paraId="5288227C" w14:textId="10C4803F" w:rsidR="005103EB" w:rsidRPr="005103EB" w:rsidRDefault="005103EB" w:rsidP="005103EB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Range:  </w:t>
      </w:r>
      <w:r w:rsidRPr="001B18ED">
        <w:rPr>
          <w:b/>
          <w:color w:val="2E74B5" w:themeColor="accent5" w:themeShade="BF"/>
        </w:rPr>
        <w:t>52,812.45 – 82,390</w:t>
      </w:r>
    </w:p>
    <w:p w14:paraId="5D78A483" w14:textId="03E668B1" w:rsidR="005103EB" w:rsidRPr="005103EB" w:rsidRDefault="005103EB" w:rsidP="005103EB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Percentages</w:t>
      </w:r>
    </w:p>
    <w:p w14:paraId="1856BBCF" w14:textId="348C4E41" w:rsidR="005103EB" w:rsidRPr="005103EB" w:rsidRDefault="005103EB" w:rsidP="005103EB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 w:rsidR="001B18ED">
        <w:rPr>
          <w:b/>
          <w:color w:val="2E74B5" w:themeColor="accent5" w:themeShade="BF"/>
        </w:rPr>
        <w:t>60.28</w:t>
      </w:r>
      <w:r w:rsidRPr="005103EB">
        <w:rPr>
          <w:b/>
          <w:color w:val="2E74B5" w:themeColor="accent5" w:themeShade="BF"/>
        </w:rPr>
        <w:t>%</w:t>
      </w:r>
    </w:p>
    <w:p w14:paraId="54A292C9" w14:textId="596D91B2" w:rsidR="005103EB" w:rsidRPr="005103EB" w:rsidRDefault="005103EB" w:rsidP="005103EB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 w:rsidR="001B18ED">
        <w:rPr>
          <w:b/>
          <w:color w:val="2E74B5" w:themeColor="accent5" w:themeShade="BF"/>
        </w:rPr>
        <w:t>39.69</w:t>
      </w:r>
      <w:r w:rsidRPr="005103EB">
        <w:rPr>
          <w:b/>
          <w:color w:val="2E74B5" w:themeColor="accent5" w:themeShade="BF"/>
        </w:rPr>
        <w:t>%</w:t>
      </w:r>
    </w:p>
    <w:p w14:paraId="70FE89EC" w14:textId="149464CA" w:rsidR="005103EB" w:rsidRPr="005103EB" w:rsidRDefault="005103EB" w:rsidP="005103EB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  <w:r>
        <w:rPr>
          <w:rFonts w:cstheme="minorHAnsi"/>
          <w:color w:val="2E74B5" w:themeColor="accent5" w:themeShade="BF"/>
        </w:rPr>
        <w:t>Parent Encouragement</w:t>
      </w:r>
    </w:p>
    <w:p w14:paraId="51175BFD" w14:textId="644DF0AD" w:rsidR="005103EB" w:rsidRPr="005103EB" w:rsidRDefault="00C25418" w:rsidP="005103EB">
      <w:pPr>
        <w:pStyle w:val="NoSpacing"/>
        <w:numPr>
          <w:ilvl w:val="3"/>
          <w:numId w:val="4"/>
        </w:numPr>
        <w:rPr>
          <w:b/>
          <w:color w:val="2E74B5" w:themeColor="accent5" w:themeShade="BF"/>
        </w:rPr>
      </w:pPr>
      <w:r>
        <w:rPr>
          <w:color w:val="2E74B5" w:themeColor="accent5" w:themeShade="BF"/>
        </w:rPr>
        <w:t xml:space="preserve">Value: </w:t>
      </w:r>
      <w:r w:rsidR="005103EB" w:rsidRPr="005103EB">
        <w:rPr>
          <w:b/>
          <w:color w:val="2E74B5" w:themeColor="accent5" w:themeShade="BF"/>
        </w:rPr>
        <w:t>Encouraged</w:t>
      </w:r>
    </w:p>
    <w:p w14:paraId="0830E0B1" w14:textId="77777777" w:rsidR="005103EB" w:rsidRPr="005103EB" w:rsidRDefault="005103EB" w:rsidP="005103EB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Percentages</w:t>
      </w:r>
    </w:p>
    <w:p w14:paraId="5628895E" w14:textId="2D865C2F" w:rsidR="005103EB" w:rsidRPr="005103EB" w:rsidRDefault="005103EB" w:rsidP="005103EB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 w:rsidR="00637182">
        <w:rPr>
          <w:b/>
          <w:color w:val="2E74B5" w:themeColor="accent5" w:themeShade="BF"/>
        </w:rPr>
        <w:t>41.19</w:t>
      </w:r>
      <w:r w:rsidRPr="005103EB">
        <w:rPr>
          <w:b/>
          <w:color w:val="2E74B5" w:themeColor="accent5" w:themeShade="BF"/>
        </w:rPr>
        <w:t>%</w:t>
      </w:r>
    </w:p>
    <w:p w14:paraId="6C2AB549" w14:textId="2E0B95D8" w:rsidR="005103EB" w:rsidRPr="00C25418" w:rsidRDefault="005103EB" w:rsidP="005103EB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 w:rsidR="00637182">
        <w:rPr>
          <w:b/>
          <w:color w:val="2E74B5" w:themeColor="accent5" w:themeShade="BF"/>
        </w:rPr>
        <w:t>58.76</w:t>
      </w:r>
      <w:r w:rsidRPr="005103EB">
        <w:rPr>
          <w:b/>
          <w:color w:val="2E74B5" w:themeColor="accent5" w:themeShade="BF"/>
        </w:rPr>
        <w:t>%</w:t>
      </w:r>
    </w:p>
    <w:p w14:paraId="0247AE8C" w14:textId="2DAF060F" w:rsidR="00C25418" w:rsidRDefault="00C25418" w:rsidP="00C25418">
      <w:pPr>
        <w:pStyle w:val="NoSpacing"/>
        <w:numPr>
          <w:ilvl w:val="2"/>
          <w:numId w:val="4"/>
        </w:numPr>
        <w:spacing w:before="240"/>
        <w:rPr>
          <w:color w:val="2E74B5" w:themeColor="accent5" w:themeShade="BF"/>
        </w:rPr>
      </w:pPr>
      <w:r>
        <w:rPr>
          <w:color w:val="2E74B5" w:themeColor="accent5" w:themeShade="BF"/>
        </w:rPr>
        <w:t>IQ</w:t>
      </w:r>
    </w:p>
    <w:p w14:paraId="2E88463E" w14:textId="47154E4C" w:rsidR="00C25418" w:rsidRPr="00C25418" w:rsidRDefault="00C25418" w:rsidP="00C25418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Range: </w:t>
      </w:r>
      <w:r>
        <w:rPr>
          <w:b/>
          <w:color w:val="2E74B5" w:themeColor="accent5" w:themeShade="BF"/>
        </w:rPr>
        <w:t>112.449 – 140.0</w:t>
      </w:r>
    </w:p>
    <w:p w14:paraId="17698C8F" w14:textId="756A4DE5" w:rsidR="00C25418" w:rsidRDefault="00C25418" w:rsidP="00C25418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Percentages</w:t>
      </w:r>
    </w:p>
    <w:p w14:paraId="5273D8BA" w14:textId="6DBA0BC8" w:rsidR="00C25418" w:rsidRPr="005103EB" w:rsidRDefault="00C25418" w:rsidP="00C25418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 w:rsidR="005662A0">
        <w:rPr>
          <w:b/>
          <w:color w:val="2E74B5" w:themeColor="accent5" w:themeShade="BF"/>
        </w:rPr>
        <w:t>24.27</w:t>
      </w:r>
      <w:r w:rsidRPr="005103EB">
        <w:rPr>
          <w:b/>
          <w:color w:val="2E74B5" w:themeColor="accent5" w:themeShade="BF"/>
        </w:rPr>
        <w:t>%</w:t>
      </w:r>
    </w:p>
    <w:p w14:paraId="414E4724" w14:textId="58BA6176" w:rsidR="00C25418" w:rsidRPr="006A34E8" w:rsidRDefault="00C25418" w:rsidP="00C25418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 w:rsidR="005662A0">
        <w:rPr>
          <w:b/>
          <w:color w:val="2E74B5" w:themeColor="accent5" w:themeShade="BF"/>
        </w:rPr>
        <w:t>75.71</w:t>
      </w:r>
      <w:r w:rsidRPr="005103EB">
        <w:rPr>
          <w:b/>
          <w:color w:val="2E74B5" w:themeColor="accent5" w:themeShade="BF"/>
        </w:rPr>
        <w:t>%</w:t>
      </w:r>
    </w:p>
    <w:p w14:paraId="341C8BB0" w14:textId="2E3C57F0" w:rsidR="006A34E8" w:rsidRDefault="006A34E8" w:rsidP="006A34E8">
      <w:pPr>
        <w:pStyle w:val="NoSpacing"/>
        <w:numPr>
          <w:ilvl w:val="2"/>
          <w:numId w:val="4"/>
        </w:numPr>
        <w:spacing w:before="240"/>
        <w:rPr>
          <w:color w:val="2E74B5" w:themeColor="accent5" w:themeShade="BF"/>
        </w:rPr>
      </w:pPr>
      <w:r>
        <w:rPr>
          <w:color w:val="2E74B5" w:themeColor="accent5" w:themeShade="BF"/>
        </w:rPr>
        <w:t>Parent Income</w:t>
      </w:r>
    </w:p>
    <w:p w14:paraId="4627BC99" w14:textId="564B20CA" w:rsidR="006A34E8" w:rsidRPr="00C25418" w:rsidRDefault="006A34E8" w:rsidP="006A34E8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Range: </w:t>
      </w:r>
      <w:r w:rsidR="001D2DFF">
        <w:rPr>
          <w:b/>
          <w:color w:val="2E74B5" w:themeColor="accent5" w:themeShade="BF"/>
        </w:rPr>
        <w:t>40,</w:t>
      </w:r>
      <w:r w:rsidR="009D3C38">
        <w:rPr>
          <w:b/>
          <w:color w:val="2E74B5" w:themeColor="accent5" w:themeShade="BF"/>
        </w:rPr>
        <w:t>683.56 – 52,938.26</w:t>
      </w:r>
    </w:p>
    <w:p w14:paraId="7D7B155E" w14:textId="77777777" w:rsidR="006A34E8" w:rsidRDefault="006A34E8" w:rsidP="006A34E8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Percentages</w:t>
      </w:r>
    </w:p>
    <w:p w14:paraId="75EFA48A" w14:textId="5F326676" w:rsidR="006A34E8" w:rsidRPr="005103EB" w:rsidRDefault="006A34E8" w:rsidP="006A34E8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 w:rsidR="009D3C38">
        <w:rPr>
          <w:b/>
          <w:color w:val="2E74B5" w:themeColor="accent5" w:themeShade="BF"/>
        </w:rPr>
        <w:t>21.58</w:t>
      </w:r>
      <w:r w:rsidRPr="005103EB">
        <w:rPr>
          <w:b/>
          <w:color w:val="2E74B5" w:themeColor="accent5" w:themeShade="BF"/>
        </w:rPr>
        <w:t>%</w:t>
      </w:r>
    </w:p>
    <w:p w14:paraId="058849D5" w14:textId="096B97ED" w:rsidR="006A34E8" w:rsidRPr="00C25418" w:rsidRDefault="006A34E8" w:rsidP="006A34E8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 w:rsidR="009D3C38">
        <w:rPr>
          <w:b/>
          <w:color w:val="2E74B5" w:themeColor="accent5" w:themeShade="BF"/>
        </w:rPr>
        <w:t>78.39</w:t>
      </w:r>
      <w:r w:rsidRPr="005103EB">
        <w:rPr>
          <w:b/>
          <w:color w:val="2E74B5" w:themeColor="accent5" w:themeShade="BF"/>
        </w:rPr>
        <w:t>%</w:t>
      </w:r>
    </w:p>
    <w:p w14:paraId="3FEDA6C0" w14:textId="39254A42" w:rsidR="00F12620" w:rsidRPr="00F12620" w:rsidRDefault="00F12620" w:rsidP="00F12620">
      <w:pPr>
        <w:autoSpaceDE w:val="0"/>
        <w:autoSpaceDN w:val="0"/>
        <w:adjustRightInd w:val="0"/>
        <w:spacing w:before="240" w:after="0" w:line="240" w:lineRule="auto"/>
        <w:ind w:firstLine="720"/>
        <w:rPr>
          <w:rFonts w:cstheme="minorHAnsi"/>
          <w:color w:val="2E74B5" w:themeColor="accent5" w:themeShade="BF"/>
        </w:rPr>
      </w:pPr>
      <w:r w:rsidRPr="00F12620">
        <w:rPr>
          <w:rFonts w:cstheme="minorHAnsi"/>
          <w:color w:val="2E74B5" w:themeColor="accent5" w:themeShade="BF"/>
        </w:rPr>
        <w:t xml:space="preserve">The input variables with the strongest influence for females to </w:t>
      </w:r>
      <w:r>
        <w:rPr>
          <w:rFonts w:cstheme="minorHAnsi"/>
          <w:b/>
          <w:color w:val="2E74B5" w:themeColor="accent5" w:themeShade="BF"/>
        </w:rPr>
        <w:t xml:space="preserve">NOT </w:t>
      </w:r>
      <w:r w:rsidRPr="00F12620">
        <w:rPr>
          <w:rFonts w:cstheme="minorHAnsi"/>
          <w:b/>
          <w:color w:val="2E74B5" w:themeColor="accent5" w:themeShade="BF"/>
        </w:rPr>
        <w:t xml:space="preserve">ATTEND </w:t>
      </w:r>
      <w:r w:rsidRPr="00F12620">
        <w:rPr>
          <w:rFonts w:cstheme="minorHAnsi"/>
          <w:color w:val="2E74B5" w:themeColor="accent5" w:themeShade="BF"/>
        </w:rPr>
        <w:t>college are:</w:t>
      </w:r>
    </w:p>
    <w:p w14:paraId="144B6317" w14:textId="77777777" w:rsidR="00B06E76" w:rsidRPr="005103EB" w:rsidRDefault="00B06E76" w:rsidP="00B06E76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  <w:r>
        <w:rPr>
          <w:rFonts w:cstheme="minorHAnsi"/>
          <w:color w:val="2E74B5" w:themeColor="accent5" w:themeShade="BF"/>
        </w:rPr>
        <w:t>Parent Encouragement</w:t>
      </w:r>
    </w:p>
    <w:p w14:paraId="2B252B98" w14:textId="77777777" w:rsidR="00B06E76" w:rsidRPr="005103EB" w:rsidRDefault="00B06E76" w:rsidP="00B06E76">
      <w:pPr>
        <w:pStyle w:val="NoSpacing"/>
        <w:numPr>
          <w:ilvl w:val="3"/>
          <w:numId w:val="5"/>
        </w:numPr>
        <w:rPr>
          <w:b/>
          <w:color w:val="2E74B5" w:themeColor="accent5" w:themeShade="BF"/>
        </w:rPr>
      </w:pPr>
      <w:r>
        <w:rPr>
          <w:color w:val="2E74B5" w:themeColor="accent5" w:themeShade="BF"/>
        </w:rPr>
        <w:t xml:space="preserve">Value: </w:t>
      </w:r>
      <w:r>
        <w:rPr>
          <w:b/>
          <w:color w:val="2E74B5" w:themeColor="accent5" w:themeShade="BF"/>
        </w:rPr>
        <w:t>NOT E</w:t>
      </w:r>
      <w:r w:rsidRPr="005103EB">
        <w:rPr>
          <w:b/>
          <w:color w:val="2E74B5" w:themeColor="accent5" w:themeShade="BF"/>
        </w:rPr>
        <w:t>ncouraged</w:t>
      </w:r>
    </w:p>
    <w:p w14:paraId="4C062F93" w14:textId="77777777" w:rsidR="00B06E76" w:rsidRPr="005103EB" w:rsidRDefault="00B06E76" w:rsidP="00B06E76">
      <w:pPr>
        <w:pStyle w:val="NoSpacing"/>
        <w:numPr>
          <w:ilvl w:val="3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Percentages</w:t>
      </w:r>
    </w:p>
    <w:p w14:paraId="245BED93" w14:textId="0501505D" w:rsidR="00B06E76" w:rsidRPr="005103EB" w:rsidRDefault="00B06E76" w:rsidP="00B06E76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 w:rsidR="001D2DFF">
        <w:rPr>
          <w:b/>
          <w:color w:val="2E74B5" w:themeColor="accent5" w:themeShade="BF"/>
        </w:rPr>
        <w:t>3.76</w:t>
      </w:r>
      <w:r w:rsidRPr="005103EB">
        <w:rPr>
          <w:b/>
          <w:color w:val="2E74B5" w:themeColor="accent5" w:themeShade="BF"/>
        </w:rPr>
        <w:t>%</w:t>
      </w:r>
    </w:p>
    <w:p w14:paraId="75B5EBB4" w14:textId="7FFB6B70" w:rsidR="00B06E76" w:rsidRPr="00937DBA" w:rsidRDefault="00B06E76" w:rsidP="00B06E76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 w:rsidR="001D2DFF">
        <w:rPr>
          <w:b/>
          <w:color w:val="2E74B5" w:themeColor="accent5" w:themeShade="BF"/>
        </w:rPr>
        <w:t>96.21</w:t>
      </w:r>
      <w:r w:rsidRPr="005103EB">
        <w:rPr>
          <w:b/>
          <w:color w:val="2E74B5" w:themeColor="accent5" w:themeShade="BF"/>
        </w:rPr>
        <w:t>%</w:t>
      </w:r>
    </w:p>
    <w:p w14:paraId="26A2A2B1" w14:textId="77777777" w:rsidR="00B06E76" w:rsidRPr="005103EB" w:rsidRDefault="00B06E76" w:rsidP="00B06E76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  <w:r>
        <w:rPr>
          <w:rFonts w:cstheme="minorHAnsi"/>
          <w:color w:val="2E74B5" w:themeColor="accent5" w:themeShade="BF"/>
        </w:rPr>
        <w:t>Parental Income</w:t>
      </w:r>
    </w:p>
    <w:p w14:paraId="48481905" w14:textId="0C0FDE09" w:rsidR="00B06E76" w:rsidRPr="005103EB" w:rsidRDefault="00B06E76" w:rsidP="00B06E76">
      <w:pPr>
        <w:pStyle w:val="NoSpacing"/>
        <w:numPr>
          <w:ilvl w:val="3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Range:  </w:t>
      </w:r>
      <w:r>
        <w:rPr>
          <w:b/>
          <w:color w:val="2E74B5" w:themeColor="accent5" w:themeShade="BF"/>
        </w:rPr>
        <w:t>4,500</w:t>
      </w:r>
      <w:r w:rsidRPr="005103EB">
        <w:rPr>
          <w:b/>
          <w:color w:val="2E74B5" w:themeColor="accent5" w:themeShade="BF"/>
        </w:rPr>
        <w:t xml:space="preserve"> – </w:t>
      </w:r>
      <w:r>
        <w:rPr>
          <w:b/>
          <w:color w:val="2E74B5" w:themeColor="accent5" w:themeShade="BF"/>
        </w:rPr>
        <w:t>28,</w:t>
      </w:r>
      <w:r w:rsidR="00EA2C48">
        <w:rPr>
          <w:b/>
          <w:color w:val="2E74B5" w:themeColor="accent5" w:themeShade="BF"/>
        </w:rPr>
        <w:t>428.86</w:t>
      </w:r>
    </w:p>
    <w:p w14:paraId="10F4C1EA" w14:textId="77777777" w:rsidR="00B06E76" w:rsidRPr="005103EB" w:rsidRDefault="00B06E76" w:rsidP="00B06E76">
      <w:pPr>
        <w:pStyle w:val="NoSpacing"/>
        <w:numPr>
          <w:ilvl w:val="3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Percentages</w:t>
      </w:r>
    </w:p>
    <w:p w14:paraId="18BFF378" w14:textId="63678C85" w:rsidR="00B06E76" w:rsidRPr="005103EB" w:rsidRDefault="00B06E76" w:rsidP="00B06E76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lastRenderedPageBreak/>
        <w:t>Plans to attend</w:t>
      </w:r>
      <w:r>
        <w:rPr>
          <w:color w:val="2E74B5" w:themeColor="accent5" w:themeShade="BF"/>
        </w:rPr>
        <w:t xml:space="preserve">: </w:t>
      </w:r>
      <w:r w:rsidR="00EA2C48">
        <w:rPr>
          <w:b/>
          <w:color w:val="2E74B5" w:themeColor="accent5" w:themeShade="BF"/>
        </w:rPr>
        <w:t>4.04</w:t>
      </w:r>
      <w:r w:rsidRPr="005103EB">
        <w:rPr>
          <w:b/>
          <w:color w:val="2E74B5" w:themeColor="accent5" w:themeShade="BF"/>
        </w:rPr>
        <w:t>%</w:t>
      </w:r>
    </w:p>
    <w:p w14:paraId="16EC04AF" w14:textId="398E15D3" w:rsidR="00B06E76" w:rsidRPr="00494EEB" w:rsidRDefault="00B06E76" w:rsidP="00B06E76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 w:rsidR="00EA2C48">
        <w:rPr>
          <w:b/>
          <w:color w:val="2E74B5" w:themeColor="accent5" w:themeShade="BF"/>
        </w:rPr>
        <w:t>95.94</w:t>
      </w:r>
      <w:r w:rsidRPr="005103EB">
        <w:rPr>
          <w:b/>
          <w:color w:val="2E74B5" w:themeColor="accent5" w:themeShade="BF"/>
        </w:rPr>
        <w:t>%</w:t>
      </w:r>
    </w:p>
    <w:p w14:paraId="5F204748" w14:textId="77777777" w:rsidR="00B06E76" w:rsidRDefault="00B06E76" w:rsidP="00B06E76">
      <w:pPr>
        <w:pStyle w:val="NoSpacing"/>
        <w:numPr>
          <w:ilvl w:val="2"/>
          <w:numId w:val="5"/>
        </w:numPr>
        <w:spacing w:before="240"/>
        <w:rPr>
          <w:color w:val="2E74B5" w:themeColor="accent5" w:themeShade="BF"/>
        </w:rPr>
      </w:pPr>
      <w:r>
        <w:rPr>
          <w:color w:val="2E74B5" w:themeColor="accent5" w:themeShade="BF"/>
        </w:rPr>
        <w:t>IQ</w:t>
      </w:r>
    </w:p>
    <w:p w14:paraId="745B8EC3" w14:textId="4CB1649A" w:rsidR="00B06E76" w:rsidRPr="00C25418" w:rsidRDefault="00B06E76" w:rsidP="00B06E76">
      <w:pPr>
        <w:pStyle w:val="NoSpacing"/>
        <w:numPr>
          <w:ilvl w:val="3"/>
          <w:numId w:val="5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Range: </w:t>
      </w:r>
      <w:r>
        <w:rPr>
          <w:b/>
          <w:color w:val="2E74B5" w:themeColor="accent5" w:themeShade="BF"/>
        </w:rPr>
        <w:t xml:space="preserve">60.0 </w:t>
      </w:r>
      <w:r w:rsidRPr="005103EB">
        <w:rPr>
          <w:b/>
          <w:color w:val="2E74B5" w:themeColor="accent5" w:themeShade="BF"/>
        </w:rPr>
        <w:t xml:space="preserve">– </w:t>
      </w:r>
      <w:r>
        <w:rPr>
          <w:b/>
          <w:color w:val="2E74B5" w:themeColor="accent5" w:themeShade="BF"/>
        </w:rPr>
        <w:t>86</w:t>
      </w:r>
      <w:r w:rsidR="00F36CD7">
        <w:rPr>
          <w:b/>
          <w:color w:val="2E74B5" w:themeColor="accent5" w:themeShade="BF"/>
        </w:rPr>
        <w:t>.947</w:t>
      </w:r>
    </w:p>
    <w:p w14:paraId="7780C779" w14:textId="77777777" w:rsidR="00B06E76" w:rsidRDefault="00B06E76" w:rsidP="00B06E76">
      <w:pPr>
        <w:pStyle w:val="NoSpacing"/>
        <w:numPr>
          <w:ilvl w:val="3"/>
          <w:numId w:val="5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Percentages</w:t>
      </w:r>
    </w:p>
    <w:p w14:paraId="227157E2" w14:textId="15257DD6" w:rsidR="00B06E76" w:rsidRPr="005103EB" w:rsidRDefault="00B06E76" w:rsidP="00B06E76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 w:rsidR="00F36CD7">
        <w:rPr>
          <w:b/>
          <w:color w:val="2E74B5" w:themeColor="accent5" w:themeShade="BF"/>
        </w:rPr>
        <w:t>7.51</w:t>
      </w:r>
      <w:r w:rsidRPr="005103EB">
        <w:rPr>
          <w:b/>
          <w:color w:val="2E74B5" w:themeColor="accent5" w:themeShade="BF"/>
        </w:rPr>
        <w:t>%</w:t>
      </w:r>
    </w:p>
    <w:p w14:paraId="7145345E" w14:textId="3147832A" w:rsidR="00B06E76" w:rsidRPr="00937DBA" w:rsidRDefault="00B06E76" w:rsidP="00B06E76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 w:rsidR="008307E1">
        <w:rPr>
          <w:b/>
          <w:color w:val="2E74B5" w:themeColor="accent5" w:themeShade="BF"/>
        </w:rPr>
        <w:t>92.</w:t>
      </w:r>
      <w:r w:rsidR="007F1E33">
        <w:rPr>
          <w:b/>
          <w:color w:val="2E74B5" w:themeColor="accent5" w:themeShade="BF"/>
        </w:rPr>
        <w:t>47</w:t>
      </w:r>
      <w:r w:rsidRPr="005103EB">
        <w:rPr>
          <w:b/>
          <w:color w:val="2E74B5" w:themeColor="accent5" w:themeShade="BF"/>
        </w:rPr>
        <w:t>%</w:t>
      </w:r>
    </w:p>
    <w:p w14:paraId="06F6EDFE" w14:textId="77777777" w:rsidR="00B06E76" w:rsidRPr="005103EB" w:rsidRDefault="00B06E76" w:rsidP="00B06E76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  <w:r>
        <w:rPr>
          <w:rFonts w:cstheme="minorHAnsi"/>
          <w:color w:val="2E74B5" w:themeColor="accent5" w:themeShade="BF"/>
        </w:rPr>
        <w:t>Parental Income</w:t>
      </w:r>
    </w:p>
    <w:p w14:paraId="4A14D5DB" w14:textId="2749F51C" w:rsidR="00B06E76" w:rsidRPr="005103EB" w:rsidRDefault="00B06E76" w:rsidP="00B06E76">
      <w:pPr>
        <w:pStyle w:val="NoSpacing"/>
        <w:numPr>
          <w:ilvl w:val="3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Range:  </w:t>
      </w:r>
      <w:r w:rsidR="00BE0458">
        <w:rPr>
          <w:b/>
          <w:color w:val="2E74B5" w:themeColor="accent5" w:themeShade="BF"/>
        </w:rPr>
        <w:t>28,428.86</w:t>
      </w:r>
      <w:r>
        <w:rPr>
          <w:b/>
          <w:color w:val="2E74B5" w:themeColor="accent5" w:themeShade="BF"/>
        </w:rPr>
        <w:t xml:space="preserve"> – 40,6</w:t>
      </w:r>
      <w:r w:rsidR="00BE0458">
        <w:rPr>
          <w:b/>
          <w:color w:val="2E74B5" w:themeColor="accent5" w:themeShade="BF"/>
        </w:rPr>
        <w:t>83.56</w:t>
      </w:r>
    </w:p>
    <w:p w14:paraId="1C5D0F53" w14:textId="77777777" w:rsidR="00B06E76" w:rsidRPr="005103EB" w:rsidRDefault="00B06E76" w:rsidP="00B06E76">
      <w:pPr>
        <w:pStyle w:val="NoSpacing"/>
        <w:numPr>
          <w:ilvl w:val="3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Percentages</w:t>
      </w:r>
    </w:p>
    <w:p w14:paraId="392191AF" w14:textId="4C2C83DF" w:rsidR="00B06E76" w:rsidRPr="005103EB" w:rsidRDefault="00B06E76" w:rsidP="00B06E76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 w:rsidR="00BE0458">
        <w:rPr>
          <w:b/>
          <w:color w:val="2E74B5" w:themeColor="accent5" w:themeShade="BF"/>
        </w:rPr>
        <w:t>9.49</w:t>
      </w:r>
      <w:r w:rsidRPr="005103EB">
        <w:rPr>
          <w:b/>
          <w:color w:val="2E74B5" w:themeColor="accent5" w:themeShade="BF"/>
        </w:rPr>
        <w:t>%</w:t>
      </w:r>
    </w:p>
    <w:p w14:paraId="57DEB8B2" w14:textId="14748CD1" w:rsidR="00B06E76" w:rsidRPr="008B36D6" w:rsidRDefault="00B06E76" w:rsidP="00B06E76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 w:rsidR="00BE0458">
        <w:rPr>
          <w:b/>
          <w:color w:val="2E74B5" w:themeColor="accent5" w:themeShade="BF"/>
        </w:rPr>
        <w:t>90.49</w:t>
      </w:r>
      <w:r w:rsidRPr="005103EB">
        <w:rPr>
          <w:b/>
          <w:color w:val="2E74B5" w:themeColor="accent5" w:themeShade="BF"/>
        </w:rPr>
        <w:t>%</w:t>
      </w:r>
    </w:p>
    <w:p w14:paraId="3DCD22C6" w14:textId="77777777" w:rsidR="008B36D6" w:rsidRDefault="008B36D6" w:rsidP="008B36D6">
      <w:pPr>
        <w:pStyle w:val="NoSpacing"/>
        <w:numPr>
          <w:ilvl w:val="2"/>
          <w:numId w:val="5"/>
        </w:numPr>
        <w:spacing w:before="240"/>
        <w:rPr>
          <w:color w:val="2E74B5" w:themeColor="accent5" w:themeShade="BF"/>
        </w:rPr>
      </w:pPr>
      <w:r>
        <w:rPr>
          <w:color w:val="2E74B5" w:themeColor="accent5" w:themeShade="BF"/>
        </w:rPr>
        <w:t>IQ</w:t>
      </w:r>
    </w:p>
    <w:p w14:paraId="01BBD91B" w14:textId="76E1D692" w:rsidR="008B36D6" w:rsidRPr="00C25418" w:rsidRDefault="008B36D6" w:rsidP="008B36D6">
      <w:pPr>
        <w:pStyle w:val="NoSpacing"/>
        <w:numPr>
          <w:ilvl w:val="3"/>
          <w:numId w:val="5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Range: </w:t>
      </w:r>
      <w:r>
        <w:rPr>
          <w:b/>
          <w:color w:val="2E74B5" w:themeColor="accent5" w:themeShade="BF"/>
        </w:rPr>
        <w:t>86.</w:t>
      </w:r>
      <w:r w:rsidR="00A4563A">
        <w:rPr>
          <w:b/>
          <w:color w:val="2E74B5" w:themeColor="accent5" w:themeShade="BF"/>
        </w:rPr>
        <w:t>947</w:t>
      </w:r>
      <w:r>
        <w:rPr>
          <w:b/>
          <w:color w:val="2E74B5" w:themeColor="accent5" w:themeShade="BF"/>
        </w:rPr>
        <w:t xml:space="preserve"> – 99.6</w:t>
      </w:r>
      <w:r w:rsidR="00A4563A">
        <w:rPr>
          <w:b/>
          <w:color w:val="2E74B5" w:themeColor="accent5" w:themeShade="BF"/>
        </w:rPr>
        <w:t>81</w:t>
      </w:r>
    </w:p>
    <w:p w14:paraId="1E8485C0" w14:textId="77777777" w:rsidR="008B36D6" w:rsidRDefault="008B36D6" w:rsidP="008B36D6">
      <w:pPr>
        <w:pStyle w:val="NoSpacing"/>
        <w:numPr>
          <w:ilvl w:val="3"/>
          <w:numId w:val="5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Percentages</w:t>
      </w:r>
    </w:p>
    <w:p w14:paraId="5D0BDF48" w14:textId="2EB4FD6B" w:rsidR="008B36D6" w:rsidRPr="005103EB" w:rsidRDefault="008B36D6" w:rsidP="008B36D6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 w:rsidR="00A4563A">
        <w:rPr>
          <w:b/>
          <w:color w:val="2E74B5" w:themeColor="accent5" w:themeShade="BF"/>
        </w:rPr>
        <w:t>11.79</w:t>
      </w:r>
      <w:r w:rsidRPr="005103EB">
        <w:rPr>
          <w:b/>
          <w:color w:val="2E74B5" w:themeColor="accent5" w:themeShade="BF"/>
        </w:rPr>
        <w:t>%</w:t>
      </w:r>
    </w:p>
    <w:p w14:paraId="2B81B768" w14:textId="751855CA" w:rsidR="008B36D6" w:rsidRPr="00D72511" w:rsidRDefault="008B36D6" w:rsidP="008B36D6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 w:rsidR="00A4563A">
        <w:rPr>
          <w:b/>
          <w:color w:val="2E74B5" w:themeColor="accent5" w:themeShade="BF"/>
        </w:rPr>
        <w:t>88.18</w:t>
      </w:r>
      <w:r w:rsidRPr="005103EB">
        <w:rPr>
          <w:b/>
          <w:color w:val="2E74B5" w:themeColor="accent5" w:themeShade="BF"/>
        </w:rPr>
        <w:t>%</w:t>
      </w:r>
    </w:p>
    <w:p w14:paraId="4F301727" w14:textId="77777777" w:rsidR="004611D4" w:rsidRDefault="004611D4" w:rsidP="004611D4">
      <w:pPr>
        <w:pStyle w:val="NoSpacing"/>
        <w:numPr>
          <w:ilvl w:val="2"/>
          <w:numId w:val="5"/>
        </w:numPr>
        <w:spacing w:before="240"/>
        <w:rPr>
          <w:color w:val="2E74B5" w:themeColor="accent5" w:themeShade="BF"/>
        </w:rPr>
      </w:pPr>
      <w:r>
        <w:rPr>
          <w:color w:val="2E74B5" w:themeColor="accent5" w:themeShade="BF"/>
        </w:rPr>
        <w:t>IQ</w:t>
      </w:r>
    </w:p>
    <w:p w14:paraId="02F50CB6" w14:textId="19661C70" w:rsidR="004611D4" w:rsidRPr="00C25418" w:rsidRDefault="004611D4" w:rsidP="004611D4">
      <w:pPr>
        <w:pStyle w:val="NoSpacing"/>
        <w:numPr>
          <w:ilvl w:val="3"/>
          <w:numId w:val="5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Range: </w:t>
      </w:r>
      <w:r>
        <w:rPr>
          <w:b/>
          <w:color w:val="2E74B5" w:themeColor="accent5" w:themeShade="BF"/>
        </w:rPr>
        <w:t>99.6</w:t>
      </w:r>
      <w:r w:rsidR="00A4563A">
        <w:rPr>
          <w:b/>
          <w:color w:val="2E74B5" w:themeColor="accent5" w:themeShade="BF"/>
        </w:rPr>
        <w:t xml:space="preserve">81 </w:t>
      </w:r>
      <w:r>
        <w:rPr>
          <w:b/>
          <w:color w:val="2E74B5" w:themeColor="accent5" w:themeShade="BF"/>
        </w:rPr>
        <w:t>– 112.</w:t>
      </w:r>
      <w:r w:rsidR="00A4563A">
        <w:rPr>
          <w:b/>
          <w:color w:val="2E74B5" w:themeColor="accent5" w:themeShade="BF"/>
        </w:rPr>
        <w:t>416</w:t>
      </w:r>
    </w:p>
    <w:p w14:paraId="0DF557EB" w14:textId="77777777" w:rsidR="004611D4" w:rsidRDefault="004611D4" w:rsidP="004611D4">
      <w:pPr>
        <w:pStyle w:val="NoSpacing"/>
        <w:numPr>
          <w:ilvl w:val="3"/>
          <w:numId w:val="5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Percentages</w:t>
      </w:r>
    </w:p>
    <w:p w14:paraId="183A95E3" w14:textId="3F7C143A" w:rsidR="004611D4" w:rsidRPr="005103EB" w:rsidRDefault="004611D4" w:rsidP="004611D4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 w:rsidR="00A4563A">
        <w:rPr>
          <w:b/>
          <w:color w:val="2E74B5" w:themeColor="accent5" w:themeShade="BF"/>
        </w:rPr>
        <w:t>16.61</w:t>
      </w:r>
      <w:r w:rsidRPr="005103EB">
        <w:rPr>
          <w:b/>
          <w:color w:val="2E74B5" w:themeColor="accent5" w:themeShade="BF"/>
        </w:rPr>
        <w:t>%</w:t>
      </w:r>
    </w:p>
    <w:p w14:paraId="1A94E2D5" w14:textId="34FCC74E" w:rsidR="004611D4" w:rsidRPr="00C95FED" w:rsidRDefault="004611D4" w:rsidP="004611D4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 w:rsidR="00A4563A">
        <w:rPr>
          <w:b/>
          <w:color w:val="2E74B5" w:themeColor="accent5" w:themeShade="BF"/>
        </w:rPr>
        <w:t>83.37</w:t>
      </w:r>
      <w:r w:rsidRPr="005103EB">
        <w:rPr>
          <w:b/>
          <w:color w:val="2E74B5" w:themeColor="accent5" w:themeShade="BF"/>
        </w:rPr>
        <w:t>%</w:t>
      </w:r>
    </w:p>
    <w:p w14:paraId="6076D8B2" w14:textId="4A640AF1" w:rsidR="00C95FED" w:rsidRDefault="00C95FED" w:rsidP="00C95FED">
      <w:pPr>
        <w:pStyle w:val="NoSpacing"/>
        <w:ind w:left="1800"/>
        <w:rPr>
          <w:color w:val="2E74B5" w:themeColor="accent5" w:themeShade="BF"/>
        </w:rPr>
      </w:pPr>
    </w:p>
    <w:p w14:paraId="7B049710" w14:textId="284025CD" w:rsidR="00C95FED" w:rsidRPr="006A34E8" w:rsidRDefault="004B481B" w:rsidP="004B481B">
      <w:pPr>
        <w:pStyle w:val="NoSpacing"/>
        <w:ind w:left="720"/>
        <w:rPr>
          <w:color w:val="2E74B5" w:themeColor="accent5" w:themeShade="BF"/>
        </w:rPr>
      </w:pPr>
      <w:r>
        <w:rPr>
          <w:color w:val="2E74B5" w:themeColor="accent5" w:themeShade="BF"/>
        </w:rPr>
        <w:t>Support picture.</w:t>
      </w:r>
    </w:p>
    <w:p w14:paraId="55A0ECD5" w14:textId="39A182FB" w:rsidR="002A2237" w:rsidRPr="002029CB" w:rsidRDefault="00A4563A" w:rsidP="002A2237">
      <w:pPr>
        <w:pStyle w:val="ListParagraph"/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42AB7B2" wp14:editId="3618DE2E">
            <wp:extent cx="5943600" cy="15982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6-Suppo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316C" w14:textId="7A4B9A0F" w:rsidR="00B06E76" w:rsidRDefault="00B06E76">
      <w:pPr>
        <w:rPr>
          <w:rFonts w:cstheme="minorHAnsi"/>
        </w:rPr>
      </w:pPr>
      <w:r>
        <w:rPr>
          <w:rFonts w:cstheme="minorHAnsi"/>
        </w:rPr>
        <w:br w:type="page"/>
      </w:r>
    </w:p>
    <w:p w14:paraId="41622CDB" w14:textId="77777777" w:rsidR="002029CB" w:rsidRDefault="002029CB" w:rsidP="002029C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</w:p>
    <w:p w14:paraId="39407344" w14:textId="4B2DBD19" w:rsidR="002029CB" w:rsidRDefault="00F93230" w:rsidP="002029C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3230">
        <w:rPr>
          <w:rFonts w:cstheme="minorHAnsi"/>
        </w:rPr>
        <w:t>Based on the results of the Neural Network model, which input variables (e.g., IQ) and their associated</w:t>
      </w:r>
      <w:r w:rsidR="002029CB">
        <w:rPr>
          <w:rFonts w:cstheme="minorHAnsi"/>
        </w:rPr>
        <w:t xml:space="preserve"> </w:t>
      </w:r>
      <w:r w:rsidRPr="002029CB">
        <w:rPr>
          <w:rFonts w:cstheme="minorHAnsi"/>
        </w:rPr>
        <w:t>values (e.g., between 85 and 100) have the strongest influence on a male student’s plans to a) attend college and</w:t>
      </w:r>
      <w:r w:rsidR="002029CB">
        <w:rPr>
          <w:rFonts w:cstheme="minorHAnsi"/>
        </w:rPr>
        <w:t xml:space="preserve"> </w:t>
      </w:r>
      <w:r w:rsidRPr="002029CB">
        <w:rPr>
          <w:rFonts w:cstheme="minorHAnsi"/>
        </w:rPr>
        <w:t>not attend college. What are the probabilities for the two outcomes? (3 points)</w:t>
      </w:r>
    </w:p>
    <w:p w14:paraId="34BC4658" w14:textId="2C12903D" w:rsidR="009E2A31" w:rsidRDefault="009E2A31" w:rsidP="009E2A3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20365CD" w14:textId="5F5BFB15" w:rsidR="00564FF9" w:rsidRPr="0075471D" w:rsidRDefault="00564FF9" w:rsidP="00564FF9">
      <w:pPr>
        <w:pStyle w:val="ListParagraph"/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 xml:space="preserve">Refer to the figure below for verification.  The input variables with the strongest influence </w:t>
      </w:r>
      <w:r>
        <w:rPr>
          <w:rFonts w:cstheme="minorHAnsi"/>
          <w:color w:val="2E74B5" w:themeColor="accent5" w:themeShade="BF"/>
        </w:rPr>
        <w:t xml:space="preserve">for males to </w:t>
      </w:r>
      <w:r w:rsidR="004540C5">
        <w:rPr>
          <w:rFonts w:cstheme="minorHAnsi"/>
          <w:b/>
          <w:color w:val="2E74B5" w:themeColor="accent5" w:themeShade="BF"/>
        </w:rPr>
        <w:t>ATTEND</w:t>
      </w:r>
      <w:r>
        <w:rPr>
          <w:rFonts w:cstheme="minorHAnsi"/>
          <w:color w:val="2E74B5" w:themeColor="accent5" w:themeShade="BF"/>
        </w:rPr>
        <w:t xml:space="preserve"> college </w:t>
      </w:r>
      <w:r>
        <w:rPr>
          <w:rFonts w:cstheme="minorHAnsi"/>
          <w:color w:val="2E74B5" w:themeColor="accent5" w:themeShade="BF"/>
        </w:rPr>
        <w:t>are:</w:t>
      </w:r>
    </w:p>
    <w:p w14:paraId="5CDC69C7" w14:textId="77777777" w:rsidR="00564FF9" w:rsidRPr="005103EB" w:rsidRDefault="00564FF9" w:rsidP="00564FF9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  <w:r>
        <w:rPr>
          <w:rFonts w:cstheme="minorHAnsi"/>
          <w:color w:val="2E74B5" w:themeColor="accent5" w:themeShade="BF"/>
        </w:rPr>
        <w:t>Parent Encouragement</w:t>
      </w:r>
    </w:p>
    <w:p w14:paraId="0ED2E4B1" w14:textId="77777777" w:rsidR="00564FF9" w:rsidRPr="005103EB" w:rsidRDefault="00564FF9" w:rsidP="00564FF9">
      <w:pPr>
        <w:pStyle w:val="NoSpacing"/>
        <w:numPr>
          <w:ilvl w:val="3"/>
          <w:numId w:val="4"/>
        </w:numPr>
        <w:rPr>
          <w:b/>
          <w:color w:val="2E74B5" w:themeColor="accent5" w:themeShade="BF"/>
        </w:rPr>
      </w:pPr>
      <w:r>
        <w:rPr>
          <w:color w:val="2E74B5" w:themeColor="accent5" w:themeShade="BF"/>
        </w:rPr>
        <w:t xml:space="preserve">Value: </w:t>
      </w:r>
      <w:r w:rsidRPr="005103EB">
        <w:rPr>
          <w:b/>
          <w:color w:val="2E74B5" w:themeColor="accent5" w:themeShade="BF"/>
        </w:rPr>
        <w:t>Encouraged</w:t>
      </w:r>
    </w:p>
    <w:p w14:paraId="4B9C1545" w14:textId="77777777" w:rsidR="00564FF9" w:rsidRPr="005103EB" w:rsidRDefault="00564FF9" w:rsidP="00564FF9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Percentages</w:t>
      </w:r>
    </w:p>
    <w:p w14:paraId="3DE8D008" w14:textId="2DAB8FB1" w:rsidR="00564FF9" w:rsidRPr="005103EB" w:rsidRDefault="00564FF9" w:rsidP="00564FF9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 w:rsidR="00325986">
        <w:rPr>
          <w:b/>
          <w:color w:val="2E74B5" w:themeColor="accent5" w:themeShade="BF"/>
        </w:rPr>
        <w:t>51.75</w:t>
      </w:r>
      <w:r w:rsidRPr="005103EB">
        <w:rPr>
          <w:b/>
          <w:color w:val="2E74B5" w:themeColor="accent5" w:themeShade="BF"/>
        </w:rPr>
        <w:t>%</w:t>
      </w:r>
    </w:p>
    <w:p w14:paraId="2781A630" w14:textId="0C177AC0" w:rsidR="00564FF9" w:rsidRPr="00C25418" w:rsidRDefault="00564FF9" w:rsidP="00564FF9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 w:rsidR="00325986">
        <w:rPr>
          <w:b/>
          <w:color w:val="2E74B5" w:themeColor="accent5" w:themeShade="BF"/>
        </w:rPr>
        <w:t>48.23</w:t>
      </w:r>
      <w:r w:rsidRPr="005103EB">
        <w:rPr>
          <w:b/>
          <w:color w:val="2E74B5" w:themeColor="accent5" w:themeShade="BF"/>
        </w:rPr>
        <w:t>%</w:t>
      </w:r>
    </w:p>
    <w:p w14:paraId="07656A5A" w14:textId="77777777" w:rsidR="00564FF9" w:rsidRPr="005103EB" w:rsidRDefault="00564FF9" w:rsidP="00564FF9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  <w:r>
        <w:rPr>
          <w:rFonts w:cstheme="minorHAnsi"/>
          <w:color w:val="2E74B5" w:themeColor="accent5" w:themeShade="BF"/>
        </w:rPr>
        <w:t>Parental Income</w:t>
      </w:r>
    </w:p>
    <w:p w14:paraId="58ADC25B" w14:textId="18593067" w:rsidR="00564FF9" w:rsidRPr="005103EB" w:rsidRDefault="00564FF9" w:rsidP="00564FF9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Range:  </w:t>
      </w:r>
      <w:r w:rsidRPr="005103EB">
        <w:rPr>
          <w:b/>
          <w:color w:val="2E74B5" w:themeColor="accent5" w:themeShade="BF"/>
        </w:rPr>
        <w:t>52,</w:t>
      </w:r>
      <w:r w:rsidR="00325986">
        <w:rPr>
          <w:b/>
          <w:color w:val="2E74B5" w:themeColor="accent5" w:themeShade="BF"/>
        </w:rPr>
        <w:t>938.26 – 82,390</w:t>
      </w:r>
    </w:p>
    <w:p w14:paraId="1D05F7B9" w14:textId="77777777" w:rsidR="00564FF9" w:rsidRPr="005103EB" w:rsidRDefault="00564FF9" w:rsidP="00564FF9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Percentages</w:t>
      </w:r>
    </w:p>
    <w:p w14:paraId="08FD45CF" w14:textId="11164D0C" w:rsidR="00564FF9" w:rsidRPr="005103EB" w:rsidRDefault="00564FF9" w:rsidP="00564FF9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 w:rsidR="00325986">
        <w:rPr>
          <w:b/>
          <w:color w:val="2E74B5" w:themeColor="accent5" w:themeShade="BF"/>
        </w:rPr>
        <w:t>49.63</w:t>
      </w:r>
      <w:r w:rsidRPr="005103EB">
        <w:rPr>
          <w:b/>
          <w:color w:val="2E74B5" w:themeColor="accent5" w:themeShade="BF"/>
        </w:rPr>
        <w:t>%</w:t>
      </w:r>
    </w:p>
    <w:p w14:paraId="776BC241" w14:textId="752CAA11" w:rsidR="00564FF9" w:rsidRPr="005103EB" w:rsidRDefault="00564FF9" w:rsidP="00564FF9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 w:rsidR="00325986">
        <w:rPr>
          <w:b/>
          <w:color w:val="2E74B5" w:themeColor="accent5" w:themeShade="BF"/>
        </w:rPr>
        <w:t>50.34</w:t>
      </w:r>
      <w:r w:rsidRPr="005103EB">
        <w:rPr>
          <w:b/>
          <w:color w:val="2E74B5" w:themeColor="accent5" w:themeShade="BF"/>
        </w:rPr>
        <w:t>%</w:t>
      </w:r>
    </w:p>
    <w:p w14:paraId="7D03E229" w14:textId="77777777" w:rsidR="00564FF9" w:rsidRDefault="00564FF9" w:rsidP="00564FF9">
      <w:pPr>
        <w:pStyle w:val="NoSpacing"/>
        <w:numPr>
          <w:ilvl w:val="2"/>
          <w:numId w:val="4"/>
        </w:numPr>
        <w:spacing w:before="240"/>
        <w:rPr>
          <w:color w:val="2E74B5" w:themeColor="accent5" w:themeShade="BF"/>
        </w:rPr>
      </w:pPr>
      <w:r>
        <w:rPr>
          <w:color w:val="2E74B5" w:themeColor="accent5" w:themeShade="BF"/>
        </w:rPr>
        <w:t>IQ</w:t>
      </w:r>
    </w:p>
    <w:p w14:paraId="19082A45" w14:textId="225F9BE4" w:rsidR="00564FF9" w:rsidRPr="00C25418" w:rsidRDefault="00564FF9" w:rsidP="00564FF9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Range: </w:t>
      </w:r>
      <w:r>
        <w:rPr>
          <w:b/>
          <w:color w:val="2E74B5" w:themeColor="accent5" w:themeShade="BF"/>
        </w:rPr>
        <w:t>112.4</w:t>
      </w:r>
      <w:r w:rsidR="00382DF5">
        <w:rPr>
          <w:b/>
          <w:color w:val="2E74B5" w:themeColor="accent5" w:themeShade="BF"/>
        </w:rPr>
        <w:t>16</w:t>
      </w:r>
      <w:r>
        <w:rPr>
          <w:b/>
          <w:color w:val="2E74B5" w:themeColor="accent5" w:themeShade="BF"/>
        </w:rPr>
        <w:t xml:space="preserve"> – 140.0</w:t>
      </w:r>
    </w:p>
    <w:p w14:paraId="694A57C7" w14:textId="77777777" w:rsidR="00564FF9" w:rsidRDefault="00564FF9" w:rsidP="00564FF9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Percentages</w:t>
      </w:r>
    </w:p>
    <w:p w14:paraId="64166EC4" w14:textId="48EC38EB" w:rsidR="00564FF9" w:rsidRPr="005103EB" w:rsidRDefault="00564FF9" w:rsidP="00564FF9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 w:rsidR="00771AF4">
        <w:rPr>
          <w:b/>
          <w:color w:val="2E74B5" w:themeColor="accent5" w:themeShade="BF"/>
        </w:rPr>
        <w:t>31.4</w:t>
      </w:r>
      <w:r w:rsidR="00382DF5">
        <w:rPr>
          <w:b/>
          <w:color w:val="2E74B5" w:themeColor="accent5" w:themeShade="BF"/>
        </w:rPr>
        <w:t>1</w:t>
      </w:r>
      <w:r w:rsidRPr="005103EB">
        <w:rPr>
          <w:b/>
          <w:color w:val="2E74B5" w:themeColor="accent5" w:themeShade="BF"/>
        </w:rPr>
        <w:t>%</w:t>
      </w:r>
    </w:p>
    <w:p w14:paraId="4BA4509C" w14:textId="0C8AD22C" w:rsidR="00564FF9" w:rsidRPr="006A34E8" w:rsidRDefault="00564FF9" w:rsidP="00564FF9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 w:rsidR="00771AF4">
        <w:rPr>
          <w:b/>
          <w:color w:val="2E74B5" w:themeColor="accent5" w:themeShade="BF"/>
        </w:rPr>
        <w:t>68.5</w:t>
      </w:r>
      <w:r w:rsidR="00382DF5">
        <w:rPr>
          <w:b/>
          <w:color w:val="2E74B5" w:themeColor="accent5" w:themeShade="BF"/>
        </w:rPr>
        <w:t>7</w:t>
      </w:r>
      <w:r w:rsidRPr="005103EB">
        <w:rPr>
          <w:b/>
          <w:color w:val="2E74B5" w:themeColor="accent5" w:themeShade="BF"/>
        </w:rPr>
        <w:t>%</w:t>
      </w:r>
    </w:p>
    <w:p w14:paraId="023176D9" w14:textId="77777777" w:rsidR="00684C63" w:rsidRPr="005103EB" w:rsidRDefault="00684C63" w:rsidP="00684C63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  <w:r>
        <w:rPr>
          <w:rFonts w:cstheme="minorHAnsi"/>
          <w:color w:val="2E74B5" w:themeColor="accent5" w:themeShade="BF"/>
        </w:rPr>
        <w:t>Parental Income</w:t>
      </w:r>
    </w:p>
    <w:p w14:paraId="3EA91735" w14:textId="3E415D89" w:rsidR="00684C63" w:rsidRPr="005103EB" w:rsidRDefault="00684C63" w:rsidP="00684C63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Range:  </w:t>
      </w:r>
      <w:r>
        <w:rPr>
          <w:b/>
          <w:color w:val="2E74B5" w:themeColor="accent5" w:themeShade="BF"/>
        </w:rPr>
        <w:t>40,6</w:t>
      </w:r>
      <w:r w:rsidR="003566C8">
        <w:rPr>
          <w:b/>
          <w:color w:val="2E74B5" w:themeColor="accent5" w:themeShade="BF"/>
        </w:rPr>
        <w:t>83.56</w:t>
      </w:r>
      <w:r w:rsidRPr="005103EB">
        <w:rPr>
          <w:b/>
          <w:color w:val="2E74B5" w:themeColor="accent5" w:themeShade="BF"/>
        </w:rPr>
        <w:t xml:space="preserve"> – </w:t>
      </w:r>
      <w:r>
        <w:rPr>
          <w:b/>
          <w:color w:val="2E74B5" w:themeColor="accent5" w:themeShade="BF"/>
        </w:rPr>
        <w:t>52,</w:t>
      </w:r>
      <w:r w:rsidR="003566C8">
        <w:rPr>
          <w:b/>
          <w:color w:val="2E74B5" w:themeColor="accent5" w:themeShade="BF"/>
        </w:rPr>
        <w:t>938.26</w:t>
      </w:r>
    </w:p>
    <w:p w14:paraId="77EC24D2" w14:textId="77777777" w:rsidR="00684C63" w:rsidRPr="005103EB" w:rsidRDefault="00684C63" w:rsidP="00684C63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Percentages</w:t>
      </w:r>
    </w:p>
    <w:p w14:paraId="394D7198" w14:textId="71352DE0" w:rsidR="00684C63" w:rsidRPr="005103EB" w:rsidRDefault="00684C63" w:rsidP="00684C63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 w:rsidR="008A0E35">
        <w:rPr>
          <w:b/>
          <w:color w:val="2E74B5" w:themeColor="accent5" w:themeShade="BF"/>
        </w:rPr>
        <w:t>30.3</w:t>
      </w:r>
      <w:r w:rsidR="003566C8">
        <w:rPr>
          <w:b/>
          <w:color w:val="2E74B5" w:themeColor="accent5" w:themeShade="BF"/>
        </w:rPr>
        <w:t>9</w:t>
      </w:r>
      <w:r w:rsidRPr="005103EB">
        <w:rPr>
          <w:b/>
          <w:color w:val="2E74B5" w:themeColor="accent5" w:themeShade="BF"/>
        </w:rPr>
        <w:t>%</w:t>
      </w:r>
    </w:p>
    <w:p w14:paraId="6B0B9DDF" w14:textId="7A96CC60" w:rsidR="00684C63" w:rsidRPr="005103EB" w:rsidRDefault="00684C63" w:rsidP="00684C63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 w:rsidR="008A0E35">
        <w:rPr>
          <w:b/>
          <w:color w:val="2E74B5" w:themeColor="accent5" w:themeShade="BF"/>
        </w:rPr>
        <w:t>69.</w:t>
      </w:r>
      <w:r w:rsidR="003566C8">
        <w:rPr>
          <w:b/>
          <w:color w:val="2E74B5" w:themeColor="accent5" w:themeShade="BF"/>
        </w:rPr>
        <w:t>59</w:t>
      </w:r>
      <w:r w:rsidRPr="005103EB">
        <w:rPr>
          <w:b/>
          <w:color w:val="2E74B5" w:themeColor="accent5" w:themeShade="BF"/>
        </w:rPr>
        <w:t>%</w:t>
      </w:r>
    </w:p>
    <w:p w14:paraId="396C7BC0" w14:textId="77777777" w:rsidR="00FF5CE9" w:rsidRDefault="00FF5CE9" w:rsidP="00FF5CE9">
      <w:pPr>
        <w:pStyle w:val="NoSpacing"/>
        <w:numPr>
          <w:ilvl w:val="2"/>
          <w:numId w:val="4"/>
        </w:numPr>
        <w:spacing w:before="240"/>
        <w:rPr>
          <w:color w:val="2E74B5" w:themeColor="accent5" w:themeShade="BF"/>
        </w:rPr>
      </w:pPr>
      <w:r>
        <w:rPr>
          <w:color w:val="2E74B5" w:themeColor="accent5" w:themeShade="BF"/>
        </w:rPr>
        <w:t>IQ</w:t>
      </w:r>
    </w:p>
    <w:p w14:paraId="11D45735" w14:textId="74C03880" w:rsidR="00FF5CE9" w:rsidRPr="00C25418" w:rsidRDefault="00FF5CE9" w:rsidP="00FF5CE9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Range: </w:t>
      </w:r>
      <w:r>
        <w:rPr>
          <w:b/>
          <w:color w:val="2E74B5" w:themeColor="accent5" w:themeShade="BF"/>
        </w:rPr>
        <w:t>99.</w:t>
      </w:r>
      <w:r w:rsidR="003566C8">
        <w:rPr>
          <w:b/>
          <w:color w:val="2E74B5" w:themeColor="accent5" w:themeShade="BF"/>
        </w:rPr>
        <w:t>681</w:t>
      </w:r>
      <w:r>
        <w:rPr>
          <w:b/>
          <w:color w:val="2E74B5" w:themeColor="accent5" w:themeShade="BF"/>
        </w:rPr>
        <w:t xml:space="preserve">– </w:t>
      </w:r>
      <w:r>
        <w:rPr>
          <w:b/>
          <w:color w:val="2E74B5" w:themeColor="accent5" w:themeShade="BF"/>
        </w:rPr>
        <w:t>112.4</w:t>
      </w:r>
      <w:r w:rsidR="003566C8">
        <w:rPr>
          <w:b/>
          <w:color w:val="2E74B5" w:themeColor="accent5" w:themeShade="BF"/>
        </w:rPr>
        <w:t>16</w:t>
      </w:r>
    </w:p>
    <w:p w14:paraId="1A2259A8" w14:textId="77777777" w:rsidR="00FF5CE9" w:rsidRDefault="00FF5CE9" w:rsidP="00FF5CE9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Percentages</w:t>
      </w:r>
    </w:p>
    <w:p w14:paraId="32D64DDC" w14:textId="2DF6A971" w:rsidR="00FF5CE9" w:rsidRPr="005103EB" w:rsidRDefault="00FF5CE9" w:rsidP="00FF5CE9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>
        <w:rPr>
          <w:b/>
          <w:color w:val="2E74B5" w:themeColor="accent5" w:themeShade="BF"/>
        </w:rPr>
        <w:t>27.0</w:t>
      </w:r>
      <w:r w:rsidR="003566C8">
        <w:rPr>
          <w:b/>
          <w:color w:val="2E74B5" w:themeColor="accent5" w:themeShade="BF"/>
        </w:rPr>
        <w:t>9</w:t>
      </w:r>
      <w:r w:rsidRPr="005103EB">
        <w:rPr>
          <w:b/>
          <w:color w:val="2E74B5" w:themeColor="accent5" w:themeShade="BF"/>
        </w:rPr>
        <w:t>%</w:t>
      </w:r>
    </w:p>
    <w:p w14:paraId="6275C3DE" w14:textId="43F48146" w:rsidR="00FF5CE9" w:rsidRPr="006A34E8" w:rsidRDefault="00FF5CE9" w:rsidP="00FF5CE9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>
        <w:rPr>
          <w:b/>
          <w:color w:val="2E74B5" w:themeColor="accent5" w:themeShade="BF"/>
        </w:rPr>
        <w:t>72.</w:t>
      </w:r>
      <w:r w:rsidR="003566C8">
        <w:rPr>
          <w:b/>
          <w:color w:val="2E74B5" w:themeColor="accent5" w:themeShade="BF"/>
        </w:rPr>
        <w:t>89</w:t>
      </w:r>
      <w:r w:rsidRPr="005103EB">
        <w:rPr>
          <w:b/>
          <w:color w:val="2E74B5" w:themeColor="accent5" w:themeShade="BF"/>
        </w:rPr>
        <w:t>%</w:t>
      </w:r>
    </w:p>
    <w:p w14:paraId="758A2EFF" w14:textId="77777777" w:rsidR="00267481" w:rsidRDefault="00267481" w:rsidP="00267481">
      <w:pPr>
        <w:pStyle w:val="NoSpacing"/>
        <w:numPr>
          <w:ilvl w:val="2"/>
          <w:numId w:val="4"/>
        </w:numPr>
        <w:spacing w:before="240"/>
        <w:rPr>
          <w:color w:val="2E74B5" w:themeColor="accent5" w:themeShade="BF"/>
        </w:rPr>
      </w:pPr>
      <w:r>
        <w:rPr>
          <w:color w:val="2E74B5" w:themeColor="accent5" w:themeShade="BF"/>
        </w:rPr>
        <w:t>IQ</w:t>
      </w:r>
    </w:p>
    <w:p w14:paraId="5139D769" w14:textId="691669D1" w:rsidR="00267481" w:rsidRPr="00C25418" w:rsidRDefault="00267481" w:rsidP="00267481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Range: </w:t>
      </w:r>
      <w:r>
        <w:rPr>
          <w:b/>
          <w:color w:val="2E74B5" w:themeColor="accent5" w:themeShade="BF"/>
        </w:rPr>
        <w:t>86.</w:t>
      </w:r>
      <w:r w:rsidR="0060631A">
        <w:rPr>
          <w:b/>
          <w:color w:val="2E74B5" w:themeColor="accent5" w:themeShade="BF"/>
        </w:rPr>
        <w:t>947</w:t>
      </w:r>
      <w:r>
        <w:rPr>
          <w:b/>
          <w:color w:val="2E74B5" w:themeColor="accent5" w:themeShade="BF"/>
        </w:rPr>
        <w:t xml:space="preserve"> – </w:t>
      </w:r>
      <w:r>
        <w:rPr>
          <w:b/>
          <w:color w:val="2E74B5" w:themeColor="accent5" w:themeShade="BF"/>
        </w:rPr>
        <w:t>99.</w:t>
      </w:r>
      <w:r w:rsidR="0060631A">
        <w:rPr>
          <w:b/>
          <w:color w:val="2E74B5" w:themeColor="accent5" w:themeShade="BF"/>
        </w:rPr>
        <w:t>681</w:t>
      </w:r>
    </w:p>
    <w:p w14:paraId="3309AAD7" w14:textId="77777777" w:rsidR="00267481" w:rsidRDefault="00267481" w:rsidP="00267481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Percentages</w:t>
      </w:r>
    </w:p>
    <w:p w14:paraId="14EBCFD4" w14:textId="6C739C0E" w:rsidR="00267481" w:rsidRPr="005103EB" w:rsidRDefault="00267481" w:rsidP="00267481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>
        <w:rPr>
          <w:b/>
          <w:color w:val="2E74B5" w:themeColor="accent5" w:themeShade="BF"/>
        </w:rPr>
        <w:t>23.</w:t>
      </w:r>
      <w:r w:rsidR="0060631A">
        <w:rPr>
          <w:b/>
          <w:color w:val="2E74B5" w:themeColor="accent5" w:themeShade="BF"/>
        </w:rPr>
        <w:t>15</w:t>
      </w:r>
      <w:r w:rsidRPr="005103EB">
        <w:rPr>
          <w:b/>
          <w:color w:val="2E74B5" w:themeColor="accent5" w:themeShade="BF"/>
        </w:rPr>
        <w:t>%</w:t>
      </w:r>
    </w:p>
    <w:p w14:paraId="3590A3B3" w14:textId="748C0ED5" w:rsidR="00267481" w:rsidRPr="002F6B3C" w:rsidRDefault="00267481" w:rsidP="00267481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>
        <w:rPr>
          <w:b/>
          <w:color w:val="2E74B5" w:themeColor="accent5" w:themeShade="BF"/>
        </w:rPr>
        <w:t>76.</w:t>
      </w:r>
      <w:r w:rsidR="0060631A">
        <w:rPr>
          <w:b/>
          <w:color w:val="2E74B5" w:themeColor="accent5" w:themeShade="BF"/>
        </w:rPr>
        <w:t>83</w:t>
      </w:r>
      <w:r w:rsidRPr="005103EB">
        <w:rPr>
          <w:b/>
          <w:color w:val="2E74B5" w:themeColor="accent5" w:themeShade="BF"/>
        </w:rPr>
        <w:t>%</w:t>
      </w:r>
    </w:p>
    <w:p w14:paraId="7E2813F1" w14:textId="77777777" w:rsidR="002F6B3C" w:rsidRPr="005103EB" w:rsidRDefault="002F6B3C" w:rsidP="002F6B3C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  <w:r>
        <w:rPr>
          <w:rFonts w:cstheme="minorHAnsi"/>
          <w:color w:val="2E74B5" w:themeColor="accent5" w:themeShade="BF"/>
        </w:rPr>
        <w:t>Parental Income</w:t>
      </w:r>
    </w:p>
    <w:p w14:paraId="6292122A" w14:textId="58253A0A" w:rsidR="002F6B3C" w:rsidRPr="005103EB" w:rsidRDefault="002F6B3C" w:rsidP="002F6B3C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Range:  </w:t>
      </w:r>
      <w:r>
        <w:rPr>
          <w:b/>
          <w:color w:val="2E74B5" w:themeColor="accent5" w:themeShade="BF"/>
        </w:rPr>
        <w:t>38,428.86</w:t>
      </w:r>
      <w:r w:rsidRPr="005103EB">
        <w:rPr>
          <w:b/>
          <w:color w:val="2E74B5" w:themeColor="accent5" w:themeShade="BF"/>
        </w:rPr>
        <w:t xml:space="preserve"> –</w:t>
      </w:r>
      <w:r>
        <w:rPr>
          <w:b/>
          <w:color w:val="2E74B5" w:themeColor="accent5" w:themeShade="BF"/>
        </w:rPr>
        <w:t xml:space="preserve"> 40,683.56</w:t>
      </w:r>
    </w:p>
    <w:p w14:paraId="18CFBACA" w14:textId="77777777" w:rsidR="002F6B3C" w:rsidRPr="005103EB" w:rsidRDefault="002F6B3C" w:rsidP="002F6B3C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Percentages</w:t>
      </w:r>
    </w:p>
    <w:p w14:paraId="743D8F94" w14:textId="212B2C37" w:rsidR="002F6B3C" w:rsidRPr="005103EB" w:rsidRDefault="002F6B3C" w:rsidP="002F6B3C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lastRenderedPageBreak/>
        <w:t>Plans to attend</w:t>
      </w:r>
      <w:r>
        <w:rPr>
          <w:color w:val="2E74B5" w:themeColor="accent5" w:themeShade="BF"/>
        </w:rPr>
        <w:t xml:space="preserve">: </w:t>
      </w:r>
      <w:r>
        <w:rPr>
          <w:b/>
          <w:color w:val="2E74B5" w:themeColor="accent5" w:themeShade="BF"/>
        </w:rPr>
        <w:t>20.44</w:t>
      </w:r>
      <w:r w:rsidRPr="005103EB">
        <w:rPr>
          <w:b/>
          <w:color w:val="2E74B5" w:themeColor="accent5" w:themeShade="BF"/>
        </w:rPr>
        <w:t>%</w:t>
      </w:r>
    </w:p>
    <w:p w14:paraId="78BA0371" w14:textId="11F04C87" w:rsidR="002F6B3C" w:rsidRPr="005103EB" w:rsidRDefault="002F6B3C" w:rsidP="002F6B3C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>
        <w:rPr>
          <w:b/>
          <w:color w:val="2E74B5" w:themeColor="accent5" w:themeShade="BF"/>
        </w:rPr>
        <w:t>79.54</w:t>
      </w:r>
      <w:r w:rsidRPr="005103EB">
        <w:rPr>
          <w:b/>
          <w:color w:val="2E74B5" w:themeColor="accent5" w:themeShade="BF"/>
        </w:rPr>
        <w:t>%</w:t>
      </w:r>
    </w:p>
    <w:p w14:paraId="138FBB73" w14:textId="1BAE354F" w:rsidR="00A861A0" w:rsidRDefault="00A861A0">
      <w:pPr>
        <w:rPr>
          <w:rFonts w:cstheme="minorHAnsi"/>
          <w:color w:val="2E74B5" w:themeColor="accent5" w:themeShade="BF"/>
        </w:rPr>
      </w:pPr>
    </w:p>
    <w:p w14:paraId="47300543" w14:textId="7C3EE2CD" w:rsidR="00D72511" w:rsidRDefault="00D72511" w:rsidP="00D72511">
      <w:pPr>
        <w:pStyle w:val="ListParagraph"/>
        <w:autoSpaceDE w:val="0"/>
        <w:autoSpaceDN w:val="0"/>
        <w:adjustRightInd w:val="0"/>
        <w:spacing w:before="240" w:after="0" w:line="240" w:lineRule="auto"/>
        <w:ind w:left="360" w:firstLine="360"/>
        <w:contextualSpacing w:val="0"/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 xml:space="preserve">The input variables with the strongest influence for males to </w:t>
      </w:r>
      <w:r>
        <w:rPr>
          <w:rFonts w:cstheme="minorHAnsi"/>
          <w:b/>
          <w:color w:val="2E74B5" w:themeColor="accent5" w:themeShade="BF"/>
        </w:rPr>
        <w:t>NOT A</w:t>
      </w:r>
      <w:r>
        <w:rPr>
          <w:rFonts w:cstheme="minorHAnsi"/>
          <w:b/>
          <w:color w:val="2E74B5" w:themeColor="accent5" w:themeShade="BF"/>
        </w:rPr>
        <w:t>TTEND</w:t>
      </w:r>
      <w:r>
        <w:rPr>
          <w:rFonts w:cstheme="minorHAnsi"/>
          <w:color w:val="2E74B5" w:themeColor="accent5" w:themeShade="BF"/>
        </w:rPr>
        <w:t xml:space="preserve"> college are:</w:t>
      </w:r>
    </w:p>
    <w:p w14:paraId="0D0A9AA5" w14:textId="77777777" w:rsidR="00A861A0" w:rsidRPr="005103EB" w:rsidRDefault="00A861A0" w:rsidP="00A861A0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  <w:r>
        <w:rPr>
          <w:rFonts w:cstheme="minorHAnsi"/>
          <w:color w:val="2E74B5" w:themeColor="accent5" w:themeShade="BF"/>
        </w:rPr>
        <w:t>Parental Income</w:t>
      </w:r>
    </w:p>
    <w:p w14:paraId="6ADB56B9" w14:textId="10013B3B" w:rsidR="00A861A0" w:rsidRPr="005103EB" w:rsidRDefault="00A861A0" w:rsidP="00A861A0">
      <w:pPr>
        <w:pStyle w:val="NoSpacing"/>
        <w:numPr>
          <w:ilvl w:val="3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Range:  </w:t>
      </w:r>
      <w:r>
        <w:rPr>
          <w:b/>
          <w:color w:val="2E74B5" w:themeColor="accent5" w:themeShade="BF"/>
        </w:rPr>
        <w:t>4,500</w:t>
      </w:r>
      <w:r w:rsidRPr="005103EB">
        <w:rPr>
          <w:b/>
          <w:color w:val="2E74B5" w:themeColor="accent5" w:themeShade="BF"/>
        </w:rPr>
        <w:t xml:space="preserve"> – </w:t>
      </w:r>
      <w:r>
        <w:rPr>
          <w:b/>
          <w:color w:val="2E74B5" w:themeColor="accent5" w:themeShade="BF"/>
        </w:rPr>
        <w:t>28,</w:t>
      </w:r>
      <w:r w:rsidR="002C2101">
        <w:rPr>
          <w:b/>
          <w:color w:val="2E74B5" w:themeColor="accent5" w:themeShade="BF"/>
        </w:rPr>
        <w:t>428.86</w:t>
      </w:r>
    </w:p>
    <w:p w14:paraId="7B9AEC8B" w14:textId="77777777" w:rsidR="00A861A0" w:rsidRPr="005103EB" w:rsidRDefault="00A861A0" w:rsidP="00A861A0">
      <w:pPr>
        <w:pStyle w:val="NoSpacing"/>
        <w:numPr>
          <w:ilvl w:val="3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Percentages</w:t>
      </w:r>
    </w:p>
    <w:p w14:paraId="01717BB9" w14:textId="1A49FC9D" w:rsidR="00A861A0" w:rsidRPr="005103EB" w:rsidRDefault="00A861A0" w:rsidP="00A861A0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>
        <w:rPr>
          <w:b/>
          <w:color w:val="2E74B5" w:themeColor="accent5" w:themeShade="BF"/>
        </w:rPr>
        <w:t>8.5</w:t>
      </w:r>
      <w:r w:rsidRPr="005103EB">
        <w:rPr>
          <w:b/>
          <w:color w:val="2E74B5" w:themeColor="accent5" w:themeShade="BF"/>
        </w:rPr>
        <w:t>%</w:t>
      </w:r>
    </w:p>
    <w:p w14:paraId="79A418FB" w14:textId="7BB401D5" w:rsidR="00A861A0" w:rsidRPr="00494EEB" w:rsidRDefault="00A861A0" w:rsidP="00A861A0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 w:rsidR="002C2101">
        <w:rPr>
          <w:b/>
          <w:color w:val="2E74B5" w:themeColor="accent5" w:themeShade="BF"/>
        </w:rPr>
        <w:t>91.47</w:t>
      </w:r>
      <w:r w:rsidRPr="005103EB">
        <w:rPr>
          <w:b/>
          <w:color w:val="2E74B5" w:themeColor="accent5" w:themeShade="BF"/>
        </w:rPr>
        <w:t>%</w:t>
      </w:r>
    </w:p>
    <w:p w14:paraId="432E8A7C" w14:textId="77777777" w:rsidR="00494EEB" w:rsidRPr="005103EB" w:rsidRDefault="00494EEB" w:rsidP="00494EEB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  <w:r>
        <w:rPr>
          <w:rFonts w:cstheme="minorHAnsi"/>
          <w:color w:val="2E74B5" w:themeColor="accent5" w:themeShade="BF"/>
        </w:rPr>
        <w:t>Parent Encouragement</w:t>
      </w:r>
    </w:p>
    <w:p w14:paraId="6B839CA6" w14:textId="08ED290F" w:rsidR="00494EEB" w:rsidRPr="005103EB" w:rsidRDefault="00494EEB" w:rsidP="00494EEB">
      <w:pPr>
        <w:pStyle w:val="NoSpacing"/>
        <w:numPr>
          <w:ilvl w:val="3"/>
          <w:numId w:val="5"/>
        </w:numPr>
        <w:rPr>
          <w:b/>
          <w:color w:val="2E74B5" w:themeColor="accent5" w:themeShade="BF"/>
        </w:rPr>
      </w:pPr>
      <w:r>
        <w:rPr>
          <w:color w:val="2E74B5" w:themeColor="accent5" w:themeShade="BF"/>
        </w:rPr>
        <w:t xml:space="preserve">Value: </w:t>
      </w:r>
      <w:r w:rsidR="00AD62F3">
        <w:rPr>
          <w:b/>
          <w:color w:val="2E74B5" w:themeColor="accent5" w:themeShade="BF"/>
        </w:rPr>
        <w:t>NOT E</w:t>
      </w:r>
      <w:r w:rsidRPr="005103EB">
        <w:rPr>
          <w:b/>
          <w:color w:val="2E74B5" w:themeColor="accent5" w:themeShade="BF"/>
        </w:rPr>
        <w:t>ncouraged</w:t>
      </w:r>
    </w:p>
    <w:p w14:paraId="331D71D5" w14:textId="77777777" w:rsidR="00494EEB" w:rsidRPr="005103EB" w:rsidRDefault="00494EEB" w:rsidP="00494EEB">
      <w:pPr>
        <w:pStyle w:val="NoSpacing"/>
        <w:numPr>
          <w:ilvl w:val="3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Percentages</w:t>
      </w:r>
    </w:p>
    <w:p w14:paraId="0BA4D704" w14:textId="40A01A9E" w:rsidR="00494EEB" w:rsidRPr="005103EB" w:rsidRDefault="00494EEB" w:rsidP="00494EEB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 w:rsidR="00AD62F3">
        <w:rPr>
          <w:b/>
          <w:color w:val="2E74B5" w:themeColor="accent5" w:themeShade="BF"/>
        </w:rPr>
        <w:t>11.</w:t>
      </w:r>
      <w:r w:rsidR="002C2101">
        <w:rPr>
          <w:b/>
          <w:color w:val="2E74B5" w:themeColor="accent5" w:themeShade="BF"/>
        </w:rPr>
        <w:t>69</w:t>
      </w:r>
      <w:r w:rsidRPr="005103EB">
        <w:rPr>
          <w:b/>
          <w:color w:val="2E74B5" w:themeColor="accent5" w:themeShade="BF"/>
        </w:rPr>
        <w:t>%</w:t>
      </w:r>
    </w:p>
    <w:p w14:paraId="4DD977BD" w14:textId="39B82C0F" w:rsidR="00494EEB" w:rsidRPr="00937DBA" w:rsidRDefault="00494EEB" w:rsidP="00494EEB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 w:rsidR="00AD62F3">
        <w:rPr>
          <w:b/>
          <w:color w:val="2E74B5" w:themeColor="accent5" w:themeShade="BF"/>
        </w:rPr>
        <w:t>88.</w:t>
      </w:r>
      <w:r w:rsidR="002C2101">
        <w:rPr>
          <w:b/>
          <w:color w:val="2E74B5" w:themeColor="accent5" w:themeShade="BF"/>
        </w:rPr>
        <w:t>29</w:t>
      </w:r>
      <w:r w:rsidRPr="005103EB">
        <w:rPr>
          <w:b/>
          <w:color w:val="2E74B5" w:themeColor="accent5" w:themeShade="BF"/>
        </w:rPr>
        <w:t>%</w:t>
      </w:r>
    </w:p>
    <w:p w14:paraId="33A868FB" w14:textId="77777777" w:rsidR="00937DBA" w:rsidRDefault="00937DBA" w:rsidP="00937DBA">
      <w:pPr>
        <w:pStyle w:val="NoSpacing"/>
        <w:numPr>
          <w:ilvl w:val="2"/>
          <w:numId w:val="5"/>
        </w:numPr>
        <w:spacing w:before="240"/>
        <w:rPr>
          <w:color w:val="2E74B5" w:themeColor="accent5" w:themeShade="BF"/>
        </w:rPr>
      </w:pPr>
      <w:r>
        <w:rPr>
          <w:color w:val="2E74B5" w:themeColor="accent5" w:themeShade="BF"/>
        </w:rPr>
        <w:t>IQ</w:t>
      </w:r>
    </w:p>
    <w:p w14:paraId="5ED041E8" w14:textId="3FEE5D8C" w:rsidR="00937DBA" w:rsidRPr="00C25418" w:rsidRDefault="00937DBA" w:rsidP="00937DBA">
      <w:pPr>
        <w:pStyle w:val="NoSpacing"/>
        <w:numPr>
          <w:ilvl w:val="3"/>
          <w:numId w:val="5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Range: </w:t>
      </w:r>
      <w:r>
        <w:rPr>
          <w:b/>
          <w:color w:val="2E74B5" w:themeColor="accent5" w:themeShade="BF"/>
        </w:rPr>
        <w:t xml:space="preserve">60.0 </w:t>
      </w:r>
      <w:r w:rsidRPr="005103EB">
        <w:rPr>
          <w:b/>
          <w:color w:val="2E74B5" w:themeColor="accent5" w:themeShade="BF"/>
        </w:rPr>
        <w:t xml:space="preserve">– </w:t>
      </w:r>
      <w:r>
        <w:rPr>
          <w:b/>
          <w:color w:val="2E74B5" w:themeColor="accent5" w:themeShade="BF"/>
        </w:rPr>
        <w:t>8</w:t>
      </w:r>
      <w:r>
        <w:rPr>
          <w:b/>
          <w:color w:val="2E74B5" w:themeColor="accent5" w:themeShade="BF"/>
        </w:rPr>
        <w:t>6.</w:t>
      </w:r>
      <w:r w:rsidR="00A02BDA">
        <w:rPr>
          <w:b/>
          <w:color w:val="2E74B5" w:themeColor="accent5" w:themeShade="BF"/>
        </w:rPr>
        <w:t>947</w:t>
      </w:r>
    </w:p>
    <w:p w14:paraId="767D45DF" w14:textId="77777777" w:rsidR="00937DBA" w:rsidRDefault="00937DBA" w:rsidP="00937DBA">
      <w:pPr>
        <w:pStyle w:val="NoSpacing"/>
        <w:numPr>
          <w:ilvl w:val="3"/>
          <w:numId w:val="5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Percentages</w:t>
      </w:r>
    </w:p>
    <w:p w14:paraId="3EEE636A" w14:textId="49981EFC" w:rsidR="00937DBA" w:rsidRPr="005103EB" w:rsidRDefault="00937DBA" w:rsidP="00937DBA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>
        <w:rPr>
          <w:b/>
          <w:color w:val="2E74B5" w:themeColor="accent5" w:themeShade="BF"/>
        </w:rPr>
        <w:t>17.</w:t>
      </w:r>
      <w:r w:rsidR="00A02BDA">
        <w:rPr>
          <w:b/>
          <w:color w:val="2E74B5" w:themeColor="accent5" w:themeShade="BF"/>
        </w:rPr>
        <w:t>82</w:t>
      </w:r>
      <w:r w:rsidRPr="005103EB">
        <w:rPr>
          <w:b/>
          <w:color w:val="2E74B5" w:themeColor="accent5" w:themeShade="BF"/>
        </w:rPr>
        <w:t>%</w:t>
      </w:r>
    </w:p>
    <w:p w14:paraId="5A68A675" w14:textId="7E61729B" w:rsidR="00937DBA" w:rsidRPr="004B481B" w:rsidRDefault="00937DBA" w:rsidP="00C95FED">
      <w:pPr>
        <w:pStyle w:val="NoSpacing"/>
        <w:numPr>
          <w:ilvl w:val="4"/>
          <w:numId w:val="5"/>
        </w:numPr>
        <w:spacing w:after="240"/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>
        <w:rPr>
          <w:b/>
          <w:color w:val="2E74B5" w:themeColor="accent5" w:themeShade="BF"/>
        </w:rPr>
        <w:t>82.</w:t>
      </w:r>
      <w:r w:rsidR="00A02BDA">
        <w:rPr>
          <w:b/>
          <w:color w:val="2E74B5" w:themeColor="accent5" w:themeShade="BF"/>
        </w:rPr>
        <w:t>15</w:t>
      </w:r>
      <w:r w:rsidRPr="005103EB">
        <w:rPr>
          <w:b/>
          <w:color w:val="2E74B5" w:themeColor="accent5" w:themeShade="BF"/>
        </w:rPr>
        <w:t>%</w:t>
      </w:r>
    </w:p>
    <w:p w14:paraId="45CBC92F" w14:textId="77777777" w:rsidR="004B481B" w:rsidRPr="006A34E8" w:rsidRDefault="004B481B" w:rsidP="004B481B">
      <w:pPr>
        <w:pStyle w:val="NoSpacing"/>
        <w:spacing w:before="240" w:after="120"/>
        <w:ind w:left="720"/>
        <w:rPr>
          <w:color w:val="2E74B5" w:themeColor="accent5" w:themeShade="BF"/>
        </w:rPr>
      </w:pPr>
      <w:r>
        <w:rPr>
          <w:color w:val="2E74B5" w:themeColor="accent5" w:themeShade="BF"/>
        </w:rPr>
        <w:t>Support picture.</w:t>
      </w:r>
    </w:p>
    <w:p w14:paraId="5F343C8A" w14:textId="3C08D0C6" w:rsidR="00564FF9" w:rsidRPr="002029CB" w:rsidRDefault="00C95FED" w:rsidP="009E2A3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93E21E8" wp14:editId="390F514C">
            <wp:extent cx="5943600" cy="1638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7-Suppo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8BC9" w14:textId="27330BAC" w:rsidR="004B481B" w:rsidRDefault="004B481B">
      <w:pPr>
        <w:rPr>
          <w:rFonts w:cstheme="minorHAnsi"/>
        </w:rPr>
      </w:pPr>
      <w:r>
        <w:rPr>
          <w:rFonts w:cstheme="minorHAnsi"/>
        </w:rPr>
        <w:br w:type="page"/>
      </w:r>
    </w:p>
    <w:p w14:paraId="6C537D14" w14:textId="77777777" w:rsidR="00C333C8" w:rsidRDefault="00C333C8" w:rsidP="00C333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</w:p>
    <w:p w14:paraId="1EBB1DBE" w14:textId="39F49EF1" w:rsidR="00F93230" w:rsidRDefault="00F93230" w:rsidP="00C333C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3230">
        <w:rPr>
          <w:rFonts w:cstheme="minorHAnsi"/>
        </w:rPr>
        <w:t>Based on the results of the Decision Tree model, identify the node (with a minimum of 100 cases) that has</w:t>
      </w:r>
      <w:r w:rsidR="002029CB">
        <w:rPr>
          <w:rFonts w:cstheme="minorHAnsi"/>
        </w:rPr>
        <w:t xml:space="preserve"> </w:t>
      </w:r>
      <w:r w:rsidRPr="002029CB">
        <w:rPr>
          <w:rFonts w:cstheme="minorHAnsi"/>
        </w:rPr>
        <w:t>students with the highest probability of not planning to attend college? What is the probability? What is the</w:t>
      </w:r>
      <w:r w:rsidR="002029CB">
        <w:rPr>
          <w:rFonts w:cstheme="minorHAnsi"/>
        </w:rPr>
        <w:t xml:space="preserve"> </w:t>
      </w:r>
      <w:r w:rsidRPr="002029CB">
        <w:rPr>
          <w:rFonts w:cstheme="minorHAnsi"/>
        </w:rPr>
        <w:t>rule for this node? (3 points)</w:t>
      </w:r>
    </w:p>
    <w:p w14:paraId="78826960" w14:textId="6EC21236" w:rsidR="00417F8E" w:rsidRPr="00417F8E" w:rsidRDefault="00417F8E" w:rsidP="00417F8E">
      <w:pPr>
        <w:pStyle w:val="ListParagraph"/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  <w:b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 xml:space="preserve">Node: </w:t>
      </w:r>
      <w:r>
        <w:rPr>
          <w:rFonts w:cstheme="minorHAnsi"/>
          <w:b/>
          <w:color w:val="2E74B5" w:themeColor="accent5" w:themeShade="BF"/>
        </w:rPr>
        <w:t>Parent Income &lt; 43445</w:t>
      </w:r>
    </w:p>
    <w:p w14:paraId="33889A12" w14:textId="3822D351" w:rsidR="00417F8E" w:rsidRDefault="00417F8E" w:rsidP="00417F8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 xml:space="preserve">Probability: </w:t>
      </w:r>
      <w:r>
        <w:rPr>
          <w:rFonts w:cstheme="minorHAnsi"/>
          <w:b/>
          <w:color w:val="2E74B5" w:themeColor="accent5" w:themeShade="BF"/>
        </w:rPr>
        <w:t>97.18%</w:t>
      </w:r>
    </w:p>
    <w:p w14:paraId="2B119F79" w14:textId="7C93F9C7" w:rsidR="00417F8E" w:rsidRPr="00417F8E" w:rsidRDefault="00417F8E" w:rsidP="00417F8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 xml:space="preserve">Node Rule: </w:t>
      </w:r>
      <w:r w:rsidRPr="00417F8E">
        <w:rPr>
          <w:rFonts w:cstheme="minorHAnsi"/>
          <w:b/>
          <w:color w:val="2E74B5" w:themeColor="accent5" w:themeShade="BF"/>
          <w:sz w:val="20"/>
          <w:szCs w:val="20"/>
        </w:rPr>
        <w:t>Parent Encouragement = 'Not Encouraged' and IQ &lt; 100 and Parent Income &lt; 43445</w:t>
      </w:r>
    </w:p>
    <w:p w14:paraId="44F6227F" w14:textId="77777777" w:rsidR="0068028B" w:rsidRDefault="0068028B" w:rsidP="00C333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</w:p>
    <w:p w14:paraId="7EDE566F" w14:textId="319637C8" w:rsidR="00F93230" w:rsidRDefault="00F93230" w:rsidP="00C333C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contextualSpacing w:val="0"/>
        <w:rPr>
          <w:rFonts w:cstheme="minorHAnsi"/>
        </w:rPr>
      </w:pPr>
      <w:r w:rsidRPr="00F93230">
        <w:rPr>
          <w:rFonts w:cstheme="minorHAnsi"/>
        </w:rPr>
        <w:t>Based on the results of the Decision Tree model, identify the node that has students with the highest</w:t>
      </w:r>
      <w:r w:rsidR="0068028B">
        <w:rPr>
          <w:rFonts w:cstheme="minorHAnsi"/>
        </w:rPr>
        <w:t xml:space="preserve"> </w:t>
      </w:r>
      <w:r w:rsidRPr="0068028B">
        <w:rPr>
          <w:rFonts w:cstheme="minorHAnsi"/>
        </w:rPr>
        <w:t>probability of planning to attend college? What is the probability? What is the rule for this node? (3 points)</w:t>
      </w:r>
    </w:p>
    <w:p w14:paraId="0BDE4B37" w14:textId="4796CAE5" w:rsidR="00A71E10" w:rsidRPr="00A71E10" w:rsidRDefault="00A71E10" w:rsidP="00A71E10">
      <w:pPr>
        <w:autoSpaceDE w:val="0"/>
        <w:autoSpaceDN w:val="0"/>
        <w:adjustRightInd w:val="0"/>
        <w:spacing w:before="240" w:after="0" w:line="240" w:lineRule="auto"/>
        <w:ind w:left="720"/>
        <w:rPr>
          <w:rFonts w:cstheme="minorHAnsi"/>
          <w:b/>
          <w:color w:val="2E74B5" w:themeColor="accent5" w:themeShade="BF"/>
        </w:rPr>
      </w:pPr>
      <w:r w:rsidRPr="00A71E10">
        <w:rPr>
          <w:rFonts w:cstheme="minorHAnsi"/>
          <w:color w:val="2E74B5" w:themeColor="accent5" w:themeShade="BF"/>
        </w:rPr>
        <w:t xml:space="preserve">Node: </w:t>
      </w:r>
      <w:r w:rsidRPr="00A71E10">
        <w:rPr>
          <w:rFonts w:cstheme="minorHAnsi"/>
          <w:b/>
          <w:color w:val="2E74B5" w:themeColor="accent5" w:themeShade="BF"/>
        </w:rPr>
        <w:t xml:space="preserve">Parent Income </w:t>
      </w:r>
      <w:r>
        <w:rPr>
          <w:rFonts w:cstheme="minorHAnsi"/>
          <w:b/>
          <w:color w:val="2E74B5" w:themeColor="accent5" w:themeShade="BF"/>
        </w:rPr>
        <w:t>&gt;= 67591</w:t>
      </w:r>
    </w:p>
    <w:p w14:paraId="69F842BD" w14:textId="7B4AFDBF" w:rsidR="00A71E10" w:rsidRPr="00A71E10" w:rsidRDefault="00A71E10" w:rsidP="00A71E1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color w:val="2E74B5" w:themeColor="accent5" w:themeShade="BF"/>
        </w:rPr>
      </w:pPr>
      <w:r w:rsidRPr="00A71E10">
        <w:rPr>
          <w:rFonts w:cstheme="minorHAnsi"/>
          <w:color w:val="2E74B5" w:themeColor="accent5" w:themeShade="BF"/>
        </w:rPr>
        <w:t xml:space="preserve">Probability: </w:t>
      </w:r>
      <w:r>
        <w:rPr>
          <w:rFonts w:cstheme="minorHAnsi"/>
          <w:b/>
          <w:color w:val="2E74B5" w:themeColor="accent5" w:themeShade="BF"/>
        </w:rPr>
        <w:t>99.97</w:t>
      </w:r>
      <w:r w:rsidRPr="00A71E10">
        <w:rPr>
          <w:rFonts w:cstheme="minorHAnsi"/>
          <w:b/>
          <w:color w:val="2E74B5" w:themeColor="accent5" w:themeShade="BF"/>
        </w:rPr>
        <w:t>%</w:t>
      </w:r>
    </w:p>
    <w:p w14:paraId="74252A9E" w14:textId="39B53691" w:rsidR="00A71E10" w:rsidRPr="00A71E10" w:rsidRDefault="00A71E10" w:rsidP="00A71E1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color w:val="2E74B5" w:themeColor="accent5" w:themeShade="BF"/>
        </w:rPr>
      </w:pPr>
      <w:r w:rsidRPr="00A71E10">
        <w:rPr>
          <w:rFonts w:cstheme="minorHAnsi"/>
          <w:color w:val="2E74B5" w:themeColor="accent5" w:themeShade="BF"/>
        </w:rPr>
        <w:t xml:space="preserve">Node Rule: </w:t>
      </w:r>
      <w:r w:rsidR="0041519E" w:rsidRPr="0041519E">
        <w:rPr>
          <w:rFonts w:cstheme="minorHAnsi"/>
          <w:b/>
          <w:color w:val="2E74B5" w:themeColor="accent5" w:themeShade="BF"/>
          <w:sz w:val="20"/>
          <w:szCs w:val="20"/>
        </w:rPr>
        <w:t>Parent Encouragement = 'Encouraged' and Parent Income &gt;= 67591 and &lt; 74601</w:t>
      </w:r>
    </w:p>
    <w:p w14:paraId="2BC0F282" w14:textId="77777777" w:rsidR="00AE5BE9" w:rsidRDefault="00AE5BE9" w:rsidP="00C333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</w:p>
    <w:p w14:paraId="476AC7EE" w14:textId="46418383" w:rsidR="00F93230" w:rsidRDefault="00F93230" w:rsidP="00C333C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3230">
        <w:rPr>
          <w:rFonts w:cstheme="minorHAnsi"/>
        </w:rPr>
        <w:t>Based on the results of the Decision Tree model, which inputs are the weakest and strongest predictors of</w:t>
      </w:r>
      <w:r w:rsidR="00AE5BE9">
        <w:rPr>
          <w:rFonts w:cstheme="minorHAnsi"/>
        </w:rPr>
        <w:t xml:space="preserve"> </w:t>
      </w:r>
      <w:r w:rsidRPr="00AE5BE9">
        <w:rPr>
          <w:rFonts w:cstheme="minorHAnsi"/>
        </w:rPr>
        <w:t>“College Plans”? (1 point)</w:t>
      </w:r>
    </w:p>
    <w:p w14:paraId="5A5F1D11" w14:textId="0DEB0546" w:rsidR="00EB2E2A" w:rsidRDefault="00EB2E2A" w:rsidP="00EB2E2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C35F7B8" w14:textId="7444E9CF" w:rsidR="00EB2E2A" w:rsidRPr="00EB2E2A" w:rsidRDefault="00EB2E2A" w:rsidP="00EB2E2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 xml:space="preserve">Weakest Predictor: </w:t>
      </w:r>
      <w:r>
        <w:rPr>
          <w:rFonts w:cstheme="minorHAnsi"/>
          <w:b/>
          <w:color w:val="2E74B5" w:themeColor="accent5" w:themeShade="BF"/>
        </w:rPr>
        <w:t>IQ</w:t>
      </w:r>
    </w:p>
    <w:p w14:paraId="5A14A978" w14:textId="261BCA88" w:rsidR="00EB2E2A" w:rsidRPr="00EB2E2A" w:rsidRDefault="00EB2E2A" w:rsidP="00EB2E2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 xml:space="preserve">Strongest Predictor: </w:t>
      </w:r>
      <w:r>
        <w:rPr>
          <w:rFonts w:cstheme="minorHAnsi"/>
          <w:b/>
          <w:color w:val="2E74B5" w:themeColor="accent5" w:themeShade="BF"/>
        </w:rPr>
        <w:t>Parent Encouragement</w:t>
      </w:r>
    </w:p>
    <w:p w14:paraId="3B321172" w14:textId="77777777" w:rsidR="00EB2E2A" w:rsidRPr="00EB2E2A" w:rsidRDefault="00EB2E2A" w:rsidP="00EB2E2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2E74B5" w:themeColor="accent5" w:themeShade="BF"/>
        </w:rPr>
      </w:pPr>
    </w:p>
    <w:p w14:paraId="54884AD5" w14:textId="77777777" w:rsidR="00AE5BE9" w:rsidRDefault="00AE5BE9" w:rsidP="00C333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684CFD3" w14:textId="790C4F40" w:rsidR="00F93230" w:rsidRDefault="00F93230" w:rsidP="00C333C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3230">
        <w:rPr>
          <w:rFonts w:cstheme="minorHAnsi"/>
        </w:rPr>
        <w:t>Complete the following table for the a) Decision Tree and b) Neural Network models. (2 points)</w:t>
      </w:r>
    </w:p>
    <w:p w14:paraId="68493818" w14:textId="68A3F732" w:rsidR="003B5FB9" w:rsidRDefault="00E65848" w:rsidP="00091C0E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before="240" w:after="120" w:line="240" w:lineRule="auto"/>
        <w:contextualSpacing w:val="0"/>
        <w:rPr>
          <w:rFonts w:cstheme="minorHAnsi"/>
        </w:rPr>
      </w:pPr>
      <w:r>
        <w:rPr>
          <w:rFonts w:cstheme="minorHAnsi"/>
        </w:rPr>
        <w:t>Decision Tree</w:t>
      </w:r>
    </w:p>
    <w:p w14:paraId="754F3192" w14:textId="282D2372" w:rsidR="00E65848" w:rsidRDefault="00091C0E" w:rsidP="00E6584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6B582F6" wp14:editId="705568FA">
            <wp:extent cx="4753866" cy="1357086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11a-Suppo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306" cy="13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8943" w14:textId="4750F3C9" w:rsidR="00E65848" w:rsidRDefault="00E65848" w:rsidP="00091C0E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before="240" w:after="120" w:line="240" w:lineRule="auto"/>
        <w:contextualSpacing w:val="0"/>
        <w:rPr>
          <w:rFonts w:cstheme="minorHAnsi"/>
        </w:rPr>
      </w:pPr>
      <w:r>
        <w:rPr>
          <w:rFonts w:cstheme="minorHAnsi"/>
        </w:rPr>
        <w:t>Neural Network</w:t>
      </w:r>
    </w:p>
    <w:p w14:paraId="07A539B8" w14:textId="16B5F789" w:rsidR="00E65848" w:rsidRPr="00F93230" w:rsidRDefault="0029530C" w:rsidP="00E6584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DE5FD5D" wp14:editId="658B08BA">
            <wp:extent cx="4865658" cy="1349828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11b-Suppo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458" cy="136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85E9" w14:textId="77777777" w:rsidR="00AE5BE9" w:rsidRDefault="00AE5BE9" w:rsidP="00C333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</w:p>
    <w:p w14:paraId="3CAE3FA3" w14:textId="5B3701F2" w:rsidR="00F93230" w:rsidRDefault="00F93230" w:rsidP="00C333C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3230">
        <w:rPr>
          <w:rFonts w:cstheme="minorHAnsi"/>
        </w:rPr>
        <w:t>Based on the values in the classification tables, which model has a lower percentage of cases predicted</w:t>
      </w:r>
      <w:r w:rsidR="00AE5BE9">
        <w:rPr>
          <w:rFonts w:cstheme="minorHAnsi"/>
        </w:rPr>
        <w:t xml:space="preserve"> </w:t>
      </w:r>
      <w:r w:rsidRPr="00AE5BE9">
        <w:rPr>
          <w:rFonts w:cstheme="minorHAnsi"/>
        </w:rPr>
        <w:t>incorrectly? What is the percentage? (3 points)</w:t>
      </w:r>
    </w:p>
    <w:p w14:paraId="6852755B" w14:textId="3E6D1919" w:rsidR="00091C0E" w:rsidRDefault="00091C0E" w:rsidP="00091C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C930CED" w14:textId="51A03399" w:rsidR="00091C0E" w:rsidRPr="0029530C" w:rsidRDefault="00091C0E" w:rsidP="00091C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2E74B5" w:themeColor="accent5" w:themeShade="BF"/>
        </w:rPr>
      </w:pPr>
      <w:r w:rsidRPr="0029530C">
        <w:rPr>
          <w:rFonts w:cstheme="minorHAnsi"/>
          <w:color w:val="2E74B5" w:themeColor="accent5" w:themeShade="BF"/>
        </w:rPr>
        <w:t>Decision Tree</w:t>
      </w:r>
      <w:proofErr w:type="gramStart"/>
      <w:r w:rsidRPr="0029530C">
        <w:rPr>
          <w:rFonts w:cstheme="minorHAnsi"/>
          <w:color w:val="2E74B5" w:themeColor="accent5" w:themeShade="BF"/>
        </w:rPr>
        <w:t>:  (</w:t>
      </w:r>
      <w:proofErr w:type="gramEnd"/>
      <w:r w:rsidRPr="0029530C">
        <w:rPr>
          <w:rFonts w:cstheme="minorHAnsi"/>
          <w:color w:val="2E74B5" w:themeColor="accent5" w:themeShade="BF"/>
        </w:rPr>
        <w:t>191 + 145) / 2000 = 16.8%</w:t>
      </w:r>
    </w:p>
    <w:p w14:paraId="7A68A347" w14:textId="5744B1E1" w:rsidR="00091C0E" w:rsidRPr="0029530C" w:rsidRDefault="00091C0E" w:rsidP="00091C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2E74B5" w:themeColor="accent5" w:themeShade="BF"/>
        </w:rPr>
      </w:pPr>
      <w:r w:rsidRPr="0029530C">
        <w:rPr>
          <w:rFonts w:cstheme="minorHAnsi"/>
          <w:color w:val="2E74B5" w:themeColor="accent5" w:themeShade="BF"/>
        </w:rPr>
        <w:t>Neural Network</w:t>
      </w:r>
      <w:proofErr w:type="gramStart"/>
      <w:r w:rsidRPr="0029530C">
        <w:rPr>
          <w:rFonts w:cstheme="minorHAnsi"/>
          <w:color w:val="2E74B5" w:themeColor="accent5" w:themeShade="BF"/>
        </w:rPr>
        <w:t>:  (</w:t>
      </w:r>
      <w:proofErr w:type="gramEnd"/>
      <w:r w:rsidR="0029530C" w:rsidRPr="0029530C">
        <w:rPr>
          <w:rFonts w:cstheme="minorHAnsi"/>
          <w:color w:val="2E74B5" w:themeColor="accent5" w:themeShade="BF"/>
        </w:rPr>
        <w:t>166</w:t>
      </w:r>
      <w:r w:rsidRPr="0029530C">
        <w:rPr>
          <w:rFonts w:cstheme="minorHAnsi"/>
          <w:color w:val="2E74B5" w:themeColor="accent5" w:themeShade="BF"/>
        </w:rPr>
        <w:t xml:space="preserve"> + </w:t>
      </w:r>
      <w:r w:rsidR="0029530C" w:rsidRPr="0029530C">
        <w:rPr>
          <w:rFonts w:cstheme="minorHAnsi"/>
          <w:color w:val="2E74B5" w:themeColor="accent5" w:themeShade="BF"/>
        </w:rPr>
        <w:t>159</w:t>
      </w:r>
      <w:r w:rsidRPr="0029530C">
        <w:rPr>
          <w:rFonts w:cstheme="minorHAnsi"/>
          <w:color w:val="2E74B5" w:themeColor="accent5" w:themeShade="BF"/>
        </w:rPr>
        <w:t xml:space="preserve">) / 2000 = </w:t>
      </w:r>
      <w:r w:rsidRPr="0029530C">
        <w:rPr>
          <w:rFonts w:cstheme="minorHAnsi"/>
          <w:b/>
          <w:color w:val="2E74B5" w:themeColor="accent5" w:themeShade="BF"/>
        </w:rPr>
        <w:t>1</w:t>
      </w:r>
      <w:r w:rsidR="0029530C" w:rsidRPr="0029530C">
        <w:rPr>
          <w:rFonts w:cstheme="minorHAnsi"/>
          <w:b/>
          <w:color w:val="2E74B5" w:themeColor="accent5" w:themeShade="BF"/>
        </w:rPr>
        <w:t>6.25</w:t>
      </w:r>
      <w:r w:rsidRPr="0029530C">
        <w:rPr>
          <w:rFonts w:cstheme="minorHAnsi"/>
          <w:color w:val="2E74B5" w:themeColor="accent5" w:themeShade="BF"/>
        </w:rPr>
        <w:t>%</w:t>
      </w:r>
    </w:p>
    <w:p w14:paraId="319C4552" w14:textId="531C1CCD" w:rsidR="00091C0E" w:rsidRPr="0029530C" w:rsidRDefault="00091C0E" w:rsidP="00091C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2E74B5" w:themeColor="accent5" w:themeShade="BF"/>
        </w:rPr>
      </w:pPr>
    </w:p>
    <w:p w14:paraId="7889BF48" w14:textId="2F6E3FC7" w:rsidR="00091C0E" w:rsidRPr="007569B7" w:rsidRDefault="00091C0E" w:rsidP="00091C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2E74B5" w:themeColor="accent5" w:themeShade="BF"/>
        </w:rPr>
      </w:pPr>
      <w:r w:rsidRPr="007569B7">
        <w:rPr>
          <w:rFonts w:cstheme="minorHAnsi"/>
          <w:b/>
          <w:color w:val="2E74B5" w:themeColor="accent5" w:themeShade="BF"/>
        </w:rPr>
        <w:t xml:space="preserve">The </w:t>
      </w:r>
      <w:r w:rsidR="0029530C">
        <w:rPr>
          <w:rFonts w:cstheme="minorHAnsi"/>
          <w:b/>
          <w:color w:val="2E74B5" w:themeColor="accent5" w:themeShade="BF"/>
        </w:rPr>
        <w:t>Neural Network with</w:t>
      </w:r>
      <w:r w:rsidRPr="007569B7">
        <w:rPr>
          <w:rFonts w:cstheme="minorHAnsi"/>
          <w:b/>
          <w:color w:val="2E74B5" w:themeColor="accent5" w:themeShade="BF"/>
        </w:rPr>
        <w:t xml:space="preserve"> 1</w:t>
      </w:r>
      <w:r w:rsidR="007569B7" w:rsidRPr="007569B7">
        <w:rPr>
          <w:rFonts w:cstheme="minorHAnsi"/>
          <w:b/>
          <w:color w:val="2E74B5" w:themeColor="accent5" w:themeShade="BF"/>
        </w:rPr>
        <w:t>6.</w:t>
      </w:r>
      <w:r w:rsidR="0029530C">
        <w:rPr>
          <w:rFonts w:cstheme="minorHAnsi"/>
          <w:b/>
          <w:color w:val="2E74B5" w:themeColor="accent5" w:themeShade="BF"/>
        </w:rPr>
        <w:t>25</w:t>
      </w:r>
      <w:r w:rsidR="007569B7" w:rsidRPr="007569B7">
        <w:rPr>
          <w:rFonts w:cstheme="minorHAnsi"/>
          <w:b/>
          <w:color w:val="2E74B5" w:themeColor="accent5" w:themeShade="BF"/>
        </w:rPr>
        <w:t>% predicted incorrectly is the lowest.</w:t>
      </w:r>
    </w:p>
    <w:p w14:paraId="5E0216A7" w14:textId="77777777" w:rsidR="00AE5BE9" w:rsidRDefault="00AE5BE9" w:rsidP="00C333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</w:p>
    <w:p w14:paraId="05C96470" w14:textId="09FA1EB3" w:rsidR="00F93230" w:rsidRDefault="00F93230" w:rsidP="00C333C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3230">
        <w:rPr>
          <w:rFonts w:cstheme="minorHAnsi"/>
        </w:rPr>
        <w:t>For the Predict Value, “Does not plan to attend”, at 60% of the overall population, what percentage of the</w:t>
      </w:r>
      <w:r w:rsidR="00AE5BE9">
        <w:rPr>
          <w:rFonts w:cstheme="minorHAnsi"/>
        </w:rPr>
        <w:t xml:space="preserve"> </w:t>
      </w:r>
      <w:r w:rsidRPr="00AE5BE9">
        <w:rPr>
          <w:rFonts w:cstheme="minorHAnsi"/>
        </w:rPr>
        <w:t>target population is correctly predicted by a) the ideal model, b) the Decision Tree model, and c) the Neural</w:t>
      </w:r>
      <w:r w:rsidR="00AE5BE9">
        <w:rPr>
          <w:rFonts w:cstheme="minorHAnsi"/>
        </w:rPr>
        <w:t xml:space="preserve"> </w:t>
      </w:r>
      <w:r w:rsidRPr="00AE5BE9">
        <w:rPr>
          <w:rFonts w:cstheme="minorHAnsi"/>
        </w:rPr>
        <w:t>Network model? (3 points)</w:t>
      </w:r>
    </w:p>
    <w:p w14:paraId="5B7860E3" w14:textId="0DECC111" w:rsidR="00823175" w:rsidRPr="00D303D5" w:rsidRDefault="00823175" w:rsidP="00823175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cstheme="minorHAnsi"/>
          <w:color w:val="2E74B5" w:themeColor="accent5" w:themeShade="BF"/>
        </w:rPr>
      </w:pPr>
      <w:r w:rsidRPr="00D303D5">
        <w:rPr>
          <w:rFonts w:cstheme="minorHAnsi"/>
          <w:color w:val="2E74B5" w:themeColor="accent5" w:themeShade="BF"/>
        </w:rPr>
        <w:t>Decision Tree</w:t>
      </w:r>
    </w:p>
    <w:p w14:paraId="4EB767F7" w14:textId="75AB2519" w:rsidR="00823175" w:rsidRDefault="00DA6E00" w:rsidP="00823175">
      <w:pPr>
        <w:pStyle w:val="ListParagraph"/>
        <w:autoSpaceDE w:val="0"/>
        <w:autoSpaceDN w:val="0"/>
        <w:adjustRightInd w:val="0"/>
        <w:spacing w:before="120" w:after="120" w:line="240" w:lineRule="auto"/>
        <w:ind w:left="1080"/>
        <w:contextualSpacing w:val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1BB2558" wp14:editId="2179E151">
            <wp:extent cx="4829849" cy="1619476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12a-Suppo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28FA" w14:textId="70A9DCE9" w:rsidR="00823175" w:rsidRPr="00D303D5" w:rsidRDefault="00823175" w:rsidP="00823175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cstheme="minorHAnsi"/>
          <w:color w:val="2E74B5" w:themeColor="accent5" w:themeShade="BF"/>
        </w:rPr>
      </w:pPr>
      <w:r w:rsidRPr="00D303D5">
        <w:rPr>
          <w:rFonts w:cstheme="minorHAnsi"/>
          <w:color w:val="2E74B5" w:themeColor="accent5" w:themeShade="BF"/>
        </w:rPr>
        <w:t>Neural Network</w:t>
      </w:r>
    </w:p>
    <w:p w14:paraId="3F8CC085" w14:textId="60FA0EB4" w:rsidR="00823175" w:rsidRPr="00AE5BE9" w:rsidRDefault="00823175" w:rsidP="00823175">
      <w:pPr>
        <w:pStyle w:val="ListParagraph"/>
        <w:autoSpaceDE w:val="0"/>
        <w:autoSpaceDN w:val="0"/>
        <w:adjustRightInd w:val="0"/>
        <w:spacing w:before="120" w:after="120" w:line="240" w:lineRule="auto"/>
        <w:ind w:left="1080"/>
        <w:contextualSpacing w:val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413034D" wp14:editId="009B2D4E">
            <wp:extent cx="4820323" cy="163852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12b-Suppor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AF49" w14:textId="0BA3C372" w:rsidR="00D303D5" w:rsidRDefault="00D303D5">
      <w:pPr>
        <w:rPr>
          <w:rFonts w:cstheme="minorHAnsi"/>
        </w:rPr>
      </w:pPr>
      <w:r>
        <w:rPr>
          <w:rFonts w:cstheme="minorHAnsi"/>
        </w:rPr>
        <w:br w:type="page"/>
      </w:r>
    </w:p>
    <w:p w14:paraId="248D9840" w14:textId="77777777" w:rsidR="00AE5BE9" w:rsidRDefault="00AE5BE9" w:rsidP="00C333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</w:p>
    <w:p w14:paraId="3AB3A9B3" w14:textId="3BF758C6" w:rsidR="00F93230" w:rsidRDefault="00F93230" w:rsidP="00C333C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3230">
        <w:rPr>
          <w:rFonts w:cstheme="minorHAnsi"/>
        </w:rPr>
        <w:t>For the Predict Value, “Plans to attend”, at 15% of the overall population, what percentage of the target</w:t>
      </w:r>
      <w:r w:rsidR="00AE5BE9">
        <w:rPr>
          <w:rFonts w:cstheme="minorHAnsi"/>
        </w:rPr>
        <w:t xml:space="preserve"> </w:t>
      </w:r>
      <w:r w:rsidRPr="00AE5BE9">
        <w:rPr>
          <w:rFonts w:cstheme="minorHAnsi"/>
        </w:rPr>
        <w:t>population is correctly predicted by a) the ideal model, b) the Decision Tree model, and c) the Neural Network</w:t>
      </w:r>
      <w:r w:rsidR="00AE5BE9">
        <w:rPr>
          <w:rFonts w:cstheme="minorHAnsi"/>
        </w:rPr>
        <w:t xml:space="preserve"> </w:t>
      </w:r>
      <w:r w:rsidRPr="00AE5BE9">
        <w:rPr>
          <w:rFonts w:cstheme="minorHAnsi"/>
        </w:rPr>
        <w:t>model? (3 points)</w:t>
      </w:r>
    </w:p>
    <w:p w14:paraId="1B1588B6" w14:textId="490C2067" w:rsidR="00D303D5" w:rsidRDefault="00D303D5" w:rsidP="00D303D5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cstheme="minorHAnsi"/>
          <w:color w:val="2E74B5" w:themeColor="accent5" w:themeShade="BF"/>
        </w:rPr>
      </w:pPr>
      <w:r w:rsidRPr="00D303D5">
        <w:rPr>
          <w:rFonts w:cstheme="minorHAnsi"/>
          <w:color w:val="2E74B5" w:themeColor="accent5" w:themeShade="BF"/>
        </w:rPr>
        <w:t>Decision Tree</w:t>
      </w:r>
    </w:p>
    <w:p w14:paraId="7143DB78" w14:textId="67203A0A" w:rsidR="00D303D5" w:rsidRPr="00D303D5" w:rsidRDefault="00D303D5" w:rsidP="00D303D5">
      <w:pPr>
        <w:pStyle w:val="ListParagraph"/>
        <w:autoSpaceDE w:val="0"/>
        <w:autoSpaceDN w:val="0"/>
        <w:adjustRightInd w:val="0"/>
        <w:spacing w:before="120" w:after="120" w:line="240" w:lineRule="auto"/>
        <w:ind w:left="1080"/>
        <w:contextualSpacing w:val="0"/>
        <w:rPr>
          <w:rFonts w:cstheme="minorHAnsi"/>
          <w:color w:val="2E74B5" w:themeColor="accent5" w:themeShade="BF"/>
        </w:rPr>
      </w:pPr>
      <w:r>
        <w:rPr>
          <w:rFonts w:cstheme="minorHAnsi"/>
          <w:noProof/>
          <w:color w:val="5B9BD5" w:themeColor="accent5"/>
        </w:rPr>
        <w:drawing>
          <wp:inline distT="0" distB="0" distL="0" distR="0" wp14:anchorId="5A5F865F" wp14:editId="06C055C3">
            <wp:extent cx="4829849" cy="1648055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14a-Suppor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E501" w14:textId="154E7453" w:rsidR="00D303D5" w:rsidRDefault="00D303D5" w:rsidP="00D303D5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cstheme="minorHAnsi"/>
          <w:color w:val="2E74B5" w:themeColor="accent5" w:themeShade="BF"/>
        </w:rPr>
      </w:pPr>
      <w:r w:rsidRPr="00D303D5">
        <w:rPr>
          <w:rFonts w:cstheme="minorHAnsi"/>
          <w:color w:val="2E74B5" w:themeColor="accent5" w:themeShade="BF"/>
        </w:rPr>
        <w:t>Neural Network</w:t>
      </w:r>
    </w:p>
    <w:p w14:paraId="6281A877" w14:textId="321AA856" w:rsidR="00D303D5" w:rsidRPr="00D303D5" w:rsidRDefault="00B57BB2" w:rsidP="00D303D5">
      <w:pPr>
        <w:pStyle w:val="ListParagraph"/>
        <w:ind w:left="1080"/>
        <w:rPr>
          <w:rFonts w:cstheme="minorHAnsi"/>
          <w:color w:val="2E74B5" w:themeColor="accent5" w:themeShade="BF"/>
        </w:rPr>
      </w:pPr>
      <w:r>
        <w:rPr>
          <w:rFonts w:cstheme="minorHAnsi"/>
          <w:noProof/>
          <w:color w:val="5B9BD5" w:themeColor="accent5"/>
        </w:rPr>
        <w:drawing>
          <wp:inline distT="0" distB="0" distL="0" distR="0" wp14:anchorId="43B8CBFA" wp14:editId="1E7D4FAB">
            <wp:extent cx="4791744" cy="1571844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14b-Suppor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539D" w14:textId="3C9718EB" w:rsidR="00D303D5" w:rsidRPr="00D303D5" w:rsidRDefault="00D303D5" w:rsidP="00D303D5">
      <w:pPr>
        <w:pStyle w:val="ListParagraph"/>
        <w:autoSpaceDE w:val="0"/>
        <w:autoSpaceDN w:val="0"/>
        <w:adjustRightInd w:val="0"/>
        <w:spacing w:before="120" w:after="120" w:line="240" w:lineRule="auto"/>
        <w:ind w:left="1080"/>
        <w:contextualSpacing w:val="0"/>
        <w:rPr>
          <w:rFonts w:cstheme="minorHAnsi"/>
          <w:color w:val="2E74B5" w:themeColor="accent5" w:themeShade="BF"/>
        </w:rPr>
      </w:pPr>
    </w:p>
    <w:p w14:paraId="1EC82AE4" w14:textId="1028E6AA" w:rsidR="00B21B38" w:rsidRDefault="00B21B38">
      <w:pPr>
        <w:rPr>
          <w:rFonts w:cstheme="minorHAnsi"/>
        </w:rPr>
      </w:pPr>
      <w:r>
        <w:rPr>
          <w:rFonts w:cstheme="minorHAnsi"/>
        </w:rPr>
        <w:br w:type="page"/>
      </w:r>
    </w:p>
    <w:p w14:paraId="0C25CD38" w14:textId="77777777" w:rsidR="00AE5BE9" w:rsidRDefault="00AE5BE9" w:rsidP="00C333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</w:p>
    <w:p w14:paraId="66A9318A" w14:textId="4E54396D" w:rsidR="00BB466D" w:rsidRDefault="00F93230" w:rsidP="00C333C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3230">
        <w:rPr>
          <w:rFonts w:cstheme="minorHAnsi"/>
        </w:rPr>
        <w:t>Ram U will pay you $10 for each mailed brochure that reaches a high school graduate who “Plans to attend</w:t>
      </w:r>
      <w:r w:rsidR="00AE5BE9">
        <w:rPr>
          <w:rFonts w:cstheme="minorHAnsi"/>
        </w:rPr>
        <w:t xml:space="preserve"> </w:t>
      </w:r>
      <w:r w:rsidRPr="00AE5BE9">
        <w:rPr>
          <w:rFonts w:cstheme="minorHAnsi"/>
        </w:rPr>
        <w:t>college”. Assume that the population of high school graduates is 12,000, the fixed cost for mailing the</w:t>
      </w:r>
      <w:r w:rsidR="00AE5BE9">
        <w:rPr>
          <w:rFonts w:cstheme="minorHAnsi"/>
        </w:rPr>
        <w:t xml:space="preserve"> </w:t>
      </w:r>
      <w:r w:rsidRPr="00AE5BE9">
        <w:rPr>
          <w:rFonts w:cstheme="minorHAnsi"/>
        </w:rPr>
        <w:t>brochures is $2,000 and it costs $2 to mail each brochure. How many students in this population will have</w:t>
      </w:r>
      <w:r w:rsidR="00AE5BE9">
        <w:rPr>
          <w:rFonts w:cstheme="minorHAnsi"/>
        </w:rPr>
        <w:t xml:space="preserve"> </w:t>
      </w:r>
      <w:r w:rsidRPr="00AE5BE9">
        <w:rPr>
          <w:rFonts w:cstheme="minorHAnsi"/>
        </w:rPr>
        <w:t>plans to attend college? If your objective is to maximize profit, a) which model’s (i.e., Decision Tree or Neural</w:t>
      </w:r>
      <w:r w:rsidR="00AE5BE9">
        <w:rPr>
          <w:rFonts w:cstheme="minorHAnsi"/>
        </w:rPr>
        <w:t xml:space="preserve"> </w:t>
      </w:r>
      <w:r w:rsidRPr="00AE5BE9">
        <w:rPr>
          <w:rFonts w:cstheme="minorHAnsi"/>
        </w:rPr>
        <w:t>Network) recommendation will you follow, b) to how many students should you mail the brochures, and c)</w:t>
      </w:r>
      <w:r w:rsidR="00AE5BE9">
        <w:rPr>
          <w:rFonts w:cstheme="minorHAnsi"/>
        </w:rPr>
        <w:t xml:space="preserve"> </w:t>
      </w:r>
      <w:r w:rsidRPr="00AE5BE9">
        <w:rPr>
          <w:rFonts w:cstheme="minorHAnsi"/>
        </w:rPr>
        <w:t>what will be your profit? (4 points)</w:t>
      </w:r>
    </w:p>
    <w:p w14:paraId="102BE38A" w14:textId="493ECBA4" w:rsidR="001C0CBB" w:rsidRDefault="001C0CBB" w:rsidP="001C0CBB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cstheme="minorHAnsi"/>
          <w:color w:val="2E74B5" w:themeColor="accent5" w:themeShade="BF"/>
        </w:rPr>
      </w:pPr>
      <w:r w:rsidRPr="001C0CBB">
        <w:rPr>
          <w:rFonts w:cstheme="minorHAnsi"/>
          <w:color w:val="2E74B5" w:themeColor="accent5" w:themeShade="BF"/>
        </w:rPr>
        <w:t>Decision Tree</w:t>
      </w:r>
      <w:r w:rsidR="000E4F29">
        <w:rPr>
          <w:rFonts w:cstheme="minorHAnsi"/>
          <w:color w:val="2E74B5" w:themeColor="accent5" w:themeShade="BF"/>
        </w:rPr>
        <w:t xml:space="preserve"> is the model that will maximize profit:  41% of population, profit = </w:t>
      </w:r>
      <w:r w:rsidR="000E4F29">
        <w:rPr>
          <w:rFonts w:cstheme="minorHAnsi"/>
          <w:b/>
          <w:color w:val="2E74B5" w:themeColor="accent5" w:themeShade="BF"/>
        </w:rPr>
        <w:t>$20,260.00</w:t>
      </w:r>
    </w:p>
    <w:p w14:paraId="568CCB75" w14:textId="3B30A7A0" w:rsidR="00B21B38" w:rsidRDefault="00C4556A" w:rsidP="00B21B38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>Of the original test data set of 8000 students there are 2,596 planning on attending college resulting in a sample p</w:t>
      </w:r>
      <w:r w:rsidR="00442A1B">
        <w:rPr>
          <w:rFonts w:cstheme="minorHAnsi"/>
          <w:color w:val="2E74B5" w:themeColor="accent5" w:themeShade="BF"/>
        </w:rPr>
        <w:t xml:space="preserve">ercentage </w:t>
      </w:r>
      <w:r>
        <w:rPr>
          <w:rFonts w:cstheme="minorHAnsi"/>
          <w:color w:val="2E74B5" w:themeColor="accent5" w:themeShade="BF"/>
        </w:rPr>
        <w:t>of</w:t>
      </w:r>
      <w:proofErr w:type="gramStart"/>
      <w:r>
        <w:rPr>
          <w:rFonts w:cstheme="minorHAnsi"/>
          <w:color w:val="2E74B5" w:themeColor="accent5" w:themeShade="BF"/>
        </w:rPr>
        <w:t>:  (</w:t>
      </w:r>
      <w:proofErr w:type="gramEnd"/>
      <w:r>
        <w:rPr>
          <w:rFonts w:cstheme="minorHAnsi"/>
          <w:color w:val="2E74B5" w:themeColor="accent5" w:themeShade="BF"/>
        </w:rPr>
        <w:t>2596 / 8000) = 32.45%</w:t>
      </w:r>
    </w:p>
    <w:p w14:paraId="23D712A8" w14:textId="37809F44" w:rsidR="00C4556A" w:rsidRDefault="00C4556A" w:rsidP="00C4556A">
      <w:pPr>
        <w:autoSpaceDE w:val="0"/>
        <w:autoSpaceDN w:val="0"/>
        <w:adjustRightInd w:val="0"/>
        <w:spacing w:before="120" w:after="120" w:line="240" w:lineRule="auto"/>
        <w:ind w:left="1440"/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>From the scoring population of 12,000, we can expect there to be (0.3245 * 12000) = 3,894 students planning on attending college.</w:t>
      </w:r>
    </w:p>
    <w:p w14:paraId="7EF0EDE3" w14:textId="32B6EDEC" w:rsidR="00C4556A" w:rsidRDefault="00C4556A" w:rsidP="00C4556A">
      <w:pPr>
        <w:autoSpaceDE w:val="0"/>
        <w:autoSpaceDN w:val="0"/>
        <w:adjustRightInd w:val="0"/>
        <w:spacing w:before="120" w:after="120" w:line="240" w:lineRule="auto"/>
        <w:ind w:left="1440"/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>From the lift chart at 41%for the decision tree model we get at target population % of: 85.74%</w:t>
      </w:r>
      <w:bookmarkStart w:id="0" w:name="_GoBack"/>
      <w:bookmarkEnd w:id="0"/>
    </w:p>
    <w:p w14:paraId="2ED23886" w14:textId="78262CC0" w:rsidR="00C4556A" w:rsidRPr="005E7202" w:rsidRDefault="005E7202" w:rsidP="00C4556A">
      <w:pPr>
        <w:autoSpaceDE w:val="0"/>
        <w:autoSpaceDN w:val="0"/>
        <w:adjustRightInd w:val="0"/>
        <w:spacing w:before="120" w:after="120" w:line="240" w:lineRule="auto"/>
        <w:ind w:left="1440"/>
        <w:rPr>
          <w:rFonts w:cstheme="minorHAnsi"/>
          <w:b/>
          <w:color w:val="2E74B5" w:themeColor="accent5" w:themeShade="BF"/>
        </w:rPr>
      </w:pPr>
      <w:r w:rsidRPr="005E7202">
        <w:rPr>
          <w:rFonts w:cstheme="minorHAnsi"/>
          <w:b/>
          <w:color w:val="2E74B5" w:themeColor="accent5" w:themeShade="BF"/>
        </w:rPr>
        <w:t>I</w:t>
      </w:r>
      <w:r w:rsidR="00C4556A" w:rsidRPr="005E7202">
        <w:rPr>
          <w:rFonts w:cstheme="minorHAnsi"/>
          <w:b/>
          <w:color w:val="2E74B5" w:themeColor="accent5" w:themeShade="BF"/>
        </w:rPr>
        <w:t>f we follow the model we should mail the brochure to:</w:t>
      </w:r>
    </w:p>
    <w:p w14:paraId="63EFA362" w14:textId="2CDA0005" w:rsidR="00C4556A" w:rsidRPr="005E7202" w:rsidRDefault="00C4556A" w:rsidP="00C4556A">
      <w:pPr>
        <w:autoSpaceDE w:val="0"/>
        <w:autoSpaceDN w:val="0"/>
        <w:adjustRightInd w:val="0"/>
        <w:spacing w:before="120" w:after="120" w:line="240" w:lineRule="auto"/>
        <w:ind w:left="1440"/>
        <w:rPr>
          <w:rFonts w:cstheme="minorHAnsi"/>
          <w:b/>
          <w:color w:val="2E74B5" w:themeColor="accent5" w:themeShade="BF"/>
        </w:rPr>
      </w:pPr>
      <w:r w:rsidRPr="005E7202">
        <w:rPr>
          <w:rFonts w:cstheme="minorHAnsi"/>
          <w:b/>
          <w:color w:val="2E74B5" w:themeColor="accent5" w:themeShade="BF"/>
        </w:rPr>
        <w:t>0.8574 * 3,894 = 3,3</w:t>
      </w:r>
      <w:r w:rsidR="005E7202" w:rsidRPr="005E7202">
        <w:rPr>
          <w:rFonts w:cstheme="minorHAnsi"/>
          <w:b/>
          <w:color w:val="2E74B5" w:themeColor="accent5" w:themeShade="BF"/>
        </w:rPr>
        <w:t>38 students (rounded down)</w:t>
      </w:r>
    </w:p>
    <w:p w14:paraId="1E92026C" w14:textId="0EB591CA" w:rsidR="00662712" w:rsidRPr="005E7202" w:rsidRDefault="005E7202" w:rsidP="00B21B38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cstheme="minorHAnsi"/>
          <w:b/>
          <w:color w:val="2E74B5" w:themeColor="accent5" w:themeShade="BF"/>
        </w:rPr>
      </w:pPr>
      <w:r w:rsidRPr="005E7202">
        <w:rPr>
          <w:rFonts w:cstheme="minorHAnsi"/>
          <w:b/>
          <w:color w:val="2E74B5" w:themeColor="accent5" w:themeShade="BF"/>
        </w:rPr>
        <w:t>Profit would be: 3,338 * $10 = $33,380</w:t>
      </w:r>
    </w:p>
    <w:p w14:paraId="4AFD280D" w14:textId="628FB1DB" w:rsidR="001C0CBB" w:rsidRDefault="001C0CBB" w:rsidP="001C0CBB">
      <w:pPr>
        <w:pStyle w:val="ListParagraph"/>
        <w:autoSpaceDE w:val="0"/>
        <w:autoSpaceDN w:val="0"/>
        <w:adjustRightInd w:val="0"/>
        <w:spacing w:before="120" w:after="120" w:line="240" w:lineRule="auto"/>
        <w:ind w:left="1080"/>
        <w:contextualSpacing w:val="0"/>
        <w:rPr>
          <w:rFonts w:cstheme="minorHAnsi"/>
          <w:color w:val="2E74B5" w:themeColor="accent5" w:themeShade="BF"/>
        </w:rPr>
      </w:pPr>
    </w:p>
    <w:p w14:paraId="3DA71372" w14:textId="6273A4A7" w:rsidR="00B21B38" w:rsidRDefault="00B21B38" w:rsidP="001C0CBB">
      <w:pPr>
        <w:pStyle w:val="ListParagraph"/>
        <w:autoSpaceDE w:val="0"/>
        <w:autoSpaceDN w:val="0"/>
        <w:adjustRightInd w:val="0"/>
        <w:spacing w:before="120" w:after="120" w:line="240" w:lineRule="auto"/>
        <w:ind w:left="1080"/>
        <w:contextualSpacing w:val="0"/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>Support Diagram</w:t>
      </w:r>
      <w:r w:rsidR="00662712">
        <w:rPr>
          <w:rFonts w:cstheme="minorHAnsi"/>
          <w:color w:val="2E74B5" w:themeColor="accent5" w:themeShade="BF"/>
        </w:rPr>
        <w:t>s</w:t>
      </w:r>
    </w:p>
    <w:p w14:paraId="62512EA0" w14:textId="4D841DF0" w:rsidR="00662712" w:rsidRDefault="00662712" w:rsidP="00662712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before="240" w:after="120" w:line="240" w:lineRule="auto"/>
        <w:contextualSpacing w:val="0"/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>Decision Tree</w:t>
      </w:r>
    </w:p>
    <w:p w14:paraId="607D694F" w14:textId="6038C6B1" w:rsidR="008A5D26" w:rsidRPr="008A5D26" w:rsidRDefault="008A5D26" w:rsidP="008A5D26">
      <w:pPr>
        <w:pStyle w:val="NoSpacing"/>
        <w:ind w:left="1440"/>
        <w:rPr>
          <w:color w:val="2E74B5" w:themeColor="accent5" w:themeShade="BF"/>
        </w:rPr>
      </w:pPr>
      <w:r w:rsidRPr="008A5D26">
        <w:rPr>
          <w:color w:val="2E74B5" w:themeColor="accent5" w:themeShade="BF"/>
        </w:rPr>
        <w:t>Max Profit at 41% of population -&gt; $20,260.00</w:t>
      </w:r>
    </w:p>
    <w:p w14:paraId="7D2B6763" w14:textId="00F75D4B" w:rsidR="008A5D26" w:rsidRPr="008A5D26" w:rsidRDefault="008A5D26" w:rsidP="008A5D26">
      <w:pPr>
        <w:pStyle w:val="NoSpacing"/>
        <w:ind w:left="1440"/>
        <w:rPr>
          <w:color w:val="2E74B5" w:themeColor="accent5" w:themeShade="BF"/>
        </w:rPr>
      </w:pPr>
      <w:r w:rsidRPr="008A5D26">
        <w:rPr>
          <w:color w:val="2E74B5" w:themeColor="accent5" w:themeShade="BF"/>
        </w:rPr>
        <w:t>Number of students -&gt; 0.41 * 12,000 = 4920</w:t>
      </w:r>
    </w:p>
    <w:p w14:paraId="5040D5A6" w14:textId="4028C2A2" w:rsidR="00662712" w:rsidRDefault="008A5D26" w:rsidP="001C0CBB">
      <w:pPr>
        <w:pStyle w:val="ListParagraph"/>
        <w:autoSpaceDE w:val="0"/>
        <w:autoSpaceDN w:val="0"/>
        <w:adjustRightInd w:val="0"/>
        <w:spacing w:before="120" w:after="120" w:line="240" w:lineRule="auto"/>
        <w:ind w:left="1080"/>
        <w:contextualSpacing w:val="0"/>
        <w:rPr>
          <w:rFonts w:cstheme="minorHAnsi"/>
          <w:color w:val="2E74B5" w:themeColor="accent5" w:themeShade="BF"/>
        </w:rPr>
      </w:pPr>
      <w:r>
        <w:rPr>
          <w:rFonts w:cstheme="minorHAnsi"/>
          <w:noProof/>
          <w:color w:val="5B9BD5" w:themeColor="accent5"/>
        </w:rPr>
        <w:drawing>
          <wp:inline distT="0" distB="0" distL="0" distR="0" wp14:anchorId="76BF8F00" wp14:editId="50D93E79">
            <wp:extent cx="5560646" cy="3062514"/>
            <wp:effectExtent l="0" t="0" r="254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15a-Suppor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839" cy="306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551E" w14:textId="77777777" w:rsidR="008A5D26" w:rsidRDefault="008A5D26">
      <w:pPr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br w:type="page"/>
      </w:r>
    </w:p>
    <w:p w14:paraId="13F8200C" w14:textId="630D9DD5" w:rsidR="00662712" w:rsidRDefault="00662712" w:rsidP="00662712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before="240" w:after="120" w:line="240" w:lineRule="auto"/>
        <w:contextualSpacing w:val="0"/>
        <w:rPr>
          <w:rFonts w:cstheme="minorHAnsi"/>
          <w:color w:val="2E74B5" w:themeColor="accent5" w:themeShade="BF"/>
        </w:rPr>
      </w:pPr>
      <w:r w:rsidRPr="001C0CBB">
        <w:rPr>
          <w:rFonts w:cstheme="minorHAnsi"/>
          <w:color w:val="2E74B5" w:themeColor="accent5" w:themeShade="BF"/>
        </w:rPr>
        <w:lastRenderedPageBreak/>
        <w:t>Neural Network</w:t>
      </w:r>
    </w:p>
    <w:p w14:paraId="1A6B8FC1" w14:textId="3D1AF8A5" w:rsidR="008A5D26" w:rsidRPr="008A5D26" w:rsidRDefault="008A5D26" w:rsidP="008A5D26">
      <w:pPr>
        <w:pStyle w:val="NoSpacing"/>
        <w:ind w:left="1440"/>
        <w:rPr>
          <w:color w:val="2E74B5" w:themeColor="accent5" w:themeShade="BF"/>
        </w:rPr>
      </w:pPr>
      <w:r w:rsidRPr="008A5D26">
        <w:rPr>
          <w:color w:val="2E74B5" w:themeColor="accent5" w:themeShade="BF"/>
        </w:rPr>
        <w:t xml:space="preserve">Max Profit at </w:t>
      </w:r>
      <w:r>
        <w:rPr>
          <w:color w:val="2E74B5" w:themeColor="accent5" w:themeShade="BF"/>
        </w:rPr>
        <w:t>52</w:t>
      </w:r>
      <w:r w:rsidRPr="008A5D26">
        <w:rPr>
          <w:color w:val="2E74B5" w:themeColor="accent5" w:themeShade="BF"/>
        </w:rPr>
        <w:t>% of population -&gt; $</w:t>
      </w:r>
      <w:r>
        <w:rPr>
          <w:color w:val="2E74B5" w:themeColor="accent5" w:themeShade="BF"/>
        </w:rPr>
        <w:t>19,780</w:t>
      </w:r>
      <w:r w:rsidRPr="008A5D26">
        <w:rPr>
          <w:color w:val="2E74B5" w:themeColor="accent5" w:themeShade="BF"/>
        </w:rPr>
        <w:t>.00</w:t>
      </w:r>
    </w:p>
    <w:p w14:paraId="2B768FE5" w14:textId="79720EA3" w:rsidR="008A5D26" w:rsidRPr="008A5D26" w:rsidRDefault="008A5D26" w:rsidP="008A5D26">
      <w:pPr>
        <w:pStyle w:val="NoSpacing"/>
        <w:ind w:left="1440"/>
        <w:rPr>
          <w:color w:val="2E74B5" w:themeColor="accent5" w:themeShade="BF"/>
        </w:rPr>
      </w:pPr>
      <w:r w:rsidRPr="008A5D26">
        <w:rPr>
          <w:color w:val="2E74B5" w:themeColor="accent5" w:themeShade="BF"/>
        </w:rPr>
        <w:t>Number of students -&gt; 0.</w:t>
      </w:r>
      <w:r>
        <w:rPr>
          <w:color w:val="2E74B5" w:themeColor="accent5" w:themeShade="BF"/>
        </w:rPr>
        <w:t>52</w:t>
      </w:r>
      <w:r w:rsidRPr="008A5D26">
        <w:rPr>
          <w:color w:val="2E74B5" w:themeColor="accent5" w:themeShade="BF"/>
        </w:rPr>
        <w:t xml:space="preserve"> * 12,000 = </w:t>
      </w:r>
      <w:r>
        <w:rPr>
          <w:color w:val="2E74B5" w:themeColor="accent5" w:themeShade="BF"/>
        </w:rPr>
        <w:t>6240</w:t>
      </w:r>
    </w:p>
    <w:p w14:paraId="1C6CF123" w14:textId="77777777" w:rsidR="008A5D26" w:rsidRPr="001C0CBB" w:rsidRDefault="008A5D26" w:rsidP="008A5D26">
      <w:pPr>
        <w:pStyle w:val="ListParagraph"/>
        <w:autoSpaceDE w:val="0"/>
        <w:autoSpaceDN w:val="0"/>
        <w:adjustRightInd w:val="0"/>
        <w:spacing w:before="240" w:after="120" w:line="240" w:lineRule="auto"/>
        <w:ind w:left="1440"/>
        <w:contextualSpacing w:val="0"/>
        <w:rPr>
          <w:rFonts w:cstheme="minorHAnsi"/>
          <w:color w:val="2E74B5" w:themeColor="accent5" w:themeShade="BF"/>
        </w:rPr>
      </w:pPr>
    </w:p>
    <w:p w14:paraId="61ABB97F" w14:textId="0F9117D9" w:rsidR="00662712" w:rsidRDefault="008A5D26" w:rsidP="001C0CBB">
      <w:pPr>
        <w:pStyle w:val="ListParagraph"/>
        <w:autoSpaceDE w:val="0"/>
        <w:autoSpaceDN w:val="0"/>
        <w:adjustRightInd w:val="0"/>
        <w:spacing w:before="120" w:after="120" w:line="240" w:lineRule="auto"/>
        <w:ind w:left="1080"/>
        <w:contextualSpacing w:val="0"/>
        <w:rPr>
          <w:rFonts w:cstheme="minorHAnsi"/>
          <w:color w:val="2E74B5" w:themeColor="accent5" w:themeShade="BF"/>
        </w:rPr>
      </w:pPr>
      <w:r>
        <w:rPr>
          <w:rFonts w:cstheme="minorHAnsi"/>
          <w:noProof/>
          <w:color w:val="5B9BD5" w:themeColor="accent5"/>
        </w:rPr>
        <w:drawing>
          <wp:inline distT="0" distB="0" distL="0" distR="0" wp14:anchorId="4C4CA3CB" wp14:editId="4A55718B">
            <wp:extent cx="5555858" cy="3094899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15b-Suppor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065" cy="310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0A4C" w14:textId="393E876B" w:rsidR="00662712" w:rsidRPr="001C0CBB" w:rsidRDefault="00662712" w:rsidP="001C0CBB">
      <w:pPr>
        <w:pStyle w:val="ListParagraph"/>
        <w:autoSpaceDE w:val="0"/>
        <w:autoSpaceDN w:val="0"/>
        <w:adjustRightInd w:val="0"/>
        <w:spacing w:before="120" w:after="120" w:line="240" w:lineRule="auto"/>
        <w:ind w:left="1080"/>
        <w:contextualSpacing w:val="0"/>
        <w:rPr>
          <w:rFonts w:cstheme="minorHAnsi"/>
          <w:color w:val="2E74B5" w:themeColor="accent5" w:themeShade="BF"/>
        </w:rPr>
      </w:pPr>
    </w:p>
    <w:sectPr w:rsidR="00662712" w:rsidRPr="001C0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C23CA"/>
    <w:multiLevelType w:val="multilevel"/>
    <w:tmpl w:val="BB52B97A"/>
    <w:lvl w:ilvl="0">
      <w:start w:val="8"/>
      <w:numFmt w:val="decimal"/>
      <w:lvlText w:val="Question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 w:val="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75F10C8"/>
    <w:multiLevelType w:val="multilevel"/>
    <w:tmpl w:val="7160058E"/>
    <w:lvl w:ilvl="0">
      <w:start w:val="1"/>
      <w:numFmt w:val="decimal"/>
      <w:lvlText w:val="Question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 w:val="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FBB1B35"/>
    <w:multiLevelType w:val="hybridMultilevel"/>
    <w:tmpl w:val="919A6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107C2"/>
    <w:multiLevelType w:val="multilevel"/>
    <w:tmpl w:val="7160058E"/>
    <w:lvl w:ilvl="0">
      <w:start w:val="1"/>
      <w:numFmt w:val="decimal"/>
      <w:lvlText w:val="Question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 w:val="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69823C8"/>
    <w:multiLevelType w:val="hybridMultilevel"/>
    <w:tmpl w:val="8AD81700"/>
    <w:lvl w:ilvl="0" w:tplc="07580D24">
      <w:start w:val="1"/>
      <w:numFmt w:val="decimal"/>
      <w:lvlText w:val="Visualization 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61F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1F"/>
    <w:rsid w:val="000041CF"/>
    <w:rsid w:val="00091C0E"/>
    <w:rsid w:val="0009641C"/>
    <w:rsid w:val="000B351A"/>
    <w:rsid w:val="000B45C5"/>
    <w:rsid w:val="000E4F29"/>
    <w:rsid w:val="001748EE"/>
    <w:rsid w:val="00180903"/>
    <w:rsid w:val="001A7C3C"/>
    <w:rsid w:val="001B18ED"/>
    <w:rsid w:val="001C0CBB"/>
    <w:rsid w:val="001D2DFF"/>
    <w:rsid w:val="001F069E"/>
    <w:rsid w:val="002029CB"/>
    <w:rsid w:val="00267481"/>
    <w:rsid w:val="00274F8E"/>
    <w:rsid w:val="0029530C"/>
    <w:rsid w:val="002A01BF"/>
    <w:rsid w:val="002A2237"/>
    <w:rsid w:val="002C2101"/>
    <w:rsid w:val="002F0215"/>
    <w:rsid w:val="002F6B3C"/>
    <w:rsid w:val="00325986"/>
    <w:rsid w:val="0034432A"/>
    <w:rsid w:val="0035013A"/>
    <w:rsid w:val="003566C8"/>
    <w:rsid w:val="003618DE"/>
    <w:rsid w:val="00382DF5"/>
    <w:rsid w:val="00392F08"/>
    <w:rsid w:val="003B3DB0"/>
    <w:rsid w:val="003B5FB9"/>
    <w:rsid w:val="0041519E"/>
    <w:rsid w:val="00417F8E"/>
    <w:rsid w:val="00432EB2"/>
    <w:rsid w:val="00442A1B"/>
    <w:rsid w:val="004540C5"/>
    <w:rsid w:val="004611D4"/>
    <w:rsid w:val="00480BF9"/>
    <w:rsid w:val="00494EEB"/>
    <w:rsid w:val="004B481B"/>
    <w:rsid w:val="004D215B"/>
    <w:rsid w:val="005103EB"/>
    <w:rsid w:val="00535089"/>
    <w:rsid w:val="00564440"/>
    <w:rsid w:val="00564FF9"/>
    <w:rsid w:val="005662A0"/>
    <w:rsid w:val="005E7202"/>
    <w:rsid w:val="0060631A"/>
    <w:rsid w:val="0061039B"/>
    <w:rsid w:val="00620B39"/>
    <w:rsid w:val="00637182"/>
    <w:rsid w:val="00646194"/>
    <w:rsid w:val="00662712"/>
    <w:rsid w:val="0067674C"/>
    <w:rsid w:val="0068028B"/>
    <w:rsid w:val="006803CE"/>
    <w:rsid w:val="00684C63"/>
    <w:rsid w:val="006A34E8"/>
    <w:rsid w:val="006C27D4"/>
    <w:rsid w:val="0073501F"/>
    <w:rsid w:val="0075471D"/>
    <w:rsid w:val="007569B7"/>
    <w:rsid w:val="00763492"/>
    <w:rsid w:val="00771AF4"/>
    <w:rsid w:val="00775383"/>
    <w:rsid w:val="00782AB9"/>
    <w:rsid w:val="007E1687"/>
    <w:rsid w:val="007F1E33"/>
    <w:rsid w:val="00806EEF"/>
    <w:rsid w:val="00810F58"/>
    <w:rsid w:val="00823175"/>
    <w:rsid w:val="008307E1"/>
    <w:rsid w:val="008402DB"/>
    <w:rsid w:val="00885E50"/>
    <w:rsid w:val="008A0E35"/>
    <w:rsid w:val="008A5D26"/>
    <w:rsid w:val="008B36D6"/>
    <w:rsid w:val="008C184D"/>
    <w:rsid w:val="008C521B"/>
    <w:rsid w:val="008F4982"/>
    <w:rsid w:val="00937DBA"/>
    <w:rsid w:val="009D3C38"/>
    <w:rsid w:val="009E2A31"/>
    <w:rsid w:val="00A02BDA"/>
    <w:rsid w:val="00A4563A"/>
    <w:rsid w:val="00A51259"/>
    <w:rsid w:val="00A71E10"/>
    <w:rsid w:val="00A861A0"/>
    <w:rsid w:val="00AD62F3"/>
    <w:rsid w:val="00AE5BE9"/>
    <w:rsid w:val="00AF1AE8"/>
    <w:rsid w:val="00AF71FB"/>
    <w:rsid w:val="00B06E76"/>
    <w:rsid w:val="00B21B38"/>
    <w:rsid w:val="00B57BB2"/>
    <w:rsid w:val="00B642FB"/>
    <w:rsid w:val="00BB466D"/>
    <w:rsid w:val="00BB54E2"/>
    <w:rsid w:val="00BE0458"/>
    <w:rsid w:val="00BF19A0"/>
    <w:rsid w:val="00C15B92"/>
    <w:rsid w:val="00C25418"/>
    <w:rsid w:val="00C333C8"/>
    <w:rsid w:val="00C350FD"/>
    <w:rsid w:val="00C4556A"/>
    <w:rsid w:val="00C5606E"/>
    <w:rsid w:val="00C95FED"/>
    <w:rsid w:val="00CB7014"/>
    <w:rsid w:val="00CB78AA"/>
    <w:rsid w:val="00D26A03"/>
    <w:rsid w:val="00D303D5"/>
    <w:rsid w:val="00D45F23"/>
    <w:rsid w:val="00D72511"/>
    <w:rsid w:val="00DA6E00"/>
    <w:rsid w:val="00DF191F"/>
    <w:rsid w:val="00E63B39"/>
    <w:rsid w:val="00E65848"/>
    <w:rsid w:val="00EA2C48"/>
    <w:rsid w:val="00EB2E2A"/>
    <w:rsid w:val="00ED1CE6"/>
    <w:rsid w:val="00F041E9"/>
    <w:rsid w:val="00F12620"/>
    <w:rsid w:val="00F36CD7"/>
    <w:rsid w:val="00F93230"/>
    <w:rsid w:val="00FB1D11"/>
    <w:rsid w:val="00FC7C14"/>
    <w:rsid w:val="00FD4EF3"/>
    <w:rsid w:val="00FF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96BD"/>
  <w15:chartTrackingRefBased/>
  <w15:docId w15:val="{48D6A6CC-E05A-418D-918D-D01555FAB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191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1CE6"/>
    <w:pPr>
      <w:ind w:left="720"/>
      <w:contextualSpacing/>
    </w:pPr>
  </w:style>
  <w:style w:type="paragraph" w:customStyle="1" w:styleId="Default">
    <w:name w:val="Default"/>
    <w:rsid w:val="006461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F95A8-EA21-438A-9BBB-D0C51BB2B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11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Palumbo</dc:creator>
  <cp:keywords/>
  <dc:description/>
  <cp:lastModifiedBy>Robert Palumbo</cp:lastModifiedBy>
  <cp:revision>75</cp:revision>
  <dcterms:created xsi:type="dcterms:W3CDTF">2018-07-05T17:35:00Z</dcterms:created>
  <dcterms:modified xsi:type="dcterms:W3CDTF">2018-07-06T00:49:00Z</dcterms:modified>
</cp:coreProperties>
</file>