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A8858C" w14:textId="30A406DA" w:rsidR="00592197" w:rsidRPr="00587FA6" w:rsidRDefault="00C52F4C" w:rsidP="00592197">
      <w:pPr>
        <w:pStyle w:val="NoSpacing"/>
        <w:jc w:val="both"/>
        <w:rPr>
          <w:sz w:val="24"/>
          <w:szCs w:val="24"/>
        </w:rPr>
      </w:pPr>
      <w:r>
        <w:rPr>
          <w:sz w:val="24"/>
          <w:szCs w:val="24"/>
        </w:rPr>
        <w:t>June 1</w:t>
      </w:r>
      <w:r w:rsidR="00B74393">
        <w:rPr>
          <w:sz w:val="24"/>
          <w:szCs w:val="24"/>
        </w:rPr>
        <w:t>7</w:t>
      </w:r>
      <w:r w:rsidR="00592197" w:rsidRPr="00587FA6">
        <w:rPr>
          <w:sz w:val="24"/>
          <w:szCs w:val="24"/>
        </w:rPr>
        <w:t>, 2018</w:t>
      </w:r>
    </w:p>
    <w:p w14:paraId="1E1817EA" w14:textId="77777777" w:rsidR="00592197" w:rsidRPr="00587FA6" w:rsidRDefault="00592197" w:rsidP="00592197">
      <w:pPr>
        <w:pStyle w:val="NoSpacing"/>
        <w:jc w:val="both"/>
        <w:rPr>
          <w:sz w:val="24"/>
          <w:szCs w:val="24"/>
        </w:rPr>
      </w:pPr>
    </w:p>
    <w:p w14:paraId="1D5A2D7F" w14:textId="77777777" w:rsidR="00592197" w:rsidRPr="00587FA6" w:rsidRDefault="00592197" w:rsidP="00592197">
      <w:pPr>
        <w:pStyle w:val="NoSpacing"/>
        <w:jc w:val="both"/>
        <w:rPr>
          <w:sz w:val="24"/>
          <w:szCs w:val="24"/>
        </w:rPr>
      </w:pPr>
      <w:r w:rsidRPr="00587FA6">
        <w:rPr>
          <w:sz w:val="24"/>
          <w:szCs w:val="24"/>
        </w:rPr>
        <w:t>Course:</w:t>
      </w:r>
      <w:r w:rsidRPr="00587FA6">
        <w:rPr>
          <w:sz w:val="24"/>
          <w:szCs w:val="24"/>
        </w:rPr>
        <w:tab/>
        <w:t>CIS570 – Business Intelligence</w:t>
      </w:r>
    </w:p>
    <w:p w14:paraId="27903189" w14:textId="77777777" w:rsidR="00592197" w:rsidRPr="00587FA6" w:rsidRDefault="00592197" w:rsidP="00592197">
      <w:pPr>
        <w:pStyle w:val="NoSpacing"/>
        <w:jc w:val="both"/>
        <w:rPr>
          <w:sz w:val="24"/>
          <w:szCs w:val="24"/>
        </w:rPr>
      </w:pPr>
      <w:r w:rsidRPr="00587FA6">
        <w:rPr>
          <w:sz w:val="24"/>
          <w:szCs w:val="24"/>
        </w:rPr>
        <w:t>Name:</w:t>
      </w:r>
      <w:r w:rsidRPr="00587FA6">
        <w:rPr>
          <w:sz w:val="24"/>
          <w:szCs w:val="24"/>
        </w:rPr>
        <w:tab/>
      </w:r>
      <w:r w:rsidRPr="00587FA6">
        <w:rPr>
          <w:sz w:val="24"/>
          <w:szCs w:val="24"/>
        </w:rPr>
        <w:tab/>
        <w:t>Robert Palumbo</w:t>
      </w:r>
    </w:p>
    <w:p w14:paraId="61C92AC9" w14:textId="692960A1" w:rsidR="00592197" w:rsidRPr="00587FA6" w:rsidRDefault="00592197" w:rsidP="00592197">
      <w:pPr>
        <w:pStyle w:val="NoSpacing"/>
        <w:jc w:val="both"/>
        <w:rPr>
          <w:sz w:val="24"/>
          <w:szCs w:val="24"/>
        </w:rPr>
      </w:pPr>
      <w:r w:rsidRPr="00587FA6">
        <w:rPr>
          <w:sz w:val="24"/>
          <w:szCs w:val="24"/>
        </w:rPr>
        <w:t>Assign</w:t>
      </w:r>
      <w:r w:rsidR="000D0B73">
        <w:rPr>
          <w:sz w:val="24"/>
          <w:szCs w:val="24"/>
        </w:rPr>
        <w:t>m</w:t>
      </w:r>
      <w:r w:rsidR="00C62037">
        <w:rPr>
          <w:sz w:val="24"/>
          <w:szCs w:val="24"/>
        </w:rPr>
        <w:t>ent:</w:t>
      </w:r>
      <w:r w:rsidR="00C62037">
        <w:rPr>
          <w:sz w:val="24"/>
          <w:szCs w:val="24"/>
        </w:rPr>
        <w:tab/>
      </w:r>
      <w:r w:rsidR="00B74393">
        <w:rPr>
          <w:sz w:val="24"/>
          <w:szCs w:val="24"/>
        </w:rPr>
        <w:t>Midterm Exam - Submission Answer</w:t>
      </w:r>
    </w:p>
    <w:p w14:paraId="7D7B4EF0" w14:textId="401274AC" w:rsidR="00592197" w:rsidRPr="00587FA6" w:rsidRDefault="00C52F4C" w:rsidP="00592197">
      <w:pPr>
        <w:pStyle w:val="NoSpacing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Due Date: </w:t>
      </w:r>
      <w:r>
        <w:rPr>
          <w:sz w:val="24"/>
          <w:szCs w:val="24"/>
        </w:rPr>
        <w:tab/>
        <w:t>Sunday, June 1</w:t>
      </w:r>
      <w:r w:rsidR="00B74393">
        <w:rPr>
          <w:sz w:val="24"/>
          <w:szCs w:val="24"/>
        </w:rPr>
        <w:t>7</w:t>
      </w:r>
      <w:r w:rsidR="000D0B73">
        <w:rPr>
          <w:sz w:val="24"/>
          <w:szCs w:val="24"/>
        </w:rPr>
        <w:t xml:space="preserve"> </w:t>
      </w:r>
      <w:r w:rsidR="00592197" w:rsidRPr="00587FA6">
        <w:rPr>
          <w:sz w:val="24"/>
          <w:szCs w:val="24"/>
        </w:rPr>
        <w:t>@ 11:59pm</w:t>
      </w:r>
    </w:p>
    <w:p w14:paraId="7E9038EE" w14:textId="77777777" w:rsidR="00592197" w:rsidRDefault="00592197" w:rsidP="00592197">
      <w:pPr>
        <w:pStyle w:val="NoSpacing"/>
        <w:jc w:val="both"/>
        <w:rPr>
          <w:sz w:val="24"/>
          <w:szCs w:val="24"/>
        </w:rPr>
      </w:pPr>
    </w:p>
    <w:p w14:paraId="7DE50A74" w14:textId="29F4D66F" w:rsidR="00C62037" w:rsidRDefault="00B74393" w:rsidP="00C6203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eastAsia="Times New Roman" w:cs="Helvetica"/>
          <w:color w:val="2D3B45"/>
          <w:sz w:val="24"/>
          <w:szCs w:val="24"/>
        </w:rPr>
      </w:pPr>
      <w:r>
        <w:rPr>
          <w:rFonts w:eastAsia="Times New Roman" w:cs="Helvetica"/>
          <w:color w:val="2D3B45"/>
          <w:sz w:val="24"/>
          <w:szCs w:val="24"/>
        </w:rPr>
        <w:t>Answer to the SalesFact measure query results:</w:t>
      </w:r>
    </w:p>
    <w:tbl>
      <w:tblPr>
        <w:tblStyle w:val="TableGrid"/>
        <w:tblW w:w="0" w:type="auto"/>
        <w:tblInd w:w="375" w:type="dxa"/>
        <w:tblLook w:val="04A0" w:firstRow="1" w:lastRow="0" w:firstColumn="1" w:lastColumn="0" w:noHBand="0" w:noVBand="1"/>
      </w:tblPr>
      <w:tblGrid>
        <w:gridCol w:w="2320"/>
        <w:gridCol w:w="2610"/>
      </w:tblGrid>
      <w:tr w:rsidR="00B74393" w:rsidRPr="00B74393" w14:paraId="65432B49" w14:textId="77777777" w:rsidTr="00B74393">
        <w:trPr>
          <w:trHeight w:val="330"/>
        </w:trPr>
        <w:tc>
          <w:tcPr>
            <w:tcW w:w="2320" w:type="dxa"/>
            <w:hideMark/>
          </w:tcPr>
          <w:p w14:paraId="4CDE3BE4" w14:textId="77777777" w:rsidR="00B74393" w:rsidRPr="00B74393" w:rsidRDefault="00B74393" w:rsidP="00B74393">
            <w:pPr>
              <w:rPr>
                <w:rFonts w:ascii="Calibri" w:eastAsia="Times New Roman" w:hAnsi="Calibri" w:cs="Calibri"/>
                <w:color w:val="2D3B45"/>
                <w:sz w:val="24"/>
                <w:szCs w:val="24"/>
              </w:rPr>
            </w:pPr>
            <w:r w:rsidRPr="00B74393">
              <w:rPr>
                <w:rFonts w:ascii="Calibri" w:eastAsia="Times New Roman" w:hAnsi="Calibri" w:cs="Calibri"/>
                <w:color w:val="2D3B45"/>
                <w:sz w:val="24"/>
                <w:szCs w:val="24"/>
              </w:rPr>
              <w:t>Revenue</w:t>
            </w:r>
          </w:p>
        </w:tc>
        <w:tc>
          <w:tcPr>
            <w:tcW w:w="2610" w:type="dxa"/>
            <w:hideMark/>
          </w:tcPr>
          <w:p w14:paraId="04AC68F5" w14:textId="77777777" w:rsidR="00B74393" w:rsidRPr="00B74393" w:rsidRDefault="00B74393" w:rsidP="00B74393">
            <w:pPr>
              <w:jc w:val="right"/>
              <w:rPr>
                <w:rFonts w:ascii="Calibri" w:eastAsia="Times New Roman" w:hAnsi="Calibri" w:cs="Calibri"/>
                <w:color w:val="2D3B45"/>
                <w:sz w:val="24"/>
                <w:szCs w:val="24"/>
              </w:rPr>
            </w:pPr>
            <w:r w:rsidRPr="00B74393">
              <w:rPr>
                <w:rFonts w:ascii="Calibri" w:eastAsia="Times New Roman" w:hAnsi="Calibri" w:cs="Calibri"/>
                <w:color w:val="2D3B45"/>
                <w:sz w:val="24"/>
                <w:szCs w:val="24"/>
              </w:rPr>
              <w:t xml:space="preserve">$452,923,038.00 </w:t>
            </w:r>
          </w:p>
        </w:tc>
      </w:tr>
      <w:tr w:rsidR="00B74393" w:rsidRPr="00B74393" w14:paraId="72B03C89" w14:textId="77777777" w:rsidTr="00B74393">
        <w:trPr>
          <w:trHeight w:val="330"/>
        </w:trPr>
        <w:tc>
          <w:tcPr>
            <w:tcW w:w="2320" w:type="dxa"/>
            <w:hideMark/>
          </w:tcPr>
          <w:p w14:paraId="5CE076C5" w14:textId="77777777" w:rsidR="00B74393" w:rsidRPr="00B74393" w:rsidRDefault="00B74393" w:rsidP="00B74393">
            <w:pPr>
              <w:rPr>
                <w:rFonts w:ascii="Calibri" w:eastAsia="Times New Roman" w:hAnsi="Calibri" w:cs="Calibri"/>
                <w:color w:val="2D3B45"/>
                <w:sz w:val="24"/>
                <w:szCs w:val="24"/>
              </w:rPr>
            </w:pPr>
            <w:proofErr w:type="spellStart"/>
            <w:r w:rsidRPr="00B74393">
              <w:rPr>
                <w:rFonts w:ascii="Calibri" w:eastAsia="Times New Roman" w:hAnsi="Calibri" w:cs="Calibri"/>
                <w:color w:val="2D3B45"/>
                <w:sz w:val="24"/>
                <w:szCs w:val="24"/>
              </w:rPr>
              <w:t>ProductCost</w:t>
            </w:r>
            <w:proofErr w:type="spellEnd"/>
          </w:p>
        </w:tc>
        <w:tc>
          <w:tcPr>
            <w:tcW w:w="2610" w:type="dxa"/>
            <w:hideMark/>
          </w:tcPr>
          <w:p w14:paraId="2A3948F2" w14:textId="77777777" w:rsidR="00B74393" w:rsidRPr="00B74393" w:rsidRDefault="00B74393" w:rsidP="00B74393">
            <w:pPr>
              <w:jc w:val="right"/>
              <w:rPr>
                <w:rFonts w:ascii="Calibri" w:eastAsia="Times New Roman" w:hAnsi="Calibri" w:cs="Calibri"/>
                <w:color w:val="2D3B45"/>
                <w:sz w:val="24"/>
                <w:szCs w:val="24"/>
              </w:rPr>
            </w:pPr>
            <w:r w:rsidRPr="00B74393">
              <w:rPr>
                <w:rFonts w:ascii="Calibri" w:eastAsia="Times New Roman" w:hAnsi="Calibri" w:cs="Calibri"/>
                <w:color w:val="2D3B45"/>
                <w:sz w:val="24"/>
                <w:szCs w:val="24"/>
              </w:rPr>
              <w:t xml:space="preserve">$270,078,099.54 </w:t>
            </w:r>
          </w:p>
        </w:tc>
      </w:tr>
      <w:tr w:rsidR="00B74393" w:rsidRPr="00B74393" w14:paraId="3E88B760" w14:textId="77777777" w:rsidTr="00B74393">
        <w:trPr>
          <w:trHeight w:val="330"/>
        </w:trPr>
        <w:tc>
          <w:tcPr>
            <w:tcW w:w="2320" w:type="dxa"/>
            <w:hideMark/>
          </w:tcPr>
          <w:p w14:paraId="6E0F3EB1" w14:textId="77777777" w:rsidR="00B74393" w:rsidRPr="00B74393" w:rsidRDefault="00B74393" w:rsidP="00B74393">
            <w:pPr>
              <w:rPr>
                <w:rFonts w:ascii="Calibri" w:eastAsia="Times New Roman" w:hAnsi="Calibri" w:cs="Calibri"/>
                <w:color w:val="2D3B45"/>
                <w:sz w:val="24"/>
                <w:szCs w:val="24"/>
              </w:rPr>
            </w:pPr>
            <w:proofErr w:type="spellStart"/>
            <w:r w:rsidRPr="00B74393">
              <w:rPr>
                <w:rFonts w:ascii="Calibri" w:eastAsia="Times New Roman" w:hAnsi="Calibri" w:cs="Calibri"/>
                <w:color w:val="2D3B45"/>
                <w:sz w:val="24"/>
                <w:szCs w:val="24"/>
              </w:rPr>
              <w:t>GrossProfit</w:t>
            </w:r>
            <w:proofErr w:type="spellEnd"/>
          </w:p>
        </w:tc>
        <w:tc>
          <w:tcPr>
            <w:tcW w:w="2610" w:type="dxa"/>
            <w:hideMark/>
          </w:tcPr>
          <w:p w14:paraId="59E4EDEE" w14:textId="77777777" w:rsidR="00B74393" w:rsidRPr="00B74393" w:rsidRDefault="00B74393" w:rsidP="00B74393">
            <w:pPr>
              <w:jc w:val="right"/>
              <w:rPr>
                <w:rFonts w:ascii="Calibri" w:eastAsia="Times New Roman" w:hAnsi="Calibri" w:cs="Calibri"/>
                <w:color w:val="2D3B45"/>
                <w:sz w:val="24"/>
                <w:szCs w:val="24"/>
              </w:rPr>
            </w:pPr>
            <w:r w:rsidRPr="00B74393">
              <w:rPr>
                <w:rFonts w:ascii="Calibri" w:eastAsia="Times New Roman" w:hAnsi="Calibri" w:cs="Calibri"/>
                <w:color w:val="2D3B45"/>
                <w:sz w:val="24"/>
                <w:szCs w:val="24"/>
              </w:rPr>
              <w:t xml:space="preserve">$182,844,938.46 </w:t>
            </w:r>
          </w:p>
        </w:tc>
      </w:tr>
      <w:tr w:rsidR="00B74393" w:rsidRPr="00B74393" w14:paraId="07F07CAC" w14:textId="77777777" w:rsidTr="00B74393">
        <w:trPr>
          <w:trHeight w:val="330"/>
        </w:trPr>
        <w:tc>
          <w:tcPr>
            <w:tcW w:w="2320" w:type="dxa"/>
            <w:hideMark/>
          </w:tcPr>
          <w:p w14:paraId="1DEFB7A4" w14:textId="77777777" w:rsidR="00B74393" w:rsidRPr="00B74393" w:rsidRDefault="00B74393" w:rsidP="00B74393">
            <w:pPr>
              <w:rPr>
                <w:rFonts w:ascii="Calibri" w:eastAsia="Times New Roman" w:hAnsi="Calibri" w:cs="Calibri"/>
                <w:color w:val="2D3B45"/>
                <w:sz w:val="24"/>
                <w:szCs w:val="24"/>
              </w:rPr>
            </w:pPr>
            <w:proofErr w:type="spellStart"/>
            <w:r w:rsidRPr="00B74393">
              <w:rPr>
                <w:rFonts w:ascii="Calibri" w:eastAsia="Times New Roman" w:hAnsi="Calibri" w:cs="Calibri"/>
                <w:color w:val="2D3B45"/>
                <w:sz w:val="24"/>
                <w:szCs w:val="24"/>
              </w:rPr>
              <w:t>QuantitySold</w:t>
            </w:r>
            <w:proofErr w:type="spellEnd"/>
          </w:p>
        </w:tc>
        <w:tc>
          <w:tcPr>
            <w:tcW w:w="2610" w:type="dxa"/>
            <w:hideMark/>
          </w:tcPr>
          <w:p w14:paraId="1064D949" w14:textId="77777777" w:rsidR="00B74393" w:rsidRPr="00B74393" w:rsidRDefault="00B74393" w:rsidP="00B74393">
            <w:pPr>
              <w:jc w:val="right"/>
              <w:rPr>
                <w:rFonts w:ascii="Calibri" w:eastAsia="Times New Roman" w:hAnsi="Calibri" w:cs="Calibri"/>
                <w:color w:val="2D3B45"/>
                <w:sz w:val="24"/>
                <w:szCs w:val="24"/>
              </w:rPr>
            </w:pPr>
            <w:r w:rsidRPr="00B74393">
              <w:rPr>
                <w:rFonts w:ascii="Calibri" w:eastAsia="Times New Roman" w:hAnsi="Calibri" w:cs="Calibri"/>
                <w:color w:val="2D3B45"/>
                <w:sz w:val="24"/>
                <w:szCs w:val="24"/>
              </w:rPr>
              <w:t>8,877,068</w:t>
            </w:r>
          </w:p>
        </w:tc>
        <w:bookmarkStart w:id="0" w:name="_GoBack"/>
        <w:bookmarkEnd w:id="0"/>
      </w:tr>
    </w:tbl>
    <w:p w14:paraId="00CAF2E2" w14:textId="2591A20B" w:rsidR="00B74393" w:rsidRPr="00C62037" w:rsidRDefault="00CC746C" w:rsidP="00CC746C">
      <w:pPr>
        <w:shd w:val="clear" w:color="auto" w:fill="FFFFFF"/>
        <w:spacing w:before="100" w:beforeAutospacing="1" w:after="100" w:afterAutospacing="1" w:line="240" w:lineRule="auto"/>
        <w:rPr>
          <w:rFonts w:eastAsia="Times New Roman" w:cs="Helvetica"/>
          <w:color w:val="2D3B45"/>
          <w:sz w:val="24"/>
          <w:szCs w:val="24"/>
        </w:rPr>
      </w:pPr>
      <w:r>
        <w:rPr>
          <w:rFonts w:eastAsia="Times New Roman" w:cs="Helvetica"/>
          <w:noProof/>
          <w:color w:val="2D3B45"/>
          <w:sz w:val="24"/>
          <w:szCs w:val="24"/>
        </w:rPr>
        <w:drawing>
          <wp:inline distT="0" distB="0" distL="0" distR="0" wp14:anchorId="5F024FF1" wp14:editId="6E389392">
            <wp:extent cx="5943600" cy="315976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idtemFInalCubeResults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74393" w:rsidRPr="00C620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-Bold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1D6258"/>
    <w:multiLevelType w:val="multilevel"/>
    <w:tmpl w:val="0EAAF3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9815E6"/>
    <w:multiLevelType w:val="multilevel"/>
    <w:tmpl w:val="8C40E3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81A3A36"/>
    <w:multiLevelType w:val="multilevel"/>
    <w:tmpl w:val="C588A6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AE11416"/>
    <w:multiLevelType w:val="multilevel"/>
    <w:tmpl w:val="888848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C4D57BD"/>
    <w:multiLevelType w:val="multilevel"/>
    <w:tmpl w:val="6F1884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2197"/>
    <w:rsid w:val="00010048"/>
    <w:rsid w:val="000D0B73"/>
    <w:rsid w:val="001130AF"/>
    <w:rsid w:val="00115032"/>
    <w:rsid w:val="00172B87"/>
    <w:rsid w:val="00206804"/>
    <w:rsid w:val="00245198"/>
    <w:rsid w:val="0026234C"/>
    <w:rsid w:val="00295137"/>
    <w:rsid w:val="002E287E"/>
    <w:rsid w:val="00344DA8"/>
    <w:rsid w:val="003546BC"/>
    <w:rsid w:val="00355384"/>
    <w:rsid w:val="00380A61"/>
    <w:rsid w:val="00383C81"/>
    <w:rsid w:val="003C6BEF"/>
    <w:rsid w:val="00476F81"/>
    <w:rsid w:val="004E5B2E"/>
    <w:rsid w:val="004E78C7"/>
    <w:rsid w:val="00503C39"/>
    <w:rsid w:val="005255B1"/>
    <w:rsid w:val="00543654"/>
    <w:rsid w:val="005677CB"/>
    <w:rsid w:val="00587FA6"/>
    <w:rsid w:val="00592197"/>
    <w:rsid w:val="005A0D09"/>
    <w:rsid w:val="006A083E"/>
    <w:rsid w:val="006E6E0E"/>
    <w:rsid w:val="006F1A95"/>
    <w:rsid w:val="006F6F9C"/>
    <w:rsid w:val="00767FA4"/>
    <w:rsid w:val="007A0033"/>
    <w:rsid w:val="0082598A"/>
    <w:rsid w:val="00843861"/>
    <w:rsid w:val="00847FB4"/>
    <w:rsid w:val="00883D4E"/>
    <w:rsid w:val="008B6E13"/>
    <w:rsid w:val="008C4499"/>
    <w:rsid w:val="008D1E15"/>
    <w:rsid w:val="008D6A02"/>
    <w:rsid w:val="00940D34"/>
    <w:rsid w:val="00A10EBD"/>
    <w:rsid w:val="00A216BD"/>
    <w:rsid w:val="00AA3F3D"/>
    <w:rsid w:val="00AA44F3"/>
    <w:rsid w:val="00B133CC"/>
    <w:rsid w:val="00B31F98"/>
    <w:rsid w:val="00B74393"/>
    <w:rsid w:val="00B75850"/>
    <w:rsid w:val="00B90231"/>
    <w:rsid w:val="00C01479"/>
    <w:rsid w:val="00C13B53"/>
    <w:rsid w:val="00C2385B"/>
    <w:rsid w:val="00C41A51"/>
    <w:rsid w:val="00C52F4C"/>
    <w:rsid w:val="00C62037"/>
    <w:rsid w:val="00CB5C28"/>
    <w:rsid w:val="00CC0712"/>
    <w:rsid w:val="00CC479C"/>
    <w:rsid w:val="00CC746C"/>
    <w:rsid w:val="00D74754"/>
    <w:rsid w:val="00DA115A"/>
    <w:rsid w:val="00DB5439"/>
    <w:rsid w:val="00E11870"/>
    <w:rsid w:val="00E8016E"/>
    <w:rsid w:val="00F34AF7"/>
    <w:rsid w:val="00FC5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489A44"/>
  <w15:chartTrackingRefBased/>
  <w15:docId w15:val="{BFB7E66E-F03F-495E-80ED-0C9F8B099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92197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3546B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546BC"/>
    <w:rPr>
      <w:color w:val="808080"/>
      <w:shd w:val="clear" w:color="auto" w:fill="E6E6E6"/>
    </w:rPr>
  </w:style>
  <w:style w:type="character" w:customStyle="1" w:styleId="fontstyle01">
    <w:name w:val="fontstyle01"/>
    <w:basedOn w:val="DefaultParagraphFont"/>
    <w:rsid w:val="00C41A51"/>
    <w:rPr>
      <w:rFonts w:ascii="Times-Bold" w:hAnsi="Times-Bold" w:hint="default"/>
      <w:b/>
      <w:bCs/>
      <w:i w:val="0"/>
      <w:iCs w:val="0"/>
      <w:color w:val="007FA3"/>
      <w:sz w:val="68"/>
      <w:szCs w:val="68"/>
    </w:rPr>
  </w:style>
  <w:style w:type="character" w:customStyle="1" w:styleId="fontstyle21">
    <w:name w:val="fontstyle21"/>
    <w:basedOn w:val="DefaultParagraphFont"/>
    <w:rsid w:val="00C41A51"/>
    <w:rPr>
      <w:rFonts w:ascii="Helvetica" w:hAnsi="Helvetica" w:cs="Helvetica" w:hint="default"/>
      <w:b w:val="0"/>
      <w:bCs w:val="0"/>
      <w:i w:val="0"/>
      <w:iCs w:val="0"/>
      <w:color w:val="007FA3"/>
      <w:sz w:val="40"/>
      <w:szCs w:val="40"/>
    </w:rPr>
  </w:style>
  <w:style w:type="table" w:styleId="TableGrid">
    <w:name w:val="Table Grid"/>
    <w:basedOn w:val="TableNormal"/>
    <w:uiPriority w:val="59"/>
    <w:rsid w:val="00B743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71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73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8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9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94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492</TotalTime>
  <Pages>1</Pages>
  <Words>47</Words>
  <Characters>271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palumbo, robert</dc:creator>
  <cp:keywords/>
  <dc:description/>
  <cp:lastModifiedBy>Robert Palumbo</cp:lastModifiedBy>
  <cp:revision>22</cp:revision>
  <dcterms:created xsi:type="dcterms:W3CDTF">2018-05-19T15:28:00Z</dcterms:created>
  <dcterms:modified xsi:type="dcterms:W3CDTF">2018-06-13T15:33:00Z</dcterms:modified>
</cp:coreProperties>
</file>