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FA90" w14:textId="77777777" w:rsidR="00C13861" w:rsidRPr="00C13861" w:rsidRDefault="00C13861" w:rsidP="00C13861">
      <w:pPr>
        <w:spacing w:after="0" w:line="450" w:lineRule="atLeast"/>
        <w:outlineLvl w:val="0"/>
        <w:rPr>
          <w:rFonts w:ascii="Helvetica" w:eastAsia="Times New Roman" w:hAnsi="Helvetica" w:cs="Helvetica"/>
          <w:kern w:val="36"/>
          <w:sz w:val="48"/>
          <w:szCs w:val="48"/>
        </w:rPr>
      </w:pPr>
      <w:r w:rsidRPr="00C13861">
        <w:rPr>
          <w:rFonts w:ascii="Helvetica" w:eastAsia="Times New Roman" w:hAnsi="Helvetica" w:cs="Helvetica"/>
          <w:kern w:val="36"/>
          <w:sz w:val="48"/>
          <w:szCs w:val="48"/>
        </w:rPr>
        <w:t>Week 3, Session 1</w:t>
      </w:r>
    </w:p>
    <w:p w14:paraId="3A57B3EE" w14:textId="77777777" w:rsidR="00C13861" w:rsidRPr="00C13861" w:rsidRDefault="00C13861" w:rsidP="00C1386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Sharda 7.1 – 7.4, Articles: 1) Big Data: Concepts, Technologies and </w:t>
      </w:r>
      <w:proofErr w:type="gramStart"/>
      <w:r w:rsidRPr="00C1386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Applications ,</w:t>
      </w:r>
      <w:proofErr w:type="gramEnd"/>
      <w:r w:rsidRPr="00C1386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2) When it's time to Hadoop, 3) Big data applications in clinical medicine</w:t>
      </w:r>
    </w:p>
    <w:p w14:paraId="519E7306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Provide one or more examples of business problems/opportunities that could be addressed through big data analytics.</w:t>
      </w:r>
    </w:p>
    <w:p w14:paraId="46AF848C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Research a cloud-base service provider of big data and/or analytics. Provide a summary and a critical evaluation.</w:t>
      </w:r>
    </w:p>
    <w:p w14:paraId="567CC0C1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Research a NoSQL database. Provide a summary and a critical evaluation.</w:t>
      </w:r>
    </w:p>
    <w:p w14:paraId="0AFB9A69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What is Hadoop?  How does it work? </w:t>
      </w:r>
    </w:p>
    <w:p w14:paraId="715F7001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What is MapReduce? How does it work? Discuss one or more examples of business applications that could benefit from MapReduce’s data processing framework.</w:t>
      </w:r>
    </w:p>
    <w:p w14:paraId="7558C99A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Compare and contrast</w:t>
      </w:r>
      <w:proofErr w:type="gramEnd"/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 xml:space="preserve"> end users, business analysts, BI analysts, and data scientists.</w:t>
      </w:r>
    </w:p>
    <w:p w14:paraId="6A3B00DE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 xml:space="preserve">Pick a vendor of big data </w:t>
      </w:r>
      <w:proofErr w:type="gramStart"/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technologies, and</w:t>
      </w:r>
      <w:proofErr w:type="gramEnd"/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 xml:space="preserve"> discuss their product/service offerings.</w:t>
      </w:r>
    </w:p>
    <w:p w14:paraId="749D4273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According to the experts, what are the distinct advantages/capabilities of Hadoop and data warehousing? Do you agree? Why or why not?</w:t>
      </w:r>
    </w:p>
    <w:p w14:paraId="500B3501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"The more she wants Hadoop to provide database capabilities, the more the data warehouse is the answer."  Discuss.</w:t>
      </w:r>
    </w:p>
    <w:p w14:paraId="58FD51AF" w14:textId="77777777" w:rsidR="00C13861" w:rsidRPr="00C13861" w:rsidRDefault="00C13861" w:rsidP="00C13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Does secondary analysis of electronic health records replace, complement or supplement randomized clinical trials?  Discuss.</w:t>
      </w:r>
    </w:p>
    <w:p w14:paraId="09339D1D" w14:textId="67276E0D" w:rsidR="00C13861" w:rsidRDefault="00C13861" w:rsidP="00C138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Visit </w:t>
      </w:r>
      <w:hyperlink r:id="rId5" w:tgtFrame="_blank" w:tooltip=" (opens in a new window)" w:history="1">
        <w:r w:rsidRPr="00C13861">
          <w:rPr>
            <w:rFonts w:ascii="Helvetica" w:eastAsia="Times New Roman" w:hAnsi="Helvetica" w:cs="Helvetica"/>
            <w:color w:val="008844"/>
            <w:sz w:val="24"/>
            <w:szCs w:val="24"/>
            <w:u w:val="single"/>
          </w:rPr>
          <w:t>https://mimic.physionet.org/gettingstarted/access/</w:t>
        </w:r>
        <w:r w:rsidRPr="00C13861">
          <w:rPr>
            <w:rFonts w:ascii="Helvetica" w:eastAsia="Times New Roman" w:hAnsi="Helvetica" w:cs="Helvetica"/>
            <w:color w:val="008844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, and review the tables and data details (</w:t>
      </w:r>
      <w:proofErr w:type="spellStart"/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i.e</w:t>
      </w:r>
      <w:proofErr w:type="spellEnd"/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, the metadata). Answer any one of the following questions:</w:t>
      </w:r>
    </w:p>
    <w:p w14:paraId="6EB5E806" w14:textId="77777777" w:rsidR="00D211D1" w:rsidRDefault="00D211D1" w:rsidP="00C138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E4990C6" w14:textId="77777777" w:rsidR="00D211D1" w:rsidRPr="00C13861" w:rsidRDefault="00D211D1" w:rsidP="00D211D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Comment on the breadth and depth of data available for analysis.</w:t>
      </w:r>
    </w:p>
    <w:p w14:paraId="2743C0DE" w14:textId="77777777" w:rsidR="00D211D1" w:rsidRPr="00C13861" w:rsidRDefault="00D211D1" w:rsidP="00D211D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List two queries that you would like to get answers for from this database.  Why are these queries relevant or interesting to you?</w:t>
      </w:r>
    </w:p>
    <w:p w14:paraId="6D4ABC51" w14:textId="77777777" w:rsidR="00D211D1" w:rsidRPr="00C13861" w:rsidRDefault="00D211D1" w:rsidP="00D211D1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3861">
        <w:rPr>
          <w:rFonts w:ascii="Helvetica" w:eastAsia="Times New Roman" w:hAnsi="Helvetica" w:cs="Helvetica"/>
          <w:color w:val="2D3B45"/>
          <w:sz w:val="24"/>
          <w:szCs w:val="24"/>
        </w:rPr>
        <w:t>List two analytical tasks that could be performed with this database?  Why are these tasks relevant or interesting to you?</w:t>
      </w:r>
    </w:p>
    <w:p w14:paraId="28520515" w14:textId="77777777" w:rsidR="00B133CC" w:rsidRPr="00C13861" w:rsidRDefault="00B133CC" w:rsidP="00C13861">
      <w:bookmarkStart w:id="0" w:name="_GoBack"/>
      <w:bookmarkEnd w:id="0"/>
    </w:p>
    <w:sectPr w:rsidR="00B133CC" w:rsidRPr="00C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33ADA"/>
    <w:multiLevelType w:val="multilevel"/>
    <w:tmpl w:val="1D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9A"/>
    <w:rsid w:val="00022D46"/>
    <w:rsid w:val="006B0F9A"/>
    <w:rsid w:val="00843861"/>
    <w:rsid w:val="00B133CC"/>
    <w:rsid w:val="00C13861"/>
    <w:rsid w:val="00D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A33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  <w:style w:type="character" w:customStyle="1" w:styleId="new-items">
    <w:name w:val="new-items"/>
    <w:basedOn w:val="DefaultParagraphFont"/>
    <w:rsid w:val="00C13861"/>
  </w:style>
  <w:style w:type="character" w:customStyle="1" w:styleId="total-items">
    <w:name w:val="total-items"/>
    <w:basedOn w:val="DefaultParagraphFont"/>
    <w:rsid w:val="00C13861"/>
  </w:style>
  <w:style w:type="character" w:styleId="Hyperlink">
    <w:name w:val="Hyperlink"/>
    <w:basedOn w:val="DefaultParagraphFont"/>
    <w:uiPriority w:val="99"/>
    <w:semiHidden/>
    <w:unhideWhenUsed/>
    <w:rsid w:val="00C1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mic.physionet.org/gettingstarted/acc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4</cp:revision>
  <dcterms:created xsi:type="dcterms:W3CDTF">2018-05-19T00:13:00Z</dcterms:created>
  <dcterms:modified xsi:type="dcterms:W3CDTF">2018-05-30T19:45:00Z</dcterms:modified>
</cp:coreProperties>
</file>