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93D" w:rsidRDefault="00B548FB" w:rsidP="00B548FB">
      <w:pPr>
        <w:jc w:val="center"/>
        <w:rPr>
          <w:b/>
          <w:sz w:val="32"/>
          <w:szCs w:val="32"/>
          <w:lang w:val="en-US"/>
        </w:rPr>
      </w:pPr>
      <w:r w:rsidRPr="00B548FB">
        <w:rPr>
          <w:b/>
          <w:sz w:val="32"/>
          <w:szCs w:val="32"/>
          <w:lang w:val="en-US"/>
        </w:rPr>
        <w:t>IOT BASED PUMP CONTROL SYSTEM USING MOBILE APP</w:t>
      </w:r>
    </w:p>
    <w:p w:rsidR="00B548FB" w:rsidRDefault="00B548FB" w:rsidP="00B548F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is base upon IOT technology to control the water pump remotely. This technology is booming across the world and dominating many aspects in tech field.</w:t>
      </w:r>
    </w:p>
    <w:p w:rsidR="00B548FB" w:rsidRDefault="00B548FB" w:rsidP="00B548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Working:</w:t>
      </w:r>
    </w:p>
    <w:p w:rsidR="00B548FB" w:rsidRDefault="00B548FB" w:rsidP="00B548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input is given through mobile app and web app to switch on/off the pump remotely. As IOT technology we Monitor various </w:t>
      </w:r>
      <w:r w:rsidR="00143174">
        <w:rPr>
          <w:sz w:val="24"/>
          <w:szCs w:val="24"/>
          <w:lang w:val="en-US"/>
        </w:rPr>
        <w:t xml:space="preserve">data like Pump </w:t>
      </w:r>
      <w:proofErr w:type="gramStart"/>
      <w:r w:rsidR="00143174">
        <w:rPr>
          <w:sz w:val="24"/>
          <w:szCs w:val="24"/>
          <w:lang w:val="en-US"/>
        </w:rPr>
        <w:t>status ,</w:t>
      </w:r>
      <w:proofErr w:type="gramEnd"/>
      <w:r w:rsidR="00143174">
        <w:rPr>
          <w:sz w:val="24"/>
          <w:szCs w:val="24"/>
          <w:lang w:val="en-US"/>
        </w:rPr>
        <w:t xml:space="preserve"> temp , flow also.</w:t>
      </w:r>
    </w:p>
    <w:p w:rsidR="00143174" w:rsidRDefault="00143174" w:rsidP="00B548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Hardware Used:</w:t>
      </w:r>
    </w:p>
    <w:p w:rsidR="00143174" w:rsidRDefault="00143174" w:rsidP="001431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Wifi</w:t>
      </w:r>
      <w:proofErr w:type="spellEnd"/>
      <w:r>
        <w:rPr>
          <w:sz w:val="24"/>
          <w:szCs w:val="24"/>
          <w:lang w:val="en-US"/>
        </w:rPr>
        <w:t xml:space="preserve"> module Esp32/8266</w:t>
      </w:r>
    </w:p>
    <w:p w:rsidR="00143174" w:rsidRDefault="00143174" w:rsidP="001431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Relay</w:t>
      </w:r>
    </w:p>
    <w:p w:rsidR="00143174" w:rsidRDefault="00143174" w:rsidP="001431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 sensor</w:t>
      </w:r>
    </w:p>
    <w:p w:rsidR="00143174" w:rsidRDefault="00143174" w:rsidP="001431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Flow sensor</w:t>
      </w:r>
    </w:p>
    <w:p w:rsidR="00143174" w:rsidRDefault="00143174" w:rsidP="001431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supply </w:t>
      </w:r>
    </w:p>
    <w:p w:rsidR="00143174" w:rsidRDefault="00143174" w:rsidP="001431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Connecting wires</w:t>
      </w:r>
    </w:p>
    <w:p w:rsidR="00EC68DC" w:rsidRDefault="00143174" w:rsidP="00B548F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038215" cy="5467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7N5K9NKV3TE8FU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80" cy="55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FB" w:rsidRDefault="00143174" w:rsidP="00B548FB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lastRenderedPageBreak/>
        <w:t>Advantages:</w:t>
      </w:r>
    </w:p>
    <w:p w:rsidR="00143174" w:rsidRDefault="00143174" w:rsidP="001431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Energy saving</w:t>
      </w:r>
    </w:p>
    <w:p w:rsidR="00143174" w:rsidRDefault="00143174" w:rsidP="001431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Water saving</w:t>
      </w:r>
    </w:p>
    <w:p w:rsidR="00143174" w:rsidRDefault="00143174" w:rsidP="001431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Capital saving</w:t>
      </w:r>
    </w:p>
    <w:p w:rsidR="00143174" w:rsidRDefault="00143174" w:rsidP="0014317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saving</w:t>
      </w:r>
    </w:p>
    <w:p w:rsidR="00143174" w:rsidRDefault="00143174" w:rsidP="00143174">
      <w:pPr>
        <w:rPr>
          <w:sz w:val="24"/>
          <w:szCs w:val="24"/>
          <w:lang w:val="en-US"/>
        </w:rPr>
      </w:pPr>
    </w:p>
    <w:p w:rsidR="00143174" w:rsidRDefault="00143174" w:rsidP="001431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Application:</w:t>
      </w:r>
    </w:p>
    <w:p w:rsidR="00143174" w:rsidRDefault="00143174" w:rsidP="001431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Remotely control </w:t>
      </w:r>
    </w:p>
    <w:p w:rsidR="00143174" w:rsidRDefault="00143174" w:rsidP="001431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Home automation </w:t>
      </w:r>
    </w:p>
    <w:p w:rsidR="00143174" w:rsidRDefault="00143174" w:rsidP="001431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Smart homes </w:t>
      </w:r>
    </w:p>
    <w:p w:rsidR="00143174" w:rsidRDefault="00143174" w:rsidP="001431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Smart agriculture</w:t>
      </w:r>
    </w:p>
    <w:p w:rsidR="00143174" w:rsidRDefault="00143174" w:rsidP="001431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Smart energy management and monitoring</w:t>
      </w:r>
    </w:p>
    <w:p w:rsidR="00143174" w:rsidRDefault="00143174" w:rsidP="0014317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Weather forecasting</w:t>
      </w:r>
    </w:p>
    <w:p w:rsidR="00143174" w:rsidRPr="00143174" w:rsidRDefault="00143174" w:rsidP="00F23759">
      <w:pPr>
        <w:pStyle w:val="ListParagraph"/>
        <w:rPr>
          <w:sz w:val="24"/>
          <w:szCs w:val="24"/>
          <w:lang w:val="en-US"/>
        </w:rPr>
      </w:pPr>
    </w:p>
    <w:p w:rsidR="00143174" w:rsidRPr="00143174" w:rsidRDefault="00143174" w:rsidP="00143174">
      <w:pPr>
        <w:rPr>
          <w:sz w:val="24"/>
          <w:szCs w:val="24"/>
          <w:lang w:val="en-US"/>
        </w:rPr>
      </w:pPr>
    </w:p>
    <w:sectPr w:rsidR="00143174" w:rsidRPr="00143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BCE"/>
    <w:multiLevelType w:val="hybridMultilevel"/>
    <w:tmpl w:val="49D029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241DD"/>
    <w:multiLevelType w:val="hybridMultilevel"/>
    <w:tmpl w:val="96688A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A21AA"/>
    <w:multiLevelType w:val="hybridMultilevel"/>
    <w:tmpl w:val="2DB86E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FB"/>
    <w:rsid w:val="0000193D"/>
    <w:rsid w:val="00143174"/>
    <w:rsid w:val="00B548FB"/>
    <w:rsid w:val="00EC68DC"/>
    <w:rsid w:val="00F2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F8D8"/>
  <w15:chartTrackingRefBased/>
  <w15:docId w15:val="{CE8C18C4-2DC2-4A11-8273-F087D03B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36. Palvish Sachdeva</dc:creator>
  <cp:keywords/>
  <dc:description/>
  <cp:lastModifiedBy>36. Palvish Sachdeva</cp:lastModifiedBy>
  <cp:revision>2</cp:revision>
  <dcterms:created xsi:type="dcterms:W3CDTF">2024-04-03T12:00:00Z</dcterms:created>
  <dcterms:modified xsi:type="dcterms:W3CDTF">2024-04-03T12:22:00Z</dcterms:modified>
</cp:coreProperties>
</file>