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4005" w14:textId="5312EC27" w:rsidR="003814B0" w:rsidRDefault="007253A2">
      <w:r>
        <w:rPr>
          <w:rFonts w:hint="eastAsia"/>
        </w:rPr>
        <w:t>主要结构由两部分组成</w:t>
      </w:r>
    </w:p>
    <w:p w14:paraId="17FA6B9D" w14:textId="1332E066" w:rsidR="000D6276" w:rsidRDefault="000D6276">
      <w:pPr>
        <w:rPr>
          <w:rFonts w:hint="eastAsia"/>
        </w:rPr>
      </w:pPr>
      <w:r w:rsidRPr="000D6276">
        <w:t xml:space="preserve">https://modao.cc/app/H3lsTa0rzvjxxtBeHZ318 #原型演示文稿-分享  </w:t>
      </w:r>
    </w:p>
    <w:p w14:paraId="2E69AAAD" w14:textId="52C548A3" w:rsidR="007253A2" w:rsidRDefault="007253A2">
      <w:r>
        <w:rPr>
          <w:rFonts w:hint="eastAsia"/>
        </w:rPr>
        <w:t>首先是加载界面根据所在目录文件来确定加载进度条</w:t>
      </w:r>
    </w:p>
    <w:p w14:paraId="7580872E" w14:textId="18560F99" w:rsidR="007253A2" w:rsidRDefault="007253A2">
      <w:r>
        <w:rPr>
          <w:noProof/>
        </w:rPr>
        <w:drawing>
          <wp:inline distT="0" distB="0" distL="0" distR="0" wp14:anchorId="38A1158F" wp14:editId="16C4D28A">
            <wp:extent cx="6762750" cy="545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5184" w14:textId="6DA92E00" w:rsidR="007253A2" w:rsidRDefault="007253A2">
      <w:r>
        <w:rPr>
          <w:rFonts w:hint="eastAsia"/>
        </w:rPr>
        <w:t>进入查询主界面根据查询筛选各个表格结果</w:t>
      </w:r>
    </w:p>
    <w:p w14:paraId="47519BF3" w14:textId="455117F6" w:rsidR="007253A2" w:rsidRDefault="007253A2">
      <w:r>
        <w:rPr>
          <w:noProof/>
        </w:rPr>
        <w:drawing>
          <wp:inline distT="0" distB="0" distL="0" distR="0" wp14:anchorId="5C18A524" wp14:editId="388444D3">
            <wp:extent cx="8677275" cy="4295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12E1" w14:textId="601A4C43" w:rsidR="007253A2" w:rsidRDefault="007253A2">
      <w:r>
        <w:rPr>
          <w:rFonts w:hint="eastAsia"/>
        </w:rPr>
        <w:t>按钮可以点击隐藏多余查询项目</w:t>
      </w:r>
    </w:p>
    <w:p w14:paraId="6BECA09F" w14:textId="6987A38E" w:rsidR="007253A2" w:rsidRDefault="007253A2">
      <w:r>
        <w:rPr>
          <w:noProof/>
        </w:rPr>
        <w:drawing>
          <wp:inline distT="0" distB="0" distL="0" distR="0" wp14:anchorId="1F63D246" wp14:editId="53867D74">
            <wp:extent cx="5324475" cy="422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5914" w14:textId="1BF11F28" w:rsidR="007253A2" w:rsidRDefault="007253A2">
      <w:r>
        <w:rPr>
          <w:rFonts w:hint="eastAsia"/>
        </w:rPr>
        <w:t>可以移动到特定区域显示</w:t>
      </w:r>
      <w:r w:rsidRPr="007253A2">
        <w:rPr>
          <w:rFonts w:hint="eastAsia"/>
          <w:b/>
          <w:bCs/>
        </w:rPr>
        <w:t>查询数据文件</w:t>
      </w:r>
      <w:r>
        <w:rPr>
          <w:rFonts w:hint="eastAsia"/>
        </w:rPr>
        <w:t>中的匹配值</w:t>
      </w:r>
    </w:p>
    <w:p w14:paraId="139A6551" w14:textId="64DD173D" w:rsidR="007253A2" w:rsidRDefault="007253A2">
      <w:r>
        <w:rPr>
          <w:noProof/>
        </w:rPr>
        <w:drawing>
          <wp:inline distT="0" distB="0" distL="0" distR="0" wp14:anchorId="328B887C" wp14:editId="2DFFC49B">
            <wp:extent cx="6419850" cy="3600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94"/>
    <w:rsid w:val="000D6276"/>
    <w:rsid w:val="00223554"/>
    <w:rsid w:val="002C04D3"/>
    <w:rsid w:val="007253A2"/>
    <w:rsid w:val="00A0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7C15"/>
  <w15:chartTrackingRefBased/>
  <w15:docId w15:val="{23D06C31-C5DC-436B-9D37-BC7279F5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Jiansheng</dc:creator>
  <cp:keywords/>
  <dc:description/>
  <cp:lastModifiedBy>QI, Jiansheng</cp:lastModifiedBy>
  <cp:revision>3</cp:revision>
  <dcterms:created xsi:type="dcterms:W3CDTF">2023-08-24T03:37:00Z</dcterms:created>
  <dcterms:modified xsi:type="dcterms:W3CDTF">2023-08-24T03:42:00Z</dcterms:modified>
</cp:coreProperties>
</file>