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C408" w14:textId="470C8F8C" w:rsidR="00736683" w:rsidRDefault="0052079F">
      <w:r>
        <w:t>mydoc7</w:t>
      </w:r>
    </w:p>
    <w:p w14:paraId="47EBC813" w14:textId="20B894C9" w:rsidR="0052079F" w:rsidRDefault="0052079F">
      <w:r>
        <w:t>Created April 22, 2020</w:t>
      </w:r>
    </w:p>
    <w:p w14:paraId="64309CCA" w14:textId="311277B6" w:rsidR="001C07C6" w:rsidRDefault="001C07C6">
      <w:r>
        <w:t>Updated for a second commit.</w:t>
      </w:r>
    </w:p>
    <w:sectPr w:rsidR="001C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5C"/>
    <w:rsid w:val="001C07C6"/>
    <w:rsid w:val="00276B22"/>
    <w:rsid w:val="004E015C"/>
    <w:rsid w:val="0052079F"/>
    <w:rsid w:val="00EB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4D4"/>
  <w15:chartTrackingRefBased/>
  <w15:docId w15:val="{E38FEAAC-25E7-4993-8243-600E56C1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Pamala Ritz</dc:creator>
  <cp:keywords/>
  <dc:description/>
  <cp:lastModifiedBy>Pamala Ritz</cp:lastModifiedBy>
  <cp:revision>3</cp:revision>
  <dcterms:created xsi:type="dcterms:W3CDTF">2020-04-22T13:01:00Z</dcterms:created>
  <dcterms:modified xsi:type="dcterms:W3CDTF">2020-04-22T13:21:00Z</dcterms:modified>
</cp:coreProperties>
</file>