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5F2A" w14:textId="77777777" w:rsidR="00AF5C72" w:rsidRPr="003A4179" w:rsidRDefault="00AF5C72" w:rsidP="00AF5C72">
      <w:pPr>
        <w:pStyle w:val="docdata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bookmarkStart w:id="0" w:name="OLE_LINK7"/>
      <w:r w:rsidRPr="003A4179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6A64BBA7" w14:textId="77777777" w:rsidR="00AF5C72" w:rsidRPr="003A4179" w:rsidRDefault="00AF5C72" w:rsidP="00AF5C72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ВЫСШЕГО ОБРАЗОВАНИЯ</w:t>
      </w:r>
    </w:p>
    <w:p w14:paraId="357FD700" w14:textId="77777777" w:rsidR="00AF5C72" w:rsidRPr="003A4179" w:rsidRDefault="00AF5C72" w:rsidP="00AF5C72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3A4179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0467F2F8" w14:textId="77777777" w:rsidR="00AF5C72" w:rsidRPr="003A4179" w:rsidRDefault="00AF5C72" w:rsidP="00AF5C72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22E0D103" w14:textId="77777777" w:rsidR="00AF5C72" w:rsidRPr="003A4179" w:rsidRDefault="00AF5C72" w:rsidP="00AF5C72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25BF2D6B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Институт компьютерных наук и технологий</w:t>
      </w:r>
      <w:r w:rsidRPr="003A4179">
        <w:rPr>
          <w:rStyle w:val="apple-converted-space"/>
          <w:color w:val="000000"/>
          <w:sz w:val="28"/>
          <w:szCs w:val="28"/>
        </w:rPr>
        <w:t> </w:t>
      </w:r>
    </w:p>
    <w:p w14:paraId="323E26BB" w14:textId="77777777" w:rsidR="00AF5C72" w:rsidRPr="003A4179" w:rsidRDefault="00AF5C72" w:rsidP="00AF5C72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560AB01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1" w:name="_Hlk508871333"/>
      <w:r w:rsidRPr="003A4179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1"/>
    </w:p>
    <w:p w14:paraId="388CFB63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394DD62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50FDB8F7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0ADB6B2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34691C6" w14:textId="77777777" w:rsidR="00AF5C72" w:rsidRPr="003A4179" w:rsidRDefault="00AF5C72" w:rsidP="00AF5C72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3A4179">
        <w:rPr>
          <w:rFonts w:eastAsiaTheme="minorHAnsi"/>
          <w:noProof/>
          <w:lang w:eastAsia="en-US"/>
        </w:rPr>
        <w:drawing>
          <wp:inline distT="0" distB="0" distL="0" distR="0" wp14:anchorId="640A8968" wp14:editId="03463573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1ADF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303A8A7F" w14:textId="77777777" w:rsidR="00AF5C72" w:rsidRPr="003A4179" w:rsidRDefault="00AF5C72" w:rsidP="00AF5C72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50DFE76D" w14:textId="77777777" w:rsidR="00AF5C72" w:rsidRPr="003A4179" w:rsidRDefault="00AF5C72" w:rsidP="00AF5C72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38BE30C4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7361A5D1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0423423C" w14:textId="5774CD83" w:rsidR="00AF5C72" w:rsidRPr="00AF5C72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color w:val="000000"/>
          <w:lang w:val="en-US"/>
        </w:rPr>
      </w:pPr>
      <w:r>
        <w:rPr>
          <w:b/>
          <w:bCs/>
          <w:color w:val="000000"/>
          <w:sz w:val="32"/>
          <w:szCs w:val="32"/>
        </w:rPr>
        <w:t>ПРАКТИЧЕСКАЯ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РАБОТА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  <w:lang w:val="en-US"/>
        </w:rPr>
        <w:t>3</w:t>
      </w:r>
    </w:p>
    <w:p w14:paraId="57B09C49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 </w:t>
      </w:r>
    </w:p>
    <w:p w14:paraId="2D6887F8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по дисциплине «Проектирование интеллектуальных систем управления»</w:t>
      </w:r>
    </w:p>
    <w:p w14:paraId="1E34FAB4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71829B69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3A910B0C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961A798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267630F" w14:textId="77777777" w:rsidR="00AF5C72" w:rsidRPr="003A4179" w:rsidRDefault="00AF5C72" w:rsidP="00AF5C72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3350256B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4B85416" w14:textId="77777777" w:rsidR="00AF5C72" w:rsidRPr="003A4179" w:rsidRDefault="00AF5C72" w:rsidP="00AF5C7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E7E9E24" w14:textId="77777777" w:rsidR="00AF5C72" w:rsidRPr="003A4179" w:rsidRDefault="00AF5C72" w:rsidP="00AF5C72">
      <w:pPr>
        <w:pStyle w:val="a3"/>
        <w:spacing w:before="0" w:beforeAutospacing="0" w:after="0" w:afterAutospacing="0"/>
        <w:rPr>
          <w:color w:val="000000"/>
        </w:rPr>
      </w:pPr>
    </w:p>
    <w:p w14:paraId="6A85B639" w14:textId="77777777" w:rsidR="00AF5C72" w:rsidRPr="003A4179" w:rsidRDefault="00AF5C72" w:rsidP="00AF5C72">
      <w:pPr>
        <w:pStyle w:val="a3"/>
        <w:spacing w:before="0" w:beforeAutospacing="0" w:after="0" w:afterAutospacing="0"/>
        <w:rPr>
          <w:color w:val="000000"/>
        </w:rPr>
      </w:pPr>
    </w:p>
    <w:p w14:paraId="26AC9F2C" w14:textId="77777777" w:rsidR="00AF5C72" w:rsidRPr="003A4179" w:rsidRDefault="00AF5C72" w:rsidP="00AF5C72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 xml:space="preserve">Студент </w:t>
      </w:r>
      <w:r w:rsidRPr="003A4179">
        <w:rPr>
          <w:color w:val="000000"/>
          <w:sz w:val="28"/>
          <w:szCs w:val="28"/>
        </w:rPr>
        <w:tab/>
      </w:r>
      <w:r w:rsidRPr="00370F50">
        <w:rPr>
          <w:color w:val="000000"/>
          <w:sz w:val="28"/>
          <w:szCs w:val="28"/>
        </w:rPr>
        <w:t xml:space="preserve"> </w:t>
      </w:r>
      <w:r w:rsidRPr="003A4179">
        <w:rPr>
          <w:color w:val="000000"/>
          <w:sz w:val="28"/>
          <w:szCs w:val="28"/>
        </w:rPr>
        <w:t>А. М. Потапова</w:t>
      </w:r>
    </w:p>
    <w:p w14:paraId="47631521" w14:textId="77777777" w:rsidR="00AF5C72" w:rsidRPr="0072235B" w:rsidRDefault="00AF5C72" w:rsidP="00AF5C72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гр. 3530202/90202</w:t>
      </w:r>
    </w:p>
    <w:p w14:paraId="3F2E6B08" w14:textId="77777777" w:rsidR="00AF5C72" w:rsidRPr="003A4179" w:rsidRDefault="00AF5C72" w:rsidP="00AF5C72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72CCD5CA" w14:textId="77777777" w:rsidR="00AF5C72" w:rsidRPr="00370F50" w:rsidRDefault="00AF5C72" w:rsidP="00AF5C72">
      <w:pPr>
        <w:pStyle w:val="a3"/>
        <w:tabs>
          <w:tab w:val="left" w:pos="6379"/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3A417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Bahrami</w:t>
      </w:r>
      <w:r w:rsidRPr="00370F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AmirHossein</w:t>
      </w:r>
      <w:r w:rsidRPr="00370F50">
        <w:rPr>
          <w:sz w:val="28"/>
          <w:szCs w:val="28"/>
        </w:rPr>
        <w:t xml:space="preserve"> </w:t>
      </w:r>
    </w:p>
    <w:p w14:paraId="238CF6DD" w14:textId="71E74C9B" w:rsidR="00AF5C72" w:rsidRPr="00AF5C72" w:rsidRDefault="00AF5C72" w:rsidP="00AF5C72">
      <w:pPr>
        <w:pStyle w:val="a3"/>
        <w:tabs>
          <w:tab w:val="left" w:pos="6946"/>
        </w:tabs>
        <w:rPr>
          <w:sz w:val="28"/>
          <w:szCs w:val="28"/>
        </w:rPr>
      </w:pPr>
      <w:r w:rsidRPr="003A4179">
        <w:rPr>
          <w:sz w:val="28"/>
          <w:szCs w:val="28"/>
        </w:rPr>
        <w:t xml:space="preserve"> </w:t>
      </w:r>
    </w:p>
    <w:p w14:paraId="2AAF76F3" w14:textId="77777777" w:rsidR="00AF5C72" w:rsidRPr="003A4179" w:rsidRDefault="00AF5C72" w:rsidP="00AF5C72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Санкт-Петербург</w:t>
      </w:r>
    </w:p>
    <w:p w14:paraId="287322CB" w14:textId="77777777" w:rsidR="00AF5C72" w:rsidRPr="003A4179" w:rsidRDefault="00AF5C72" w:rsidP="00AF5C72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2022</w:t>
      </w:r>
      <w:r w:rsidRPr="003A4179">
        <w:rPr>
          <w:rStyle w:val="apple-converted-space"/>
          <w:color w:val="000000"/>
          <w:sz w:val="28"/>
          <w:szCs w:val="28"/>
        </w:rPr>
        <w:t> </w:t>
      </w:r>
      <w:r w:rsidRPr="003A4179">
        <w:rPr>
          <w:color w:val="000000"/>
          <w:sz w:val="28"/>
          <w:szCs w:val="28"/>
        </w:rPr>
        <w:t>г</w:t>
      </w:r>
    </w:p>
    <w:bookmarkEnd w:id="0"/>
    <w:p w14:paraId="41049491" w14:textId="37C4C40B" w:rsidR="00AF5C72" w:rsidRPr="00AF5C72" w:rsidRDefault="00AF5C72" w:rsidP="00AF5C72">
      <w:pPr>
        <w:pStyle w:val="a3"/>
        <w:spacing w:line="360" w:lineRule="auto"/>
        <w:jc w:val="center"/>
        <w:rPr>
          <w:b/>
          <w:bCs/>
        </w:rPr>
      </w:pPr>
      <w:r w:rsidRPr="00AF5C72">
        <w:rPr>
          <w:rFonts w:ascii="Times New Roman,Bold" w:hAnsi="Times New Roman,Bold"/>
          <w:b/>
          <w:bCs/>
          <w:sz w:val="28"/>
          <w:szCs w:val="28"/>
        </w:rPr>
        <w:lastRenderedPageBreak/>
        <w:t>Введение</w:t>
      </w:r>
    </w:p>
    <w:p w14:paraId="67C44DDF" w14:textId="1D97CF93" w:rsidR="00AF5C72" w:rsidRDefault="00AF5C72" w:rsidP="00AF5C72">
      <w:pPr>
        <w:pStyle w:val="a3"/>
        <w:spacing w:line="360" w:lineRule="auto"/>
      </w:pPr>
      <w:r>
        <w:rPr>
          <w:sz w:val="28"/>
          <w:szCs w:val="28"/>
        </w:rPr>
        <w:t>Необходимо реализовать систему автоматического контроля напряжения посредством PID контроллер, а затем, натренированно</w:t>
      </w:r>
      <w:r w:rsidR="00E618C8">
        <w:rPr>
          <w:sz w:val="28"/>
          <w:szCs w:val="28"/>
        </w:rPr>
        <w:t>й</w:t>
      </w:r>
      <w:r>
        <w:rPr>
          <w:sz w:val="28"/>
          <w:szCs w:val="28"/>
        </w:rPr>
        <w:t xml:space="preserve"> на его основе не</w:t>
      </w:r>
      <w:r w:rsidR="00E618C8">
        <w:rPr>
          <w:sz w:val="28"/>
          <w:szCs w:val="28"/>
        </w:rPr>
        <w:t>й</w:t>
      </w:r>
      <w:r>
        <w:rPr>
          <w:sz w:val="28"/>
          <w:szCs w:val="28"/>
        </w:rPr>
        <w:t>ронно</w:t>
      </w:r>
      <w:r w:rsidR="00E618C8">
        <w:rPr>
          <w:sz w:val="28"/>
          <w:szCs w:val="28"/>
        </w:rPr>
        <w:t>й</w:t>
      </w:r>
      <w:r>
        <w:rPr>
          <w:sz w:val="28"/>
          <w:szCs w:val="28"/>
        </w:rPr>
        <w:t xml:space="preserve"> сети</w:t>
      </w:r>
      <w:r w:rsidR="00E618C8">
        <w:rPr>
          <w:sz w:val="28"/>
          <w:szCs w:val="28"/>
        </w:rPr>
        <w:t>.</w:t>
      </w:r>
    </w:p>
    <w:p w14:paraId="70EC63FD" w14:textId="12A19977" w:rsidR="00AF5C72" w:rsidRPr="00AF5C72" w:rsidRDefault="00AF5C72" w:rsidP="00AF5C72">
      <w:pPr>
        <w:pStyle w:val="a3"/>
        <w:spacing w:line="360" w:lineRule="auto"/>
        <w:jc w:val="center"/>
        <w:rPr>
          <w:b/>
          <w:bCs/>
        </w:rPr>
      </w:pPr>
      <w:r w:rsidRPr="00AF5C72">
        <w:rPr>
          <w:rFonts w:ascii="Times New Roman,Bold" w:hAnsi="Times New Roman,Bold"/>
          <w:b/>
          <w:bCs/>
          <w:sz w:val="28"/>
          <w:szCs w:val="28"/>
        </w:rPr>
        <w:t>Ход работы</w:t>
      </w:r>
    </w:p>
    <w:p w14:paraId="3419839A" w14:textId="4599212B" w:rsidR="00AF5C72" w:rsidRDefault="00AF5C72" w:rsidP="00B71414">
      <w:pPr>
        <w:jc w:val="center"/>
      </w:pPr>
      <w:r>
        <w:rPr>
          <w:noProof/>
        </w:rPr>
        <w:drawing>
          <wp:inline distT="0" distB="0" distL="0" distR="0" wp14:anchorId="61F89B0E" wp14:editId="1701AA76">
            <wp:extent cx="3807739" cy="1587243"/>
            <wp:effectExtent l="12700" t="12700" r="1524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36" cy="160487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549FA3" w14:textId="7919C9F7" w:rsidR="00AF5C72" w:rsidRPr="00AF5C72" w:rsidRDefault="00AF5C72" w:rsidP="00AF5C72">
      <w:pPr>
        <w:pStyle w:val="a3"/>
        <w:spacing w:line="360" w:lineRule="auto"/>
      </w:pPr>
      <w:r w:rsidRPr="009811C5">
        <w:rPr>
          <w:b/>
          <w:bCs/>
          <w:sz w:val="28"/>
          <w:szCs w:val="28"/>
        </w:rPr>
        <w:t>out.input</w:t>
      </w:r>
      <w:r w:rsidRPr="00AF5C72">
        <w:rPr>
          <w:sz w:val="28"/>
          <w:szCs w:val="28"/>
        </w:rPr>
        <w:t xml:space="preserve">, </w:t>
      </w:r>
      <w:r w:rsidRPr="009811C5">
        <w:rPr>
          <w:b/>
          <w:bCs/>
          <w:sz w:val="28"/>
          <w:szCs w:val="28"/>
        </w:rPr>
        <w:t>out.output</w:t>
      </w:r>
      <w:r w:rsidRPr="00AF5C72">
        <w:rPr>
          <w:sz w:val="28"/>
          <w:szCs w:val="28"/>
        </w:rPr>
        <w:t xml:space="preserve"> - </w:t>
      </w:r>
      <w:r w:rsidR="0056464B">
        <w:rPr>
          <w:sz w:val="28"/>
          <w:szCs w:val="28"/>
        </w:rPr>
        <w:t>за</w:t>
      </w:r>
      <w:r w:rsidRPr="00AF5C72">
        <w:rPr>
          <w:sz w:val="28"/>
          <w:szCs w:val="28"/>
        </w:rPr>
        <w:t>пись входных данных в указанны</w:t>
      </w:r>
      <w:r w:rsidR="009811C5">
        <w:rPr>
          <w:sz w:val="28"/>
          <w:szCs w:val="28"/>
        </w:rPr>
        <w:t>й</w:t>
      </w:r>
      <w:r w:rsidRPr="00AF5C72">
        <w:rPr>
          <w:sz w:val="28"/>
          <w:szCs w:val="28"/>
        </w:rPr>
        <w:t xml:space="preserve"> временно</w:t>
      </w:r>
      <w:r w:rsidR="009811C5">
        <w:rPr>
          <w:sz w:val="28"/>
          <w:szCs w:val="28"/>
        </w:rPr>
        <w:t>й</w:t>
      </w:r>
      <w:r w:rsidRPr="00AF5C72">
        <w:rPr>
          <w:sz w:val="28"/>
          <w:szCs w:val="28"/>
        </w:rPr>
        <w:t xml:space="preserve"> ряд, массив или структуру в рабоче</w:t>
      </w:r>
      <w:r w:rsidR="009811C5">
        <w:rPr>
          <w:sz w:val="28"/>
          <w:szCs w:val="28"/>
        </w:rPr>
        <w:t>й</w:t>
      </w:r>
      <w:r w:rsidRPr="00AF5C72">
        <w:rPr>
          <w:sz w:val="28"/>
          <w:szCs w:val="28"/>
        </w:rPr>
        <w:t xml:space="preserve"> области. Для моделирования на основе меню данные записываются в базовую рабочую область MATLAB. Данные недоступны до тех пор, пока моделирование не будет остановлено или приостановлено. </w:t>
      </w:r>
    </w:p>
    <w:p w14:paraId="47A35F00" w14:textId="64E20A7D" w:rsidR="00AF5C72" w:rsidRPr="00E55F5D" w:rsidRDefault="00AF5C72" w:rsidP="00E618C8">
      <w:pPr>
        <w:pStyle w:val="a3"/>
        <w:spacing w:line="360" w:lineRule="auto"/>
        <w:rPr>
          <w:u w:val="single"/>
        </w:rPr>
      </w:pPr>
      <w:r w:rsidRPr="009811C5">
        <w:rPr>
          <w:b/>
          <w:bCs/>
          <w:sz w:val="28"/>
          <w:szCs w:val="28"/>
        </w:rPr>
        <w:t>PID controller</w:t>
      </w:r>
      <w:r w:rsidRPr="00AF5C72">
        <w:rPr>
          <w:sz w:val="28"/>
          <w:szCs w:val="28"/>
        </w:rPr>
        <w:t xml:space="preserve"> - блок реализует алгоритмы управления PID в непрерывном и дискретном времени и включает в себя расширенные функции, такие как защита от заводки, внешни</w:t>
      </w:r>
      <w:r w:rsidR="009811C5">
        <w:rPr>
          <w:sz w:val="28"/>
          <w:szCs w:val="28"/>
        </w:rPr>
        <w:t>й</w:t>
      </w:r>
      <w:r w:rsidRPr="00AF5C72">
        <w:rPr>
          <w:sz w:val="28"/>
          <w:szCs w:val="28"/>
        </w:rPr>
        <w:t xml:space="preserve"> сброс и отслеживание </w:t>
      </w:r>
      <w:r w:rsidRPr="00E55F5D">
        <w:rPr>
          <w:sz w:val="28"/>
          <w:szCs w:val="28"/>
          <w:u w:val="single"/>
        </w:rPr>
        <w:t xml:space="preserve">сигналов. </w:t>
      </w:r>
    </w:p>
    <w:p w14:paraId="67F3A1A5" w14:textId="0002239B" w:rsidR="00B71414" w:rsidRPr="00E55F5D" w:rsidRDefault="00E618C8" w:rsidP="00E618C8">
      <w:pPr>
        <w:pStyle w:val="a3"/>
        <w:rPr>
          <w:sz w:val="28"/>
          <w:szCs w:val="28"/>
          <w:u w:val="single"/>
        </w:rPr>
      </w:pPr>
      <w:r w:rsidRPr="00E55F5D">
        <w:rPr>
          <w:sz w:val="28"/>
          <w:szCs w:val="28"/>
          <w:u w:val="single"/>
        </w:rPr>
        <w:t>Настро</w:t>
      </w:r>
      <w:r w:rsidRPr="00E55F5D">
        <w:rPr>
          <w:sz w:val="28"/>
          <w:szCs w:val="28"/>
          <w:u w:val="single"/>
        </w:rPr>
        <w:t>й</w:t>
      </w:r>
      <w:r w:rsidRPr="00E55F5D">
        <w:rPr>
          <w:sz w:val="28"/>
          <w:szCs w:val="28"/>
          <w:u w:val="single"/>
        </w:rPr>
        <w:t>ка P</w:t>
      </w:r>
      <w:r w:rsidR="00B71414" w:rsidRPr="00E55F5D">
        <w:rPr>
          <w:sz w:val="28"/>
          <w:szCs w:val="28"/>
          <w:u w:val="single"/>
          <w:lang w:val="en-US"/>
        </w:rPr>
        <w:t>ID</w:t>
      </w:r>
      <w:r w:rsidRPr="00E55F5D">
        <w:rPr>
          <w:sz w:val="28"/>
          <w:szCs w:val="28"/>
          <w:u w:val="single"/>
        </w:rPr>
        <w:t xml:space="preserve">: </w:t>
      </w:r>
    </w:p>
    <w:p w14:paraId="4A516913" w14:textId="0DD7430D" w:rsidR="00B67434" w:rsidRPr="004B6D52" w:rsidRDefault="00B71414" w:rsidP="00B7141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E5C05C6" wp14:editId="38F7FC48">
            <wp:extent cx="3249924" cy="2104199"/>
            <wp:effectExtent l="12700" t="12700" r="1460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50" cy="218832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C87B23D" w14:textId="0A53C097" w:rsidR="00E618C8" w:rsidRDefault="00B67434">
      <w:r>
        <w:rPr>
          <w:noProof/>
        </w:rPr>
        <w:lastRenderedPageBreak/>
        <w:drawing>
          <wp:inline distT="0" distB="0" distL="0" distR="0" wp14:anchorId="6B65BE00" wp14:editId="1871819B">
            <wp:extent cx="3294346" cy="187751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67" cy="18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1262" w14:textId="659E15E9" w:rsidR="00B67434" w:rsidRPr="00B67434" w:rsidRDefault="00B67434">
      <w:pPr>
        <w:rPr>
          <w:rFonts w:ascii="Times New Roman" w:hAnsi="Times New Roman" w:cs="Times New Roman"/>
          <w:sz w:val="28"/>
          <w:szCs w:val="28"/>
        </w:rPr>
      </w:pPr>
    </w:p>
    <w:p w14:paraId="5AD760E8" w14:textId="5C067274" w:rsidR="00B67434" w:rsidRPr="00B67434" w:rsidRDefault="00B67434" w:rsidP="00B67434">
      <w:pPr>
        <w:pStyle w:val="a3"/>
        <w:rPr>
          <w:b/>
          <w:bCs/>
          <w:sz w:val="28"/>
          <w:szCs w:val="28"/>
        </w:rPr>
      </w:pPr>
      <w:r w:rsidRPr="00B67434">
        <w:rPr>
          <w:b/>
          <w:bCs/>
          <w:sz w:val="28"/>
          <w:szCs w:val="28"/>
        </w:rPr>
        <w:t>Код для не</w:t>
      </w:r>
      <w:r w:rsidRPr="00B67434">
        <w:rPr>
          <w:b/>
          <w:bCs/>
          <w:sz w:val="28"/>
          <w:szCs w:val="28"/>
        </w:rPr>
        <w:t>й</w:t>
      </w:r>
      <w:r w:rsidRPr="00B67434">
        <w:rPr>
          <w:b/>
          <w:bCs/>
          <w:sz w:val="28"/>
          <w:szCs w:val="28"/>
        </w:rPr>
        <w:t>ронно</w:t>
      </w:r>
      <w:r w:rsidRPr="00B67434">
        <w:rPr>
          <w:b/>
          <w:bCs/>
          <w:sz w:val="28"/>
          <w:szCs w:val="28"/>
        </w:rPr>
        <w:t>й</w:t>
      </w:r>
      <w:r w:rsidRPr="00B67434">
        <w:rPr>
          <w:b/>
          <w:bCs/>
          <w:sz w:val="28"/>
          <w:szCs w:val="28"/>
        </w:rPr>
        <w:t xml:space="preserve"> сети в Matlab: </w:t>
      </w:r>
    </w:p>
    <w:p w14:paraId="51205EE5" w14:textId="1EE2BF65" w:rsidR="00B67434" w:rsidRPr="00B67434" w:rsidRDefault="00B67434" w:rsidP="00B674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7434">
        <w:rPr>
          <w:rFonts w:ascii="Times New Roman" w:hAnsi="Times New Roman" w:cs="Times New Roman"/>
          <w:sz w:val="28"/>
          <w:szCs w:val="28"/>
        </w:rPr>
        <w:t>I = out.input'; - входные параметры</w:t>
      </w:r>
      <w:r w:rsidRPr="00B67434">
        <w:rPr>
          <w:rFonts w:ascii="Times New Roman" w:hAnsi="Times New Roman" w:cs="Times New Roman"/>
          <w:sz w:val="28"/>
          <w:szCs w:val="28"/>
        </w:rPr>
        <w:br/>
        <w:t>O = out.output'; - выходные параметры</w:t>
      </w:r>
      <w:r w:rsidRPr="00B67434">
        <w:rPr>
          <w:rFonts w:ascii="Times New Roman" w:hAnsi="Times New Roman" w:cs="Times New Roman"/>
          <w:sz w:val="28"/>
          <w:szCs w:val="28"/>
        </w:rPr>
        <w:br/>
        <w:t>net = newff(minmax(I), [250,5,1],{</w:t>
      </w:r>
      <w:r w:rsidRPr="00B67434">
        <w:rPr>
          <w:rFonts w:ascii="Times New Roman" w:hAnsi="Times New Roman" w:cs="Times New Roman"/>
          <w:color w:val="A802F7"/>
          <w:sz w:val="28"/>
          <w:szCs w:val="28"/>
        </w:rPr>
        <w:t>'logsig'</w:t>
      </w:r>
      <w:r w:rsidRPr="00B67434">
        <w:rPr>
          <w:rFonts w:ascii="Times New Roman" w:hAnsi="Times New Roman" w:cs="Times New Roman"/>
          <w:sz w:val="28"/>
          <w:szCs w:val="28"/>
        </w:rPr>
        <w:t>,</w:t>
      </w:r>
      <w:r w:rsidRPr="00B67434">
        <w:rPr>
          <w:rFonts w:ascii="Times New Roman" w:hAnsi="Times New Roman" w:cs="Times New Roman"/>
          <w:color w:val="A802F7"/>
          <w:sz w:val="28"/>
          <w:szCs w:val="28"/>
        </w:rPr>
        <w:t>'tansig'</w:t>
      </w:r>
      <w:r w:rsidRPr="00B67434">
        <w:rPr>
          <w:rFonts w:ascii="Times New Roman" w:hAnsi="Times New Roman" w:cs="Times New Roman"/>
          <w:sz w:val="28"/>
          <w:szCs w:val="28"/>
        </w:rPr>
        <w:t>,</w:t>
      </w:r>
      <w:r w:rsidRPr="00B67434">
        <w:rPr>
          <w:rFonts w:ascii="Times New Roman" w:hAnsi="Times New Roman" w:cs="Times New Roman"/>
          <w:color w:val="A802F7"/>
          <w:sz w:val="28"/>
          <w:szCs w:val="28"/>
        </w:rPr>
        <w:t>'purelin'</w:t>
      </w:r>
      <w:r w:rsidRPr="00B67434">
        <w:rPr>
          <w:rFonts w:ascii="Times New Roman" w:hAnsi="Times New Roman" w:cs="Times New Roman"/>
          <w:sz w:val="28"/>
          <w:szCs w:val="28"/>
        </w:rPr>
        <w:t>},</w:t>
      </w:r>
      <w:r w:rsidRPr="00B67434">
        <w:rPr>
          <w:rFonts w:ascii="Times New Roman" w:hAnsi="Times New Roman" w:cs="Times New Roman"/>
          <w:color w:val="A802F7"/>
          <w:sz w:val="28"/>
          <w:szCs w:val="28"/>
        </w:rPr>
        <w:t>'trainlm'</w:t>
      </w:r>
      <w:r w:rsidRPr="00B67434">
        <w:rPr>
          <w:rFonts w:ascii="Times New Roman" w:hAnsi="Times New Roman" w:cs="Times New Roman"/>
          <w:sz w:val="28"/>
          <w:szCs w:val="28"/>
        </w:rPr>
        <w:t>); - сеть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34">
        <w:rPr>
          <w:rFonts w:ascii="Times New Roman" w:hAnsi="Times New Roman" w:cs="Times New Roman"/>
          <w:sz w:val="28"/>
          <w:szCs w:val="28"/>
        </w:rPr>
        <w:t>нашими заданными параметрами</w:t>
      </w:r>
      <w:r w:rsidRPr="00B67434">
        <w:rPr>
          <w:rFonts w:ascii="Times New Roman" w:hAnsi="Times New Roman" w:cs="Times New Roman"/>
          <w:sz w:val="28"/>
          <w:szCs w:val="28"/>
        </w:rPr>
        <w:br/>
        <w:t>net = init(net); - обучение сети</w:t>
      </w:r>
      <w:r w:rsidRPr="00B67434">
        <w:rPr>
          <w:rFonts w:ascii="Times New Roman" w:hAnsi="Times New Roman" w:cs="Times New Roman"/>
          <w:sz w:val="28"/>
          <w:szCs w:val="28"/>
        </w:rPr>
        <w:br/>
        <w:t>net.trainParam.show = 1; - параметр отображения</w:t>
      </w:r>
      <w:r w:rsidRPr="00B67434">
        <w:rPr>
          <w:rFonts w:ascii="Times New Roman" w:hAnsi="Times New Roman" w:cs="Times New Roman"/>
          <w:sz w:val="28"/>
          <w:szCs w:val="28"/>
        </w:rPr>
        <w:br/>
        <w:t>net.trainParam.epochs = 10000; - количество эпох</w:t>
      </w:r>
      <w:r w:rsidRPr="00B67434">
        <w:rPr>
          <w:rFonts w:ascii="Times New Roman" w:hAnsi="Times New Roman" w:cs="Times New Roman"/>
          <w:sz w:val="28"/>
          <w:szCs w:val="28"/>
        </w:rPr>
        <w:br/>
        <w:t>net.trainParam.goal = 1e-12; - заданная погрешность</w:t>
      </w:r>
      <w:r w:rsidRPr="00B67434">
        <w:rPr>
          <w:rFonts w:ascii="Times New Roman" w:hAnsi="Times New Roman" w:cs="Times New Roman"/>
          <w:sz w:val="28"/>
          <w:szCs w:val="28"/>
        </w:rPr>
        <w:br/>
        <w:t xml:space="preserve">net = train(net,I,O); - тренировка </w:t>
      </w:r>
    </w:p>
    <w:p w14:paraId="04A4CECA" w14:textId="67536D5D" w:rsidR="00B67434" w:rsidRDefault="00B67434" w:rsidP="00B6743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434">
        <w:rPr>
          <w:rFonts w:ascii="Times New Roman" w:eastAsia="Times New Roman" w:hAnsi="Times New Roman" w:cs="Times New Roman"/>
          <w:sz w:val="28"/>
          <w:szCs w:val="28"/>
          <w:lang w:eastAsia="ru-RU"/>
        </w:rPr>
        <w:t>gensim(net, -1)</w:t>
      </w:r>
    </w:p>
    <w:p w14:paraId="069786E5" w14:textId="7E1EA733" w:rsidR="00DB7BCD" w:rsidRDefault="00DB7BCD" w:rsidP="00B6743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627"/>
        <w:gridCol w:w="4728"/>
      </w:tblGrid>
      <w:tr w:rsidR="00DB7BCD" w14:paraId="7F5ABAE2" w14:textId="77777777" w:rsidTr="00DB7BC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4F8B9C" w14:textId="3719BF62" w:rsidR="00DB7BCD" w:rsidRDefault="00DB7BCD" w:rsidP="00DB7BCD">
            <w:pPr>
              <w:spacing w:line="276" w:lineRule="auto"/>
              <w:ind w:right="-7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1CFE099" wp14:editId="1ABAFA00">
                  <wp:extent cx="2822967" cy="3947957"/>
                  <wp:effectExtent l="12700" t="12700" r="9525" b="14605"/>
                  <wp:docPr id="5" name="Рисунок 5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стол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597" cy="3985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ABAEB9" w14:textId="6E06C84E" w:rsidR="00DB7BCD" w:rsidRDefault="00DB7BCD" w:rsidP="00B6743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53F3E2B" wp14:editId="58BC0AC3">
                  <wp:extent cx="2779191" cy="3948430"/>
                  <wp:effectExtent l="12700" t="12700" r="15240" b="13970"/>
                  <wp:docPr id="6" name="Рисунок 6" descr="Изображение выглядит как электроника, разъем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электроника, разъем, снимок экрана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114" cy="40534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BCD" w14:paraId="3A03AE51" w14:textId="77777777" w:rsidTr="00DB7BC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A88C5" w14:textId="25384331" w:rsidR="00DB7BCD" w:rsidRDefault="00DB7BCD" w:rsidP="00DB7BCD">
            <w:pPr>
              <w:spacing w:line="276" w:lineRule="auto"/>
              <w:ind w:right="-79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A76868A" wp14:editId="65667075">
                  <wp:extent cx="2816764" cy="2722880"/>
                  <wp:effectExtent l="12700" t="12700" r="1587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342" cy="27543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0DC9CD" w14:textId="6502CCE4" w:rsidR="00DB7BCD" w:rsidRDefault="00DB7BCD" w:rsidP="00B6743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7B447C" wp14:editId="0D753E4F">
                  <wp:extent cx="2910578" cy="27355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577" cy="274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D06F2" w14:textId="09C6ACDC" w:rsidR="00B67434" w:rsidRPr="00B67434" w:rsidRDefault="00B67434" w:rsidP="00B6743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2EB42" w14:textId="2D4A886E" w:rsidR="00DB7BCD" w:rsidRPr="00DB7BCD" w:rsidRDefault="00DB7BCD" w:rsidP="00DB7BCD">
      <w:pPr>
        <w:pStyle w:val="a3"/>
        <w:spacing w:line="360" w:lineRule="auto"/>
        <w:jc w:val="center"/>
        <w:rPr>
          <w:b/>
          <w:bCs/>
        </w:rPr>
      </w:pPr>
      <w:r w:rsidRPr="00DB7BCD">
        <w:rPr>
          <w:b/>
          <w:bCs/>
          <w:sz w:val="28"/>
          <w:szCs w:val="28"/>
        </w:rPr>
        <w:t>Вывод</w:t>
      </w:r>
    </w:p>
    <w:p w14:paraId="56A7FA33" w14:textId="77777777" w:rsidR="00DB7BCD" w:rsidRPr="00DB7BCD" w:rsidRDefault="00DB7BCD" w:rsidP="00DB7BCD">
      <w:pPr>
        <w:pStyle w:val="a3"/>
        <w:spacing w:line="360" w:lineRule="auto"/>
      </w:pPr>
      <w:r w:rsidRPr="00DB7BCD">
        <w:rPr>
          <w:sz w:val="28"/>
          <w:szCs w:val="28"/>
        </w:rPr>
        <w:t xml:space="preserve">Мы смогли реализовать систему автоматического контроля частоты системы посредством PID контроллера и нейронной сети. При этом, по графику видно что, в данном случае PID контроллер смог выполнить свою функцию лучше чем нейронная сеть. </w:t>
      </w:r>
    </w:p>
    <w:p w14:paraId="625C92A0" w14:textId="77777777" w:rsidR="00DB7BCD" w:rsidRPr="00DB7BCD" w:rsidRDefault="00DB7BCD" w:rsidP="00DB7BCD">
      <w:pPr>
        <w:spacing w:line="360" w:lineRule="auto"/>
        <w:rPr>
          <w:rFonts w:ascii="Times New Roman" w:hAnsi="Times New Roman" w:cs="Times New Roman"/>
        </w:rPr>
      </w:pPr>
    </w:p>
    <w:p w14:paraId="12B4C9DF" w14:textId="77777777" w:rsidR="00DB7BCD" w:rsidRDefault="00DB7BCD"/>
    <w:sectPr w:rsidR="00DB7BCD" w:rsidSect="004B6D52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552E" w14:textId="77777777" w:rsidR="00DD1DD1" w:rsidRDefault="00DD1DD1" w:rsidP="004B6D52">
      <w:r>
        <w:separator/>
      </w:r>
    </w:p>
  </w:endnote>
  <w:endnote w:type="continuationSeparator" w:id="0">
    <w:p w14:paraId="36FBFC6B" w14:textId="77777777" w:rsidR="00DD1DD1" w:rsidRDefault="00DD1DD1" w:rsidP="004B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456923767"/>
      <w:docPartObj>
        <w:docPartGallery w:val="Page Numbers (Bottom of Page)"/>
        <w:docPartUnique/>
      </w:docPartObj>
    </w:sdtPr>
    <w:sdtContent>
      <w:p w14:paraId="4EAAEFAB" w14:textId="790345EB" w:rsidR="004B6D52" w:rsidRDefault="004B6D52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F579990" w14:textId="77777777" w:rsidR="004B6D52" w:rsidRDefault="004B6D52" w:rsidP="004B6D5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97831290"/>
      <w:docPartObj>
        <w:docPartGallery w:val="Page Numbers (Bottom of Page)"/>
        <w:docPartUnique/>
      </w:docPartObj>
    </w:sdtPr>
    <w:sdtContent>
      <w:p w14:paraId="2A84D89A" w14:textId="37DC07E9" w:rsidR="004B6D52" w:rsidRDefault="004B6D52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345DEE6" w14:textId="77777777" w:rsidR="004B6D52" w:rsidRDefault="004B6D52" w:rsidP="004B6D5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A21F" w14:textId="77777777" w:rsidR="00DD1DD1" w:rsidRDefault="00DD1DD1" w:rsidP="004B6D52">
      <w:r>
        <w:separator/>
      </w:r>
    </w:p>
  </w:footnote>
  <w:footnote w:type="continuationSeparator" w:id="0">
    <w:p w14:paraId="55681771" w14:textId="77777777" w:rsidR="00DD1DD1" w:rsidRDefault="00DD1DD1" w:rsidP="004B6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72"/>
    <w:rsid w:val="004B6D52"/>
    <w:rsid w:val="0056464B"/>
    <w:rsid w:val="009811C5"/>
    <w:rsid w:val="00A249DD"/>
    <w:rsid w:val="00AF5C72"/>
    <w:rsid w:val="00B67434"/>
    <w:rsid w:val="00B71414"/>
    <w:rsid w:val="00BD37CA"/>
    <w:rsid w:val="00DB7BCD"/>
    <w:rsid w:val="00DD1DD1"/>
    <w:rsid w:val="00E55F5D"/>
    <w:rsid w:val="00E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A6765"/>
  <w15:chartTrackingRefBased/>
  <w15:docId w15:val="{ACAC167F-4890-8D48-B688-01DDB730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AF5C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AF5C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F5C72"/>
  </w:style>
  <w:style w:type="paragraph" w:styleId="HTML">
    <w:name w:val="HTML Preformatted"/>
    <w:basedOn w:val="a"/>
    <w:link w:val="HTML0"/>
    <w:uiPriority w:val="99"/>
    <w:semiHidden/>
    <w:unhideWhenUsed/>
    <w:rsid w:val="00B67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43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B7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4B6D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6D52"/>
  </w:style>
  <w:style w:type="character" w:styleId="a7">
    <w:name w:val="page number"/>
    <w:basedOn w:val="a0"/>
    <w:uiPriority w:val="99"/>
    <w:semiHidden/>
    <w:unhideWhenUsed/>
    <w:rsid w:val="004B6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255</Words>
  <Characters>1597</Characters>
  <Application>Microsoft Office Word</Application>
  <DocSecurity>0</DocSecurity>
  <Lines>122</Lines>
  <Paragraphs>57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12</cp:revision>
  <dcterms:created xsi:type="dcterms:W3CDTF">2022-12-08T21:39:00Z</dcterms:created>
  <dcterms:modified xsi:type="dcterms:W3CDTF">2022-12-08T21:49:00Z</dcterms:modified>
</cp:coreProperties>
</file>