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D4C4D" w14:textId="77777777" w:rsidR="00C263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6D4EA76" w14:textId="77777777" w:rsidR="00C263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1336518" w14:textId="77777777" w:rsidR="00C263A5" w:rsidRDefault="00C263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63A5" w14:paraId="68161358" w14:textId="77777777">
        <w:tc>
          <w:tcPr>
            <w:tcW w:w="4508" w:type="dxa"/>
          </w:tcPr>
          <w:p w14:paraId="1BBA145A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CAB70E0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C263A5" w14:paraId="4BE6D662" w14:textId="77777777">
        <w:tc>
          <w:tcPr>
            <w:tcW w:w="4508" w:type="dxa"/>
          </w:tcPr>
          <w:p w14:paraId="31F10C3C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76F178B" w14:textId="52E7E437" w:rsidR="00C263A5" w:rsidRDefault="00E75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LTVIP2025TMID55949</w:t>
            </w:r>
          </w:p>
        </w:tc>
      </w:tr>
      <w:tr w:rsidR="00C263A5" w14:paraId="48289079" w14:textId="77777777">
        <w:tc>
          <w:tcPr>
            <w:tcW w:w="4508" w:type="dxa"/>
          </w:tcPr>
          <w:p w14:paraId="71BB51DA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A4019BF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C263A5" w14:paraId="42D4B8D1" w14:textId="77777777">
        <w:tc>
          <w:tcPr>
            <w:tcW w:w="4508" w:type="dxa"/>
          </w:tcPr>
          <w:p w14:paraId="573B54DC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A337323" w14:textId="77777777" w:rsidR="00C26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5C2FF1E" w14:textId="77777777" w:rsidR="00C263A5" w:rsidRDefault="00C263A5">
      <w:pPr>
        <w:spacing w:after="160" w:line="259" w:lineRule="auto"/>
        <w:rPr>
          <w:rFonts w:ascii="Calibri" w:eastAsia="Calibri" w:hAnsi="Calibri" w:cs="Calibri"/>
          <w:b/>
        </w:rPr>
      </w:pPr>
    </w:p>
    <w:p w14:paraId="54C20FE4" w14:textId="77777777" w:rsidR="00C263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4ACCBD2" w14:textId="0B054B4F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/>
          <w:bCs/>
          <w:lang w:val="en-IN"/>
        </w:rPr>
        <w:t>S</w:t>
      </w:r>
      <w:r w:rsidRPr="001C06E4">
        <w:rPr>
          <w:rFonts w:ascii="Calibri" w:eastAsia="Calibri" w:hAnsi="Calibri" w:cs="Calibri"/>
          <w:b/>
          <w:bCs/>
          <w:lang w:val="en-IN"/>
        </w:rPr>
        <w:t xml:space="preserve">olution Requirements </w:t>
      </w:r>
    </w:p>
    <w:p w14:paraId="4413F45B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The House Hunt platform requires both functional and non-functional capabilities to meet user expectations </w:t>
      </w:r>
    </w:p>
    <w:p w14:paraId="4C922252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and ensure system performance. </w:t>
      </w:r>
    </w:p>
    <w:p w14:paraId="1D3B86C6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/>
          <w:bCs/>
          <w:lang w:val="en-IN"/>
        </w:rPr>
        <w:t xml:space="preserve">Functional Requirements </w:t>
      </w:r>
    </w:p>
    <w:p w14:paraId="22F783F2" w14:textId="6526D5D6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Functionally, the system must support user registration and secure authentication for different roles </w:t>
      </w:r>
    </w:p>
    <w:p w14:paraId="0C8DB07C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— renters, property owners, and the admin. </w:t>
      </w:r>
    </w:p>
    <w:p w14:paraId="62DB61A4" w14:textId="1DE65F2A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Once logged in, renters should be able to view all listed properties, search using dynamic filters, and </w:t>
      </w:r>
    </w:p>
    <w:p w14:paraId="153DAFD1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initiate booking requests. </w:t>
      </w:r>
    </w:p>
    <w:p w14:paraId="552CB65D" w14:textId="2FBDA77B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Owners should be able to add, edit, and delete property listings, as well as manage incoming</w:t>
      </w:r>
      <w:r>
        <w:rPr>
          <w:rFonts w:ascii="Calibri" w:eastAsia="Calibri" w:hAnsi="Calibri" w:cs="Calibri"/>
          <w:bCs/>
          <w:lang w:val="en-IN"/>
        </w:rPr>
        <w:t xml:space="preserve"> </w:t>
      </w:r>
      <w:r w:rsidRPr="001C06E4">
        <w:rPr>
          <w:rFonts w:ascii="Calibri" w:eastAsia="Calibri" w:hAnsi="Calibri" w:cs="Calibri"/>
          <w:bCs/>
          <w:lang w:val="en-IN"/>
        </w:rPr>
        <w:t xml:space="preserve">booking requests by approving or rejecting them. </w:t>
      </w:r>
    </w:p>
    <w:p w14:paraId="2F5CEF7E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The admin plays a critical role in ensuring the integrity of the platform by approving new property </w:t>
      </w:r>
    </w:p>
    <w:p w14:paraId="1B5C8938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owners and managing users and listings. </w:t>
      </w:r>
    </w:p>
    <w:p w14:paraId="1B1FA705" w14:textId="19CEDEFF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Admins must have access to a dashboard where they can monitor user activities, verify ownership </w:t>
      </w:r>
    </w:p>
    <w:p w14:paraId="28571E12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claims, and handle flagged properties or accounts. </w:t>
      </w:r>
    </w:p>
    <w:p w14:paraId="21777A75" w14:textId="2AB8590B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In addition to user-specific features, the system must handle property images, floor plans, virtual tours, and form submissions efficiently. </w:t>
      </w:r>
    </w:p>
    <w:p w14:paraId="79094BB7" w14:textId="7D3CD5A8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Real-time status updates for bookings and properties are also part of the essential functional features. </w:t>
      </w:r>
    </w:p>
    <w:p w14:paraId="74AAAD2E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/>
          <w:bCs/>
          <w:lang w:val="en-IN"/>
        </w:rPr>
        <w:t xml:space="preserve">Non-Functional Requirements </w:t>
      </w:r>
    </w:p>
    <w:p w14:paraId="10A9B20A" w14:textId="21DD85FE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In terms of non-functional requirements, usability is a top priority. The interface must be clean, </w:t>
      </w:r>
    </w:p>
    <w:p w14:paraId="591FDBD5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responsive, and intuitive to ensure that users of all types — from tech-savvy owners to first-time </w:t>
      </w:r>
    </w:p>
    <w:p w14:paraId="36416F0B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renters — can navigate the platform with ease. </w:t>
      </w:r>
    </w:p>
    <w:p w14:paraId="4E8D19B3" w14:textId="258FD65C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Performance is equally critical; the application must deliver fast response times for actions such as </w:t>
      </w:r>
    </w:p>
    <w:p w14:paraId="161FC94A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lastRenderedPageBreak/>
        <w:t xml:space="preserve">property searches, booking submissions, and status updates. </w:t>
      </w:r>
    </w:p>
    <w:p w14:paraId="0235307A" w14:textId="3464C752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Security is fundamental, especially when handling user data and authentication. The platform should implement encrypted password storage, secure login tokens using JWT, and protected routes based on user roles. </w:t>
      </w:r>
    </w:p>
    <w:p w14:paraId="5BCDA638" w14:textId="08620DE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</w:t>
      </w:r>
      <w:r>
        <w:rPr>
          <w:rFonts w:ascii="Calibri" w:eastAsia="Calibri" w:hAnsi="Calibri" w:cs="Calibri"/>
          <w:bCs/>
          <w:lang w:val="en-IN"/>
        </w:rPr>
        <w:t>I</w:t>
      </w:r>
      <w:r w:rsidRPr="001C06E4">
        <w:rPr>
          <w:rFonts w:ascii="Calibri" w:eastAsia="Calibri" w:hAnsi="Calibri" w:cs="Calibri"/>
          <w:bCs/>
          <w:lang w:val="en-IN"/>
        </w:rPr>
        <w:t xml:space="preserve">t should also provide data validation to prevent injection attacks or other vulnerabilities. </w:t>
      </w:r>
    </w:p>
    <w:p w14:paraId="5B245752" w14:textId="34BC1050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Scalability is important for handling growth. As the number of users and property listings increases, </w:t>
      </w:r>
    </w:p>
    <w:p w14:paraId="1C36DDA7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the backend and database should scale efficiently without affecting speed or uptime. Reliability and </w:t>
      </w:r>
    </w:p>
    <w:p w14:paraId="7FE2029E" w14:textId="77777777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t xml:space="preserve">availability must be maintained to ensure minimal downtime and maximum user trust. </w:t>
      </w:r>
    </w:p>
    <w:p w14:paraId="5ABEC889" w14:textId="3DE88F9E" w:rsidR="001C06E4" w:rsidRPr="001C06E4" w:rsidRDefault="001C06E4" w:rsidP="001C06E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1C06E4">
        <w:rPr>
          <w:rFonts w:ascii="Calibri" w:eastAsia="Calibri" w:hAnsi="Calibri" w:cs="Calibri"/>
          <w:bCs/>
          <w:lang w:val="en-IN"/>
        </w:rPr>
        <w:sym w:font="Symbol" w:char="F0B7"/>
      </w:r>
      <w:r w:rsidRPr="001C06E4">
        <w:rPr>
          <w:rFonts w:ascii="Calibri" w:eastAsia="Calibri" w:hAnsi="Calibri" w:cs="Calibri"/>
          <w:bCs/>
          <w:lang w:val="en-IN"/>
        </w:rPr>
        <w:t xml:space="preserve"> Maintainability is achieved by structuring the codebase into reusable modules and following industry- standard development practices. This makes it easier for future developers to understand, extend, or debug the system. Cross-platform compatibility ensures the platform performs consistently across major browsers and devices.</w:t>
      </w:r>
    </w:p>
    <w:p w14:paraId="33E8908B" w14:textId="77777777" w:rsidR="00C263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263A5" w14:paraId="16CEBE46" w14:textId="77777777">
        <w:trPr>
          <w:trHeight w:val="1319"/>
        </w:trPr>
        <w:tc>
          <w:tcPr>
            <w:tcW w:w="750" w:type="dxa"/>
          </w:tcPr>
          <w:p w14:paraId="67943068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B11F9FF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BB07AE9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C263A5" w14:paraId="41361914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1D39" w14:textId="77777777" w:rsidR="00C263A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536CFA64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263A5" w14:paraId="7659823F" w14:textId="77777777">
        <w:tc>
          <w:tcPr>
            <w:tcW w:w="750" w:type="dxa"/>
          </w:tcPr>
          <w:p w14:paraId="14664525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2775B62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7F98842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263A5" w14:paraId="643E523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D14A9" w14:textId="77777777" w:rsidR="00C263A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45E4D202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263A5" w14:paraId="7AE3A614" w14:textId="77777777">
        <w:tc>
          <w:tcPr>
            <w:tcW w:w="750" w:type="dxa"/>
          </w:tcPr>
          <w:p w14:paraId="62E69DD3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4419A11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3C06607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263A5" w14:paraId="707B405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16EAF1" w14:textId="77777777" w:rsidR="00C263A5" w:rsidRDefault="00C263A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C263A5" w14:paraId="71BCA998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53FF592" w14:textId="77777777" w:rsidR="00C263A5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6DC317F7" w14:textId="77777777" w:rsidR="00C263A5" w:rsidRDefault="00C263A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360FD56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263A5" w14:paraId="2DAE2CA0" w14:textId="77777777">
        <w:tc>
          <w:tcPr>
            <w:tcW w:w="750" w:type="dxa"/>
          </w:tcPr>
          <w:p w14:paraId="0A67454E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6DA7483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5B4A1C0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C263A5" w14:paraId="08BA6C7F" w14:textId="77777777">
        <w:tc>
          <w:tcPr>
            <w:tcW w:w="750" w:type="dxa"/>
          </w:tcPr>
          <w:p w14:paraId="0DF2C2EE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52CDEE8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57037D6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263A5" w14:paraId="564A162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AC025" w14:textId="77777777" w:rsidR="00C263A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34066F3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263A5" w14:paraId="2B773F90" w14:textId="77777777">
        <w:tc>
          <w:tcPr>
            <w:tcW w:w="750" w:type="dxa"/>
          </w:tcPr>
          <w:p w14:paraId="72E0ED1F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9F5A5D0" w14:textId="77777777" w:rsidR="00C263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FE6F79A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263A5" w14:paraId="2455ACF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59D04" w14:textId="77777777" w:rsidR="00C263A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05DA86EF" w14:textId="77777777" w:rsidR="00C263A5" w:rsidRDefault="00C263A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8CE4EC2" w14:textId="77777777" w:rsidR="00C263A5" w:rsidRDefault="00C263A5">
      <w:pPr>
        <w:spacing w:after="160" w:line="259" w:lineRule="auto"/>
        <w:rPr>
          <w:rFonts w:ascii="Calibri" w:eastAsia="Calibri" w:hAnsi="Calibri" w:cs="Calibri"/>
        </w:rPr>
      </w:pPr>
    </w:p>
    <w:p w14:paraId="3DB01AFB" w14:textId="77777777" w:rsidR="00C263A5" w:rsidRDefault="00C263A5"/>
    <w:sectPr w:rsidR="00C263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3A5"/>
    <w:rsid w:val="001C06E4"/>
    <w:rsid w:val="008944BD"/>
    <w:rsid w:val="00C263A5"/>
    <w:rsid w:val="00C877D5"/>
    <w:rsid w:val="00E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5D1A"/>
  <w15:docId w15:val="{F4D160E1-4377-44D8-B205-90CFBA33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pabolu karuna</cp:lastModifiedBy>
  <cp:revision>3</cp:revision>
  <dcterms:created xsi:type="dcterms:W3CDTF">2025-06-27T15:08:00Z</dcterms:created>
  <dcterms:modified xsi:type="dcterms:W3CDTF">2025-06-27T15:28:00Z</dcterms:modified>
</cp:coreProperties>
</file>