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18"/>
          <w:u w:val="none"/>
        </w:rPr>
        <w:t>874 Rue Sainte Catherine, Léogâne, Haiti HT 6212   |   Téléphone: (509) 3500-0326/4439-8595</w:t>
      </w:r>
    </w:p>
    <w:p>
      <w:pPr>
        <w:spacing w:before="0" w:after="40"/>
        <w:jc w:val="center"/>
      </w:pPr>
      <w:r>
        <w:rPr>
          <w:b w:val="0"/>
          <w:sz w:val="18"/>
          <w:u w:val="none"/>
        </w:rPr>
        <w:t>Email: info@kafayiti.com   Website: www.kafayiti.com</w:t>
      </w:r>
    </w:p>
    <w:p>
      <w:pPr>
        <w:spacing w:before="160" w:after="160"/>
        <w:jc w:val="center"/>
      </w:pPr>
      <w:r>
        <w:rPr>
          <w:b/>
          <w:sz w:val="26"/>
          <w:u w:val="none"/>
        </w:rPr>
        <w:t>Fòmilè Demann Adezyon – Manm Koperativ Asirans Fòs Ayiti (KAFA)</w:t>
      </w:r>
    </w:p>
    <w:p>
      <w:pPr>
        <w:spacing w:before="120" w:after="80"/>
      </w:pPr>
      <w:r>
        <w:rPr>
          <w:b/>
          <w:sz w:val="22"/>
          <w:u w:val="single"/>
        </w:rPr>
        <w:t>Enfòmasyon Pèsonèl Manm nan:</w:t>
      </w:r>
    </w:p>
    <w:p>
      <w:pPr>
        <w:spacing w:before="0" w:after="120"/>
      </w:pPr>
      <w:r>
        <w:rPr>
          <w:b w:val="0"/>
          <w:sz w:val="22"/>
          <w:u w:val="none"/>
        </w:rPr>
        <w:t>Non ak Prenon: 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 ak Kote Nesans: 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Sèks: ☐ Gason   ☐ Fi</w:t>
      </w:r>
    </w:p>
    <w:p>
      <w:pPr>
        <w:spacing w:before="0" w:after="120"/>
      </w:pPr>
      <w:r>
        <w:rPr>
          <w:b w:val="0"/>
          <w:sz w:val="22"/>
          <w:u w:val="none"/>
        </w:rPr>
        <w:t>Pwofesyon / Aktivite Prensipal: 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Nimewo Pyès Idantite: __________________ ☐ CNI  ☐ NIF  ☐ Paspò  ☐ Lòt</w:t>
      </w:r>
    </w:p>
    <w:p>
      <w:pPr>
        <w:spacing w:before="0" w:after="120"/>
      </w:pPr>
      <w:r>
        <w:rPr>
          <w:b w:val="0"/>
          <w:sz w:val="22"/>
          <w:u w:val="none"/>
        </w:rPr>
        <w:t>Dat ak Kote Emisyon: 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 Ekspirasyon: 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Adrès Konplè (Lakay): 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Telefòn: 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Imèl: ______________________________________________</w:t>
      </w:r>
    </w:p>
    <w:p>
      <w:pPr>
        <w:spacing w:before="160" w:after="80"/>
      </w:pPr>
      <w:r>
        <w:rPr>
          <w:b/>
          <w:sz w:val="22"/>
          <w:u w:val="single"/>
        </w:rPr>
        <w:t>Enfòmasyon Lye ak KAFA</w:t>
      </w:r>
    </w:p>
    <w:p>
      <w:pPr>
        <w:spacing w:before="0" w:after="120"/>
      </w:pPr>
      <w:r>
        <w:rPr>
          <w:b w:val="0"/>
          <w:sz w:val="22"/>
          <w:u w:val="none"/>
        </w:rPr>
        <w:t>Dat Adezyon: 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Nimewo Manm / Matrikil: 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Kantite Pa Sosyal Souskri: 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Montan Total Peye: 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Pwodwi Asirans Souskri (si aplikab):</w:t>
      </w:r>
    </w:p>
    <w:p>
      <w:pPr>
        <w:spacing w:before="0" w:after="120"/>
      </w:pPr>
      <w:r>
        <w:rPr>
          <w:b w:val="0"/>
          <w:sz w:val="22"/>
          <w:u w:val="none"/>
        </w:rPr>
        <w:t>☐ Sante   ☐ Lavi   ☐ Lanmò   ☐ Kay   ☐ Lòt: ______________</w:t>
      </w:r>
    </w:p>
    <w:p>
      <w:pPr>
        <w:spacing w:before="160" w:after="80"/>
      </w:pPr>
      <w:r>
        <w:rPr>
          <w:b/>
          <w:sz w:val="22"/>
          <w:u w:val="single"/>
        </w:rPr>
        <w:t>Eritye oswa Benefisyè (nan ka lanmò)</w:t>
      </w:r>
    </w:p>
    <w:p>
      <w:pPr>
        <w:spacing w:before="0" w:after="120"/>
      </w:pPr>
      <w:r>
        <w:rPr>
          <w:b w:val="0"/>
          <w:sz w:val="22"/>
          <w:u w:val="none"/>
        </w:rPr>
        <w:t>Non ak Prenon: 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Lyen Fanmi: 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 Nesans: 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Telefòn: 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Imèl: 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Pousantaj Atribisyon %: __________________________</w:t>
      </w:r>
    </w:p>
    <w:p>
      <w:pPr>
        <w:spacing w:before="0" w:after="160"/>
      </w:pPr>
      <w:r>
        <w:rPr>
          <w:b w:val="0"/>
          <w:sz w:val="20"/>
          <w:u w:val="none"/>
        </w:rPr>
        <w:t>(NB: Tout manm otorize pou modifye lis eritye li yo sou demann ekri.)</w:t>
      </w:r>
    </w:p>
    <w:p>
      <w:pPr>
        <w:spacing w:before="120" w:after="80"/>
      </w:pPr>
      <w:r>
        <w:rPr>
          <w:b/>
          <w:sz w:val="22"/>
          <w:u w:val="single"/>
        </w:rPr>
        <w:t>Angajman Manm nan</w:t>
      </w:r>
    </w:p>
    <w:p>
      <w:pPr>
        <w:spacing w:before="0" w:after="120"/>
      </w:pPr>
      <w:r>
        <w:rPr>
          <w:b w:val="0"/>
          <w:sz w:val="22"/>
          <w:u w:val="none"/>
        </w:rPr>
        <w:t>☐ Mwen deklare sou lonè mwen ke enfòmasyon mwen bay yo egzak.</w:t>
      </w:r>
    </w:p>
    <w:p>
      <w:pPr>
        <w:spacing w:before="0" w:after="120"/>
      </w:pPr>
      <w:r>
        <w:rPr>
          <w:b w:val="0"/>
          <w:sz w:val="22"/>
          <w:u w:val="none"/>
        </w:rPr>
        <w:t>☐ Mwen angaje pou respekte estati, règleman ak desizyon koperativ asirans la.</w:t>
      </w:r>
    </w:p>
    <w:p>
      <w:pPr>
        <w:spacing w:before="0" w:after="120"/>
      </w:pPr>
      <w:r>
        <w:rPr>
          <w:b w:val="0"/>
          <w:sz w:val="22"/>
          <w:u w:val="none"/>
        </w:rPr>
        <w:t>☐ Mwen otorize koperativ la itilize done mwen yo nan kad aktivite li yo.</w:t>
      </w:r>
    </w:p>
    <w:p>
      <w:pPr>
        <w:spacing w:before="160" w:after="120"/>
      </w:pPr>
      <w:r>
        <w:rPr>
          <w:b w:val="0"/>
          <w:sz w:val="22"/>
          <w:u w:val="none"/>
        </w:rPr>
        <w:t>Fèt nan: _______________________________ Dat: __________________</w:t>
      </w:r>
    </w:p>
    <w:p>
      <w:pPr>
        <w:spacing w:before="0" w:after="160"/>
      </w:pPr>
      <w:r>
        <w:rPr>
          <w:b w:val="0"/>
          <w:sz w:val="22"/>
          <w:u w:val="none"/>
        </w:rPr>
        <w:t>Siyati Manm nan: ____________________________________</w:t>
      </w:r>
    </w:p>
    <w:p>
      <w:pPr>
        <w:spacing w:before="120" w:after="80"/>
      </w:pPr>
      <w:r>
        <w:rPr>
          <w:b/>
          <w:sz w:val="22"/>
          <w:u w:val="single"/>
        </w:rPr>
        <w:t>Pati Rezève pou Koperativ la</w:t>
      </w:r>
    </w:p>
    <w:p>
      <w:pPr>
        <w:spacing w:before="0" w:after="120"/>
      </w:pPr>
      <w:r>
        <w:rPr>
          <w:b w:val="0"/>
          <w:sz w:val="22"/>
          <w:u w:val="none"/>
        </w:rPr>
        <w:t>Non Responsab: 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Fonksyon: 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 Anrejistreman: 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Siyati: _____________________________________________</w:t>
      </w:r>
    </w:p>
    <w:p>
      <w:pPr>
        <w:spacing w:before="240" w:after="40"/>
        <w:jc w:val="center"/>
      </w:pPr>
      <w:r>
        <w:rPr>
          <w:b/>
          <w:sz w:val="20"/>
          <w:u w:val="none"/>
        </w:rPr>
        <w:t>KOPERATIV ASIRANS FÒS AYITI (KAFA)</w:t>
      </w:r>
    </w:p>
    <w:p>
      <w:pPr>
        <w:spacing w:before="0" w:after="0"/>
        <w:jc w:val="center"/>
      </w:pPr>
      <w:r>
        <w:rPr>
          <w:b w:val="0"/>
          <w:sz w:val="20"/>
          <w:u w:val="none"/>
        </w:rPr>
        <w:t>Syèj Sosyal: Léogâne, Ayiti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