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EB9A"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To address the case study of "Production Planning at Viktor Lenac Shipyard," based on the provided instructions, here is a structured outline for your analysis and presentation:</w:t>
      </w:r>
    </w:p>
    <w:p w14:paraId="7E624417" w14:textId="77777777" w:rsidR="00CA2938" w:rsidRPr="00CA2938" w:rsidRDefault="00CA2938" w:rsidP="00CA2938">
      <w:pPr>
        <w:spacing w:after="0" w:line="240" w:lineRule="auto"/>
        <w:contextualSpacing/>
        <w:rPr>
          <w:rFonts w:ascii="Calibri" w:hAnsi="Calibri" w:cs="Calibri"/>
          <w:b/>
          <w:bCs/>
          <w:sz w:val="22"/>
          <w:szCs w:val="22"/>
        </w:rPr>
      </w:pPr>
      <w:r w:rsidRPr="00CA2938">
        <w:rPr>
          <w:rFonts w:ascii="Calibri" w:hAnsi="Calibri" w:cs="Calibri"/>
          <w:b/>
          <w:bCs/>
          <w:sz w:val="22"/>
          <w:szCs w:val="22"/>
        </w:rPr>
        <w:t>What? (Defining the Problem and Providing Background)</w:t>
      </w:r>
    </w:p>
    <w:p w14:paraId="1ADB1BB2"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The core problem lies in Viktor Lenac Shipyard's financial instability, exacerbated by high fixed costs that outweigh current sales volumes. Ivana Borić, the production planner, must create a production plan that improves profitability without significant capital investment. Key constraints such as steel availability, corrosion protection capacity, dock space, and labor hours further complicate operational decisions.</w:t>
      </w:r>
    </w:p>
    <w:p w14:paraId="62C24085"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 xml:space="preserve">The shipyard's history and industry context are vital in setting the stage: since its inception in 1896, Viktor Lenac has grown into an important player in repairs, conversions, </w:t>
      </w:r>
      <w:proofErr w:type="spellStart"/>
      <w:r w:rsidRPr="00CA2938">
        <w:rPr>
          <w:rFonts w:ascii="Calibri" w:hAnsi="Calibri" w:cs="Calibri"/>
          <w:sz w:val="22"/>
          <w:szCs w:val="22"/>
        </w:rPr>
        <w:t>newbuildings</w:t>
      </w:r>
      <w:proofErr w:type="spellEnd"/>
      <w:r w:rsidRPr="00CA2938">
        <w:rPr>
          <w:rFonts w:ascii="Calibri" w:hAnsi="Calibri" w:cs="Calibri"/>
          <w:sz w:val="22"/>
          <w:szCs w:val="22"/>
        </w:rPr>
        <w:t>, and offshore jackets. However, persistent modernization delays and financial challenges put the shipyard at risk, making strategic adjustments to the product mix critical for survival.</w:t>
      </w:r>
    </w:p>
    <w:p w14:paraId="51322BBF" w14:textId="77777777" w:rsidR="00CA2938" w:rsidRPr="00CA2938" w:rsidRDefault="00CA2938" w:rsidP="00CA2938">
      <w:pPr>
        <w:spacing w:after="0" w:line="240" w:lineRule="auto"/>
        <w:contextualSpacing/>
        <w:rPr>
          <w:rFonts w:ascii="Calibri" w:hAnsi="Calibri" w:cs="Calibri"/>
          <w:b/>
          <w:bCs/>
          <w:sz w:val="22"/>
          <w:szCs w:val="22"/>
        </w:rPr>
      </w:pPr>
      <w:r w:rsidRPr="00CA2938">
        <w:rPr>
          <w:rFonts w:ascii="Calibri" w:hAnsi="Calibri" w:cs="Calibri"/>
          <w:b/>
          <w:bCs/>
          <w:sz w:val="22"/>
          <w:szCs w:val="22"/>
        </w:rPr>
        <w:t>Why? (Rationale for Approach)</w:t>
      </w:r>
    </w:p>
    <w:p w14:paraId="0CC51AC7"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Your chosen approach should focus on creating an actionable production plan that considers financial contribution potential and resource constraints. The rationale includes:</w:t>
      </w:r>
    </w:p>
    <w:p w14:paraId="00A0F659" w14:textId="77777777" w:rsidR="00CA2938" w:rsidRPr="00CA2938" w:rsidRDefault="00CA2938" w:rsidP="00CA2938">
      <w:pPr>
        <w:numPr>
          <w:ilvl w:val="0"/>
          <w:numId w:val="1"/>
        </w:numPr>
        <w:spacing w:after="0" w:line="240" w:lineRule="auto"/>
        <w:contextualSpacing/>
        <w:rPr>
          <w:rFonts w:ascii="Calibri" w:hAnsi="Calibri" w:cs="Calibri"/>
          <w:sz w:val="22"/>
          <w:szCs w:val="22"/>
        </w:rPr>
      </w:pPr>
      <w:r w:rsidRPr="00CA2938">
        <w:rPr>
          <w:rFonts w:ascii="Calibri" w:hAnsi="Calibri" w:cs="Calibri"/>
          <w:b/>
          <w:bCs/>
          <w:sz w:val="22"/>
          <w:szCs w:val="22"/>
        </w:rPr>
        <w:t>Financial Sustainability:</w:t>
      </w:r>
      <w:r w:rsidRPr="00CA2938">
        <w:rPr>
          <w:rFonts w:ascii="Calibri" w:hAnsi="Calibri" w:cs="Calibri"/>
          <w:sz w:val="22"/>
          <w:szCs w:val="22"/>
        </w:rPr>
        <w:t xml:space="preserve"> Given the contribution targets ($30 million to break even), evaluate the profitability of the four activities (repairs, conversions, </w:t>
      </w:r>
      <w:proofErr w:type="spellStart"/>
      <w:r w:rsidRPr="00CA2938">
        <w:rPr>
          <w:rFonts w:ascii="Calibri" w:hAnsi="Calibri" w:cs="Calibri"/>
          <w:sz w:val="22"/>
          <w:szCs w:val="22"/>
        </w:rPr>
        <w:t>newbuildings</w:t>
      </w:r>
      <w:proofErr w:type="spellEnd"/>
      <w:r w:rsidRPr="00CA2938">
        <w:rPr>
          <w:rFonts w:ascii="Calibri" w:hAnsi="Calibri" w:cs="Calibri"/>
          <w:sz w:val="22"/>
          <w:szCs w:val="22"/>
        </w:rPr>
        <w:t>, offshore jackets).</w:t>
      </w:r>
    </w:p>
    <w:p w14:paraId="3A1774B2" w14:textId="77777777" w:rsidR="00CA2938" w:rsidRPr="00CA2938" w:rsidRDefault="00CA2938" w:rsidP="00CA2938">
      <w:pPr>
        <w:numPr>
          <w:ilvl w:val="0"/>
          <w:numId w:val="1"/>
        </w:numPr>
        <w:spacing w:after="0" w:line="240" w:lineRule="auto"/>
        <w:contextualSpacing/>
        <w:rPr>
          <w:rFonts w:ascii="Calibri" w:hAnsi="Calibri" w:cs="Calibri"/>
          <w:sz w:val="22"/>
          <w:szCs w:val="22"/>
        </w:rPr>
      </w:pPr>
      <w:r w:rsidRPr="00CA2938">
        <w:rPr>
          <w:rFonts w:ascii="Calibri" w:hAnsi="Calibri" w:cs="Calibri"/>
          <w:b/>
          <w:bCs/>
          <w:sz w:val="22"/>
          <w:szCs w:val="22"/>
        </w:rPr>
        <w:t>Resource Optimization:</w:t>
      </w:r>
      <w:r w:rsidRPr="00CA2938">
        <w:rPr>
          <w:rFonts w:ascii="Calibri" w:hAnsi="Calibri" w:cs="Calibri"/>
          <w:sz w:val="22"/>
          <w:szCs w:val="22"/>
        </w:rPr>
        <w:t> Each constraint—steel, dock space, labor hours, and annual corrosion protection limits—must inform the product mix decision to maximize production within limits.</w:t>
      </w:r>
    </w:p>
    <w:p w14:paraId="30E4ABA1" w14:textId="77777777" w:rsidR="00CA2938" w:rsidRPr="00CA2938" w:rsidRDefault="00CA2938" w:rsidP="00CA2938">
      <w:pPr>
        <w:numPr>
          <w:ilvl w:val="0"/>
          <w:numId w:val="1"/>
        </w:numPr>
        <w:spacing w:after="0" w:line="240" w:lineRule="auto"/>
        <w:contextualSpacing/>
        <w:rPr>
          <w:rFonts w:ascii="Calibri" w:hAnsi="Calibri" w:cs="Calibri"/>
          <w:sz w:val="22"/>
          <w:szCs w:val="22"/>
        </w:rPr>
      </w:pPr>
      <w:r w:rsidRPr="00CA2938">
        <w:rPr>
          <w:rFonts w:ascii="Calibri" w:hAnsi="Calibri" w:cs="Calibri"/>
          <w:b/>
          <w:bCs/>
          <w:sz w:val="22"/>
          <w:szCs w:val="22"/>
        </w:rPr>
        <w:t>Strategic Impact:</w:t>
      </w:r>
      <w:r w:rsidRPr="00CA2938">
        <w:rPr>
          <w:rFonts w:ascii="Calibri" w:hAnsi="Calibri" w:cs="Calibri"/>
          <w:sz w:val="22"/>
          <w:szCs w:val="22"/>
        </w:rPr>
        <w:t> Balancing immediate financial needs against long-term operational viability will ensure the shipyard's continuity in a competitive market.</w:t>
      </w:r>
    </w:p>
    <w:p w14:paraId="4F99120F" w14:textId="77777777" w:rsidR="00CA2938" w:rsidRPr="00CA2938" w:rsidRDefault="00CA2938" w:rsidP="00CA2938">
      <w:pPr>
        <w:spacing w:after="0" w:line="240" w:lineRule="auto"/>
        <w:contextualSpacing/>
        <w:rPr>
          <w:rFonts w:ascii="Calibri" w:hAnsi="Calibri" w:cs="Calibri"/>
          <w:b/>
          <w:bCs/>
          <w:sz w:val="22"/>
          <w:szCs w:val="22"/>
        </w:rPr>
      </w:pPr>
      <w:r w:rsidRPr="00CA2938">
        <w:rPr>
          <w:rFonts w:ascii="Calibri" w:hAnsi="Calibri" w:cs="Calibri"/>
          <w:b/>
          <w:bCs/>
          <w:sz w:val="22"/>
          <w:szCs w:val="22"/>
        </w:rPr>
        <w:t>How? (Modelling Approach and Addressing Specific Questions)</w:t>
      </w:r>
    </w:p>
    <w:p w14:paraId="3E56A9BC"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To arrive at your production plan, employ the following analytical framework:</w:t>
      </w:r>
    </w:p>
    <w:p w14:paraId="1DBA546F" w14:textId="77777777" w:rsidR="00CA2938" w:rsidRPr="00CA2938" w:rsidRDefault="00CA2938" w:rsidP="00CA2938">
      <w:pPr>
        <w:numPr>
          <w:ilvl w:val="0"/>
          <w:numId w:val="2"/>
        </w:numPr>
        <w:spacing w:after="0" w:line="240" w:lineRule="auto"/>
        <w:contextualSpacing/>
        <w:rPr>
          <w:rFonts w:ascii="Calibri" w:hAnsi="Calibri" w:cs="Calibri"/>
          <w:sz w:val="22"/>
          <w:szCs w:val="22"/>
        </w:rPr>
      </w:pPr>
      <w:r w:rsidRPr="00CA2938">
        <w:rPr>
          <w:rFonts w:ascii="Calibri" w:hAnsi="Calibri" w:cs="Calibri"/>
          <w:b/>
          <w:bCs/>
          <w:sz w:val="22"/>
          <w:szCs w:val="22"/>
        </w:rPr>
        <w:t>Data Analysis:</w:t>
      </w:r>
      <w:r w:rsidRPr="00CA2938">
        <w:rPr>
          <w:rFonts w:ascii="Calibri" w:hAnsi="Calibri" w:cs="Calibri"/>
          <w:sz w:val="22"/>
          <w:szCs w:val="22"/>
        </w:rPr>
        <w:t xml:space="preserve"> Use the contribution per contract for each activity and correlate these to the resource constraints. Build a financial model that determines the optimal mix of repairs, conversions, </w:t>
      </w:r>
      <w:proofErr w:type="spellStart"/>
      <w:r w:rsidRPr="00CA2938">
        <w:rPr>
          <w:rFonts w:ascii="Calibri" w:hAnsi="Calibri" w:cs="Calibri"/>
          <w:sz w:val="22"/>
          <w:szCs w:val="22"/>
        </w:rPr>
        <w:t>newbuildings</w:t>
      </w:r>
      <w:proofErr w:type="spellEnd"/>
      <w:r w:rsidRPr="00CA2938">
        <w:rPr>
          <w:rFonts w:ascii="Calibri" w:hAnsi="Calibri" w:cs="Calibri"/>
          <w:sz w:val="22"/>
          <w:szCs w:val="22"/>
        </w:rPr>
        <w:t>, and offshore jackets.</w:t>
      </w:r>
    </w:p>
    <w:p w14:paraId="1045F693" w14:textId="77777777" w:rsidR="00CA2938" w:rsidRPr="00CA2938" w:rsidRDefault="00CA2938" w:rsidP="00CA2938">
      <w:pPr>
        <w:numPr>
          <w:ilvl w:val="0"/>
          <w:numId w:val="2"/>
        </w:numPr>
        <w:spacing w:after="0" w:line="240" w:lineRule="auto"/>
        <w:contextualSpacing/>
        <w:rPr>
          <w:rFonts w:ascii="Calibri" w:hAnsi="Calibri" w:cs="Calibri"/>
          <w:sz w:val="22"/>
          <w:szCs w:val="22"/>
        </w:rPr>
      </w:pPr>
      <w:r w:rsidRPr="00CA2938">
        <w:rPr>
          <w:rFonts w:ascii="Calibri" w:hAnsi="Calibri" w:cs="Calibri"/>
          <w:b/>
          <w:bCs/>
          <w:sz w:val="22"/>
          <w:szCs w:val="22"/>
        </w:rPr>
        <w:t>Optimization Techniques:</w:t>
      </w:r>
      <w:r w:rsidRPr="00CA2938">
        <w:rPr>
          <w:rFonts w:ascii="Calibri" w:hAnsi="Calibri" w:cs="Calibri"/>
          <w:sz w:val="22"/>
          <w:szCs w:val="22"/>
        </w:rPr>
        <w:t> Apply linear programming or similar mathematical techniques to optimize the product mix. For instance, calculate the maximum contribution achievable within limits of steel weight, corrosion capacity, dock operational days, and labor hours.</w:t>
      </w:r>
    </w:p>
    <w:p w14:paraId="67112D7B" w14:textId="77777777" w:rsidR="00CA2938" w:rsidRPr="00CA2938" w:rsidRDefault="00CA2938" w:rsidP="00CA2938">
      <w:pPr>
        <w:numPr>
          <w:ilvl w:val="0"/>
          <w:numId w:val="2"/>
        </w:numPr>
        <w:spacing w:after="0" w:line="240" w:lineRule="auto"/>
        <w:contextualSpacing/>
        <w:rPr>
          <w:rFonts w:ascii="Calibri" w:hAnsi="Calibri" w:cs="Calibri"/>
          <w:sz w:val="22"/>
          <w:szCs w:val="22"/>
        </w:rPr>
      </w:pPr>
      <w:r w:rsidRPr="00CA2938">
        <w:rPr>
          <w:rFonts w:ascii="Calibri" w:hAnsi="Calibri" w:cs="Calibri"/>
          <w:b/>
          <w:bCs/>
          <w:sz w:val="22"/>
          <w:szCs w:val="22"/>
        </w:rPr>
        <w:t>Scenario Modeling:</w:t>
      </w:r>
      <w:r w:rsidRPr="00CA2938">
        <w:rPr>
          <w:rFonts w:ascii="Calibri" w:hAnsi="Calibri" w:cs="Calibri"/>
          <w:sz w:val="22"/>
          <w:szCs w:val="22"/>
        </w:rPr>
        <w:t> Implement "what-if" scenarios by adjusting resource availability or production prioritization. For example:</w:t>
      </w:r>
    </w:p>
    <w:p w14:paraId="190ABDD9" w14:textId="77777777" w:rsidR="00CA2938" w:rsidRPr="00CA2938" w:rsidRDefault="00CA2938" w:rsidP="00CA2938">
      <w:pPr>
        <w:numPr>
          <w:ilvl w:val="1"/>
          <w:numId w:val="2"/>
        </w:numPr>
        <w:spacing w:after="0" w:line="240" w:lineRule="auto"/>
        <w:contextualSpacing/>
        <w:rPr>
          <w:rFonts w:ascii="Calibri" w:hAnsi="Calibri" w:cs="Calibri"/>
          <w:sz w:val="22"/>
          <w:szCs w:val="22"/>
        </w:rPr>
      </w:pPr>
      <w:r w:rsidRPr="00CA2938">
        <w:rPr>
          <w:rFonts w:ascii="Calibri" w:hAnsi="Calibri" w:cs="Calibri"/>
          <w:sz w:val="22"/>
          <w:szCs w:val="22"/>
        </w:rPr>
        <w:t>What happens if steel quantities are increased or distributed differently?</w:t>
      </w:r>
    </w:p>
    <w:p w14:paraId="4C21F277" w14:textId="77777777" w:rsidR="00CA2938" w:rsidRPr="00CA2938" w:rsidRDefault="00CA2938" w:rsidP="00CA2938">
      <w:pPr>
        <w:numPr>
          <w:ilvl w:val="1"/>
          <w:numId w:val="2"/>
        </w:numPr>
        <w:spacing w:after="0" w:line="240" w:lineRule="auto"/>
        <w:contextualSpacing/>
        <w:rPr>
          <w:rFonts w:ascii="Calibri" w:hAnsi="Calibri" w:cs="Calibri"/>
          <w:sz w:val="22"/>
          <w:szCs w:val="22"/>
        </w:rPr>
      </w:pPr>
      <w:r w:rsidRPr="00CA2938">
        <w:rPr>
          <w:rFonts w:ascii="Calibri" w:hAnsi="Calibri" w:cs="Calibri"/>
          <w:sz w:val="22"/>
          <w:szCs w:val="22"/>
        </w:rPr>
        <w:t>How does focusing on conversions instead of repairs affect financial viability?</w:t>
      </w:r>
    </w:p>
    <w:p w14:paraId="4D5FA7C1" w14:textId="77777777" w:rsidR="00CA2938" w:rsidRPr="00CA2938" w:rsidRDefault="00CA2938" w:rsidP="00CA2938">
      <w:pPr>
        <w:numPr>
          <w:ilvl w:val="0"/>
          <w:numId w:val="2"/>
        </w:numPr>
        <w:spacing w:after="0" w:line="240" w:lineRule="auto"/>
        <w:contextualSpacing/>
        <w:rPr>
          <w:rFonts w:ascii="Calibri" w:hAnsi="Calibri" w:cs="Calibri"/>
          <w:sz w:val="22"/>
          <w:szCs w:val="22"/>
        </w:rPr>
      </w:pPr>
      <w:r w:rsidRPr="00CA2938">
        <w:rPr>
          <w:rFonts w:ascii="Calibri" w:hAnsi="Calibri" w:cs="Calibri"/>
          <w:b/>
          <w:bCs/>
          <w:sz w:val="22"/>
          <w:szCs w:val="22"/>
        </w:rPr>
        <w:t>Strategic Recommendations:</w:t>
      </w:r>
      <w:r w:rsidRPr="00CA2938">
        <w:rPr>
          <w:rFonts w:ascii="Calibri" w:hAnsi="Calibri" w:cs="Calibri"/>
          <w:sz w:val="22"/>
          <w:szCs w:val="22"/>
        </w:rPr>
        <w:t> Use your findings to propose actionable strategies, such as increasing conversions while scaling back repairs and newbuilds to better align operational capacity with profitability.</w:t>
      </w:r>
    </w:p>
    <w:p w14:paraId="69B37FDC" w14:textId="77777777" w:rsidR="00CA2938" w:rsidRPr="00CA2938" w:rsidRDefault="00CA2938" w:rsidP="00CA2938">
      <w:pPr>
        <w:spacing w:after="0" w:line="240" w:lineRule="auto"/>
        <w:contextualSpacing/>
        <w:rPr>
          <w:rFonts w:ascii="Calibri" w:hAnsi="Calibri" w:cs="Calibri"/>
          <w:b/>
          <w:bCs/>
          <w:sz w:val="22"/>
          <w:szCs w:val="22"/>
        </w:rPr>
      </w:pPr>
      <w:r w:rsidRPr="00CA2938">
        <w:rPr>
          <w:rFonts w:ascii="Calibri" w:hAnsi="Calibri" w:cs="Calibri"/>
          <w:b/>
          <w:bCs/>
          <w:sz w:val="22"/>
          <w:szCs w:val="22"/>
        </w:rPr>
        <w:t>Sample Questions to Address</w:t>
      </w:r>
    </w:p>
    <w:p w14:paraId="263D1894" w14:textId="77777777" w:rsidR="00CA2938" w:rsidRPr="00CA2938" w:rsidRDefault="00CA2938" w:rsidP="00CA2938">
      <w:pPr>
        <w:numPr>
          <w:ilvl w:val="0"/>
          <w:numId w:val="3"/>
        </w:numPr>
        <w:spacing w:after="0" w:line="240" w:lineRule="auto"/>
        <w:contextualSpacing/>
        <w:rPr>
          <w:rFonts w:ascii="Calibri" w:hAnsi="Calibri" w:cs="Calibri"/>
          <w:sz w:val="22"/>
          <w:szCs w:val="22"/>
        </w:rPr>
      </w:pPr>
      <w:r w:rsidRPr="00CA2938">
        <w:rPr>
          <w:rFonts w:ascii="Calibri" w:hAnsi="Calibri" w:cs="Calibri"/>
          <w:sz w:val="22"/>
          <w:szCs w:val="22"/>
        </w:rPr>
        <w:t>How can Viktor Lenac allocate resources to maximize contribution while staying within resource constraints?</w:t>
      </w:r>
    </w:p>
    <w:p w14:paraId="10E4B0B2" w14:textId="77777777" w:rsidR="00CA2938" w:rsidRPr="00CA2938" w:rsidRDefault="00CA2938" w:rsidP="00CA2938">
      <w:pPr>
        <w:numPr>
          <w:ilvl w:val="0"/>
          <w:numId w:val="3"/>
        </w:numPr>
        <w:spacing w:after="0" w:line="240" w:lineRule="auto"/>
        <w:contextualSpacing/>
        <w:rPr>
          <w:rFonts w:ascii="Calibri" w:hAnsi="Calibri" w:cs="Calibri"/>
          <w:sz w:val="22"/>
          <w:szCs w:val="22"/>
        </w:rPr>
      </w:pPr>
      <w:r w:rsidRPr="00CA2938">
        <w:rPr>
          <w:rFonts w:ascii="Calibri" w:hAnsi="Calibri" w:cs="Calibri"/>
          <w:sz w:val="22"/>
          <w:szCs w:val="22"/>
        </w:rPr>
        <w:t>Which production activity should take priority, based on profitability and resource usage efficiency?</w:t>
      </w:r>
    </w:p>
    <w:p w14:paraId="305B68B8" w14:textId="77777777" w:rsidR="00CA2938" w:rsidRPr="00CA2938" w:rsidRDefault="00CA2938" w:rsidP="00CA2938">
      <w:pPr>
        <w:numPr>
          <w:ilvl w:val="0"/>
          <w:numId w:val="3"/>
        </w:numPr>
        <w:spacing w:after="0" w:line="240" w:lineRule="auto"/>
        <w:contextualSpacing/>
        <w:rPr>
          <w:rFonts w:ascii="Calibri" w:hAnsi="Calibri" w:cs="Calibri"/>
          <w:sz w:val="22"/>
          <w:szCs w:val="22"/>
        </w:rPr>
      </w:pPr>
      <w:r w:rsidRPr="00CA2938">
        <w:rPr>
          <w:rFonts w:ascii="Calibri" w:hAnsi="Calibri" w:cs="Calibri"/>
          <w:sz w:val="22"/>
          <w:szCs w:val="22"/>
        </w:rPr>
        <w:t>Can external factors like fluctuating steel procurement costs or labor availability be incorporated into the model?</w:t>
      </w:r>
    </w:p>
    <w:p w14:paraId="3DCD1C55" w14:textId="77777777" w:rsidR="00CA2938" w:rsidRPr="00CA2938" w:rsidRDefault="00CA2938" w:rsidP="00CA2938">
      <w:pPr>
        <w:spacing w:after="0" w:line="240" w:lineRule="auto"/>
        <w:contextualSpacing/>
        <w:rPr>
          <w:rFonts w:ascii="Calibri" w:hAnsi="Calibri" w:cs="Calibri"/>
          <w:b/>
          <w:bCs/>
          <w:sz w:val="22"/>
          <w:szCs w:val="22"/>
        </w:rPr>
      </w:pPr>
      <w:r w:rsidRPr="00CA2938">
        <w:rPr>
          <w:rFonts w:ascii="Calibri" w:hAnsi="Calibri" w:cs="Calibri"/>
          <w:b/>
          <w:bCs/>
          <w:sz w:val="22"/>
          <w:szCs w:val="22"/>
        </w:rPr>
        <w:t>Presentation Delivery</w:t>
      </w:r>
    </w:p>
    <w:p w14:paraId="00C4B948"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Ensure your slides clearly communicate:</w:t>
      </w:r>
    </w:p>
    <w:p w14:paraId="1604AED0" w14:textId="77777777" w:rsidR="00CA2938" w:rsidRPr="00CA2938" w:rsidRDefault="00CA2938" w:rsidP="00CA2938">
      <w:pPr>
        <w:numPr>
          <w:ilvl w:val="0"/>
          <w:numId w:val="4"/>
        </w:numPr>
        <w:spacing w:after="0" w:line="240" w:lineRule="auto"/>
        <w:contextualSpacing/>
        <w:rPr>
          <w:rFonts w:ascii="Calibri" w:hAnsi="Calibri" w:cs="Calibri"/>
          <w:sz w:val="22"/>
          <w:szCs w:val="22"/>
        </w:rPr>
      </w:pPr>
      <w:r w:rsidRPr="00CA2938">
        <w:rPr>
          <w:rFonts w:ascii="Calibri" w:hAnsi="Calibri" w:cs="Calibri"/>
          <w:sz w:val="22"/>
          <w:szCs w:val="22"/>
        </w:rPr>
        <w:t>The problem definition (highlighting the financial and operational challenges).</w:t>
      </w:r>
    </w:p>
    <w:p w14:paraId="4CB3291F" w14:textId="77777777" w:rsidR="00CA2938" w:rsidRPr="00CA2938" w:rsidRDefault="00CA2938" w:rsidP="00CA2938">
      <w:pPr>
        <w:numPr>
          <w:ilvl w:val="0"/>
          <w:numId w:val="4"/>
        </w:numPr>
        <w:spacing w:after="0" w:line="240" w:lineRule="auto"/>
        <w:contextualSpacing/>
        <w:rPr>
          <w:rFonts w:ascii="Calibri" w:hAnsi="Calibri" w:cs="Calibri"/>
          <w:sz w:val="22"/>
          <w:szCs w:val="22"/>
        </w:rPr>
      </w:pPr>
      <w:r w:rsidRPr="00CA2938">
        <w:rPr>
          <w:rFonts w:ascii="Calibri" w:hAnsi="Calibri" w:cs="Calibri"/>
          <w:sz w:val="22"/>
          <w:szCs w:val="22"/>
        </w:rPr>
        <w:t>Key findings and the rationale for your modelling approach.</w:t>
      </w:r>
    </w:p>
    <w:p w14:paraId="103D5B26" w14:textId="77777777" w:rsidR="00CA2938" w:rsidRPr="00CA2938" w:rsidRDefault="00CA2938" w:rsidP="00CA2938">
      <w:pPr>
        <w:numPr>
          <w:ilvl w:val="0"/>
          <w:numId w:val="4"/>
        </w:numPr>
        <w:spacing w:after="0" w:line="240" w:lineRule="auto"/>
        <w:contextualSpacing/>
        <w:rPr>
          <w:rFonts w:ascii="Calibri" w:hAnsi="Calibri" w:cs="Calibri"/>
          <w:sz w:val="22"/>
          <w:szCs w:val="22"/>
        </w:rPr>
      </w:pPr>
      <w:r w:rsidRPr="00CA2938">
        <w:rPr>
          <w:rFonts w:ascii="Calibri" w:hAnsi="Calibri" w:cs="Calibri"/>
          <w:sz w:val="22"/>
          <w:szCs w:val="22"/>
        </w:rPr>
        <w:t>Quantitative insights and optimization results in a visually engaging manner via graphs, tables, or charts.</w:t>
      </w:r>
    </w:p>
    <w:p w14:paraId="1CDE8A89" w14:textId="77777777" w:rsidR="00CA2938" w:rsidRPr="00CA2938" w:rsidRDefault="00CA2938" w:rsidP="00CA2938">
      <w:pPr>
        <w:numPr>
          <w:ilvl w:val="0"/>
          <w:numId w:val="4"/>
        </w:numPr>
        <w:spacing w:after="0" w:line="240" w:lineRule="auto"/>
        <w:contextualSpacing/>
        <w:rPr>
          <w:rFonts w:ascii="Calibri" w:hAnsi="Calibri" w:cs="Calibri"/>
          <w:sz w:val="22"/>
          <w:szCs w:val="22"/>
        </w:rPr>
      </w:pPr>
      <w:r w:rsidRPr="00CA2938">
        <w:rPr>
          <w:rFonts w:ascii="Calibri" w:hAnsi="Calibri" w:cs="Calibri"/>
          <w:sz w:val="22"/>
          <w:szCs w:val="22"/>
        </w:rPr>
        <w:lastRenderedPageBreak/>
        <w:t>Recommendations backed by practical, data-driven analysis.</w:t>
      </w:r>
    </w:p>
    <w:p w14:paraId="2075796C"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Have all group members participate in explaining different sections of the framework during the presentation, with a focus on engaging classmates who have not read the case. Lastly, encourage questions and thoughtful discussion during the Q&amp;A period.</w:t>
      </w:r>
    </w:p>
    <w:p w14:paraId="55BFDAEE" w14:textId="77777777" w:rsidR="00CA2938" w:rsidRPr="00CA2938" w:rsidRDefault="00CA2938" w:rsidP="00CA2938">
      <w:pPr>
        <w:spacing w:after="0" w:line="240" w:lineRule="auto"/>
        <w:contextualSpacing/>
        <w:rPr>
          <w:rFonts w:ascii="Calibri" w:hAnsi="Calibri" w:cs="Calibri"/>
          <w:sz w:val="22"/>
          <w:szCs w:val="22"/>
        </w:rPr>
      </w:pPr>
      <w:r w:rsidRPr="00CA2938">
        <w:rPr>
          <w:rFonts w:ascii="Calibri" w:hAnsi="Calibri" w:cs="Calibri"/>
          <w:sz w:val="22"/>
          <w:szCs w:val="22"/>
        </w:rPr>
        <w:t>Make sure to upload your slides to Brightspace by the specified deadline and practice group coordination for smooth delivery.</w:t>
      </w:r>
    </w:p>
    <w:p w14:paraId="2D54E059" w14:textId="77777777" w:rsidR="00743609" w:rsidRPr="00743609" w:rsidRDefault="00743609" w:rsidP="00743609">
      <w:pPr>
        <w:spacing w:after="0" w:line="240" w:lineRule="auto"/>
        <w:contextualSpacing/>
        <w:rPr>
          <w:rFonts w:ascii="Calibri" w:hAnsi="Calibri" w:cs="Calibri"/>
          <w:sz w:val="22"/>
          <w:szCs w:val="22"/>
        </w:rPr>
      </w:pPr>
      <w:r w:rsidRPr="00743609">
        <w:rPr>
          <w:rFonts w:ascii="Calibri" w:hAnsi="Calibri" w:cs="Calibri"/>
          <w:sz w:val="22"/>
          <w:szCs w:val="22"/>
        </w:rPr>
        <w:t>The most appropriate financial model for this case study would be </w:t>
      </w:r>
      <w:r w:rsidRPr="00743609">
        <w:rPr>
          <w:rFonts w:ascii="Calibri" w:hAnsi="Calibri" w:cs="Calibri"/>
          <w:b/>
          <w:bCs/>
          <w:sz w:val="22"/>
          <w:szCs w:val="22"/>
        </w:rPr>
        <w:t>Linear Programming (LP)</w:t>
      </w:r>
      <w:r w:rsidRPr="00743609">
        <w:rPr>
          <w:rFonts w:ascii="Calibri" w:hAnsi="Calibri" w:cs="Calibri"/>
          <w:sz w:val="22"/>
          <w:szCs w:val="22"/>
        </w:rPr>
        <w:t> or </w:t>
      </w:r>
      <w:r w:rsidRPr="00743609">
        <w:rPr>
          <w:rFonts w:ascii="Calibri" w:hAnsi="Calibri" w:cs="Calibri"/>
          <w:b/>
          <w:bCs/>
          <w:sz w:val="22"/>
          <w:szCs w:val="22"/>
        </w:rPr>
        <w:t>Optimization Modelling</w:t>
      </w:r>
      <w:r w:rsidRPr="00743609">
        <w:rPr>
          <w:rFonts w:ascii="Calibri" w:hAnsi="Calibri" w:cs="Calibri"/>
          <w:sz w:val="22"/>
          <w:szCs w:val="22"/>
        </w:rPr>
        <w:t>, as it allows you to effectively allocate limited resources while maximizing profitability. Here’s why LP works well and how to structure it within the context of Viktor Lenac Shipyard:</w:t>
      </w:r>
    </w:p>
    <w:p w14:paraId="2C2F7858" w14:textId="77777777" w:rsidR="00743609" w:rsidRPr="00743609" w:rsidRDefault="008A1F51" w:rsidP="00743609">
      <w:pPr>
        <w:spacing w:after="0" w:line="240" w:lineRule="auto"/>
        <w:contextualSpacing/>
        <w:rPr>
          <w:rFonts w:ascii="Calibri" w:hAnsi="Calibri" w:cs="Calibri"/>
          <w:sz w:val="22"/>
          <w:szCs w:val="22"/>
        </w:rPr>
      </w:pPr>
      <w:r>
        <w:rPr>
          <w:rFonts w:ascii="Calibri" w:hAnsi="Calibri" w:cs="Calibri"/>
          <w:sz w:val="22"/>
          <w:szCs w:val="22"/>
        </w:rPr>
        <w:pict w14:anchorId="2A81EDE9">
          <v:rect id="_x0000_i1025" style="width:0;height:0" o:hralign="center" o:hrstd="t" o:hr="t" fillcolor="#a0a0a0" stroked="f"/>
        </w:pict>
      </w:r>
    </w:p>
    <w:p w14:paraId="3428A2C8" w14:textId="77777777" w:rsidR="00743609" w:rsidRPr="00743609" w:rsidRDefault="00743609" w:rsidP="00743609">
      <w:pPr>
        <w:spacing w:after="0" w:line="240" w:lineRule="auto"/>
        <w:contextualSpacing/>
        <w:rPr>
          <w:rFonts w:ascii="Calibri" w:hAnsi="Calibri" w:cs="Calibri"/>
          <w:b/>
          <w:bCs/>
          <w:sz w:val="22"/>
          <w:szCs w:val="22"/>
        </w:rPr>
      </w:pPr>
      <w:r w:rsidRPr="00743609">
        <w:rPr>
          <w:rFonts w:ascii="Calibri" w:hAnsi="Calibri" w:cs="Calibri"/>
          <w:b/>
          <w:bCs/>
          <w:sz w:val="22"/>
          <w:szCs w:val="22"/>
        </w:rPr>
        <w:t>Why Linear Programming?</w:t>
      </w:r>
    </w:p>
    <w:p w14:paraId="15F9B231" w14:textId="77777777" w:rsidR="00743609" w:rsidRPr="00743609" w:rsidRDefault="00743609" w:rsidP="00743609">
      <w:pPr>
        <w:spacing w:after="0" w:line="240" w:lineRule="auto"/>
        <w:contextualSpacing/>
        <w:rPr>
          <w:rFonts w:ascii="Calibri" w:hAnsi="Calibri" w:cs="Calibri"/>
          <w:sz w:val="22"/>
          <w:szCs w:val="22"/>
        </w:rPr>
      </w:pPr>
      <w:r w:rsidRPr="00743609">
        <w:rPr>
          <w:rFonts w:ascii="Calibri" w:hAnsi="Calibri" w:cs="Calibri"/>
          <w:sz w:val="22"/>
          <w:szCs w:val="22"/>
        </w:rPr>
        <w:t>Linear programming is suitable because:</w:t>
      </w:r>
    </w:p>
    <w:p w14:paraId="2735CBFB" w14:textId="77777777" w:rsidR="00743609" w:rsidRPr="00743609" w:rsidRDefault="00743609" w:rsidP="00743609">
      <w:pPr>
        <w:numPr>
          <w:ilvl w:val="0"/>
          <w:numId w:val="5"/>
        </w:numPr>
        <w:spacing w:after="0" w:line="240" w:lineRule="auto"/>
        <w:contextualSpacing/>
        <w:rPr>
          <w:rFonts w:ascii="Calibri" w:hAnsi="Calibri" w:cs="Calibri"/>
          <w:sz w:val="22"/>
          <w:szCs w:val="22"/>
        </w:rPr>
      </w:pPr>
      <w:r w:rsidRPr="00743609">
        <w:rPr>
          <w:rFonts w:ascii="Calibri" w:hAnsi="Calibri" w:cs="Calibri"/>
          <w:b/>
          <w:bCs/>
          <w:sz w:val="22"/>
          <w:szCs w:val="22"/>
        </w:rPr>
        <w:t>Resource Constraints:</w:t>
      </w:r>
      <w:r w:rsidRPr="00743609">
        <w:rPr>
          <w:rFonts w:ascii="Calibri" w:hAnsi="Calibri" w:cs="Calibri"/>
          <w:sz w:val="22"/>
          <w:szCs w:val="22"/>
        </w:rPr>
        <w:t> The shipyard has clear limitations on steel, corrosion protection capacity, dock operational days, and labor hours. LP can handle these finite constraints effectively.</w:t>
      </w:r>
    </w:p>
    <w:p w14:paraId="55DF2F47" w14:textId="77777777" w:rsidR="00743609" w:rsidRPr="00743609" w:rsidRDefault="00743609" w:rsidP="00743609">
      <w:pPr>
        <w:numPr>
          <w:ilvl w:val="0"/>
          <w:numId w:val="5"/>
        </w:numPr>
        <w:spacing w:after="0" w:line="240" w:lineRule="auto"/>
        <w:contextualSpacing/>
        <w:rPr>
          <w:rFonts w:ascii="Calibri" w:hAnsi="Calibri" w:cs="Calibri"/>
          <w:sz w:val="22"/>
          <w:szCs w:val="22"/>
        </w:rPr>
      </w:pPr>
      <w:r w:rsidRPr="00743609">
        <w:rPr>
          <w:rFonts w:ascii="Calibri" w:hAnsi="Calibri" w:cs="Calibri"/>
          <w:b/>
          <w:bCs/>
          <w:sz w:val="22"/>
          <w:szCs w:val="22"/>
        </w:rPr>
        <w:t>Profit Maximization:</w:t>
      </w:r>
      <w:r w:rsidRPr="00743609">
        <w:rPr>
          <w:rFonts w:ascii="Calibri" w:hAnsi="Calibri" w:cs="Calibri"/>
          <w:sz w:val="22"/>
          <w:szCs w:val="22"/>
        </w:rPr>
        <w:t xml:space="preserve"> LP enables you to find the optimal product mix (repairs, conversions, </w:t>
      </w:r>
      <w:proofErr w:type="spellStart"/>
      <w:r w:rsidRPr="00743609">
        <w:rPr>
          <w:rFonts w:ascii="Calibri" w:hAnsi="Calibri" w:cs="Calibri"/>
          <w:sz w:val="22"/>
          <w:szCs w:val="22"/>
        </w:rPr>
        <w:t>newbuildings</w:t>
      </w:r>
      <w:proofErr w:type="spellEnd"/>
      <w:r w:rsidRPr="00743609">
        <w:rPr>
          <w:rFonts w:ascii="Calibri" w:hAnsi="Calibri" w:cs="Calibri"/>
          <w:sz w:val="22"/>
          <w:szCs w:val="22"/>
        </w:rPr>
        <w:t>, offshore jackets) that yields the highest financial contribution, given resource constraints.</w:t>
      </w:r>
    </w:p>
    <w:p w14:paraId="6E25A17D" w14:textId="77777777" w:rsidR="00743609" w:rsidRPr="00743609" w:rsidRDefault="00743609" w:rsidP="00743609">
      <w:pPr>
        <w:numPr>
          <w:ilvl w:val="0"/>
          <w:numId w:val="5"/>
        </w:numPr>
        <w:spacing w:after="0" w:line="240" w:lineRule="auto"/>
        <w:contextualSpacing/>
        <w:rPr>
          <w:rFonts w:ascii="Calibri" w:hAnsi="Calibri" w:cs="Calibri"/>
          <w:sz w:val="22"/>
          <w:szCs w:val="22"/>
        </w:rPr>
      </w:pPr>
      <w:r w:rsidRPr="00743609">
        <w:rPr>
          <w:rFonts w:ascii="Calibri" w:hAnsi="Calibri" w:cs="Calibri"/>
          <w:b/>
          <w:bCs/>
          <w:sz w:val="22"/>
          <w:szCs w:val="22"/>
        </w:rPr>
        <w:t>Structured Decision-Making:</w:t>
      </w:r>
      <w:r w:rsidRPr="00743609">
        <w:rPr>
          <w:rFonts w:ascii="Calibri" w:hAnsi="Calibri" w:cs="Calibri"/>
          <w:sz w:val="22"/>
          <w:szCs w:val="22"/>
        </w:rPr>
        <w:t> This model provides clear, actionable decisions by prioritizing activities based on profitability per unit resource consumed.</w:t>
      </w:r>
    </w:p>
    <w:p w14:paraId="34B12B6D" w14:textId="77777777" w:rsidR="00743609" w:rsidRPr="00743609" w:rsidRDefault="008A1F51" w:rsidP="00743609">
      <w:pPr>
        <w:spacing w:after="0" w:line="240" w:lineRule="auto"/>
        <w:contextualSpacing/>
        <w:rPr>
          <w:rFonts w:ascii="Calibri" w:hAnsi="Calibri" w:cs="Calibri"/>
          <w:sz w:val="22"/>
          <w:szCs w:val="22"/>
        </w:rPr>
      </w:pPr>
      <w:r>
        <w:rPr>
          <w:rFonts w:ascii="Calibri" w:hAnsi="Calibri" w:cs="Calibri"/>
          <w:sz w:val="22"/>
          <w:szCs w:val="22"/>
        </w:rPr>
        <w:pict w14:anchorId="5590C14F">
          <v:rect id="_x0000_i1026" style="width:0;height:0" o:hralign="center" o:hrstd="t" o:hr="t" fillcolor="#a0a0a0" stroked="f"/>
        </w:pict>
      </w:r>
    </w:p>
    <w:p w14:paraId="0BDBC78C" w14:textId="77777777" w:rsidR="00743609" w:rsidRPr="00743609" w:rsidRDefault="00743609" w:rsidP="00743609">
      <w:pPr>
        <w:spacing w:after="0" w:line="240" w:lineRule="auto"/>
        <w:contextualSpacing/>
        <w:rPr>
          <w:rFonts w:ascii="Calibri" w:hAnsi="Calibri" w:cs="Calibri"/>
          <w:b/>
          <w:bCs/>
          <w:sz w:val="22"/>
          <w:szCs w:val="22"/>
        </w:rPr>
      </w:pPr>
      <w:r w:rsidRPr="00743609">
        <w:rPr>
          <w:rFonts w:ascii="Calibri" w:hAnsi="Calibri" w:cs="Calibri"/>
          <w:b/>
          <w:bCs/>
          <w:sz w:val="22"/>
          <w:szCs w:val="22"/>
        </w:rPr>
        <w:t>How to Structure the Financial Model</w:t>
      </w:r>
    </w:p>
    <w:p w14:paraId="0982FC43" w14:textId="77777777" w:rsidR="00743609" w:rsidRPr="00743609" w:rsidRDefault="00743609" w:rsidP="00743609">
      <w:pPr>
        <w:numPr>
          <w:ilvl w:val="0"/>
          <w:numId w:val="6"/>
        </w:numPr>
        <w:spacing w:after="0" w:line="240" w:lineRule="auto"/>
        <w:contextualSpacing/>
        <w:rPr>
          <w:rFonts w:ascii="Calibri" w:hAnsi="Calibri" w:cs="Calibri"/>
          <w:sz w:val="22"/>
          <w:szCs w:val="22"/>
        </w:rPr>
      </w:pPr>
      <w:r w:rsidRPr="00743609">
        <w:rPr>
          <w:rFonts w:ascii="Calibri" w:hAnsi="Calibri" w:cs="Calibri"/>
          <w:b/>
          <w:bCs/>
          <w:sz w:val="22"/>
          <w:szCs w:val="22"/>
        </w:rPr>
        <w:t>Objective Function:</w:t>
      </w:r>
      <w:r w:rsidRPr="00743609">
        <w:rPr>
          <w:rFonts w:ascii="Calibri" w:hAnsi="Calibri" w:cs="Calibri"/>
          <w:sz w:val="22"/>
          <w:szCs w:val="22"/>
        </w:rPr>
        <w:br/>
        <w:t>Define the objective you want to maximize—in this case, </w:t>
      </w:r>
      <w:r w:rsidRPr="00743609">
        <w:rPr>
          <w:rFonts w:ascii="Calibri" w:hAnsi="Calibri" w:cs="Calibri"/>
          <w:b/>
          <w:bCs/>
          <w:sz w:val="22"/>
          <w:szCs w:val="22"/>
        </w:rPr>
        <w:t>total financial contribution</w:t>
      </w:r>
      <w:r w:rsidRPr="00743609">
        <w:rPr>
          <w:rFonts w:ascii="Calibri" w:hAnsi="Calibri" w:cs="Calibri"/>
          <w:sz w:val="22"/>
          <w:szCs w:val="22"/>
        </w:rPr>
        <w:t> from production activities: [ Z = (520,171 \times R) + (5,014,710 \times C) + (1,600,150 \times N) + (3,098,844 \times O</w:t>
      </w:r>
      <w:proofErr w:type="gramStart"/>
      <w:r w:rsidRPr="00743609">
        <w:rPr>
          <w:rFonts w:ascii="Calibri" w:hAnsi="Calibri" w:cs="Calibri"/>
          <w:sz w:val="22"/>
          <w:szCs w:val="22"/>
        </w:rPr>
        <w:t>) ]</w:t>
      </w:r>
      <w:proofErr w:type="gramEnd"/>
      <w:r w:rsidRPr="00743609">
        <w:rPr>
          <w:rFonts w:ascii="Calibri" w:hAnsi="Calibri" w:cs="Calibri"/>
          <w:sz w:val="22"/>
          <w:szCs w:val="22"/>
        </w:rPr>
        <w:t xml:space="preserve"> Where:</w:t>
      </w:r>
    </w:p>
    <w:p w14:paraId="011444E0"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sz w:val="22"/>
          <w:szCs w:val="22"/>
        </w:rPr>
        <w:t>(R) = number of repairs</w:t>
      </w:r>
    </w:p>
    <w:p w14:paraId="01A2F123"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sz w:val="22"/>
          <w:szCs w:val="22"/>
        </w:rPr>
        <w:t>(C) = number of conversions</w:t>
      </w:r>
    </w:p>
    <w:p w14:paraId="63098230"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sz w:val="22"/>
          <w:szCs w:val="22"/>
        </w:rPr>
        <w:t xml:space="preserve">(N) = number of </w:t>
      </w:r>
      <w:proofErr w:type="spellStart"/>
      <w:r w:rsidRPr="00743609">
        <w:rPr>
          <w:rFonts w:ascii="Calibri" w:hAnsi="Calibri" w:cs="Calibri"/>
          <w:sz w:val="22"/>
          <w:szCs w:val="22"/>
        </w:rPr>
        <w:t>newbuildings</w:t>
      </w:r>
      <w:proofErr w:type="spellEnd"/>
    </w:p>
    <w:p w14:paraId="7ED452CC"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sz w:val="22"/>
          <w:szCs w:val="22"/>
        </w:rPr>
        <w:t>(O) = number of offshore jackets</w:t>
      </w:r>
    </w:p>
    <w:p w14:paraId="32794828" w14:textId="77777777" w:rsidR="00743609" w:rsidRPr="00743609" w:rsidRDefault="00743609" w:rsidP="00743609">
      <w:pPr>
        <w:numPr>
          <w:ilvl w:val="0"/>
          <w:numId w:val="6"/>
        </w:numPr>
        <w:spacing w:after="0" w:line="240" w:lineRule="auto"/>
        <w:contextualSpacing/>
        <w:rPr>
          <w:rFonts w:ascii="Calibri" w:hAnsi="Calibri" w:cs="Calibri"/>
          <w:sz w:val="22"/>
          <w:szCs w:val="22"/>
        </w:rPr>
      </w:pPr>
      <w:r w:rsidRPr="00743609">
        <w:rPr>
          <w:rFonts w:ascii="Calibri" w:hAnsi="Calibri" w:cs="Calibri"/>
          <w:b/>
          <w:bCs/>
          <w:sz w:val="22"/>
          <w:szCs w:val="22"/>
        </w:rPr>
        <w:t>Constraints:</w:t>
      </w:r>
      <w:r w:rsidRPr="00743609">
        <w:rPr>
          <w:rFonts w:ascii="Calibri" w:hAnsi="Calibri" w:cs="Calibri"/>
          <w:sz w:val="22"/>
          <w:szCs w:val="22"/>
        </w:rPr>
        <w:br/>
        <w:t>Incorporate the shipyard's resource limitations:</w:t>
      </w:r>
    </w:p>
    <w:p w14:paraId="71D1FDAC"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b/>
          <w:bCs/>
          <w:sz w:val="22"/>
          <w:szCs w:val="22"/>
        </w:rPr>
        <w:t>Steel Constraint:</w:t>
      </w:r>
      <w:r w:rsidRPr="00743609">
        <w:rPr>
          <w:rFonts w:ascii="Calibri" w:hAnsi="Calibri" w:cs="Calibri"/>
          <w:sz w:val="22"/>
          <w:szCs w:val="22"/>
        </w:rPr>
        <w:t> </w:t>
      </w:r>
      <w:proofErr w:type="gramStart"/>
      <w:r w:rsidRPr="00743609">
        <w:rPr>
          <w:rFonts w:ascii="Calibri" w:hAnsi="Calibri" w:cs="Calibri"/>
          <w:sz w:val="22"/>
          <w:szCs w:val="22"/>
        </w:rPr>
        <w:t>( 5,500</w:t>
      </w:r>
      <w:proofErr w:type="gramEnd"/>
      <w:r w:rsidRPr="00743609">
        <w:rPr>
          <w:rFonts w:ascii="Calibri" w:hAnsi="Calibri" w:cs="Calibri"/>
          <w:sz w:val="22"/>
          <w:szCs w:val="22"/>
        </w:rPr>
        <w:t xml:space="preserve">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a_R</w:t>
      </w:r>
      <w:proofErr w:type="spellEnd"/>
      <w:r w:rsidRPr="00743609">
        <w:rPr>
          <w:rFonts w:ascii="Calibri" w:hAnsi="Calibri" w:cs="Calibri"/>
          <w:sz w:val="22"/>
          <w:szCs w:val="22"/>
        </w:rPr>
        <w:t xml:space="preserve"> \times R) + (</w:t>
      </w:r>
      <w:proofErr w:type="spellStart"/>
      <w:r w:rsidRPr="00743609">
        <w:rPr>
          <w:rFonts w:ascii="Calibri" w:hAnsi="Calibri" w:cs="Calibri"/>
          <w:sz w:val="22"/>
          <w:szCs w:val="22"/>
        </w:rPr>
        <w:t>a_C</w:t>
      </w:r>
      <w:proofErr w:type="spellEnd"/>
      <w:r w:rsidRPr="00743609">
        <w:rPr>
          <w:rFonts w:ascii="Calibri" w:hAnsi="Calibri" w:cs="Calibri"/>
          <w:sz w:val="22"/>
          <w:szCs w:val="22"/>
        </w:rPr>
        <w:t xml:space="preserve"> \times C) + (</w:t>
      </w:r>
      <w:proofErr w:type="spellStart"/>
      <w:r w:rsidRPr="00743609">
        <w:rPr>
          <w:rFonts w:ascii="Calibri" w:hAnsi="Calibri" w:cs="Calibri"/>
          <w:sz w:val="22"/>
          <w:szCs w:val="22"/>
        </w:rPr>
        <w:t>a_N</w:t>
      </w:r>
      <w:proofErr w:type="spellEnd"/>
      <w:r w:rsidRPr="00743609">
        <w:rPr>
          <w:rFonts w:ascii="Calibri" w:hAnsi="Calibri" w:cs="Calibri"/>
          <w:sz w:val="22"/>
          <w:szCs w:val="22"/>
        </w:rPr>
        <w:t xml:space="preserve"> \times N) + (</w:t>
      </w:r>
      <w:proofErr w:type="spellStart"/>
      <w:r w:rsidRPr="00743609">
        <w:rPr>
          <w:rFonts w:ascii="Calibri" w:hAnsi="Calibri" w:cs="Calibri"/>
          <w:sz w:val="22"/>
          <w:szCs w:val="22"/>
        </w:rPr>
        <w:t>a_O</w:t>
      </w:r>
      <w:proofErr w:type="spellEnd"/>
      <w:r w:rsidRPr="00743609">
        <w:rPr>
          <w:rFonts w:ascii="Calibri" w:hAnsi="Calibri" w:cs="Calibri"/>
          <w:sz w:val="22"/>
          <w:szCs w:val="22"/>
        </w:rPr>
        <w:t xml:space="preserve"> \times O</w:t>
      </w:r>
      <w:proofErr w:type="gramStart"/>
      <w:r w:rsidRPr="00743609">
        <w:rPr>
          <w:rFonts w:ascii="Calibri" w:hAnsi="Calibri" w:cs="Calibri"/>
          <w:sz w:val="22"/>
          <w:szCs w:val="22"/>
        </w:rPr>
        <w:t>) )</w:t>
      </w:r>
      <w:proofErr w:type="gramEnd"/>
      <w:r w:rsidRPr="00743609">
        <w:rPr>
          <w:rFonts w:ascii="Calibri" w:hAnsi="Calibri" w:cs="Calibri"/>
          <w:sz w:val="22"/>
          <w:szCs w:val="22"/>
        </w:rPr>
        <w:t>, where (</w:t>
      </w:r>
      <w:proofErr w:type="spellStart"/>
      <w:r w:rsidRPr="00743609">
        <w:rPr>
          <w:rFonts w:ascii="Calibri" w:hAnsi="Calibri" w:cs="Calibri"/>
          <w:sz w:val="22"/>
          <w:szCs w:val="22"/>
        </w:rPr>
        <w:t>a_R</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a_C</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a_N</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a_O</w:t>
      </w:r>
      <w:proofErr w:type="spellEnd"/>
      <w:r w:rsidRPr="00743609">
        <w:rPr>
          <w:rFonts w:ascii="Calibri" w:hAnsi="Calibri" w:cs="Calibri"/>
          <w:sz w:val="22"/>
          <w:szCs w:val="22"/>
        </w:rPr>
        <w:t>) are steel requirements per contract.</w:t>
      </w:r>
    </w:p>
    <w:p w14:paraId="1FFD92D7"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b/>
          <w:bCs/>
          <w:sz w:val="22"/>
          <w:szCs w:val="22"/>
        </w:rPr>
        <w:t>Corrosion Protection Constraint:</w:t>
      </w:r>
      <w:r w:rsidRPr="00743609">
        <w:rPr>
          <w:rFonts w:ascii="Calibri" w:hAnsi="Calibri" w:cs="Calibri"/>
          <w:sz w:val="22"/>
          <w:szCs w:val="22"/>
        </w:rPr>
        <w:t> </w:t>
      </w:r>
      <w:proofErr w:type="gramStart"/>
      <w:r w:rsidRPr="00743609">
        <w:rPr>
          <w:rFonts w:ascii="Calibri" w:hAnsi="Calibri" w:cs="Calibri"/>
          <w:sz w:val="22"/>
          <w:szCs w:val="22"/>
        </w:rPr>
        <w:t>( 500,000</w:t>
      </w:r>
      <w:proofErr w:type="gramEnd"/>
      <w:r w:rsidRPr="00743609">
        <w:rPr>
          <w:rFonts w:ascii="Calibri" w:hAnsi="Calibri" w:cs="Calibri"/>
          <w:sz w:val="22"/>
          <w:szCs w:val="22"/>
        </w:rPr>
        <w:t xml:space="preserve">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b_R</w:t>
      </w:r>
      <w:proofErr w:type="spellEnd"/>
      <w:r w:rsidRPr="00743609">
        <w:rPr>
          <w:rFonts w:ascii="Calibri" w:hAnsi="Calibri" w:cs="Calibri"/>
          <w:sz w:val="22"/>
          <w:szCs w:val="22"/>
        </w:rPr>
        <w:t xml:space="preserve"> \times R) + (</w:t>
      </w:r>
      <w:proofErr w:type="spellStart"/>
      <w:r w:rsidRPr="00743609">
        <w:rPr>
          <w:rFonts w:ascii="Calibri" w:hAnsi="Calibri" w:cs="Calibri"/>
          <w:sz w:val="22"/>
          <w:szCs w:val="22"/>
        </w:rPr>
        <w:t>b_C</w:t>
      </w:r>
      <w:proofErr w:type="spellEnd"/>
      <w:r w:rsidRPr="00743609">
        <w:rPr>
          <w:rFonts w:ascii="Calibri" w:hAnsi="Calibri" w:cs="Calibri"/>
          <w:sz w:val="22"/>
          <w:szCs w:val="22"/>
        </w:rPr>
        <w:t xml:space="preserve"> \times C) + (</w:t>
      </w:r>
      <w:proofErr w:type="spellStart"/>
      <w:r w:rsidRPr="00743609">
        <w:rPr>
          <w:rFonts w:ascii="Calibri" w:hAnsi="Calibri" w:cs="Calibri"/>
          <w:sz w:val="22"/>
          <w:szCs w:val="22"/>
        </w:rPr>
        <w:t>b_N</w:t>
      </w:r>
      <w:proofErr w:type="spellEnd"/>
      <w:r w:rsidRPr="00743609">
        <w:rPr>
          <w:rFonts w:ascii="Calibri" w:hAnsi="Calibri" w:cs="Calibri"/>
          <w:sz w:val="22"/>
          <w:szCs w:val="22"/>
        </w:rPr>
        <w:t xml:space="preserve"> \times N) + (</w:t>
      </w:r>
      <w:proofErr w:type="spellStart"/>
      <w:r w:rsidRPr="00743609">
        <w:rPr>
          <w:rFonts w:ascii="Calibri" w:hAnsi="Calibri" w:cs="Calibri"/>
          <w:sz w:val="22"/>
          <w:szCs w:val="22"/>
        </w:rPr>
        <w:t>b_O</w:t>
      </w:r>
      <w:proofErr w:type="spellEnd"/>
      <w:r w:rsidRPr="00743609">
        <w:rPr>
          <w:rFonts w:ascii="Calibri" w:hAnsi="Calibri" w:cs="Calibri"/>
          <w:sz w:val="22"/>
          <w:szCs w:val="22"/>
        </w:rPr>
        <w:t xml:space="preserve"> \times O</w:t>
      </w:r>
      <w:proofErr w:type="gramStart"/>
      <w:r w:rsidRPr="00743609">
        <w:rPr>
          <w:rFonts w:ascii="Calibri" w:hAnsi="Calibri" w:cs="Calibri"/>
          <w:sz w:val="22"/>
          <w:szCs w:val="22"/>
        </w:rPr>
        <w:t>) )</w:t>
      </w:r>
      <w:proofErr w:type="gramEnd"/>
      <w:r w:rsidRPr="00743609">
        <w:rPr>
          <w:rFonts w:ascii="Calibri" w:hAnsi="Calibri" w:cs="Calibri"/>
          <w:sz w:val="22"/>
          <w:szCs w:val="22"/>
        </w:rPr>
        <w:t>, where (</w:t>
      </w:r>
      <w:proofErr w:type="spellStart"/>
      <w:r w:rsidRPr="00743609">
        <w:rPr>
          <w:rFonts w:ascii="Calibri" w:hAnsi="Calibri" w:cs="Calibri"/>
          <w:sz w:val="22"/>
          <w:szCs w:val="22"/>
        </w:rPr>
        <w:t>b_R</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b_C</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b_N</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b_O</w:t>
      </w:r>
      <w:proofErr w:type="spellEnd"/>
      <w:r w:rsidRPr="00743609">
        <w:rPr>
          <w:rFonts w:ascii="Calibri" w:hAnsi="Calibri" w:cs="Calibri"/>
          <w:sz w:val="22"/>
          <w:szCs w:val="22"/>
        </w:rPr>
        <w:t>) are corrosion requirements per contract.</w:t>
      </w:r>
    </w:p>
    <w:p w14:paraId="5DF7168C"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b/>
          <w:bCs/>
          <w:sz w:val="22"/>
          <w:szCs w:val="22"/>
        </w:rPr>
        <w:t>Dock Constraint:</w:t>
      </w:r>
      <w:r w:rsidRPr="00743609">
        <w:rPr>
          <w:rFonts w:ascii="Calibri" w:hAnsi="Calibri" w:cs="Calibri"/>
          <w:sz w:val="22"/>
          <w:szCs w:val="22"/>
        </w:rPr>
        <w:t> (700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d_R</w:t>
      </w:r>
      <w:proofErr w:type="spellEnd"/>
      <w:r w:rsidRPr="00743609">
        <w:rPr>
          <w:rFonts w:ascii="Calibri" w:hAnsi="Calibri" w:cs="Calibri"/>
          <w:sz w:val="22"/>
          <w:szCs w:val="22"/>
        </w:rPr>
        <w:t xml:space="preserve"> \times R) + (</w:t>
      </w:r>
      <w:proofErr w:type="spellStart"/>
      <w:r w:rsidRPr="00743609">
        <w:rPr>
          <w:rFonts w:ascii="Calibri" w:hAnsi="Calibri" w:cs="Calibri"/>
          <w:sz w:val="22"/>
          <w:szCs w:val="22"/>
        </w:rPr>
        <w:t>d_C</w:t>
      </w:r>
      <w:proofErr w:type="spellEnd"/>
      <w:r w:rsidRPr="00743609">
        <w:rPr>
          <w:rFonts w:ascii="Calibri" w:hAnsi="Calibri" w:cs="Calibri"/>
          <w:sz w:val="22"/>
          <w:szCs w:val="22"/>
        </w:rPr>
        <w:t xml:space="preserve"> \times C) + (</w:t>
      </w:r>
      <w:proofErr w:type="spellStart"/>
      <w:r w:rsidRPr="00743609">
        <w:rPr>
          <w:rFonts w:ascii="Calibri" w:hAnsi="Calibri" w:cs="Calibri"/>
          <w:sz w:val="22"/>
          <w:szCs w:val="22"/>
        </w:rPr>
        <w:t>d_N</w:t>
      </w:r>
      <w:proofErr w:type="spellEnd"/>
      <w:r w:rsidRPr="00743609">
        <w:rPr>
          <w:rFonts w:ascii="Calibri" w:hAnsi="Calibri" w:cs="Calibri"/>
          <w:sz w:val="22"/>
          <w:szCs w:val="22"/>
        </w:rPr>
        <w:t xml:space="preserve"> \times N) + (</w:t>
      </w:r>
      <w:proofErr w:type="spellStart"/>
      <w:r w:rsidRPr="00743609">
        <w:rPr>
          <w:rFonts w:ascii="Calibri" w:hAnsi="Calibri" w:cs="Calibri"/>
          <w:sz w:val="22"/>
          <w:szCs w:val="22"/>
        </w:rPr>
        <w:t>d_O</w:t>
      </w:r>
      <w:proofErr w:type="spellEnd"/>
      <w:r w:rsidRPr="00743609">
        <w:rPr>
          <w:rFonts w:ascii="Calibri" w:hAnsi="Calibri" w:cs="Calibri"/>
          <w:sz w:val="22"/>
          <w:szCs w:val="22"/>
        </w:rPr>
        <w:t xml:space="preserve"> \times O)), where (</w:t>
      </w:r>
      <w:proofErr w:type="spellStart"/>
      <w:r w:rsidRPr="00743609">
        <w:rPr>
          <w:rFonts w:ascii="Calibri" w:hAnsi="Calibri" w:cs="Calibri"/>
          <w:sz w:val="22"/>
          <w:szCs w:val="22"/>
        </w:rPr>
        <w:t>d_R</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d_C</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d_N</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d_O</w:t>
      </w:r>
      <w:proofErr w:type="spellEnd"/>
      <w:r w:rsidRPr="00743609">
        <w:rPr>
          <w:rFonts w:ascii="Calibri" w:hAnsi="Calibri" w:cs="Calibri"/>
          <w:sz w:val="22"/>
          <w:szCs w:val="22"/>
        </w:rPr>
        <w:t>) are dock days per contract.</w:t>
      </w:r>
    </w:p>
    <w:p w14:paraId="6B28EDE5" w14:textId="77777777" w:rsidR="00743609" w:rsidRPr="00743609" w:rsidRDefault="00743609" w:rsidP="00743609">
      <w:pPr>
        <w:numPr>
          <w:ilvl w:val="1"/>
          <w:numId w:val="6"/>
        </w:numPr>
        <w:spacing w:after="0" w:line="240" w:lineRule="auto"/>
        <w:contextualSpacing/>
        <w:rPr>
          <w:rFonts w:ascii="Calibri" w:hAnsi="Calibri" w:cs="Calibri"/>
          <w:sz w:val="22"/>
          <w:szCs w:val="22"/>
        </w:rPr>
      </w:pPr>
      <w:r w:rsidRPr="00743609">
        <w:rPr>
          <w:rFonts w:ascii="Calibri" w:hAnsi="Calibri" w:cs="Calibri"/>
          <w:b/>
          <w:bCs/>
          <w:sz w:val="22"/>
          <w:szCs w:val="22"/>
        </w:rPr>
        <w:t>Labor Hours Constraint:</w:t>
      </w:r>
      <w:r w:rsidRPr="00743609">
        <w:rPr>
          <w:rFonts w:ascii="Calibri" w:hAnsi="Calibri" w:cs="Calibri"/>
          <w:sz w:val="22"/>
          <w:szCs w:val="22"/>
        </w:rPr>
        <w:t> (4,000,000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h_R</w:t>
      </w:r>
      <w:proofErr w:type="spellEnd"/>
      <w:r w:rsidRPr="00743609">
        <w:rPr>
          <w:rFonts w:ascii="Calibri" w:hAnsi="Calibri" w:cs="Calibri"/>
          <w:sz w:val="22"/>
          <w:szCs w:val="22"/>
        </w:rPr>
        <w:t xml:space="preserve"> \times R) + (</w:t>
      </w:r>
      <w:proofErr w:type="spellStart"/>
      <w:r w:rsidRPr="00743609">
        <w:rPr>
          <w:rFonts w:ascii="Calibri" w:hAnsi="Calibri" w:cs="Calibri"/>
          <w:sz w:val="22"/>
          <w:szCs w:val="22"/>
        </w:rPr>
        <w:t>h_C</w:t>
      </w:r>
      <w:proofErr w:type="spellEnd"/>
      <w:r w:rsidRPr="00743609">
        <w:rPr>
          <w:rFonts w:ascii="Calibri" w:hAnsi="Calibri" w:cs="Calibri"/>
          <w:sz w:val="22"/>
          <w:szCs w:val="22"/>
        </w:rPr>
        <w:t xml:space="preserve"> \times C) + (</w:t>
      </w:r>
      <w:proofErr w:type="spellStart"/>
      <w:r w:rsidRPr="00743609">
        <w:rPr>
          <w:rFonts w:ascii="Calibri" w:hAnsi="Calibri" w:cs="Calibri"/>
          <w:sz w:val="22"/>
          <w:szCs w:val="22"/>
        </w:rPr>
        <w:t>h_N</w:t>
      </w:r>
      <w:proofErr w:type="spellEnd"/>
      <w:r w:rsidRPr="00743609">
        <w:rPr>
          <w:rFonts w:ascii="Calibri" w:hAnsi="Calibri" w:cs="Calibri"/>
          <w:sz w:val="22"/>
          <w:szCs w:val="22"/>
        </w:rPr>
        <w:t xml:space="preserve"> \times N) + (</w:t>
      </w:r>
      <w:proofErr w:type="spellStart"/>
      <w:r w:rsidRPr="00743609">
        <w:rPr>
          <w:rFonts w:ascii="Calibri" w:hAnsi="Calibri" w:cs="Calibri"/>
          <w:sz w:val="22"/>
          <w:szCs w:val="22"/>
        </w:rPr>
        <w:t>h_O</w:t>
      </w:r>
      <w:proofErr w:type="spellEnd"/>
      <w:r w:rsidRPr="00743609">
        <w:rPr>
          <w:rFonts w:ascii="Calibri" w:hAnsi="Calibri" w:cs="Calibri"/>
          <w:sz w:val="22"/>
          <w:szCs w:val="22"/>
        </w:rPr>
        <w:t xml:space="preserve"> \times O)), where (</w:t>
      </w:r>
      <w:proofErr w:type="spellStart"/>
      <w:r w:rsidRPr="00743609">
        <w:rPr>
          <w:rFonts w:ascii="Calibri" w:hAnsi="Calibri" w:cs="Calibri"/>
          <w:sz w:val="22"/>
          <w:szCs w:val="22"/>
        </w:rPr>
        <w:t>h_R</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h_C</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h_N</w:t>
      </w:r>
      <w:proofErr w:type="spellEnd"/>
      <w:r w:rsidRPr="00743609">
        <w:rPr>
          <w:rFonts w:ascii="Calibri" w:hAnsi="Calibri" w:cs="Calibri"/>
          <w:sz w:val="22"/>
          <w:szCs w:val="22"/>
        </w:rPr>
        <w:t xml:space="preserve">, </w:t>
      </w:r>
      <w:proofErr w:type="spellStart"/>
      <w:r w:rsidRPr="00743609">
        <w:rPr>
          <w:rFonts w:ascii="Calibri" w:hAnsi="Calibri" w:cs="Calibri"/>
          <w:sz w:val="22"/>
          <w:szCs w:val="22"/>
        </w:rPr>
        <w:t>h_O</w:t>
      </w:r>
      <w:proofErr w:type="spellEnd"/>
      <w:r w:rsidRPr="00743609">
        <w:rPr>
          <w:rFonts w:ascii="Calibri" w:hAnsi="Calibri" w:cs="Calibri"/>
          <w:sz w:val="22"/>
          <w:szCs w:val="22"/>
        </w:rPr>
        <w:t>) are labor hours per contract.</w:t>
      </w:r>
    </w:p>
    <w:p w14:paraId="1C3B5FC2" w14:textId="77777777" w:rsidR="00743609" w:rsidRPr="00743609" w:rsidRDefault="00743609" w:rsidP="00743609">
      <w:pPr>
        <w:numPr>
          <w:ilvl w:val="0"/>
          <w:numId w:val="6"/>
        </w:numPr>
        <w:spacing w:after="0" w:line="240" w:lineRule="auto"/>
        <w:contextualSpacing/>
        <w:rPr>
          <w:rFonts w:ascii="Calibri" w:hAnsi="Calibri" w:cs="Calibri"/>
          <w:sz w:val="22"/>
          <w:szCs w:val="22"/>
        </w:rPr>
      </w:pPr>
      <w:r w:rsidRPr="00743609">
        <w:rPr>
          <w:rFonts w:ascii="Calibri" w:hAnsi="Calibri" w:cs="Calibri"/>
          <w:b/>
          <w:bCs/>
          <w:sz w:val="22"/>
          <w:szCs w:val="22"/>
        </w:rPr>
        <w:t>Non-Negativity Constraints:</w:t>
      </w:r>
      <w:r w:rsidRPr="00743609">
        <w:rPr>
          <w:rFonts w:ascii="Calibri" w:hAnsi="Calibri" w:cs="Calibri"/>
          <w:sz w:val="22"/>
          <w:szCs w:val="22"/>
        </w:rPr>
        <w:br/>
        <w:t>Ensure contract quantities are non-negative: [ R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0, C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0, N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0, O \</w:t>
      </w:r>
      <w:proofErr w:type="spellStart"/>
      <w:r w:rsidRPr="00743609">
        <w:rPr>
          <w:rFonts w:ascii="Calibri" w:hAnsi="Calibri" w:cs="Calibri"/>
          <w:sz w:val="22"/>
          <w:szCs w:val="22"/>
        </w:rPr>
        <w:t>geq</w:t>
      </w:r>
      <w:proofErr w:type="spellEnd"/>
      <w:r w:rsidRPr="00743609">
        <w:rPr>
          <w:rFonts w:ascii="Calibri" w:hAnsi="Calibri" w:cs="Calibri"/>
          <w:sz w:val="22"/>
          <w:szCs w:val="22"/>
        </w:rPr>
        <w:t xml:space="preserve"> </w:t>
      </w:r>
      <w:proofErr w:type="gramStart"/>
      <w:r w:rsidRPr="00743609">
        <w:rPr>
          <w:rFonts w:ascii="Calibri" w:hAnsi="Calibri" w:cs="Calibri"/>
          <w:sz w:val="22"/>
          <w:szCs w:val="22"/>
        </w:rPr>
        <w:t>0 ]</w:t>
      </w:r>
      <w:proofErr w:type="gramEnd"/>
    </w:p>
    <w:p w14:paraId="10B5A94E" w14:textId="151C9792" w:rsidR="0030666C" w:rsidRDefault="00743609" w:rsidP="00CA2938">
      <w:pPr>
        <w:numPr>
          <w:ilvl w:val="0"/>
          <w:numId w:val="6"/>
        </w:numPr>
        <w:spacing w:after="0" w:line="240" w:lineRule="auto"/>
        <w:contextualSpacing/>
        <w:rPr>
          <w:rFonts w:ascii="Calibri" w:hAnsi="Calibri" w:cs="Calibri"/>
          <w:sz w:val="22"/>
          <w:szCs w:val="22"/>
        </w:rPr>
      </w:pPr>
      <w:r w:rsidRPr="00743609">
        <w:rPr>
          <w:rFonts w:ascii="Calibri" w:hAnsi="Calibri" w:cs="Calibri"/>
          <w:b/>
          <w:bCs/>
          <w:sz w:val="22"/>
          <w:szCs w:val="22"/>
        </w:rPr>
        <w:t>Model Simulation:</w:t>
      </w:r>
      <w:r w:rsidRPr="00743609">
        <w:rPr>
          <w:rFonts w:ascii="Calibri" w:hAnsi="Calibri" w:cs="Calibri"/>
          <w:sz w:val="22"/>
          <w:szCs w:val="22"/>
        </w:rPr>
        <w:br/>
        <w:t>Use specialized tools like </w:t>
      </w:r>
      <w:r w:rsidRPr="00743609">
        <w:rPr>
          <w:rFonts w:ascii="Calibri" w:hAnsi="Calibri" w:cs="Calibri"/>
          <w:b/>
          <w:bCs/>
          <w:sz w:val="22"/>
          <w:szCs w:val="22"/>
        </w:rPr>
        <w:t>Excel Solver</w:t>
      </w:r>
      <w:r w:rsidRPr="00743609">
        <w:rPr>
          <w:rFonts w:ascii="Calibri" w:hAnsi="Calibri" w:cs="Calibri"/>
          <w:sz w:val="22"/>
          <w:szCs w:val="22"/>
        </w:rPr>
        <w:t>, </w:t>
      </w:r>
      <w:r w:rsidRPr="00743609">
        <w:rPr>
          <w:rFonts w:ascii="Calibri" w:hAnsi="Calibri" w:cs="Calibri"/>
          <w:b/>
          <w:bCs/>
          <w:sz w:val="22"/>
          <w:szCs w:val="22"/>
        </w:rPr>
        <w:t xml:space="preserve">Python (SciPy or </w:t>
      </w:r>
      <w:proofErr w:type="spellStart"/>
      <w:r w:rsidRPr="00743609">
        <w:rPr>
          <w:rFonts w:ascii="Calibri" w:hAnsi="Calibri" w:cs="Calibri"/>
          <w:b/>
          <w:bCs/>
          <w:sz w:val="22"/>
          <w:szCs w:val="22"/>
        </w:rPr>
        <w:t>PuLP</w:t>
      </w:r>
      <w:proofErr w:type="spellEnd"/>
      <w:r w:rsidRPr="00743609">
        <w:rPr>
          <w:rFonts w:ascii="Calibri" w:hAnsi="Calibri" w:cs="Calibri"/>
          <w:b/>
          <w:bCs/>
          <w:sz w:val="22"/>
          <w:szCs w:val="22"/>
        </w:rPr>
        <w:t xml:space="preserve"> library)</w:t>
      </w:r>
      <w:r w:rsidRPr="00743609">
        <w:rPr>
          <w:rFonts w:ascii="Calibri" w:hAnsi="Calibri" w:cs="Calibri"/>
          <w:sz w:val="22"/>
          <w:szCs w:val="22"/>
        </w:rPr>
        <w:t>, or dedicated software like </w:t>
      </w:r>
      <w:proofErr w:type="spellStart"/>
      <w:r w:rsidRPr="00743609">
        <w:rPr>
          <w:rFonts w:ascii="Calibri" w:hAnsi="Calibri" w:cs="Calibri"/>
          <w:b/>
          <w:bCs/>
          <w:sz w:val="22"/>
          <w:szCs w:val="22"/>
        </w:rPr>
        <w:t>Gurobi</w:t>
      </w:r>
      <w:proofErr w:type="spellEnd"/>
      <w:r w:rsidRPr="00743609">
        <w:rPr>
          <w:rFonts w:ascii="Calibri" w:hAnsi="Calibri" w:cs="Calibri"/>
          <w:sz w:val="22"/>
          <w:szCs w:val="22"/>
        </w:rPr>
        <w:t> or </w:t>
      </w:r>
      <w:r w:rsidRPr="00743609">
        <w:rPr>
          <w:rFonts w:ascii="Calibri" w:hAnsi="Calibri" w:cs="Calibri"/>
          <w:b/>
          <w:bCs/>
          <w:sz w:val="22"/>
          <w:szCs w:val="22"/>
        </w:rPr>
        <w:t>Lingo</w:t>
      </w:r>
      <w:r w:rsidRPr="00743609">
        <w:rPr>
          <w:rFonts w:ascii="Calibri" w:hAnsi="Calibri" w:cs="Calibri"/>
          <w:sz w:val="22"/>
          <w:szCs w:val="22"/>
        </w:rPr>
        <w:t xml:space="preserve"> to solve the linear programming problem. Input the objective function and </w:t>
      </w:r>
      <w:proofErr w:type="gramStart"/>
      <w:r w:rsidRPr="00743609">
        <w:rPr>
          <w:rFonts w:ascii="Calibri" w:hAnsi="Calibri" w:cs="Calibri"/>
          <w:sz w:val="22"/>
          <w:szCs w:val="22"/>
        </w:rPr>
        <w:t>constraints, and</w:t>
      </w:r>
      <w:proofErr w:type="gramEnd"/>
      <w:r w:rsidRPr="00743609">
        <w:rPr>
          <w:rFonts w:ascii="Calibri" w:hAnsi="Calibri" w:cs="Calibri"/>
          <w:sz w:val="22"/>
          <w:szCs w:val="22"/>
        </w:rPr>
        <w:t xml:space="preserve"> let the model calculate the optimal number of contracts to maximize financial contribution.</w:t>
      </w:r>
    </w:p>
    <w:p w14:paraId="7FDD0A84" w14:textId="77777777" w:rsidR="00771816" w:rsidRPr="00771816" w:rsidRDefault="00771816" w:rsidP="00771816">
      <w:pPr>
        <w:spacing w:after="0" w:line="240" w:lineRule="auto"/>
        <w:ind w:left="360"/>
        <w:contextualSpacing/>
        <w:rPr>
          <w:rFonts w:ascii="Calibri" w:hAnsi="Calibri" w:cs="Calibri"/>
          <w:b/>
          <w:bCs/>
          <w:sz w:val="22"/>
          <w:szCs w:val="22"/>
        </w:rPr>
      </w:pPr>
      <w:r w:rsidRPr="00771816">
        <w:rPr>
          <w:rFonts w:ascii="Calibri" w:hAnsi="Calibri" w:cs="Calibri"/>
          <w:b/>
          <w:bCs/>
          <w:sz w:val="22"/>
          <w:szCs w:val="22"/>
        </w:rPr>
        <w:lastRenderedPageBreak/>
        <w:t>Alternative Models to Consider</w:t>
      </w:r>
    </w:p>
    <w:p w14:paraId="5DE96715" w14:textId="77777777" w:rsidR="00771816" w:rsidRPr="00771816" w:rsidRDefault="00771816" w:rsidP="00771816">
      <w:pPr>
        <w:spacing w:after="0" w:line="240" w:lineRule="auto"/>
        <w:ind w:left="360"/>
        <w:contextualSpacing/>
        <w:rPr>
          <w:rFonts w:ascii="Calibri" w:hAnsi="Calibri" w:cs="Calibri"/>
          <w:sz w:val="22"/>
          <w:szCs w:val="22"/>
        </w:rPr>
      </w:pPr>
      <w:r w:rsidRPr="00771816">
        <w:rPr>
          <w:rFonts w:ascii="Calibri" w:hAnsi="Calibri" w:cs="Calibri"/>
          <w:sz w:val="22"/>
          <w:szCs w:val="22"/>
        </w:rPr>
        <w:t>If you need to go beyond LP:</w:t>
      </w:r>
    </w:p>
    <w:p w14:paraId="5E2477A7" w14:textId="77777777" w:rsidR="00771816" w:rsidRPr="00771816" w:rsidRDefault="00771816" w:rsidP="00771816">
      <w:pPr>
        <w:numPr>
          <w:ilvl w:val="0"/>
          <w:numId w:val="7"/>
        </w:numPr>
        <w:spacing w:after="0" w:line="240" w:lineRule="auto"/>
        <w:contextualSpacing/>
        <w:rPr>
          <w:rFonts w:ascii="Calibri" w:hAnsi="Calibri" w:cs="Calibri"/>
          <w:sz w:val="22"/>
          <w:szCs w:val="22"/>
        </w:rPr>
      </w:pPr>
      <w:r w:rsidRPr="00771816">
        <w:rPr>
          <w:rFonts w:ascii="Calibri" w:hAnsi="Calibri" w:cs="Calibri"/>
          <w:b/>
          <w:bCs/>
          <w:sz w:val="22"/>
          <w:szCs w:val="22"/>
        </w:rPr>
        <w:t>Sensitivity Analysis:</w:t>
      </w:r>
      <w:r w:rsidRPr="00771816">
        <w:rPr>
          <w:rFonts w:ascii="Calibri" w:hAnsi="Calibri" w:cs="Calibri"/>
          <w:sz w:val="22"/>
          <w:szCs w:val="22"/>
        </w:rPr>
        <w:t> Combine LP with sensitivity analysis to test “what-if” scenarios, such as varying steel availability or dock days.</w:t>
      </w:r>
    </w:p>
    <w:p w14:paraId="380F3881" w14:textId="77777777" w:rsidR="00771816" w:rsidRPr="00771816" w:rsidRDefault="00771816" w:rsidP="00771816">
      <w:pPr>
        <w:numPr>
          <w:ilvl w:val="0"/>
          <w:numId w:val="7"/>
        </w:numPr>
        <w:spacing w:after="0" w:line="240" w:lineRule="auto"/>
        <w:contextualSpacing/>
        <w:rPr>
          <w:rFonts w:ascii="Calibri" w:hAnsi="Calibri" w:cs="Calibri"/>
          <w:sz w:val="22"/>
          <w:szCs w:val="22"/>
        </w:rPr>
      </w:pPr>
      <w:r w:rsidRPr="00771816">
        <w:rPr>
          <w:rFonts w:ascii="Calibri" w:hAnsi="Calibri" w:cs="Calibri"/>
          <w:b/>
          <w:bCs/>
          <w:sz w:val="22"/>
          <w:szCs w:val="22"/>
        </w:rPr>
        <w:t>Scenario-Based Modelling:</w:t>
      </w:r>
      <w:r w:rsidRPr="00771816">
        <w:rPr>
          <w:rFonts w:ascii="Calibri" w:hAnsi="Calibri" w:cs="Calibri"/>
          <w:sz w:val="22"/>
          <w:szCs w:val="22"/>
        </w:rPr>
        <w:t> Evaluate how changes in external factors (like steel procurement costs or labor shortages) affect profitability.</w:t>
      </w:r>
    </w:p>
    <w:p w14:paraId="3AF789DA" w14:textId="77777777" w:rsidR="00771816" w:rsidRPr="00771816" w:rsidRDefault="00771816" w:rsidP="00771816">
      <w:pPr>
        <w:numPr>
          <w:ilvl w:val="0"/>
          <w:numId w:val="7"/>
        </w:numPr>
        <w:spacing w:after="0" w:line="240" w:lineRule="auto"/>
        <w:contextualSpacing/>
        <w:rPr>
          <w:rFonts w:ascii="Calibri" w:hAnsi="Calibri" w:cs="Calibri"/>
          <w:sz w:val="22"/>
          <w:szCs w:val="22"/>
        </w:rPr>
      </w:pPr>
      <w:r w:rsidRPr="00771816">
        <w:rPr>
          <w:rFonts w:ascii="Calibri" w:hAnsi="Calibri" w:cs="Calibri"/>
          <w:b/>
          <w:bCs/>
          <w:sz w:val="22"/>
          <w:szCs w:val="22"/>
        </w:rPr>
        <w:t>Break-Even Analysis:</w:t>
      </w:r>
      <w:r w:rsidRPr="00771816">
        <w:rPr>
          <w:rFonts w:ascii="Calibri" w:hAnsi="Calibri" w:cs="Calibri"/>
          <w:sz w:val="22"/>
          <w:szCs w:val="22"/>
        </w:rPr>
        <w:t> As a supplementary tool, calculate the number of contracts required to reach the $30 million contribution target.</w:t>
      </w:r>
    </w:p>
    <w:p w14:paraId="457033A1" w14:textId="77777777" w:rsidR="00771816" w:rsidRPr="00771816" w:rsidRDefault="00771816" w:rsidP="00771816">
      <w:pPr>
        <w:spacing w:after="0" w:line="240" w:lineRule="auto"/>
        <w:ind w:left="360"/>
        <w:contextualSpacing/>
        <w:rPr>
          <w:rFonts w:ascii="Calibri" w:hAnsi="Calibri" w:cs="Calibri"/>
          <w:sz w:val="22"/>
          <w:szCs w:val="22"/>
        </w:rPr>
      </w:pPr>
      <w:r w:rsidRPr="00771816">
        <w:rPr>
          <w:rFonts w:ascii="Calibri" w:hAnsi="Calibri" w:cs="Calibri"/>
          <w:sz w:val="22"/>
          <w:szCs w:val="22"/>
        </w:rPr>
        <w:pict w14:anchorId="3B45CD2D">
          <v:rect id="_x0000_i1045" style="width:0;height:0" o:hralign="center" o:hrstd="t" o:hr="t" fillcolor="#a0a0a0" stroked="f"/>
        </w:pict>
      </w:r>
    </w:p>
    <w:p w14:paraId="7C79939B" w14:textId="77777777" w:rsidR="00771816" w:rsidRPr="00771816" w:rsidRDefault="00771816" w:rsidP="00771816">
      <w:pPr>
        <w:spacing w:after="0" w:line="240" w:lineRule="auto"/>
        <w:ind w:left="360"/>
        <w:contextualSpacing/>
        <w:rPr>
          <w:rFonts w:ascii="Calibri" w:hAnsi="Calibri" w:cs="Calibri"/>
          <w:b/>
          <w:bCs/>
          <w:sz w:val="22"/>
          <w:szCs w:val="22"/>
        </w:rPr>
      </w:pPr>
      <w:r w:rsidRPr="00771816">
        <w:rPr>
          <w:rFonts w:ascii="Calibri" w:hAnsi="Calibri" w:cs="Calibri"/>
          <w:b/>
          <w:bCs/>
          <w:sz w:val="22"/>
          <w:szCs w:val="22"/>
        </w:rPr>
        <w:t>Recommendation</w:t>
      </w:r>
    </w:p>
    <w:p w14:paraId="5F20A5A1" w14:textId="77777777" w:rsidR="00771816" w:rsidRPr="00771816" w:rsidRDefault="00771816" w:rsidP="00771816">
      <w:pPr>
        <w:spacing w:after="0" w:line="240" w:lineRule="auto"/>
        <w:ind w:left="360"/>
        <w:contextualSpacing/>
        <w:rPr>
          <w:rFonts w:ascii="Calibri" w:hAnsi="Calibri" w:cs="Calibri"/>
          <w:sz w:val="22"/>
          <w:szCs w:val="22"/>
        </w:rPr>
      </w:pPr>
      <w:r w:rsidRPr="00771816">
        <w:rPr>
          <w:rFonts w:ascii="Calibri" w:hAnsi="Calibri" w:cs="Calibri"/>
          <w:sz w:val="22"/>
          <w:szCs w:val="22"/>
        </w:rPr>
        <w:t>Start with Linear Programming to establish the optimal mix of activities. Then, complement it with sensitivity/scenario analysis to address uncertainties and test the robustness of your recommendations. These approaches together provide a comprehensive decision-making framework tailored to the shipyard's constraints and objectives.</w:t>
      </w:r>
    </w:p>
    <w:p w14:paraId="0F6D447A" w14:textId="77777777" w:rsidR="00771816" w:rsidRPr="00743609" w:rsidRDefault="00771816" w:rsidP="00771816">
      <w:pPr>
        <w:spacing w:after="0" w:line="240" w:lineRule="auto"/>
        <w:ind w:left="360"/>
        <w:contextualSpacing/>
        <w:rPr>
          <w:rFonts w:ascii="Calibri" w:hAnsi="Calibri" w:cs="Calibri"/>
          <w:sz w:val="22"/>
          <w:szCs w:val="22"/>
        </w:rPr>
      </w:pPr>
    </w:p>
    <w:sectPr w:rsidR="00771816" w:rsidRPr="007436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69E7"/>
    <w:multiLevelType w:val="multilevel"/>
    <w:tmpl w:val="3B6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F0FB9"/>
    <w:multiLevelType w:val="multilevel"/>
    <w:tmpl w:val="B3AC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557EB"/>
    <w:multiLevelType w:val="multilevel"/>
    <w:tmpl w:val="5330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C40C8"/>
    <w:multiLevelType w:val="multilevel"/>
    <w:tmpl w:val="199E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43DDE"/>
    <w:multiLevelType w:val="multilevel"/>
    <w:tmpl w:val="59D60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76427F"/>
    <w:multiLevelType w:val="multilevel"/>
    <w:tmpl w:val="A25AEF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E82919"/>
    <w:multiLevelType w:val="multilevel"/>
    <w:tmpl w:val="BD0E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356335">
    <w:abstractNumId w:val="1"/>
  </w:num>
  <w:num w:numId="2" w16cid:durableId="2060594102">
    <w:abstractNumId w:val="4"/>
  </w:num>
  <w:num w:numId="3" w16cid:durableId="923951264">
    <w:abstractNumId w:val="0"/>
  </w:num>
  <w:num w:numId="4" w16cid:durableId="1879199820">
    <w:abstractNumId w:val="2"/>
  </w:num>
  <w:num w:numId="5" w16cid:durableId="782925207">
    <w:abstractNumId w:val="6"/>
  </w:num>
  <w:num w:numId="6" w16cid:durableId="1333952089">
    <w:abstractNumId w:val="5"/>
  </w:num>
  <w:num w:numId="7" w16cid:durableId="1521891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38"/>
    <w:rsid w:val="0030666C"/>
    <w:rsid w:val="006833CB"/>
    <w:rsid w:val="00743609"/>
    <w:rsid w:val="00771816"/>
    <w:rsid w:val="009D091E"/>
    <w:rsid w:val="00B24A1A"/>
    <w:rsid w:val="00CA2938"/>
    <w:rsid w:val="00ED6A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E9EC3"/>
  <w15:chartTrackingRefBased/>
  <w15:docId w15:val="{24EFD28C-FA8E-489F-9899-738337E18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938"/>
    <w:rPr>
      <w:rFonts w:eastAsiaTheme="majorEastAsia" w:cstheme="majorBidi"/>
      <w:color w:val="272727" w:themeColor="text1" w:themeTint="D8"/>
    </w:rPr>
  </w:style>
  <w:style w:type="paragraph" w:styleId="Title">
    <w:name w:val="Title"/>
    <w:basedOn w:val="Normal"/>
    <w:next w:val="Normal"/>
    <w:link w:val="TitleChar"/>
    <w:uiPriority w:val="10"/>
    <w:qFormat/>
    <w:rsid w:val="00CA2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938"/>
    <w:pPr>
      <w:spacing w:before="160"/>
      <w:jc w:val="center"/>
    </w:pPr>
    <w:rPr>
      <w:i/>
      <w:iCs/>
      <w:color w:val="404040" w:themeColor="text1" w:themeTint="BF"/>
    </w:rPr>
  </w:style>
  <w:style w:type="character" w:customStyle="1" w:styleId="QuoteChar">
    <w:name w:val="Quote Char"/>
    <w:basedOn w:val="DefaultParagraphFont"/>
    <w:link w:val="Quote"/>
    <w:uiPriority w:val="29"/>
    <w:rsid w:val="00CA2938"/>
    <w:rPr>
      <w:i/>
      <w:iCs/>
      <w:color w:val="404040" w:themeColor="text1" w:themeTint="BF"/>
    </w:rPr>
  </w:style>
  <w:style w:type="paragraph" w:styleId="ListParagraph">
    <w:name w:val="List Paragraph"/>
    <w:basedOn w:val="Normal"/>
    <w:uiPriority w:val="34"/>
    <w:qFormat/>
    <w:rsid w:val="00CA2938"/>
    <w:pPr>
      <w:ind w:left="720"/>
      <w:contextualSpacing/>
    </w:pPr>
  </w:style>
  <w:style w:type="character" w:styleId="IntenseEmphasis">
    <w:name w:val="Intense Emphasis"/>
    <w:basedOn w:val="DefaultParagraphFont"/>
    <w:uiPriority w:val="21"/>
    <w:qFormat/>
    <w:rsid w:val="00CA2938"/>
    <w:rPr>
      <w:i/>
      <w:iCs/>
      <w:color w:val="0F4761" w:themeColor="accent1" w:themeShade="BF"/>
    </w:rPr>
  </w:style>
  <w:style w:type="paragraph" w:styleId="IntenseQuote">
    <w:name w:val="Intense Quote"/>
    <w:basedOn w:val="Normal"/>
    <w:next w:val="Normal"/>
    <w:link w:val="IntenseQuoteChar"/>
    <w:uiPriority w:val="30"/>
    <w:qFormat/>
    <w:rsid w:val="00CA2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938"/>
    <w:rPr>
      <w:i/>
      <w:iCs/>
      <w:color w:val="0F4761" w:themeColor="accent1" w:themeShade="BF"/>
    </w:rPr>
  </w:style>
  <w:style w:type="character" w:styleId="IntenseReference">
    <w:name w:val="Intense Reference"/>
    <w:basedOn w:val="DefaultParagraphFont"/>
    <w:uiPriority w:val="32"/>
    <w:qFormat/>
    <w:rsid w:val="00CA2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Ballesteros</dc:creator>
  <cp:keywords/>
  <dc:description/>
  <cp:lastModifiedBy>Pamela Ballesteros</cp:lastModifiedBy>
  <cp:revision>3</cp:revision>
  <dcterms:created xsi:type="dcterms:W3CDTF">2026-01-27T21:05:00Z</dcterms:created>
  <dcterms:modified xsi:type="dcterms:W3CDTF">2026-01-27T21:08:00Z</dcterms:modified>
</cp:coreProperties>
</file>