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5CEB1" w14:textId="77777777" w:rsidR="00AE7544" w:rsidRDefault="00AE7544" w:rsidP="00AE7544"/>
    <w:p w14:paraId="5CD72641" w14:textId="77777777" w:rsidR="00AE7544" w:rsidRPr="00535391" w:rsidRDefault="00AE7544" w:rsidP="00AE7544">
      <w:pPr>
        <w:rPr>
          <w:b/>
          <w:bCs/>
        </w:rPr>
      </w:pPr>
      <w:r w:rsidRPr="00535391">
        <w:rPr>
          <w:b/>
          <w:bCs/>
        </w:rPr>
        <w:t>Given the provided data, what are three conclusions that we can draw about crowdfunding campaigns?</w:t>
      </w:r>
    </w:p>
    <w:p w14:paraId="05C3BB4C" w14:textId="3BC94220" w:rsidR="00A70BDF" w:rsidRDefault="002B0E01" w:rsidP="00A70BDF">
      <w:pPr>
        <w:pStyle w:val="ListParagraph"/>
        <w:numPr>
          <w:ilvl w:val="0"/>
          <w:numId w:val="1"/>
        </w:numPr>
      </w:pPr>
      <w:r>
        <w:t>There are more successful campaigns from the data provided compared to failed and unsuccessful campaigns.</w:t>
      </w:r>
    </w:p>
    <w:p w14:paraId="54E0FD19" w14:textId="6824AD9C" w:rsidR="002B0E01" w:rsidRDefault="002B0E01" w:rsidP="002B0E01">
      <w:pPr>
        <w:pStyle w:val="ListParagraph"/>
      </w:pPr>
      <w:r>
        <w:t xml:space="preserve">When or if you filter the successful and unsuccessful campaigns you would clearly note the there were more </w:t>
      </w:r>
      <w:r w:rsidR="005D7351">
        <w:t>successful campaigns than failed.</w:t>
      </w:r>
    </w:p>
    <w:p w14:paraId="449F6416" w14:textId="402C67CA" w:rsidR="005115CE" w:rsidRDefault="005115CE" w:rsidP="00A70BDF">
      <w:pPr>
        <w:pStyle w:val="ListParagraph"/>
        <w:numPr>
          <w:ilvl w:val="0"/>
          <w:numId w:val="1"/>
        </w:numPr>
      </w:pPr>
      <w:r>
        <w:t xml:space="preserve">Some projects were more popular than others. You would find that </w:t>
      </w:r>
      <w:r w:rsidR="00205F8C">
        <w:t>some projects attrac</w:t>
      </w:r>
      <w:r w:rsidR="003226EA">
        <w:t>t more backers hence become more successful</w:t>
      </w:r>
    </w:p>
    <w:p w14:paraId="629531A6" w14:textId="12F8B0D1" w:rsidR="003226EA" w:rsidRDefault="003226EA" w:rsidP="00A70BDF">
      <w:pPr>
        <w:pStyle w:val="ListParagraph"/>
        <w:numPr>
          <w:ilvl w:val="0"/>
          <w:numId w:val="1"/>
        </w:numPr>
      </w:pPr>
      <w:r>
        <w:t>Crowdfunding campaigns appear to be more successful during the 2</w:t>
      </w:r>
      <w:r w:rsidRPr="003226EA">
        <w:rPr>
          <w:vertAlign w:val="superscript"/>
        </w:rPr>
        <w:t>nd</w:t>
      </w:r>
      <w:r>
        <w:t xml:space="preserve"> quarter of each year.</w:t>
      </w:r>
    </w:p>
    <w:p w14:paraId="45A3BA17" w14:textId="71A792E3" w:rsidR="003226EA" w:rsidRDefault="003226EA" w:rsidP="00A70BDF">
      <w:pPr>
        <w:pStyle w:val="ListParagraph"/>
        <w:numPr>
          <w:ilvl w:val="0"/>
          <w:numId w:val="1"/>
        </w:numPr>
      </w:pPr>
      <w:r>
        <w:t xml:space="preserve">Crowdfunding campaigns for </w:t>
      </w:r>
      <w:r w:rsidR="00245AB1">
        <w:t xml:space="preserve">theatre Category, specifically plays, </w:t>
      </w:r>
      <w:r>
        <w:t>are more popular</w:t>
      </w:r>
      <w:r w:rsidR="00245AB1">
        <w:t xml:space="preserve"> and have the most successful campaigns </w:t>
      </w:r>
      <w:r w:rsidR="002B0E01">
        <w:t>and</w:t>
      </w:r>
      <w:r w:rsidR="00245AB1">
        <w:t xml:space="preserve"> the greatest number of failed campaigns.</w:t>
      </w:r>
      <w:r w:rsidR="002B0E01">
        <w:t xml:space="preserve"> While food, games and publishing have the lowest success rates.</w:t>
      </w:r>
      <w:r w:rsidR="005D7351">
        <w:t xml:space="preserve"> Rock music has the second highest success rate after plays.</w:t>
      </w:r>
    </w:p>
    <w:p w14:paraId="44E3702B" w14:textId="77777777" w:rsidR="00AE7544" w:rsidRDefault="00AE7544" w:rsidP="00AE7544"/>
    <w:p w14:paraId="6452F251" w14:textId="77777777" w:rsidR="00AE7544" w:rsidRPr="00535391" w:rsidRDefault="00AE7544" w:rsidP="00AE7544">
      <w:pPr>
        <w:rPr>
          <w:b/>
          <w:bCs/>
        </w:rPr>
      </w:pPr>
      <w:r w:rsidRPr="00535391">
        <w:rPr>
          <w:b/>
          <w:bCs/>
        </w:rPr>
        <w:t>What are some limitations of this dataset?</w:t>
      </w:r>
    </w:p>
    <w:p w14:paraId="32E4E3C0" w14:textId="2B5B14DB" w:rsidR="002B0E01" w:rsidRDefault="00A15411" w:rsidP="00535391">
      <w:pPr>
        <w:pStyle w:val="ListParagraph"/>
        <w:numPr>
          <w:ilvl w:val="0"/>
          <w:numId w:val="2"/>
        </w:numPr>
      </w:pPr>
      <w:r>
        <w:t>The data</w:t>
      </w:r>
      <w:r w:rsidR="002B0E01">
        <w:t>set is not large enough to clearly analyze data in all categories and sub-categories. Some of the results seem insignificant therefore it is difficult to come up with reliable or more accurate analysis.</w:t>
      </w:r>
    </w:p>
    <w:p w14:paraId="2BC07289" w14:textId="5BD307BD" w:rsidR="005D7351" w:rsidRDefault="002B0E01" w:rsidP="00535391">
      <w:pPr>
        <w:pStyle w:val="ListParagraph"/>
        <w:numPr>
          <w:ilvl w:val="0"/>
          <w:numId w:val="2"/>
        </w:numPr>
      </w:pPr>
      <w:r>
        <w:t xml:space="preserve">The dataset does not provide us with information on factors that contribute to the success of the projects </w:t>
      </w:r>
      <w:r w:rsidR="005D7351">
        <w:t>that successfully completed</w:t>
      </w:r>
      <w:r>
        <w:t xml:space="preserve"> the project or campaign.</w:t>
      </w:r>
    </w:p>
    <w:p w14:paraId="3A5B0B7D" w14:textId="7D88B336" w:rsidR="00535391" w:rsidRDefault="00535391" w:rsidP="00535391">
      <w:pPr>
        <w:pStyle w:val="ListParagraph"/>
        <w:numPr>
          <w:ilvl w:val="0"/>
          <w:numId w:val="2"/>
        </w:numPr>
      </w:pPr>
      <w:r w:rsidRPr="00535391">
        <w:t xml:space="preserve">Lastly, the dataset does not have much information on what donors expect to receive in exchange for their </w:t>
      </w:r>
      <w:r w:rsidRPr="00535391">
        <w:t>donations.</w:t>
      </w:r>
      <w:r w:rsidRPr="00535391">
        <w:t xml:space="preserve"> It could impact a donor’s decision to donate if she/he believes she/he will receive something significant in exchange for her/his donation.</w:t>
      </w:r>
    </w:p>
    <w:p w14:paraId="5D26FF51" w14:textId="77777777" w:rsidR="00AE7544" w:rsidRDefault="00AE7544" w:rsidP="00AE7544"/>
    <w:p w14:paraId="0C7C7A90" w14:textId="3C1DA3DD" w:rsidR="00AE7544" w:rsidRPr="00535391" w:rsidRDefault="00AE7544" w:rsidP="00AE7544">
      <w:pPr>
        <w:rPr>
          <w:b/>
          <w:bCs/>
        </w:rPr>
      </w:pPr>
      <w:r w:rsidRPr="00535391">
        <w:rPr>
          <w:b/>
          <w:bCs/>
        </w:rPr>
        <w:t>What are some other possible tables and/or graphs that we could create, and what additional value would they provide?</w:t>
      </w:r>
    </w:p>
    <w:p w14:paraId="181DB9DD" w14:textId="4CDE6F1D" w:rsidR="005D7351" w:rsidRDefault="005D7351" w:rsidP="00535391">
      <w:pPr>
        <w:pStyle w:val="ListParagraph"/>
        <w:numPr>
          <w:ilvl w:val="0"/>
          <w:numId w:val="3"/>
        </w:numPr>
      </w:pPr>
      <w:r>
        <w:t>Tables to show the most successful categories to clearly show which categories and sub-categories were more successful</w:t>
      </w:r>
      <w:r w:rsidR="00535391">
        <w:t>.</w:t>
      </w:r>
    </w:p>
    <w:p w14:paraId="25FAC9A9" w14:textId="3EA46B85" w:rsidR="00535391" w:rsidRDefault="00535391" w:rsidP="00535391">
      <w:pPr>
        <w:pStyle w:val="ListParagraph"/>
        <w:numPr>
          <w:ilvl w:val="0"/>
          <w:numId w:val="3"/>
        </w:numPr>
      </w:pPr>
      <w:r w:rsidRPr="00535391">
        <w:t xml:space="preserve">Graphs and displays that break up each category into its specific subcategories to </w:t>
      </w:r>
      <w:r>
        <w:t>show</w:t>
      </w:r>
      <w:r w:rsidRPr="00535391">
        <w:t xml:space="preserve"> what makes different types of organizations successful. </w:t>
      </w:r>
      <w:r>
        <w:t>A lot of</w:t>
      </w:r>
      <w:r w:rsidRPr="00535391">
        <w:t xml:space="preserve"> categories are relatively broad so it might be that some subcategories within each category have </w:t>
      </w:r>
      <w:r w:rsidRPr="00535391">
        <w:lastRenderedPageBreak/>
        <w:t xml:space="preserve">significantly different funding goals, average donations, lengths </w:t>
      </w:r>
      <w:r w:rsidRPr="00535391">
        <w:t>of timelines</w:t>
      </w:r>
      <w:r w:rsidRPr="00535391">
        <w:t>, and take place during different periods of time (</w:t>
      </w:r>
      <w:proofErr w:type="gramStart"/>
      <w:r w:rsidRPr="00535391">
        <w:t>years )</w:t>
      </w:r>
      <w:proofErr w:type="gramEnd"/>
      <w:r w:rsidRPr="00535391">
        <w:t>. Breaking up each category into subcategories would help us better understand the data.</w:t>
      </w:r>
    </w:p>
    <w:sectPr w:rsidR="0053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22456"/>
    <w:multiLevelType w:val="hybridMultilevel"/>
    <w:tmpl w:val="6AAC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D35FB"/>
    <w:multiLevelType w:val="hybridMultilevel"/>
    <w:tmpl w:val="10EA6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C71B2"/>
    <w:multiLevelType w:val="hybridMultilevel"/>
    <w:tmpl w:val="2AEC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255037">
    <w:abstractNumId w:val="2"/>
  </w:num>
  <w:num w:numId="2" w16cid:durableId="1369649395">
    <w:abstractNumId w:val="1"/>
  </w:num>
  <w:num w:numId="3" w16cid:durableId="122637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44"/>
    <w:rsid w:val="00205F8C"/>
    <w:rsid w:val="00245AB1"/>
    <w:rsid w:val="002B0E01"/>
    <w:rsid w:val="003226EA"/>
    <w:rsid w:val="005115CE"/>
    <w:rsid w:val="00535391"/>
    <w:rsid w:val="005D7351"/>
    <w:rsid w:val="00A15411"/>
    <w:rsid w:val="00A70BDF"/>
    <w:rsid w:val="00AE7544"/>
    <w:rsid w:val="00F8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1C9B"/>
  <w15:chartTrackingRefBased/>
  <w15:docId w15:val="{E6D0520F-C267-4C04-8AB4-CD49E982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Mukuyu</dc:creator>
  <cp:keywords/>
  <dc:description/>
  <cp:lastModifiedBy>Pamela Mukuyu</cp:lastModifiedBy>
  <cp:revision>1</cp:revision>
  <dcterms:created xsi:type="dcterms:W3CDTF">2024-07-01T18:52:00Z</dcterms:created>
  <dcterms:modified xsi:type="dcterms:W3CDTF">2024-07-02T04:50:00Z</dcterms:modified>
</cp:coreProperties>
</file>