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8.gif" ContentType="image/gif"/>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rPr>
      </w:pPr>
      <w:r>
        <w:rPr>
          <w:rFonts w:cs="Arial" w:ascii="Arial" w:hAnsi="Arial"/>
          <w:b/>
          <w:sz w:val="24"/>
        </w:rPr>
        <w:t>Institución:</w:t>
      </w:r>
    </w:p>
    <w:p>
      <w:pPr>
        <w:pStyle w:val="Normal"/>
        <w:jc w:val="center"/>
        <w:rPr>
          <w:rFonts w:ascii="Arial" w:hAnsi="Arial" w:cs="Arial"/>
          <w:sz w:val="24"/>
        </w:rPr>
      </w:pPr>
      <w:r>
        <w:rPr>
          <w:rFonts w:cs="Arial" w:ascii="Arial" w:hAnsi="Arial"/>
          <w:sz w:val="24"/>
        </w:rPr>
        <w:t>Instituto Politécnico Nacional.</w:t>
      </w:r>
    </w:p>
    <w:p>
      <w:pPr>
        <w:pStyle w:val="Normal"/>
        <w:jc w:val="center"/>
        <w:rPr>
          <w:rFonts w:ascii="Arial" w:hAnsi="Arial" w:cs="Arial"/>
          <w:sz w:val="24"/>
        </w:rPr>
      </w:pPr>
      <w:r>
        <w:rPr>
          <w:rFonts w:cs="Arial" w:ascii="Arial" w:hAnsi="Arial"/>
          <w:sz w:val="24"/>
        </w:rPr>
      </w:r>
    </w:p>
    <w:p>
      <w:pPr>
        <w:pStyle w:val="Normal"/>
        <w:jc w:val="center"/>
        <w:rPr>
          <w:rFonts w:ascii="Arial" w:hAnsi="Arial" w:cs="Arial"/>
          <w:b/>
          <w:b/>
          <w:sz w:val="24"/>
        </w:rPr>
      </w:pPr>
      <w:r>
        <w:rPr>
          <w:rFonts w:cs="Arial" w:ascii="Arial" w:hAnsi="Arial"/>
          <w:b/>
          <w:sz w:val="24"/>
        </w:rPr>
        <w:t>Plantel:</w:t>
      </w:r>
    </w:p>
    <w:p>
      <w:pPr>
        <w:pStyle w:val="Normal"/>
        <w:jc w:val="center"/>
        <w:rPr>
          <w:rFonts w:ascii="Arial" w:hAnsi="Arial" w:cs="Arial"/>
          <w:sz w:val="24"/>
        </w:rPr>
      </w:pPr>
      <w:r>
        <w:rPr>
          <w:rFonts w:cs="Arial" w:ascii="Arial" w:hAnsi="Arial"/>
          <w:sz w:val="24"/>
        </w:rPr>
        <w:t>Unida Profesional Interdisciplinaria de Ingeniería y Ciencias Sociales y Administrativas – UPIICSA.</w:t>
      </w:r>
    </w:p>
    <w:p>
      <w:pPr>
        <w:pStyle w:val="Normal"/>
        <w:jc w:val="center"/>
        <w:rPr>
          <w:rFonts w:ascii="Arial" w:hAnsi="Arial" w:cs="Arial"/>
          <w:sz w:val="24"/>
        </w:rPr>
      </w:pPr>
      <w:r>
        <w:rPr>
          <w:rFonts w:cs="Arial" w:ascii="Arial" w:hAnsi="Arial"/>
          <w:sz w:val="24"/>
        </w:rPr>
      </w:r>
    </w:p>
    <w:p>
      <w:pPr>
        <w:pStyle w:val="Normal"/>
        <w:jc w:val="center"/>
        <w:rPr>
          <w:rFonts w:ascii="Arial" w:hAnsi="Arial" w:cs="Arial"/>
          <w:b/>
          <w:b/>
          <w:sz w:val="24"/>
        </w:rPr>
      </w:pPr>
      <w:r>
        <w:rPr>
          <w:rFonts w:cs="Arial" w:ascii="Arial" w:hAnsi="Arial"/>
          <w:b/>
          <w:sz w:val="24"/>
        </w:rPr>
        <w:t>Unidad de Aprendizaje:</w:t>
      </w:r>
    </w:p>
    <w:p>
      <w:pPr>
        <w:pStyle w:val="Normal"/>
        <w:jc w:val="center"/>
        <w:rPr>
          <w:rFonts w:ascii="Arial" w:hAnsi="Arial" w:cs="Arial"/>
          <w:sz w:val="24"/>
        </w:rPr>
      </w:pPr>
      <w:r>
        <w:rPr>
          <w:rFonts w:cs="Arial" w:ascii="Arial" w:hAnsi="Arial"/>
          <w:sz w:val="24"/>
        </w:rPr>
        <w:t>Ingeniería de Pruebas</w:t>
      </w:r>
    </w:p>
    <w:p>
      <w:pPr>
        <w:pStyle w:val="Normal"/>
        <w:jc w:val="center"/>
        <w:rPr>
          <w:rFonts w:ascii="Arial" w:hAnsi="Arial" w:cs="Arial"/>
          <w:sz w:val="24"/>
        </w:rPr>
      </w:pPr>
      <w:r>
        <w:rPr>
          <w:rFonts w:cs="Arial" w:ascii="Arial" w:hAnsi="Arial"/>
          <w:sz w:val="24"/>
        </w:rPr>
      </w:r>
    </w:p>
    <w:p>
      <w:pPr>
        <w:pStyle w:val="Normal"/>
        <w:jc w:val="center"/>
        <w:rPr>
          <w:rFonts w:ascii="Arial" w:hAnsi="Arial" w:cs="Arial"/>
          <w:b/>
          <w:b/>
          <w:sz w:val="24"/>
        </w:rPr>
      </w:pPr>
      <w:r>
        <w:rPr>
          <w:rFonts w:cs="Arial" w:ascii="Arial" w:hAnsi="Arial"/>
          <w:b/>
          <w:sz w:val="24"/>
        </w:rPr>
        <w:t>Secuencia:</w:t>
      </w:r>
    </w:p>
    <w:p>
      <w:pPr>
        <w:pStyle w:val="Normal"/>
        <w:jc w:val="center"/>
        <w:rPr>
          <w:rFonts w:ascii="Arial" w:hAnsi="Arial" w:cs="Arial"/>
          <w:sz w:val="24"/>
        </w:rPr>
      </w:pPr>
      <w:r>
        <w:rPr>
          <w:rFonts w:cs="Arial" w:ascii="Arial" w:hAnsi="Arial"/>
          <w:sz w:val="24"/>
        </w:rPr>
        <w:t>5NM71</w:t>
      </w:r>
    </w:p>
    <w:p>
      <w:pPr>
        <w:pStyle w:val="Normal"/>
        <w:jc w:val="center"/>
        <w:rPr>
          <w:rFonts w:ascii="Arial" w:hAnsi="Arial" w:cs="Arial"/>
          <w:sz w:val="24"/>
        </w:rPr>
      </w:pPr>
      <w:r>
        <w:rPr>
          <w:rFonts w:cs="Arial" w:ascii="Arial" w:hAnsi="Arial"/>
          <w:sz w:val="24"/>
        </w:rPr>
      </w:r>
    </w:p>
    <w:p>
      <w:pPr>
        <w:pStyle w:val="Normal"/>
        <w:jc w:val="center"/>
        <w:rPr>
          <w:rFonts w:ascii="Arial" w:hAnsi="Arial" w:cs="Arial"/>
          <w:b/>
          <w:b/>
          <w:sz w:val="24"/>
        </w:rPr>
      </w:pPr>
      <w:r>
        <w:rPr>
          <w:rFonts w:cs="Arial" w:ascii="Arial" w:hAnsi="Arial"/>
          <w:b/>
          <w:sz w:val="24"/>
        </w:rPr>
        <w:t>Profesor:</w:t>
      </w:r>
    </w:p>
    <w:p>
      <w:pPr>
        <w:pStyle w:val="Normal"/>
        <w:jc w:val="center"/>
        <w:rPr>
          <w:rFonts w:ascii="Arial" w:hAnsi="Arial" w:cs="Arial"/>
          <w:b/>
          <w:b/>
          <w:sz w:val="24"/>
        </w:rPr>
      </w:pPr>
      <w:r>
        <w:rPr>
          <w:rFonts w:cs="Arial" w:ascii="Arial" w:hAnsi="Arial"/>
          <w:sz w:val="24"/>
        </w:rPr>
        <w:t>Gómez Coronel Oskar Armando</w:t>
      </w:r>
    </w:p>
    <w:p>
      <w:pPr>
        <w:pStyle w:val="Normal"/>
        <w:jc w:val="center"/>
        <w:rPr>
          <w:rFonts w:ascii="Arial" w:hAnsi="Arial" w:cs="Arial"/>
          <w:sz w:val="24"/>
        </w:rPr>
      </w:pPr>
      <w:r>
        <w:rPr>
          <w:rFonts w:cs="Arial" w:ascii="Arial" w:hAnsi="Arial"/>
          <w:sz w:val="24"/>
        </w:rPr>
      </w:r>
    </w:p>
    <w:p>
      <w:pPr>
        <w:pStyle w:val="Normal"/>
        <w:jc w:val="center"/>
        <w:rPr>
          <w:rFonts w:ascii="Arial" w:hAnsi="Arial" w:cs="Arial"/>
          <w:b/>
          <w:b/>
          <w:sz w:val="24"/>
        </w:rPr>
      </w:pPr>
      <w:r>
        <w:rPr>
          <w:rFonts w:cs="Arial" w:ascii="Arial" w:hAnsi="Arial"/>
          <w:b/>
          <w:sz w:val="24"/>
        </w:rPr>
        <w:t>Trabajo:</w:t>
      </w:r>
    </w:p>
    <w:p>
      <w:pPr>
        <w:pStyle w:val="Normal"/>
        <w:jc w:val="center"/>
        <w:rPr>
          <w:rFonts w:ascii="Arial" w:hAnsi="Arial" w:cs="Arial"/>
          <w:sz w:val="24"/>
        </w:rPr>
      </w:pPr>
      <w:r>
        <w:rPr>
          <w:rFonts w:cs="Arial" w:ascii="Arial" w:hAnsi="Arial"/>
          <w:sz w:val="24"/>
        </w:rPr>
        <w:t>“</w:t>
      </w:r>
      <w:r>
        <w:rPr>
          <w:rFonts w:cs="Arial" w:ascii="Arial" w:hAnsi="Arial"/>
          <w:sz w:val="24"/>
        </w:rPr>
        <w:t>Proyecto SAVSEM (Sistema de Apartado y Venta de Semillas)”</w:t>
      </w:r>
    </w:p>
    <w:p>
      <w:pPr>
        <w:pStyle w:val="Normal"/>
        <w:jc w:val="center"/>
        <w:rPr>
          <w:rFonts w:ascii="Arial" w:hAnsi="Arial" w:cs="Arial"/>
          <w:sz w:val="24"/>
        </w:rPr>
      </w:pPr>
      <w:r>
        <w:rPr>
          <w:rFonts w:cs="Arial" w:ascii="Arial" w:hAnsi="Arial"/>
          <w:sz w:val="24"/>
        </w:rPr>
      </w:r>
    </w:p>
    <w:p>
      <w:pPr>
        <w:pStyle w:val="Normal"/>
        <w:jc w:val="center"/>
        <w:rPr>
          <w:rFonts w:ascii="Arial" w:hAnsi="Arial" w:cs="Arial"/>
          <w:b/>
          <w:b/>
          <w:sz w:val="24"/>
        </w:rPr>
      </w:pPr>
      <w:r>
        <w:rPr>
          <w:rFonts w:cs="Arial" w:ascii="Arial" w:hAnsi="Arial"/>
          <w:b/>
          <w:sz w:val="24"/>
        </w:rPr>
        <w:t>Fecha de entrega:</w:t>
      </w:r>
    </w:p>
    <w:p>
      <w:pPr>
        <w:pStyle w:val="Normal"/>
        <w:jc w:val="center"/>
        <w:rPr>
          <w:rFonts w:ascii="Arial" w:hAnsi="Arial" w:cs="Arial"/>
          <w:sz w:val="24"/>
        </w:rPr>
      </w:pPr>
      <w:r>
        <w:rPr>
          <w:rFonts w:cs="Arial" w:ascii="Arial" w:hAnsi="Arial"/>
          <w:sz w:val="24"/>
        </w:rPr>
        <w:t>14</w:t>
      </w:r>
      <w:bookmarkStart w:id="0" w:name="_GoBack"/>
      <w:bookmarkEnd w:id="0"/>
      <w:r>
        <w:rPr>
          <w:rFonts w:cs="Arial" w:ascii="Arial" w:hAnsi="Arial"/>
          <w:sz w:val="24"/>
        </w:rPr>
        <w:t>/02/19</w:t>
      </w:r>
    </w:p>
    <w:p>
      <w:pPr>
        <w:pStyle w:val="Normal"/>
        <w:jc w:val="center"/>
        <w:rPr>
          <w:rFonts w:ascii="Arial" w:hAnsi="Arial" w:cs="Arial"/>
          <w:sz w:val="24"/>
        </w:rPr>
      </w:pPr>
      <w:r>
        <w:rPr>
          <w:rFonts w:cs="Arial" w:ascii="Arial" w:hAnsi="Arial"/>
          <w:sz w:val="24"/>
        </w:rPr>
      </w:r>
    </w:p>
    <w:p>
      <w:pPr>
        <w:pStyle w:val="Normal"/>
        <w:jc w:val="center"/>
        <w:rPr>
          <w:rFonts w:ascii="Arial" w:hAnsi="Arial" w:cs="Arial"/>
          <w:b/>
          <w:b/>
          <w:sz w:val="24"/>
        </w:rPr>
      </w:pPr>
      <w:r>
        <w:rPr>
          <w:rFonts w:cs="Arial" w:ascii="Arial" w:hAnsi="Arial"/>
          <w:b/>
          <w:sz w:val="24"/>
        </w:rPr>
        <w:t>Integrantes del equipo:</w:t>
      </w:r>
    </w:p>
    <w:p>
      <w:pPr>
        <w:pStyle w:val="ListParagraph"/>
        <w:numPr>
          <w:ilvl w:val="0"/>
          <w:numId w:val="1"/>
        </w:numPr>
        <w:rPr>
          <w:rFonts w:ascii="Arial" w:hAnsi="Arial" w:cs="Arial"/>
          <w:sz w:val="24"/>
        </w:rPr>
      </w:pPr>
      <w:r>
        <w:rPr>
          <w:rFonts w:cs="Arial" w:ascii="Arial" w:hAnsi="Arial"/>
          <w:sz w:val="24"/>
        </w:rPr>
        <w:t>Ferrer Chávez Jorge Iván</w:t>
      </w:r>
    </w:p>
    <w:p>
      <w:pPr>
        <w:pStyle w:val="ListParagraph"/>
        <w:numPr>
          <w:ilvl w:val="0"/>
          <w:numId w:val="1"/>
        </w:numPr>
        <w:rPr>
          <w:rFonts w:ascii="Arial" w:hAnsi="Arial" w:cs="Arial"/>
          <w:sz w:val="24"/>
        </w:rPr>
      </w:pPr>
      <w:r>
        <w:rPr>
          <w:rFonts w:cs="Arial" w:ascii="Arial" w:hAnsi="Arial"/>
          <w:sz w:val="24"/>
        </w:rPr>
        <w:t>Martinez de la Rosa Alann Ulises</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Spacing"/>
        <w:rPr/>
      </w:pPr>
      <w:r>
        <w:rPr/>
      </w:r>
    </w:p>
    <w:sdt>
      <w:sdtPr>
        <w:docPartObj>
          <w:docPartGallery w:val="Table of Contents"/>
          <w:docPartUnique w:val="true"/>
        </w:docPartObj>
        <w:id w:val="322226299"/>
      </w:sdtPr>
      <w:sdtContent>
        <w:p>
          <w:pPr>
            <w:pStyle w:val="TOCHeading"/>
            <w:rPr/>
          </w:pPr>
          <w:r>
            <w:rPr>
              <w:lang w:val="es-ES"/>
            </w:rPr>
            <w:t>Contenido</w:t>
          </w:r>
        </w:p>
        <w:p>
          <w:pPr>
            <w:pStyle w:val="Sumario1"/>
            <w:tabs>
              <w:tab w:val="clear" w:pos="708"/>
              <w:tab w:val="right" w:pos="8494" w:leader="dot"/>
            </w:tabs>
            <w:rPr>
              <w:szCs w:val="22"/>
              <w:lang w:eastAsia="es-MX"/>
            </w:rPr>
          </w:pPr>
          <w:r>
            <w:fldChar w:fldCharType="begin"/>
          </w:r>
          <w:r>
            <w:rPr>
              <w:webHidden/>
              <w:rStyle w:val="Enlacedelndice"/>
            </w:rPr>
            <w:instrText> TOC \z \o "1-3" \u \h</w:instrText>
          </w:r>
          <w:r>
            <w:rPr>
              <w:webHidden/>
              <w:rStyle w:val="Enlacedelndice"/>
            </w:rPr>
            <w:fldChar w:fldCharType="separate"/>
          </w:r>
          <w:hyperlink w:anchor="_Toc785824">
            <w:r>
              <w:rPr>
                <w:webHidden/>
                <w:rStyle w:val="Enlacedelndice"/>
              </w:rPr>
              <w:t>Sistema a Evaluar</w:t>
            </w:r>
            <w:r>
              <w:rPr>
                <w:webHidden/>
              </w:rPr>
              <w:fldChar w:fldCharType="begin"/>
            </w:r>
            <w:r>
              <w:rPr>
                <w:webHidden/>
              </w:rPr>
              <w:instrText>PAGEREF _Toc785824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494" w:leader="dot"/>
            </w:tabs>
            <w:rPr>
              <w:szCs w:val="22"/>
              <w:lang w:eastAsia="es-MX"/>
            </w:rPr>
          </w:pPr>
          <w:hyperlink w:anchor="_Toc785825">
            <w:r>
              <w:rPr>
                <w:webHidden/>
                <w:rStyle w:val="Enlacedelndice"/>
              </w:rPr>
              <w:t>Problema por solucionar</w:t>
            </w:r>
            <w:r>
              <w:rPr>
                <w:webHidden/>
              </w:rPr>
              <w:fldChar w:fldCharType="begin"/>
            </w:r>
            <w:r>
              <w:rPr>
                <w:webHidden/>
              </w:rPr>
              <w:instrText>PAGEREF _Toc785825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494" w:leader="dot"/>
            </w:tabs>
            <w:rPr>
              <w:szCs w:val="22"/>
              <w:lang w:eastAsia="es-MX"/>
            </w:rPr>
          </w:pPr>
          <w:hyperlink w:anchor="_Toc785826">
            <w:r>
              <w:rPr>
                <w:webHidden/>
                <w:rStyle w:val="Enlacedelndice"/>
              </w:rPr>
              <w:t>Objetivos</w:t>
            </w:r>
            <w:r>
              <w:rPr>
                <w:webHidden/>
              </w:rPr>
              <w:fldChar w:fldCharType="begin"/>
            </w:r>
            <w:r>
              <w:rPr>
                <w:webHidden/>
              </w:rPr>
              <w:instrText>PAGEREF _Toc785826 \h</w:instrText>
            </w:r>
            <w:r>
              <w:rPr>
                <w:webHidden/>
              </w:rPr>
              <w:fldChar w:fldCharType="separate"/>
            </w:r>
            <w:r>
              <w:rPr>
                <w:rStyle w:val="Enlacedelndice"/>
                <w:vanish w:val="false"/>
              </w:rPr>
              <w:tab/>
              <w:t>4</w:t>
            </w:r>
            <w:r>
              <w:rPr>
                <w:webHidden/>
              </w:rPr>
              <w:fldChar w:fldCharType="end"/>
            </w:r>
          </w:hyperlink>
        </w:p>
        <w:p>
          <w:pPr>
            <w:pStyle w:val="Sumario2"/>
            <w:tabs>
              <w:tab w:val="clear" w:pos="708"/>
              <w:tab w:val="right" w:pos="8494" w:leader="dot"/>
            </w:tabs>
            <w:rPr>
              <w:szCs w:val="22"/>
              <w:lang w:eastAsia="es-MX"/>
            </w:rPr>
          </w:pPr>
          <w:hyperlink w:anchor="_Toc785827">
            <w:r>
              <w:rPr>
                <w:webHidden/>
                <w:rStyle w:val="Enlacedelndice"/>
              </w:rPr>
              <w:t>Objetivo General</w:t>
            </w:r>
            <w:r>
              <w:rPr>
                <w:webHidden/>
              </w:rPr>
              <w:fldChar w:fldCharType="begin"/>
            </w:r>
            <w:r>
              <w:rPr>
                <w:webHidden/>
              </w:rPr>
              <w:instrText>PAGEREF _Toc785827 \h</w:instrText>
            </w:r>
            <w:r>
              <w:rPr>
                <w:webHidden/>
              </w:rPr>
              <w:fldChar w:fldCharType="separate"/>
            </w:r>
            <w:r>
              <w:rPr>
                <w:rStyle w:val="Enlacedelndice"/>
                <w:vanish w:val="false"/>
              </w:rPr>
              <w:tab/>
              <w:t>4</w:t>
            </w:r>
            <w:r>
              <w:rPr>
                <w:webHidden/>
              </w:rPr>
              <w:fldChar w:fldCharType="end"/>
            </w:r>
          </w:hyperlink>
        </w:p>
        <w:p>
          <w:pPr>
            <w:pStyle w:val="Sumario2"/>
            <w:tabs>
              <w:tab w:val="clear" w:pos="708"/>
              <w:tab w:val="right" w:pos="8494" w:leader="dot"/>
            </w:tabs>
            <w:rPr>
              <w:szCs w:val="22"/>
              <w:lang w:eastAsia="es-MX"/>
            </w:rPr>
          </w:pPr>
          <w:hyperlink w:anchor="_Toc785828">
            <w:r>
              <w:rPr>
                <w:webHidden/>
                <w:rStyle w:val="Enlacedelndice"/>
              </w:rPr>
              <w:t>Objetivos Específicos</w:t>
            </w:r>
            <w:r>
              <w:rPr>
                <w:webHidden/>
              </w:rPr>
              <w:fldChar w:fldCharType="begin"/>
            </w:r>
            <w:r>
              <w:rPr>
                <w:webHidden/>
              </w:rPr>
              <w:instrText>PAGEREF _Toc785828 \h</w:instrText>
            </w:r>
            <w:r>
              <w:rPr>
                <w:webHidden/>
              </w:rPr>
              <w:fldChar w:fldCharType="separate"/>
            </w:r>
            <w:r>
              <w:rPr>
                <w:rStyle w:val="Enlacedelndice"/>
                <w:vanish w:val="false"/>
              </w:rPr>
              <w:tab/>
              <w:t>4</w:t>
            </w:r>
            <w:r>
              <w:rPr>
                <w:webHidden/>
              </w:rPr>
              <w:fldChar w:fldCharType="end"/>
            </w:r>
          </w:hyperlink>
        </w:p>
        <w:p>
          <w:pPr>
            <w:pStyle w:val="Sumario1"/>
            <w:tabs>
              <w:tab w:val="clear" w:pos="708"/>
              <w:tab w:val="right" w:pos="8494" w:leader="dot"/>
            </w:tabs>
            <w:rPr>
              <w:szCs w:val="22"/>
              <w:lang w:eastAsia="es-MX"/>
            </w:rPr>
          </w:pPr>
          <w:hyperlink w:anchor="_Toc785829">
            <w:r>
              <w:rPr>
                <w:webHidden/>
                <w:rStyle w:val="Enlacedelndice"/>
              </w:rPr>
              <w:t>Alcance</w:t>
            </w:r>
            <w:r>
              <w:rPr>
                <w:webHidden/>
              </w:rPr>
              <w:fldChar w:fldCharType="begin"/>
            </w:r>
            <w:r>
              <w:rPr>
                <w:webHidden/>
              </w:rPr>
              <w:instrText>PAGEREF _Toc785829 \h</w:instrText>
            </w:r>
            <w:r>
              <w:rPr>
                <w:webHidden/>
              </w:rPr>
              <w:fldChar w:fldCharType="separate"/>
            </w:r>
            <w:r>
              <w:rPr>
                <w:rStyle w:val="Enlacedelndice"/>
                <w:vanish w:val="false"/>
              </w:rPr>
              <w:tab/>
              <w:t>5</w:t>
            </w:r>
            <w:r>
              <w:rPr>
                <w:webHidden/>
              </w:rPr>
              <w:fldChar w:fldCharType="end"/>
            </w:r>
          </w:hyperlink>
        </w:p>
        <w:p>
          <w:pPr>
            <w:pStyle w:val="Sumario1"/>
            <w:tabs>
              <w:tab w:val="clear" w:pos="708"/>
              <w:tab w:val="right" w:pos="8494" w:leader="dot"/>
            </w:tabs>
            <w:rPr>
              <w:szCs w:val="22"/>
              <w:lang w:eastAsia="es-MX"/>
            </w:rPr>
          </w:pPr>
          <w:hyperlink w:anchor="_Toc785830">
            <w:r>
              <w:rPr>
                <w:webHidden/>
                <w:rStyle w:val="Enlacedelndice"/>
              </w:rPr>
              <w:t>Descripción</w:t>
            </w:r>
            <w:r>
              <w:rPr>
                <w:webHidden/>
              </w:rPr>
              <w:fldChar w:fldCharType="begin"/>
            </w:r>
            <w:r>
              <w:rPr>
                <w:webHidden/>
              </w:rPr>
              <w:instrText>PAGEREF _Toc785830 \h</w:instrText>
            </w:r>
            <w:r>
              <w:rPr>
                <w:webHidden/>
              </w:rPr>
              <w:fldChar w:fldCharType="separate"/>
            </w:r>
            <w:r>
              <w:rPr>
                <w:rStyle w:val="Enlacedelndice"/>
                <w:vanish w:val="false"/>
              </w:rPr>
              <w:tab/>
              <w:t>5</w:t>
            </w:r>
            <w:r>
              <w:rPr>
                <w:webHidden/>
              </w:rPr>
              <w:fldChar w:fldCharType="end"/>
            </w:r>
          </w:hyperlink>
        </w:p>
        <w:p>
          <w:pPr>
            <w:pStyle w:val="Sumario1"/>
            <w:tabs>
              <w:tab w:val="clear" w:pos="708"/>
              <w:tab w:val="right" w:pos="8494" w:leader="dot"/>
            </w:tabs>
            <w:rPr>
              <w:szCs w:val="22"/>
              <w:lang w:eastAsia="es-MX"/>
            </w:rPr>
          </w:pPr>
          <w:hyperlink w:anchor="_Toc785831">
            <w:r>
              <w:rPr>
                <w:webHidden/>
                <w:rStyle w:val="Enlacedelndice"/>
              </w:rPr>
              <w:t>Justificación</w:t>
            </w:r>
            <w:r>
              <w:rPr>
                <w:webHidden/>
              </w:rPr>
              <w:fldChar w:fldCharType="begin"/>
            </w:r>
            <w:r>
              <w:rPr>
                <w:webHidden/>
              </w:rPr>
              <w:instrText>PAGEREF _Toc785831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494" w:leader="dot"/>
            </w:tabs>
            <w:rPr>
              <w:szCs w:val="22"/>
              <w:lang w:eastAsia="es-MX"/>
            </w:rPr>
          </w:pPr>
          <w:hyperlink w:anchor="_Toc785832">
            <w:r>
              <w:rPr>
                <w:webHidden/>
                <w:rStyle w:val="Enlacedelndice"/>
              </w:rPr>
              <w:t>Flujo de trabajo</w:t>
            </w:r>
            <w:r>
              <w:rPr>
                <w:webHidden/>
              </w:rPr>
              <w:fldChar w:fldCharType="begin"/>
            </w:r>
            <w:r>
              <w:rPr>
                <w:webHidden/>
              </w:rPr>
              <w:instrText>PAGEREF _Toc785832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494" w:leader="dot"/>
            </w:tabs>
            <w:rPr>
              <w:szCs w:val="22"/>
              <w:lang w:eastAsia="es-MX"/>
            </w:rPr>
          </w:pPr>
          <w:hyperlink w:anchor="_Toc785833">
            <w:r>
              <w:rPr>
                <w:webHidden/>
                <w:rStyle w:val="Enlacedelndice"/>
              </w:rPr>
              <w:t>Metodología de desarrollo: RUP</w:t>
            </w:r>
            <w:r>
              <w:rPr>
                <w:webHidden/>
              </w:rPr>
              <w:fldChar w:fldCharType="begin"/>
            </w:r>
            <w:r>
              <w:rPr>
                <w:webHidden/>
              </w:rPr>
              <w:instrText>PAGEREF _Toc785833 \h</w:instrText>
            </w:r>
            <w:r>
              <w:rPr>
                <w:webHidden/>
              </w:rPr>
              <w:fldChar w:fldCharType="separate"/>
            </w:r>
            <w:r>
              <w:rPr>
                <w:rStyle w:val="Enlacedelndice"/>
                <w:vanish w:val="false"/>
              </w:rPr>
              <w:tab/>
              <w:t>7</w:t>
            </w:r>
            <w:r>
              <w:rPr>
                <w:webHidden/>
              </w:rPr>
              <w:fldChar w:fldCharType="end"/>
            </w:r>
          </w:hyperlink>
        </w:p>
        <w:p>
          <w:pPr>
            <w:pStyle w:val="Sumario2"/>
            <w:tabs>
              <w:tab w:val="clear" w:pos="708"/>
              <w:tab w:val="right" w:pos="8494" w:leader="dot"/>
            </w:tabs>
            <w:rPr>
              <w:szCs w:val="22"/>
              <w:lang w:eastAsia="es-MX"/>
            </w:rPr>
          </w:pPr>
          <w:hyperlink w:anchor="_Toc785834">
            <w:r>
              <w:rPr>
                <w:webHidden/>
                <w:rStyle w:val="Enlacedelndice"/>
              </w:rPr>
              <w:t>Acerca de RUP</w:t>
            </w:r>
            <w:r>
              <w:rPr>
                <w:webHidden/>
              </w:rPr>
              <w:fldChar w:fldCharType="begin"/>
            </w:r>
            <w:r>
              <w:rPr>
                <w:webHidden/>
              </w:rPr>
              <w:instrText>PAGEREF _Toc785834 \h</w:instrText>
            </w:r>
            <w:r>
              <w:rPr>
                <w:webHidden/>
              </w:rPr>
              <w:fldChar w:fldCharType="separate"/>
            </w:r>
            <w:r>
              <w:rPr>
                <w:rStyle w:val="Enlacedelndice"/>
                <w:vanish w:val="false"/>
              </w:rPr>
              <w:tab/>
              <w:t>7</w:t>
            </w:r>
            <w:r>
              <w:rPr>
                <w:webHidden/>
              </w:rPr>
              <w:fldChar w:fldCharType="end"/>
            </w:r>
          </w:hyperlink>
        </w:p>
        <w:p>
          <w:pPr>
            <w:pStyle w:val="Sumario2"/>
            <w:tabs>
              <w:tab w:val="clear" w:pos="708"/>
              <w:tab w:val="right" w:pos="8494" w:leader="dot"/>
            </w:tabs>
            <w:rPr>
              <w:szCs w:val="22"/>
              <w:lang w:eastAsia="es-MX"/>
            </w:rPr>
          </w:pPr>
          <w:hyperlink w:anchor="_Toc785835">
            <w:r>
              <w:rPr>
                <w:webHidden/>
                <w:rStyle w:val="Enlacedelndice"/>
              </w:rPr>
              <w:t>Justificación</w:t>
            </w:r>
            <w:r>
              <w:rPr>
                <w:webHidden/>
              </w:rPr>
              <w:fldChar w:fldCharType="begin"/>
            </w:r>
            <w:r>
              <w:rPr>
                <w:webHidden/>
              </w:rPr>
              <w:instrText>PAGEREF _Toc785835 \h</w:instrText>
            </w:r>
            <w:r>
              <w:rPr>
                <w:webHidden/>
              </w:rPr>
              <w:fldChar w:fldCharType="separate"/>
            </w:r>
            <w:r>
              <w:rPr>
                <w:rStyle w:val="Enlacedelndice"/>
                <w:vanish w:val="false"/>
              </w:rPr>
              <w:tab/>
              <w:t>7</w:t>
            </w:r>
            <w:r>
              <w:rPr>
                <w:webHidden/>
              </w:rPr>
              <w:fldChar w:fldCharType="end"/>
            </w:r>
          </w:hyperlink>
        </w:p>
        <w:p>
          <w:pPr>
            <w:pStyle w:val="Sumario1"/>
            <w:tabs>
              <w:tab w:val="clear" w:pos="708"/>
              <w:tab w:val="right" w:pos="8494" w:leader="dot"/>
            </w:tabs>
            <w:rPr>
              <w:szCs w:val="22"/>
              <w:lang w:eastAsia="es-MX"/>
            </w:rPr>
          </w:pPr>
          <w:hyperlink w:anchor="_Toc785836">
            <w:r>
              <w:rPr>
                <w:webHidden/>
                <w:rStyle w:val="Enlacedelndice"/>
              </w:rPr>
              <w:t>Ingeniería de Requerimientos</w:t>
            </w:r>
            <w:r>
              <w:rPr>
                <w:webHidden/>
              </w:rPr>
              <w:fldChar w:fldCharType="begin"/>
            </w:r>
            <w:r>
              <w:rPr>
                <w:webHidden/>
              </w:rPr>
              <w:instrText>PAGEREF _Toc785836 \h</w:instrText>
            </w:r>
            <w:r>
              <w:rPr>
                <w:webHidden/>
              </w:rPr>
              <w:fldChar w:fldCharType="separate"/>
            </w:r>
            <w:r>
              <w:rPr>
                <w:rStyle w:val="Enlacedelndice"/>
                <w:vanish w:val="false"/>
              </w:rPr>
              <w:tab/>
              <w:t>8</w:t>
            </w:r>
            <w:r>
              <w:rPr>
                <w:webHidden/>
              </w:rPr>
              <w:fldChar w:fldCharType="end"/>
            </w:r>
          </w:hyperlink>
        </w:p>
        <w:p>
          <w:pPr>
            <w:pStyle w:val="Sumario2"/>
            <w:tabs>
              <w:tab w:val="clear" w:pos="708"/>
              <w:tab w:val="right" w:pos="8494" w:leader="dot"/>
            </w:tabs>
            <w:rPr>
              <w:szCs w:val="22"/>
              <w:lang w:eastAsia="es-MX"/>
            </w:rPr>
          </w:pPr>
          <w:hyperlink w:anchor="_Toc785837">
            <w:r>
              <w:rPr>
                <w:webHidden/>
                <w:rStyle w:val="Enlacedelndice"/>
              </w:rPr>
              <w:t>Recopilación de Datos</w:t>
            </w:r>
            <w:r>
              <w:rPr>
                <w:webHidden/>
              </w:rPr>
              <w:fldChar w:fldCharType="begin"/>
            </w:r>
            <w:r>
              <w:rPr>
                <w:webHidden/>
              </w:rPr>
              <w:instrText>PAGEREF _Toc785837 \h</w:instrText>
            </w:r>
            <w:r>
              <w:rPr>
                <w:webHidden/>
              </w:rPr>
              <w:fldChar w:fldCharType="separate"/>
            </w:r>
            <w:r>
              <w:rPr>
                <w:rStyle w:val="Enlacedelndice"/>
                <w:vanish w:val="false"/>
              </w:rPr>
              <w:tab/>
              <w:t>8</w:t>
            </w:r>
            <w:r>
              <w:rPr>
                <w:webHidden/>
              </w:rPr>
              <w:fldChar w:fldCharType="end"/>
            </w:r>
          </w:hyperlink>
        </w:p>
        <w:p>
          <w:pPr>
            <w:pStyle w:val="Sumario3"/>
            <w:tabs>
              <w:tab w:val="clear" w:pos="708"/>
              <w:tab w:val="right" w:pos="8494" w:leader="dot"/>
            </w:tabs>
            <w:rPr>
              <w:szCs w:val="22"/>
              <w:lang w:eastAsia="es-MX"/>
            </w:rPr>
          </w:pPr>
          <w:hyperlink w:anchor="_Toc785838">
            <w:r>
              <w:rPr>
                <w:webHidden/>
                <w:rStyle w:val="Enlacedelndice"/>
              </w:rPr>
              <w:t>Cuestionarios</w:t>
            </w:r>
            <w:r>
              <w:rPr>
                <w:webHidden/>
              </w:rPr>
              <w:fldChar w:fldCharType="begin"/>
            </w:r>
            <w:r>
              <w:rPr>
                <w:webHidden/>
              </w:rPr>
              <w:instrText>PAGEREF _Toc785838 \h</w:instrText>
            </w:r>
            <w:r>
              <w:rPr>
                <w:webHidden/>
              </w:rPr>
              <w:fldChar w:fldCharType="separate"/>
            </w:r>
            <w:r>
              <w:rPr>
                <w:rStyle w:val="Enlacedelndice"/>
                <w:vanish w:val="false"/>
              </w:rPr>
              <w:tab/>
              <w:t>8</w:t>
            </w:r>
            <w:r>
              <w:rPr>
                <w:webHidden/>
              </w:rPr>
              <w:fldChar w:fldCharType="end"/>
            </w:r>
          </w:hyperlink>
        </w:p>
        <w:p>
          <w:pPr>
            <w:pStyle w:val="Sumario3"/>
            <w:tabs>
              <w:tab w:val="clear" w:pos="708"/>
              <w:tab w:val="right" w:pos="8494" w:leader="dot"/>
            </w:tabs>
            <w:rPr>
              <w:szCs w:val="22"/>
              <w:lang w:eastAsia="es-MX"/>
            </w:rPr>
          </w:pPr>
          <w:hyperlink w:anchor="_Toc785839">
            <w:r>
              <w:rPr>
                <w:webHidden/>
                <w:rStyle w:val="Enlacedelndice"/>
              </w:rPr>
              <w:t>Observación</w:t>
            </w:r>
            <w:r>
              <w:rPr>
                <w:webHidden/>
              </w:rPr>
              <w:fldChar w:fldCharType="begin"/>
            </w:r>
            <w:r>
              <w:rPr>
                <w:webHidden/>
              </w:rPr>
              <w:instrText>PAGEREF _Toc785839 \h</w:instrText>
            </w:r>
            <w:r>
              <w:rPr>
                <w:webHidden/>
              </w:rPr>
              <w:fldChar w:fldCharType="separate"/>
            </w:r>
            <w:r>
              <w:rPr>
                <w:rStyle w:val="Enlacedelndice"/>
                <w:vanish w:val="false"/>
              </w:rPr>
              <w:tab/>
              <w:t>8</w:t>
            </w:r>
            <w:r>
              <w:rPr>
                <w:webHidden/>
              </w:rPr>
              <w:fldChar w:fldCharType="end"/>
            </w:r>
          </w:hyperlink>
        </w:p>
        <w:p>
          <w:pPr>
            <w:pStyle w:val="Sumario3"/>
            <w:tabs>
              <w:tab w:val="clear" w:pos="708"/>
              <w:tab w:val="right" w:pos="8494" w:leader="dot"/>
            </w:tabs>
            <w:rPr>
              <w:szCs w:val="22"/>
              <w:lang w:eastAsia="es-MX"/>
            </w:rPr>
          </w:pPr>
          <w:hyperlink w:anchor="_Toc785840">
            <w:r>
              <w:rPr>
                <w:webHidden/>
                <w:rStyle w:val="Enlacedelndice"/>
              </w:rPr>
              <w:t>Lluvia de ideas</w:t>
            </w:r>
            <w:r>
              <w:rPr>
                <w:webHidden/>
              </w:rPr>
              <w:fldChar w:fldCharType="begin"/>
            </w:r>
            <w:r>
              <w:rPr>
                <w:webHidden/>
              </w:rPr>
              <w:instrText>PAGEREF _Toc785840 \h</w:instrText>
            </w:r>
            <w:r>
              <w:rPr>
                <w:webHidden/>
              </w:rPr>
              <w:fldChar w:fldCharType="separate"/>
            </w:r>
            <w:r>
              <w:rPr>
                <w:rStyle w:val="Enlacedelndice"/>
                <w:vanish w:val="false"/>
              </w:rPr>
              <w:tab/>
              <w:t>9</w:t>
            </w:r>
            <w:r>
              <w:rPr>
                <w:webHidden/>
              </w:rPr>
              <w:fldChar w:fldCharType="end"/>
            </w:r>
          </w:hyperlink>
        </w:p>
        <w:p>
          <w:pPr>
            <w:pStyle w:val="Sumario2"/>
            <w:tabs>
              <w:tab w:val="clear" w:pos="708"/>
              <w:tab w:val="right" w:pos="8494" w:leader="dot"/>
            </w:tabs>
            <w:rPr>
              <w:szCs w:val="22"/>
              <w:lang w:eastAsia="es-MX"/>
            </w:rPr>
          </w:pPr>
          <w:hyperlink w:anchor="_Toc785841">
            <w:r>
              <w:rPr>
                <w:webHidden/>
                <w:rStyle w:val="Enlacedelndice"/>
              </w:rPr>
              <w:t>-Requerimientos no funcionales</w:t>
            </w:r>
            <w:r>
              <w:rPr>
                <w:webHidden/>
              </w:rPr>
              <w:fldChar w:fldCharType="begin"/>
            </w:r>
            <w:r>
              <w:rPr>
                <w:webHidden/>
              </w:rPr>
              <w:instrText>PAGEREF _Toc785841 \h</w:instrText>
            </w:r>
            <w:r>
              <w:rPr>
                <w:webHidden/>
              </w:rPr>
              <w:fldChar w:fldCharType="separate"/>
            </w:r>
            <w:r>
              <w:rPr>
                <w:rStyle w:val="Enlacedelndice"/>
                <w:vanish w:val="false"/>
              </w:rPr>
              <w:tab/>
              <w:t>9</w:t>
            </w:r>
            <w:r>
              <w:rPr>
                <w:webHidden/>
              </w:rPr>
              <w:fldChar w:fldCharType="end"/>
            </w:r>
          </w:hyperlink>
        </w:p>
        <w:p>
          <w:pPr>
            <w:pStyle w:val="Sumario2"/>
            <w:tabs>
              <w:tab w:val="clear" w:pos="708"/>
              <w:tab w:val="right" w:pos="8494" w:leader="dot"/>
            </w:tabs>
            <w:rPr>
              <w:szCs w:val="22"/>
              <w:lang w:eastAsia="es-MX"/>
            </w:rPr>
          </w:pPr>
          <w:hyperlink w:anchor="_Toc785842">
            <w:r>
              <w:rPr>
                <w:webHidden/>
                <w:rStyle w:val="Enlacedelndice"/>
              </w:rPr>
              <w:t>-Requerimientos funcionales</w:t>
            </w:r>
            <w:r>
              <w:rPr>
                <w:webHidden/>
              </w:rPr>
              <w:fldChar w:fldCharType="begin"/>
            </w:r>
            <w:r>
              <w:rPr>
                <w:webHidden/>
              </w:rPr>
              <w:instrText>PAGEREF _Toc785842 \h</w:instrText>
            </w:r>
            <w:r>
              <w:rPr>
                <w:webHidden/>
              </w:rPr>
              <w:fldChar w:fldCharType="separate"/>
            </w:r>
            <w:r>
              <w:rPr>
                <w:rStyle w:val="Enlacedelndice"/>
                <w:vanish w:val="false"/>
              </w:rPr>
              <w:tab/>
              <w:t>10</w:t>
            </w:r>
            <w:r>
              <w:rPr>
                <w:webHidden/>
              </w:rPr>
              <w:fldChar w:fldCharType="end"/>
            </w:r>
          </w:hyperlink>
        </w:p>
        <w:p>
          <w:pPr>
            <w:pStyle w:val="Sumario2"/>
            <w:tabs>
              <w:tab w:val="clear" w:pos="708"/>
              <w:tab w:val="right" w:pos="8494" w:leader="dot"/>
            </w:tabs>
            <w:rPr>
              <w:szCs w:val="22"/>
              <w:lang w:eastAsia="es-MX"/>
            </w:rPr>
          </w:pPr>
          <w:hyperlink w:anchor="_Toc785843">
            <w:r>
              <w:rPr>
                <w:webHidden/>
                <w:rStyle w:val="Enlacedelndice"/>
              </w:rPr>
              <w:t>Diagramas de casos de uso</w:t>
            </w:r>
            <w:r>
              <w:rPr>
                <w:webHidden/>
              </w:rPr>
              <w:fldChar w:fldCharType="begin"/>
            </w:r>
            <w:r>
              <w:rPr>
                <w:webHidden/>
              </w:rPr>
              <w:instrText>PAGEREF _Toc785843 \h</w:instrText>
            </w:r>
            <w:r>
              <w:rPr>
                <w:webHidden/>
              </w:rPr>
              <w:fldChar w:fldCharType="separate"/>
            </w:r>
            <w:r>
              <w:rPr>
                <w:rStyle w:val="Enlacedelndice"/>
                <w:vanish w:val="false"/>
              </w:rPr>
              <w:tab/>
              <w:t>12</w:t>
            </w:r>
            <w:r>
              <w:rPr>
                <w:webHidden/>
              </w:rPr>
              <w:fldChar w:fldCharType="end"/>
            </w:r>
          </w:hyperlink>
        </w:p>
        <w:p>
          <w:pPr>
            <w:pStyle w:val="Sumario3"/>
            <w:tabs>
              <w:tab w:val="clear" w:pos="708"/>
              <w:tab w:val="right" w:pos="8494" w:leader="dot"/>
            </w:tabs>
            <w:rPr>
              <w:szCs w:val="22"/>
              <w:lang w:eastAsia="es-MX"/>
            </w:rPr>
          </w:pPr>
          <w:hyperlink w:anchor="_Toc785844">
            <w:r>
              <w:rPr>
                <w:webHidden/>
                <w:rStyle w:val="Enlacedelndice"/>
              </w:rPr>
              <w:t>Descripción de Casos de Uso</w:t>
            </w:r>
            <w:r>
              <w:rPr>
                <w:webHidden/>
              </w:rPr>
              <w:fldChar w:fldCharType="begin"/>
            </w:r>
            <w:r>
              <w:rPr>
                <w:webHidden/>
              </w:rPr>
              <w:instrText>PAGEREF _Toc785844 \h</w:instrText>
            </w:r>
            <w:r>
              <w:rPr>
                <w:webHidden/>
              </w:rPr>
              <w:fldChar w:fldCharType="separate"/>
            </w:r>
            <w:r>
              <w:rPr>
                <w:rStyle w:val="Enlacedelndice"/>
                <w:vanish w:val="false"/>
              </w:rPr>
              <w:tab/>
              <w:t>13</w:t>
            </w:r>
            <w:r>
              <w:rPr>
                <w:webHidden/>
              </w:rPr>
              <w:fldChar w:fldCharType="end"/>
            </w:r>
          </w:hyperlink>
        </w:p>
        <w:p>
          <w:pPr>
            <w:pStyle w:val="Sumario1"/>
            <w:tabs>
              <w:tab w:val="clear" w:pos="708"/>
              <w:tab w:val="right" w:pos="8494" w:leader="dot"/>
            </w:tabs>
            <w:rPr>
              <w:szCs w:val="22"/>
              <w:lang w:eastAsia="es-MX"/>
            </w:rPr>
          </w:pPr>
          <w:hyperlink w:anchor="_Toc785845">
            <w:r>
              <w:rPr>
                <w:webHidden/>
                <w:rStyle w:val="Enlacedelndice"/>
              </w:rPr>
              <w:t>Ingeniería de Diseño</w:t>
            </w:r>
            <w:r>
              <w:rPr>
                <w:webHidden/>
              </w:rPr>
              <w:fldChar w:fldCharType="begin"/>
            </w:r>
            <w:r>
              <w:rPr>
                <w:webHidden/>
              </w:rPr>
              <w:instrText>PAGEREF _Toc785845 \h</w:instrText>
            </w:r>
            <w:r>
              <w:rPr>
                <w:webHidden/>
              </w:rPr>
              <w:fldChar w:fldCharType="separate"/>
            </w:r>
            <w:r>
              <w:rPr>
                <w:rStyle w:val="Enlacedelndice"/>
                <w:vanish w:val="false"/>
              </w:rPr>
              <w:tab/>
              <w:t>14</w:t>
            </w:r>
            <w:r>
              <w:rPr>
                <w:webHidden/>
              </w:rPr>
              <w:fldChar w:fldCharType="end"/>
            </w:r>
          </w:hyperlink>
        </w:p>
        <w:p>
          <w:pPr>
            <w:pStyle w:val="Sumario2"/>
            <w:tabs>
              <w:tab w:val="clear" w:pos="708"/>
              <w:tab w:val="right" w:pos="8494" w:leader="dot"/>
            </w:tabs>
            <w:rPr>
              <w:szCs w:val="22"/>
              <w:lang w:eastAsia="es-MX"/>
            </w:rPr>
          </w:pPr>
          <w:hyperlink w:anchor="_Toc785846">
            <w:r>
              <w:rPr>
                <w:webHidden/>
                <w:rStyle w:val="Enlacedelndice"/>
              </w:rPr>
              <w:t>-Diagrama de clase</w:t>
            </w:r>
            <w:r>
              <w:rPr>
                <w:webHidden/>
              </w:rPr>
              <w:fldChar w:fldCharType="begin"/>
            </w:r>
            <w:r>
              <w:rPr>
                <w:webHidden/>
              </w:rPr>
              <w:instrText>PAGEREF _Toc785846 \h</w:instrText>
            </w:r>
            <w:r>
              <w:rPr>
                <w:webHidden/>
              </w:rPr>
              <w:fldChar w:fldCharType="separate"/>
            </w:r>
            <w:r>
              <w:rPr>
                <w:rStyle w:val="Enlacedelndice"/>
                <w:vanish w:val="false"/>
              </w:rPr>
              <w:tab/>
              <w:t>14</w:t>
            </w:r>
            <w:r>
              <w:rPr>
                <w:webHidden/>
              </w:rPr>
              <w:fldChar w:fldCharType="end"/>
            </w:r>
          </w:hyperlink>
        </w:p>
        <w:p>
          <w:pPr>
            <w:pStyle w:val="Sumario2"/>
            <w:tabs>
              <w:tab w:val="clear" w:pos="708"/>
              <w:tab w:val="right" w:pos="8494" w:leader="dot"/>
            </w:tabs>
            <w:rPr>
              <w:szCs w:val="22"/>
              <w:lang w:eastAsia="es-MX"/>
            </w:rPr>
          </w:pPr>
          <w:hyperlink w:anchor="_Toc785847">
            <w:r>
              <w:rPr>
                <w:webHidden/>
                <w:rStyle w:val="Enlacedelndice"/>
              </w:rPr>
              <w:t>Diagramas de secuencia</w:t>
            </w:r>
            <w:r>
              <w:rPr>
                <w:webHidden/>
              </w:rPr>
              <w:fldChar w:fldCharType="begin"/>
            </w:r>
            <w:r>
              <w:rPr>
                <w:webHidden/>
              </w:rPr>
              <w:instrText>PAGEREF _Toc785847 \h</w:instrText>
            </w:r>
            <w:r>
              <w:rPr>
                <w:webHidden/>
              </w:rPr>
              <w:fldChar w:fldCharType="separate"/>
            </w:r>
            <w:r>
              <w:rPr>
                <w:rStyle w:val="Enlacedelndice"/>
                <w:vanish w:val="false"/>
              </w:rPr>
              <w:tab/>
              <w:t>14</w:t>
            </w:r>
            <w:r>
              <w:rPr>
                <w:webHidden/>
              </w:rPr>
              <w:fldChar w:fldCharType="end"/>
            </w:r>
          </w:hyperlink>
        </w:p>
        <w:p>
          <w:pPr>
            <w:pStyle w:val="Sumario2"/>
            <w:tabs>
              <w:tab w:val="clear" w:pos="708"/>
              <w:tab w:val="right" w:pos="8494" w:leader="dot"/>
            </w:tabs>
            <w:rPr>
              <w:szCs w:val="22"/>
              <w:lang w:eastAsia="es-MX"/>
            </w:rPr>
          </w:pPr>
          <w:hyperlink w:anchor="_Toc785848">
            <w:r>
              <w:rPr>
                <w:webHidden/>
                <w:rStyle w:val="Enlacedelndice"/>
              </w:rPr>
              <w:t>-Diagrama de despliegue</w:t>
            </w:r>
            <w:r>
              <w:rPr>
                <w:webHidden/>
              </w:rPr>
              <w:fldChar w:fldCharType="begin"/>
            </w:r>
            <w:r>
              <w:rPr>
                <w:webHidden/>
              </w:rPr>
              <w:instrText>PAGEREF _Toc785848 \h</w:instrText>
            </w:r>
            <w:r>
              <w:rPr>
                <w:webHidden/>
              </w:rPr>
              <w:fldChar w:fldCharType="separate"/>
            </w:r>
            <w:r>
              <w:rPr>
                <w:rStyle w:val="Enlacedelndice"/>
                <w:vanish w:val="false"/>
              </w:rPr>
              <w:tab/>
              <w:t>15</w:t>
            </w:r>
            <w:r>
              <w:rPr>
                <w:webHidden/>
              </w:rPr>
              <w:fldChar w:fldCharType="end"/>
            </w:r>
          </w:hyperlink>
        </w:p>
        <w:p>
          <w:pPr>
            <w:pStyle w:val="Sumario2"/>
            <w:tabs>
              <w:tab w:val="clear" w:pos="708"/>
              <w:tab w:val="right" w:pos="8494" w:leader="dot"/>
            </w:tabs>
            <w:rPr>
              <w:szCs w:val="22"/>
              <w:lang w:eastAsia="es-MX"/>
            </w:rPr>
          </w:pPr>
          <w:hyperlink w:anchor="_Toc785849">
            <w:r>
              <w:rPr>
                <w:webHidden/>
                <w:rStyle w:val="Enlacedelndice"/>
              </w:rPr>
              <w:t>-Diagramas de estados</w:t>
            </w:r>
            <w:r>
              <w:rPr>
                <w:webHidden/>
              </w:rPr>
              <w:fldChar w:fldCharType="begin"/>
            </w:r>
            <w:r>
              <w:rPr>
                <w:webHidden/>
              </w:rPr>
              <w:instrText>PAGEREF _Toc785849 \h</w:instrText>
            </w:r>
            <w:r>
              <w:rPr>
                <w:webHidden/>
              </w:rPr>
              <w:fldChar w:fldCharType="separate"/>
            </w:r>
            <w:r>
              <w:rPr>
                <w:rStyle w:val="Enlacedelndice"/>
                <w:vanish w:val="false"/>
              </w:rPr>
              <w:tab/>
              <w:t>16</w:t>
            </w:r>
            <w:r>
              <w:rPr>
                <w:webHidden/>
              </w:rPr>
              <w:fldChar w:fldCharType="end"/>
            </w:r>
          </w:hyperlink>
        </w:p>
        <w:p>
          <w:pPr>
            <w:pStyle w:val="Normal"/>
            <w:rPr/>
          </w:pPr>
          <w:r>
            <w:rPr/>
          </w:r>
          <w:r>
            <w:rPr/>
            <w:fldChar w:fldCharType="end"/>
          </w:r>
        </w:p>
      </w:sdtContent>
    </w:sdt>
    <w:p>
      <w:pPr>
        <w:pStyle w:val="NoSpacing"/>
        <w:rPr/>
      </w:pPr>
      <w:r>
        <w:rPr/>
      </w:r>
    </w:p>
    <w:p>
      <w:pPr>
        <w:pStyle w:val="NoSpacing"/>
        <w:rPr/>
      </w:pPr>
      <w:r>
        <w:rPr/>
      </w:r>
    </w:p>
    <w:p>
      <w:pPr>
        <w:pStyle w:val="NoSpacing"/>
        <w:rPr/>
      </w:pPr>
      <w:r>
        <w:rPr/>
      </w:r>
    </w:p>
    <w:p>
      <w:pPr>
        <w:pStyle w:val="Ttulo1"/>
        <w:rPr/>
      </w:pPr>
      <w:bookmarkStart w:id="1" w:name="_Toc785824"/>
      <w:r>
        <w:rPr/>
        <w:t>Sistema a Evaluar</w:t>
      </w:r>
      <w:bookmarkEnd w:id="1"/>
    </w:p>
    <w:p>
      <w:pPr>
        <w:pStyle w:val="Normal"/>
        <w:rPr/>
      </w:pPr>
      <w:r>
        <w:rPr/>
      </w:r>
    </w:p>
    <w:p>
      <w:pPr>
        <w:pStyle w:val="Normal"/>
        <w:spacing w:lineRule="auto" w:line="360"/>
        <w:rPr>
          <w:rFonts w:ascii="Arial" w:hAnsi="Arial" w:cs="Arial"/>
          <w:sz w:val="24"/>
        </w:rPr>
      </w:pPr>
      <w:r>
        <w:rPr>
          <w:rFonts w:cs="Arial" w:ascii="Arial" w:hAnsi="Arial"/>
          <w:sz w:val="24"/>
        </w:rPr>
        <w:t>SAVSEM (Sistema Administrador de Ventas y Apartado de Semillas)</w:t>
      </w:r>
    </w:p>
    <w:p>
      <w:pPr>
        <w:pStyle w:val="Normal"/>
        <w:spacing w:lineRule="auto" w:line="360"/>
        <w:rPr>
          <w:rFonts w:ascii="Arial" w:hAnsi="Arial" w:cs="Arial"/>
          <w:sz w:val="24"/>
        </w:rPr>
      </w:pPr>
      <w:r>
        <w:rPr>
          <w:rFonts w:cs="Arial" w:ascii="Arial" w:hAnsi="Arial"/>
          <w:sz w:val="24"/>
        </w:rPr>
      </w:r>
    </w:p>
    <w:p>
      <w:pPr>
        <w:pStyle w:val="Ttulo1"/>
        <w:rPr/>
      </w:pPr>
      <w:bookmarkStart w:id="2" w:name="_Toc785825"/>
      <w:r>
        <w:rPr/>
        <w:t>Problema por solucionar</w:t>
      </w:r>
      <w:bookmarkEnd w:id="2"/>
    </w:p>
    <w:p>
      <w:pPr>
        <w:pStyle w:val="Normal"/>
        <w:rPr/>
      </w:pPr>
      <w:r>
        <w:rPr/>
      </w:r>
    </w:p>
    <w:p>
      <w:pPr>
        <w:pStyle w:val="Normal"/>
        <w:spacing w:lineRule="auto" w:line="360"/>
        <w:jc w:val="both"/>
        <w:rPr>
          <w:rFonts w:ascii="Arial" w:hAnsi="Arial" w:cs="Arial"/>
          <w:sz w:val="24"/>
        </w:rPr>
      </w:pPr>
      <w:r>
        <w:rPr>
          <w:rFonts w:cs="Arial" w:ascii="Arial" w:hAnsi="Arial"/>
          <w:sz w:val="24"/>
        </w:rPr>
        <w:t>El usuario es un productor de semilla, el cual dedica el tiempo a plantar y cuidar semillas para que estás crezcan, florezcan y den nuevos brotes además de producir semillas en cantidades mayores a la inicial. Cuando el productor se da cuenta que es tiempo de cosechar, se dedica a recolectar los frutos o semillas que su siembra genera.</w:t>
      </w:r>
    </w:p>
    <w:p>
      <w:pPr>
        <w:pStyle w:val="Normal"/>
        <w:spacing w:lineRule="auto" w:line="360"/>
        <w:jc w:val="both"/>
        <w:rPr>
          <w:rFonts w:ascii="Arial" w:hAnsi="Arial" w:cs="Arial"/>
          <w:sz w:val="24"/>
        </w:rPr>
      </w:pPr>
      <w:r>
        <w:rPr>
          <w:rFonts w:cs="Arial" w:ascii="Arial" w:hAnsi="Arial"/>
          <w:sz w:val="24"/>
        </w:rPr>
        <w:t>Después de ello es posible que el productor limpie la semilla o en dado caso la muele o cose para su posterior comercialización. Al estar lista la semilla para su venta, gente de diferentes lugares (revendedores) llegan a estos pequeños pueblos de agricultores en tiempos desacoplados, (es decir pueden llegar el día después de la cosecha o hasta meses después de ella) para comprar a precios de mayoreo cantidades variadas de semillas, (costales, kilos o piezas) las cuales son pagados presencialmente y en efectivo. Después de ello los revendedores llevan el recurso adquirido a la ciudad donde venden los mismos a precios excesivos.</w:t>
      </w:r>
    </w:p>
    <w:p>
      <w:pPr>
        <w:pStyle w:val="Normal"/>
        <w:spacing w:lineRule="auto" w:line="360"/>
        <w:jc w:val="both"/>
        <w:rPr>
          <w:rFonts w:ascii="Arial" w:hAnsi="Arial" w:cs="Arial"/>
          <w:sz w:val="24"/>
        </w:rPr>
      </w:pPr>
      <w:r>
        <w:rPr>
          <w:rFonts w:cs="Arial" w:ascii="Arial" w:hAnsi="Arial"/>
          <w:sz w:val="24"/>
        </w:rPr>
      </w:r>
    </w:p>
    <w:p>
      <w:pPr>
        <w:pStyle w:val="Normal"/>
        <w:spacing w:lineRule="auto" w:line="360"/>
        <w:jc w:val="both"/>
        <w:rPr>
          <w:rFonts w:ascii="Arial" w:hAnsi="Arial" w:cs="Arial"/>
          <w:sz w:val="24"/>
        </w:rPr>
      </w:pPr>
      <w:r>
        <w:rPr>
          <w:rFonts w:cs="Arial" w:ascii="Arial" w:hAnsi="Arial"/>
          <w:sz w:val="24"/>
        </w:rPr>
      </w:r>
    </w:p>
    <w:p>
      <w:pPr>
        <w:pStyle w:val="Normal"/>
        <w:spacing w:lineRule="auto" w:line="360"/>
        <w:jc w:val="both"/>
        <w:rPr>
          <w:rFonts w:ascii="Arial" w:hAnsi="Arial" w:cs="Arial"/>
          <w:sz w:val="24"/>
        </w:rPr>
      </w:pPr>
      <w:r>
        <w:rPr>
          <w:rFonts w:cs="Arial" w:ascii="Arial" w:hAnsi="Arial"/>
          <w:sz w:val="24"/>
        </w:rPr>
      </w:r>
    </w:p>
    <w:p>
      <w:pPr>
        <w:pStyle w:val="Normal"/>
        <w:spacing w:lineRule="auto" w:line="360"/>
        <w:jc w:val="both"/>
        <w:rPr>
          <w:rFonts w:ascii="Arial" w:hAnsi="Arial" w:cs="Arial"/>
          <w:sz w:val="24"/>
        </w:rPr>
      </w:pPr>
      <w:r>
        <w:rPr>
          <w:rFonts w:cs="Arial" w:ascii="Arial" w:hAnsi="Arial"/>
          <w:sz w:val="24"/>
        </w:rPr>
      </w:r>
    </w:p>
    <w:p>
      <w:pPr>
        <w:pStyle w:val="Normal"/>
        <w:spacing w:lineRule="auto" w:line="360"/>
        <w:jc w:val="both"/>
        <w:rPr>
          <w:rFonts w:ascii="Arial" w:hAnsi="Arial" w:cs="Arial"/>
          <w:sz w:val="24"/>
        </w:rPr>
      </w:pPr>
      <w:r>
        <w:rPr>
          <w:rFonts w:cs="Arial" w:ascii="Arial" w:hAnsi="Arial"/>
          <w:sz w:val="24"/>
        </w:rPr>
      </w:r>
    </w:p>
    <w:p>
      <w:pPr>
        <w:pStyle w:val="Normal"/>
        <w:spacing w:lineRule="auto" w:line="360"/>
        <w:jc w:val="both"/>
        <w:rPr>
          <w:rFonts w:ascii="Arial" w:hAnsi="Arial" w:cs="Arial"/>
          <w:sz w:val="24"/>
        </w:rPr>
      </w:pPr>
      <w:r>
        <w:rPr>
          <w:rFonts w:cs="Arial" w:ascii="Arial" w:hAnsi="Arial"/>
          <w:sz w:val="24"/>
        </w:rPr>
      </w:r>
    </w:p>
    <w:p>
      <w:pPr>
        <w:pStyle w:val="Ttulo1"/>
        <w:rPr/>
      </w:pPr>
      <w:bookmarkStart w:id="3" w:name="_Toc785826"/>
      <w:r>
        <w:rPr/>
        <w:t>Objetivos</w:t>
      </w:r>
      <w:bookmarkEnd w:id="3"/>
    </w:p>
    <w:p>
      <w:pPr>
        <w:pStyle w:val="Normal"/>
        <w:rPr/>
      </w:pPr>
      <w:r>
        <w:rPr/>
      </w:r>
    </w:p>
    <w:p>
      <w:pPr>
        <w:pStyle w:val="Ttulo2"/>
        <w:spacing w:lineRule="auto" w:line="360"/>
        <w:rPr/>
      </w:pPr>
      <w:bookmarkStart w:id="4" w:name="_Toc785827"/>
      <w:r>
        <w:rPr/>
        <w:t>Objetivo General</w:t>
      </w:r>
      <w:bookmarkEnd w:id="4"/>
    </w:p>
    <w:p>
      <w:pPr>
        <w:pStyle w:val="Normal"/>
        <w:rPr/>
      </w:pPr>
      <w:r>
        <w:rPr/>
      </w:r>
    </w:p>
    <w:p>
      <w:pPr>
        <w:pStyle w:val="Normal"/>
        <w:spacing w:lineRule="auto" w:line="360"/>
        <w:jc w:val="both"/>
        <w:rPr>
          <w:rFonts w:ascii="Arial" w:hAnsi="Arial" w:cs="Arial"/>
          <w:sz w:val="24"/>
        </w:rPr>
      </w:pPr>
      <w:r>
        <w:rPr>
          <w:rFonts w:cs="Arial" w:ascii="Arial" w:hAnsi="Arial"/>
          <w:sz w:val="24"/>
        </w:rPr>
        <w:t>Implementar una plataforma WEB que permita realizar compras de semillas e incluso tener cierto nivel de interacción entre un comprador y un productor de semillas directamente, sustituyendo a todos los intermediarios.</w:t>
      </w:r>
    </w:p>
    <w:p>
      <w:pPr>
        <w:pStyle w:val="Normal"/>
        <w:spacing w:lineRule="auto" w:line="360"/>
        <w:jc w:val="both"/>
        <w:rPr>
          <w:rFonts w:ascii="Arial" w:hAnsi="Arial" w:cs="Arial"/>
          <w:sz w:val="24"/>
        </w:rPr>
      </w:pPr>
      <w:r>
        <w:rPr>
          <w:rFonts w:cs="Arial" w:ascii="Arial" w:hAnsi="Arial"/>
          <w:sz w:val="24"/>
        </w:rPr>
      </w:r>
    </w:p>
    <w:p>
      <w:pPr>
        <w:pStyle w:val="Ttulo2"/>
        <w:rPr/>
      </w:pPr>
      <w:bookmarkStart w:id="5" w:name="_Toc785828"/>
      <w:r>
        <w:rPr/>
        <w:t>Objetivos Específicos</w:t>
      </w:r>
      <w:bookmarkEnd w:id="5"/>
    </w:p>
    <w:p>
      <w:pPr>
        <w:pStyle w:val="Normal"/>
        <w:rPr/>
      </w:pPr>
      <w:r>
        <w:rPr/>
      </w:r>
    </w:p>
    <w:p>
      <w:pPr>
        <w:pStyle w:val="ListParagraph"/>
        <w:numPr>
          <w:ilvl w:val="0"/>
          <w:numId w:val="2"/>
        </w:numPr>
        <w:spacing w:lineRule="auto" w:line="360"/>
        <w:rPr>
          <w:rFonts w:ascii="Arial" w:hAnsi="Arial" w:cs="Arial"/>
          <w:sz w:val="24"/>
        </w:rPr>
      </w:pPr>
      <w:commentRangeStart w:id="0"/>
      <w:r>
        <w:rPr>
          <w:rFonts w:cs="Arial" w:ascii="Arial" w:hAnsi="Arial"/>
          <w:sz w:val="24"/>
        </w:rPr>
        <w:t>Gestión de semillas por parte del productor</w:t>
      </w:r>
      <w:r>
        <w:rPr>
          <w:rFonts w:cs="Arial" w:ascii="Arial" w:hAnsi="Arial"/>
          <w:sz w:val="24"/>
        </w:rPr>
      </w:r>
      <w:commentRangeEnd w:id="0"/>
      <w:r>
        <w:commentReference w:id="0"/>
      </w:r>
      <w:r>
        <w:rPr>
          <w:rFonts w:cs="Arial" w:ascii="Arial" w:hAnsi="Arial"/>
          <w:sz w:val="24"/>
        </w:rPr>
        <w:t>.</w:t>
      </w:r>
    </w:p>
    <w:p>
      <w:pPr>
        <w:pStyle w:val="ListParagraph"/>
        <w:numPr>
          <w:ilvl w:val="0"/>
          <w:numId w:val="2"/>
        </w:numPr>
        <w:spacing w:lineRule="auto" w:line="360"/>
        <w:rPr>
          <w:rFonts w:ascii="Arial" w:hAnsi="Arial" w:cs="Arial"/>
          <w:sz w:val="24"/>
        </w:rPr>
      </w:pPr>
      <w:r>
        <w:rPr>
          <w:rFonts w:cs="Arial" w:ascii="Arial" w:hAnsi="Arial"/>
          <w:sz w:val="24"/>
        </w:rPr>
        <w:t>Notificación de stock mínimo de semillas, se notificará al cliente cuando no haya un tipo de semilla o exista muy poco del mismo.</w:t>
      </w:r>
    </w:p>
    <w:p>
      <w:pPr>
        <w:pStyle w:val="ListParagraph"/>
        <w:numPr>
          <w:ilvl w:val="0"/>
          <w:numId w:val="2"/>
        </w:numPr>
        <w:spacing w:lineRule="auto" w:line="360"/>
        <w:rPr>
          <w:rFonts w:ascii="Arial" w:hAnsi="Arial" w:cs="Arial"/>
          <w:sz w:val="24"/>
        </w:rPr>
      </w:pPr>
      <w:r>
        <w:rPr>
          <w:rFonts w:cs="Arial" w:ascii="Arial" w:hAnsi="Arial"/>
          <w:sz w:val="24"/>
        </w:rPr>
        <w:t>Ofrecer una lista de semillas.</w:t>
      </w:r>
    </w:p>
    <w:p>
      <w:pPr>
        <w:pStyle w:val="ListParagraph"/>
        <w:numPr>
          <w:ilvl w:val="0"/>
          <w:numId w:val="2"/>
        </w:numPr>
        <w:spacing w:lineRule="auto" w:line="360"/>
        <w:rPr>
          <w:rFonts w:ascii="Arial" w:hAnsi="Arial" w:cs="Arial"/>
          <w:sz w:val="24"/>
        </w:rPr>
      </w:pPr>
      <w:commentRangeStart w:id="1"/>
      <w:r>
        <w:rPr>
          <w:rFonts w:cs="Arial" w:ascii="Arial" w:hAnsi="Arial"/>
          <w:sz w:val="24"/>
        </w:rPr>
        <w:t>Establecer una comunicación entre productor y comprador</w:t>
      </w:r>
      <w:r>
        <w:rPr>
          <w:rFonts w:cs="Arial" w:ascii="Arial" w:hAnsi="Arial"/>
          <w:sz w:val="24"/>
        </w:rPr>
      </w:r>
      <w:commentRangeEnd w:id="1"/>
      <w:r>
        <w:commentReference w:id="1"/>
      </w:r>
      <w:r>
        <w:rPr>
          <w:rFonts w:cs="Arial" w:ascii="Arial" w:hAnsi="Arial"/>
          <w:sz w:val="24"/>
        </w:rPr>
        <w:t>, ofreciendo al comprador en potencia la información de contacto del vendedor y registrando las “Citas de acuerdo” entre los implicados.</w:t>
      </w:r>
    </w:p>
    <w:p>
      <w:pPr>
        <w:pStyle w:val="ListParagraph"/>
        <w:numPr>
          <w:ilvl w:val="0"/>
          <w:numId w:val="2"/>
        </w:numPr>
        <w:spacing w:lineRule="auto" w:line="360"/>
        <w:rPr>
          <w:rFonts w:ascii="Arial" w:hAnsi="Arial" w:cs="Arial"/>
          <w:sz w:val="24"/>
        </w:rPr>
      </w:pPr>
      <w:r>
        <w:rPr>
          <w:rFonts w:cs="Arial" w:ascii="Arial" w:hAnsi="Arial"/>
          <w:sz w:val="24"/>
        </w:rPr>
        <w:t>Permitir un medio de pago electrónico.</w:t>
      </w:r>
    </w:p>
    <w:p>
      <w:pPr>
        <w:pStyle w:val="ListParagraph"/>
        <w:numPr>
          <w:ilvl w:val="0"/>
          <w:numId w:val="2"/>
        </w:numPr>
        <w:spacing w:lineRule="auto" w:line="360"/>
        <w:rPr>
          <w:rFonts w:ascii="Arial" w:hAnsi="Arial" w:cs="Arial"/>
          <w:sz w:val="24"/>
        </w:rPr>
      </w:pPr>
      <w:r>
        <w:rPr>
          <w:rFonts w:cs="Arial" w:ascii="Arial" w:hAnsi="Arial"/>
          <w:sz w:val="24"/>
        </w:rPr>
        <w:t>Generar un reporte de compra/venta.</w:t>
      </w:r>
    </w:p>
    <w:p>
      <w:pPr>
        <w:pStyle w:val="ListParagraph"/>
        <w:spacing w:lineRule="auto" w:line="360"/>
        <w:rPr>
          <w:rFonts w:ascii="Arial" w:hAnsi="Arial" w:cs="Arial"/>
          <w:sz w:val="24"/>
        </w:rPr>
      </w:pPr>
      <w:r>
        <w:rPr>
          <w:rFonts w:cs="Arial" w:ascii="Arial" w:hAnsi="Arial"/>
          <w:sz w:val="24"/>
        </w:rPr>
      </w:r>
    </w:p>
    <w:p>
      <w:pPr>
        <w:pStyle w:val="ListParagraph"/>
        <w:spacing w:lineRule="auto" w:line="360"/>
        <w:rPr>
          <w:rFonts w:ascii="Arial" w:hAnsi="Arial" w:cs="Arial"/>
          <w:sz w:val="24"/>
        </w:rPr>
      </w:pPr>
      <w:r>
        <w:rPr>
          <w:rFonts w:cs="Arial" w:ascii="Arial" w:hAnsi="Arial"/>
          <w:sz w:val="24"/>
        </w:rPr>
      </w:r>
    </w:p>
    <w:p>
      <w:pPr>
        <w:pStyle w:val="ListParagraph"/>
        <w:spacing w:lineRule="auto" w:line="360"/>
        <w:rPr>
          <w:rFonts w:ascii="Arial" w:hAnsi="Arial" w:cs="Arial"/>
          <w:sz w:val="24"/>
        </w:rPr>
      </w:pPr>
      <w:r>
        <w:rPr>
          <w:rFonts w:cs="Arial" w:ascii="Arial" w:hAnsi="Arial"/>
          <w:sz w:val="24"/>
        </w:rPr>
      </w:r>
    </w:p>
    <w:p>
      <w:pPr>
        <w:pStyle w:val="ListParagraph"/>
        <w:spacing w:lineRule="auto" w:line="360"/>
        <w:rPr>
          <w:rFonts w:ascii="Arial" w:hAnsi="Arial" w:cs="Arial"/>
          <w:sz w:val="24"/>
        </w:rPr>
      </w:pPr>
      <w:r>
        <w:rPr>
          <w:rFonts w:cs="Arial" w:ascii="Arial" w:hAnsi="Arial"/>
          <w:sz w:val="24"/>
        </w:rPr>
      </w:r>
    </w:p>
    <w:p>
      <w:pPr>
        <w:pStyle w:val="ListParagraph"/>
        <w:spacing w:lineRule="auto" w:line="360"/>
        <w:rPr>
          <w:rFonts w:ascii="Arial" w:hAnsi="Arial" w:cs="Arial"/>
          <w:sz w:val="24"/>
        </w:rPr>
      </w:pPr>
      <w:r>
        <w:rPr>
          <w:rFonts w:cs="Arial" w:ascii="Arial" w:hAnsi="Arial"/>
          <w:sz w:val="24"/>
        </w:rPr>
      </w:r>
    </w:p>
    <w:p>
      <w:pPr>
        <w:pStyle w:val="ListParagraph"/>
        <w:spacing w:lineRule="auto" w:line="360"/>
        <w:rPr>
          <w:rFonts w:ascii="Arial" w:hAnsi="Arial" w:cs="Arial"/>
          <w:sz w:val="24"/>
        </w:rPr>
      </w:pPr>
      <w:r>
        <w:rPr>
          <w:rFonts w:cs="Arial" w:ascii="Arial" w:hAnsi="Arial"/>
          <w:sz w:val="24"/>
        </w:rPr>
      </w:r>
    </w:p>
    <w:p>
      <w:pPr>
        <w:pStyle w:val="ListParagraph"/>
        <w:spacing w:lineRule="auto" w:line="360"/>
        <w:rPr>
          <w:rFonts w:ascii="Arial" w:hAnsi="Arial" w:cs="Arial"/>
          <w:sz w:val="24"/>
        </w:rPr>
      </w:pPr>
      <w:r>
        <w:rPr>
          <w:rFonts w:cs="Arial" w:ascii="Arial" w:hAnsi="Arial"/>
          <w:sz w:val="24"/>
        </w:rPr>
      </w:r>
    </w:p>
    <w:p>
      <w:pPr>
        <w:pStyle w:val="ListParagraph"/>
        <w:spacing w:lineRule="auto" w:line="360"/>
        <w:rPr>
          <w:rFonts w:ascii="Arial" w:hAnsi="Arial" w:cs="Arial"/>
          <w:sz w:val="24"/>
        </w:rPr>
      </w:pPr>
      <w:r>
        <w:rPr>
          <w:rFonts w:cs="Arial" w:ascii="Arial" w:hAnsi="Arial"/>
          <w:sz w:val="24"/>
        </w:rPr>
      </w:r>
    </w:p>
    <w:p>
      <w:pPr>
        <w:pStyle w:val="ListParagraph"/>
        <w:spacing w:lineRule="auto" w:line="360"/>
        <w:rPr>
          <w:rFonts w:ascii="Arial" w:hAnsi="Arial" w:cs="Arial"/>
          <w:sz w:val="24"/>
        </w:rPr>
      </w:pPr>
      <w:r>
        <w:rPr>
          <w:rFonts w:cs="Arial" w:ascii="Arial" w:hAnsi="Arial"/>
          <w:sz w:val="24"/>
        </w:rPr>
      </w:r>
    </w:p>
    <w:p>
      <w:pPr>
        <w:pStyle w:val="ListParagraph"/>
        <w:spacing w:lineRule="auto" w:line="360"/>
        <w:rPr>
          <w:rFonts w:ascii="Arial" w:hAnsi="Arial" w:cs="Arial"/>
          <w:sz w:val="24"/>
        </w:rPr>
      </w:pPr>
      <w:r>
        <w:rPr>
          <w:rFonts w:cs="Arial" w:ascii="Arial" w:hAnsi="Arial"/>
          <w:sz w:val="24"/>
        </w:rPr>
      </w:r>
    </w:p>
    <w:p>
      <w:pPr>
        <w:pStyle w:val="Ttulo1"/>
        <w:rPr/>
      </w:pPr>
      <w:bookmarkStart w:id="6" w:name="_Toc785829"/>
      <w:r>
        <w:rPr/>
        <w:t>Alcance</w:t>
      </w:r>
      <w:bookmarkEnd w:id="6"/>
    </w:p>
    <w:p>
      <w:pPr>
        <w:pStyle w:val="Normal"/>
        <w:rPr/>
      </w:pPr>
      <w:r>
        <w:rPr/>
      </w:r>
    </w:p>
    <w:p>
      <w:pPr>
        <w:pStyle w:val="Normal"/>
        <w:spacing w:lineRule="auto" w:line="360"/>
        <w:rPr>
          <w:rFonts w:ascii="Arial" w:hAnsi="Arial" w:cs="Arial"/>
          <w:sz w:val="24"/>
        </w:rPr>
      </w:pPr>
      <w:r>
        <w:rPr>
          <w:rFonts w:cs="Arial" w:ascii="Arial" w:hAnsi="Arial"/>
          <w:sz w:val="24"/>
        </w:rPr>
        <w:t>El sistema deberá ser accesible para ambos tipos de usuarios (el comprador y los productores).</w:t>
      </w:r>
    </w:p>
    <w:p>
      <w:pPr>
        <w:pStyle w:val="Normal"/>
        <w:spacing w:lineRule="auto" w:line="360"/>
        <w:rPr>
          <w:rFonts w:ascii="Arial" w:hAnsi="Arial" w:cs="Arial"/>
          <w:sz w:val="24"/>
        </w:rPr>
      </w:pPr>
      <w:r>
        <w:rPr>
          <w:rFonts w:cs="Arial" w:ascii="Arial" w:hAnsi="Arial"/>
          <w:sz w:val="24"/>
        </w:rPr>
        <w:t>El sistema deberá enviar notificaciones en tiempo y forma alertando del stock mínimo de semillas.</w:t>
      </w:r>
    </w:p>
    <w:p>
      <w:pPr>
        <w:pStyle w:val="Normal"/>
        <w:spacing w:lineRule="auto" w:line="360"/>
        <w:rPr>
          <w:rFonts w:ascii="Arial" w:hAnsi="Arial" w:cs="Arial"/>
          <w:sz w:val="24"/>
        </w:rPr>
      </w:pPr>
      <w:r>
        <w:rPr>
          <w:rFonts w:cs="Arial" w:ascii="Arial" w:hAnsi="Arial"/>
          <w:sz w:val="24"/>
        </w:rPr>
        <w:t>Cuando se realice una transacción de compra deberá de ser de forma eficiente y deberá registrarse.</w:t>
      </w:r>
    </w:p>
    <w:p>
      <w:pPr>
        <w:pStyle w:val="Normal"/>
        <w:spacing w:lineRule="auto" w:line="360"/>
        <w:rPr>
          <w:rFonts w:ascii="Arial" w:hAnsi="Arial" w:cs="Arial"/>
          <w:sz w:val="24"/>
        </w:rPr>
      </w:pPr>
      <w:r>
        <w:rPr>
          <w:rFonts w:cs="Arial" w:ascii="Arial" w:hAnsi="Arial"/>
          <w:sz w:val="24"/>
        </w:rPr>
        <w:t>La plataforma en la que estará montada será web, dando un acceso desde cualquier dispositivo con un explorador web.</w:t>
      </w:r>
    </w:p>
    <w:p>
      <w:pPr>
        <w:pStyle w:val="Normal"/>
        <w:spacing w:lineRule="auto" w:line="360"/>
        <w:rPr>
          <w:rFonts w:ascii="Arial" w:hAnsi="Arial" w:cs="Arial"/>
          <w:sz w:val="24"/>
        </w:rPr>
      </w:pPr>
      <w:r>
        <w:rPr>
          <w:rFonts w:cs="Arial" w:ascii="Arial" w:hAnsi="Arial"/>
          <w:sz w:val="24"/>
        </w:rPr>
        <w:t>El mantenimiento del sistema quedara sujeto al contrato que se realice.</w:t>
      </w:r>
    </w:p>
    <w:p>
      <w:pPr>
        <w:pStyle w:val="Normal"/>
        <w:spacing w:lineRule="auto" w:line="360"/>
        <w:rPr>
          <w:rFonts w:ascii="Arial" w:hAnsi="Arial" w:cs="Arial"/>
          <w:sz w:val="24"/>
        </w:rPr>
      </w:pPr>
      <w:r>
        <w:rPr>
          <w:rFonts w:cs="Arial" w:ascii="Arial" w:hAnsi="Arial"/>
          <w:sz w:val="24"/>
        </w:rPr>
        <w:t>El sistema tendrá disponibilidad solo dentro del Estado de México.</w:t>
      </w:r>
    </w:p>
    <w:p>
      <w:pPr>
        <w:pStyle w:val="Normal"/>
        <w:spacing w:lineRule="auto" w:line="360"/>
        <w:rPr>
          <w:rFonts w:ascii="Arial" w:hAnsi="Arial" w:cs="Arial"/>
          <w:sz w:val="24"/>
        </w:rPr>
      </w:pPr>
      <w:r>
        <w:rPr>
          <w:rFonts w:cs="Arial" w:ascii="Arial" w:hAnsi="Arial"/>
          <w:sz w:val="24"/>
        </w:rPr>
        <w:t>El pago se realizará de manera electrónica mediante el uso de PAYU.</w:t>
      </w:r>
    </w:p>
    <w:p>
      <w:pPr>
        <w:pStyle w:val="Normal"/>
        <w:spacing w:lineRule="auto" w:line="360"/>
        <w:rPr>
          <w:rFonts w:ascii="Arial" w:hAnsi="Arial" w:cs="Arial"/>
          <w:sz w:val="24"/>
        </w:rPr>
      </w:pPr>
      <w:r>
        <w:rPr>
          <w:rFonts w:cs="Arial" w:ascii="Arial" w:hAnsi="Arial"/>
          <w:sz w:val="24"/>
        </w:rPr>
      </w:r>
    </w:p>
    <w:p>
      <w:pPr>
        <w:pStyle w:val="Ttulo1"/>
        <w:rPr/>
      </w:pPr>
      <w:bookmarkStart w:id="7" w:name="_Toc785830"/>
      <w:r>
        <w:rPr/>
        <w:t>Descripción</w:t>
      </w:r>
      <w:bookmarkEnd w:id="7"/>
    </w:p>
    <w:p>
      <w:pPr>
        <w:pStyle w:val="Normal"/>
        <w:rPr/>
      </w:pPr>
      <w:r>
        <w:rPr/>
      </w:r>
    </w:p>
    <w:p>
      <w:pPr>
        <w:pStyle w:val="Normal"/>
        <w:spacing w:lineRule="auto" w:line="360"/>
        <w:jc w:val="both"/>
        <w:rPr>
          <w:rFonts w:ascii="Arial" w:hAnsi="Arial" w:cs="Arial"/>
          <w:sz w:val="24"/>
        </w:rPr>
      </w:pPr>
      <w:r>
        <w:rPr>
          <w:rFonts w:cs="Arial" w:ascii="Arial" w:hAnsi="Arial"/>
          <w:sz w:val="24"/>
        </w:rPr>
        <w:t>El software actuará como página WEB capaz de conectar a un comprador o interesado con un productor de semilla, sustituyendo a los intermediarios, específicamente en este caso revendedores para erradicarlos y lograr que la compraventa de recursos sea más limpia, eficiente, segura y transparente.</w:t>
      </w:r>
    </w:p>
    <w:p>
      <w:pPr>
        <w:pStyle w:val="Normal"/>
        <w:spacing w:lineRule="auto" w:line="360"/>
        <w:jc w:val="both"/>
        <w:rPr>
          <w:rFonts w:ascii="Arial" w:hAnsi="Arial" w:cs="Arial"/>
          <w:sz w:val="24"/>
        </w:rPr>
      </w:pPr>
      <w:r>
        <w:rPr>
          <w:rFonts w:cs="Arial" w:ascii="Arial" w:hAnsi="Arial"/>
          <w:sz w:val="24"/>
        </w:rPr>
        <w:t>El software estaría ahorrando tiempo de ejecución y costos de depreciación manteniéndose el mismo únicamente de publicidad, donaciones, micro transacciones y venta de genéricos del mismo.</w:t>
      </w:r>
    </w:p>
    <w:p>
      <w:pPr>
        <w:pStyle w:val="Normal"/>
        <w:spacing w:lineRule="auto" w:line="360"/>
        <w:jc w:val="both"/>
        <w:rPr>
          <w:rFonts w:ascii="Arial" w:hAnsi="Arial" w:cs="Arial"/>
          <w:sz w:val="24"/>
        </w:rPr>
      </w:pPr>
      <w:r>
        <w:rPr>
          <w:rFonts w:cs="Arial" w:ascii="Arial" w:hAnsi="Arial"/>
          <w:sz w:val="24"/>
        </w:rPr>
      </w:r>
    </w:p>
    <w:p>
      <w:pPr>
        <w:pStyle w:val="Normal"/>
        <w:spacing w:lineRule="auto" w:line="360"/>
        <w:jc w:val="both"/>
        <w:rPr>
          <w:rFonts w:ascii="Arial" w:hAnsi="Arial" w:cs="Arial"/>
          <w:sz w:val="24"/>
        </w:rPr>
      </w:pPr>
      <w:r>
        <w:rPr>
          <w:rFonts w:cs="Arial" w:ascii="Arial" w:hAnsi="Arial"/>
          <w:sz w:val="24"/>
        </w:rPr>
      </w:r>
    </w:p>
    <w:p>
      <w:pPr>
        <w:pStyle w:val="Ttulo1"/>
        <w:rPr/>
      </w:pPr>
      <w:bookmarkStart w:id="8" w:name="_Toc785831"/>
      <w:r>
        <w:rPr/>
        <w:t>Justificación</w:t>
      </w:r>
      <w:bookmarkEnd w:id="8"/>
    </w:p>
    <w:p>
      <w:pPr>
        <w:pStyle w:val="Normal"/>
        <w:spacing w:lineRule="auto" w:line="360"/>
        <w:rPr>
          <w:rFonts w:ascii="Arial" w:hAnsi="Arial" w:cs="Arial"/>
          <w:sz w:val="24"/>
        </w:rPr>
      </w:pPr>
      <w:r>
        <w:rPr>
          <w:rFonts w:cs="Arial" w:ascii="Arial" w:hAnsi="Arial"/>
          <w:sz w:val="24"/>
        </w:rPr>
      </w:r>
    </w:p>
    <w:p>
      <w:pPr>
        <w:pStyle w:val="Normal"/>
        <w:spacing w:lineRule="auto" w:line="360"/>
        <w:jc w:val="both"/>
        <w:rPr>
          <w:rFonts w:ascii="Arial" w:hAnsi="Arial" w:cs="Arial"/>
          <w:sz w:val="24"/>
        </w:rPr>
      </w:pPr>
      <w:r>
        <w:rPr>
          <w:rFonts w:cs="Arial" w:ascii="Arial" w:hAnsi="Arial"/>
          <w:sz w:val="24"/>
        </w:rPr>
        <w:t xml:space="preserve">Se observo un abuso de los revendedores de semillas que llevan el recurso adquirido a la ciudad, donde venden los mismos a precios excesivos. Esto dio pie junto con la teoría del </w:t>
      </w:r>
      <w:r>
        <w:rPr>
          <w:rFonts w:cs="Arial" w:ascii="Arial" w:hAnsi="Arial"/>
          <w:b/>
          <w:i/>
          <w:sz w:val="24"/>
        </w:rPr>
        <w:t xml:space="preserve">Blockchain </w:t>
      </w:r>
      <w:r>
        <w:rPr>
          <w:rFonts w:cs="Arial" w:ascii="Arial" w:hAnsi="Arial"/>
          <w:sz w:val="24"/>
        </w:rPr>
        <w:t>a crear una plataforma que eliminara por completo a los intermediarios y facilitar el contacto del productor con su exterior.</w:t>
      </w:r>
    </w:p>
    <w:p>
      <w:pPr>
        <w:pStyle w:val="Normal"/>
        <w:spacing w:lineRule="auto" w:line="360"/>
        <w:jc w:val="both"/>
        <w:rPr>
          <w:rFonts w:ascii="Arial" w:hAnsi="Arial" w:cs="Arial"/>
          <w:sz w:val="24"/>
        </w:rPr>
      </w:pPr>
      <w:r>
        <w:rPr>
          <w:rFonts w:cs="Arial" w:ascii="Arial" w:hAnsi="Arial"/>
          <w:sz w:val="24"/>
        </w:rPr>
        <w:t>La razón por la cual se escogió el área de Juchitepec y sus alrededores son 2.</w:t>
      </w:r>
    </w:p>
    <w:p>
      <w:pPr>
        <w:pStyle w:val="Normal"/>
        <w:spacing w:lineRule="auto" w:line="360"/>
        <w:jc w:val="both"/>
        <w:rPr>
          <w:rFonts w:ascii="Arial" w:hAnsi="Arial" w:cs="Arial"/>
          <w:sz w:val="24"/>
        </w:rPr>
      </w:pPr>
      <w:r>
        <w:rPr>
          <w:rFonts w:cs="Arial" w:ascii="Arial" w:hAnsi="Arial"/>
          <w:sz w:val="24"/>
        </w:rPr>
        <w:t>La primera y más evidente es que es la zona que tiene una cercanía más madura a la tecnología, es decir, es la más propensa a poder manejar el sistema y saber cómo funciona.</w:t>
      </w:r>
    </w:p>
    <w:p>
      <w:pPr>
        <w:pStyle w:val="Normal"/>
        <w:spacing w:lineRule="auto" w:line="360"/>
        <w:jc w:val="both"/>
        <w:rPr>
          <w:rFonts w:ascii="Arial" w:hAnsi="Arial" w:cs="Arial"/>
          <w:sz w:val="24"/>
        </w:rPr>
      </w:pPr>
      <w:r>
        <w:rPr>
          <w:rFonts w:cs="Arial" w:ascii="Arial" w:hAnsi="Arial"/>
          <w:sz w:val="24"/>
        </w:rPr>
        <w:t xml:space="preserve">Y la segunda razón es que la mayoría de los trabajadores o agricultores tienen una edad relativamente joven al rededor entre los 19 y los 30 años en su mayoría. </w:t>
      </w:r>
    </w:p>
    <w:p>
      <w:pPr>
        <w:pStyle w:val="Normal"/>
        <w:spacing w:lineRule="auto" w:line="360"/>
        <w:jc w:val="both"/>
        <w:rPr>
          <w:rFonts w:ascii="Arial" w:hAnsi="Arial" w:cs="Arial"/>
          <w:sz w:val="24"/>
        </w:rPr>
      </w:pPr>
      <w:r>
        <w:rPr>
          <w:rFonts w:cs="Arial" w:ascii="Arial" w:hAnsi="Arial"/>
          <w:sz w:val="24"/>
        </w:rPr>
      </w:r>
    </w:p>
    <w:p>
      <w:pPr>
        <w:pStyle w:val="Ttulo1"/>
        <w:rPr/>
      </w:pPr>
      <w:bookmarkStart w:id="9" w:name="_Toc785832"/>
      <w:r>
        <w:rPr/>
        <w:t>Flujo de trabajo</w:t>
      </w:r>
      <w:bookmarkEnd w:id="9"/>
    </w:p>
    <w:p>
      <w:pPr>
        <w:pStyle w:val="Normal"/>
        <w:rPr/>
      </w:pPr>
      <w:r>
        <w:rPr/>
      </w:r>
    </w:p>
    <w:p>
      <w:pPr>
        <w:pStyle w:val="Normal"/>
        <w:rPr/>
      </w:pPr>
      <w:r>
        <w:rPr/>
      </w:r>
    </w:p>
    <w:p>
      <w:pPr>
        <w:pStyle w:val="Normal"/>
        <w:spacing w:lineRule="auto" w:line="360"/>
        <w:jc w:val="both"/>
        <w:rPr>
          <w:rStyle w:val="3oh"/>
          <w:rFonts w:ascii="Arial" w:hAnsi="Arial" w:cs="Arial"/>
          <w:sz w:val="24"/>
        </w:rPr>
      </w:pPr>
      <w:r>
        <w:rPr>
          <w:rStyle w:val="3oh"/>
          <w:rFonts w:cs="Arial" w:ascii="Arial" w:hAnsi="Arial"/>
          <w:sz w:val="24"/>
        </w:rPr>
        <w:t xml:space="preserve">En el software existirán 3 usuarios principales; </w:t>
      </w:r>
      <w:commentRangeStart w:id="2"/>
      <w:r>
        <w:rPr>
          <w:rStyle w:val="3oh"/>
          <w:rFonts w:cs="Arial" w:ascii="Arial" w:hAnsi="Arial"/>
          <w:sz w:val="24"/>
        </w:rPr>
        <w:t>productor, comprador</w:t>
      </w:r>
      <w:r>
        <w:rPr>
          <w:rStyle w:val="3oh"/>
          <w:rFonts w:cs="Arial" w:ascii="Arial" w:hAnsi="Arial"/>
          <w:sz w:val="24"/>
        </w:rPr>
      </w:r>
      <w:commentRangeEnd w:id="2"/>
      <w:r>
        <w:commentReference w:id="2"/>
      </w:r>
      <w:r>
        <w:rPr>
          <w:rStyle w:val="3oh"/>
          <w:rFonts w:cs="Arial" w:ascii="Arial" w:hAnsi="Arial"/>
          <w:sz w:val="24"/>
        </w:rPr>
        <w:t xml:space="preserve"> y administrador. El primero será capaz de registrarse con sus datos personales e ingresar y/o administrar los datos acerca del tipo de semilla que vende como; el tipo, el estado, la cantidad, precio que solicita por la misma, entre otras características. Por otra parte, el comprador será capaz de visualizar a todos los productores que coincidan con su búsqueda de semilla y así podrá ponerse en contacto con el productor. Además, la compra deberá quedar registrada una vez se concrete para referencias futuras. Finalmente, un administrador que será capaz de realizar funciones de supervisión por ejemplo borrar usuarios que no cumplan los términos y condiciones de la plataforma o solucionar complicaciones con cambios en perfiles de productor/vendedor.</w:t>
      </w:r>
    </w:p>
    <w:p>
      <w:pPr>
        <w:pStyle w:val="Normal"/>
        <w:spacing w:lineRule="auto" w:line="360"/>
        <w:jc w:val="both"/>
        <w:rPr>
          <w:rStyle w:val="3oh"/>
          <w:rFonts w:ascii="Arial" w:hAnsi="Arial" w:cs="Arial"/>
          <w:sz w:val="24"/>
        </w:rPr>
      </w:pPr>
      <w:r>
        <w:rPr>
          <w:rFonts w:cs="Arial" w:ascii="Arial" w:hAnsi="Arial"/>
          <w:sz w:val="24"/>
        </w:rPr>
      </w:r>
    </w:p>
    <w:p>
      <w:pPr>
        <w:pStyle w:val="Ttulo1"/>
        <w:rPr/>
      </w:pPr>
      <w:bookmarkStart w:id="10" w:name="_Toc785833"/>
      <w:r>
        <w:rPr/>
        <w:t>Metodología de desarrollo: RUP</w:t>
      </w:r>
      <w:bookmarkEnd w:id="10"/>
    </w:p>
    <w:p>
      <w:pPr>
        <w:pStyle w:val="Ttulo2"/>
        <w:rPr/>
      </w:pPr>
      <w:bookmarkStart w:id="11" w:name="_Toc785834"/>
      <w:r>
        <w:rPr/>
        <w:t>Acerca de RUP</w:t>
      </w:r>
      <w:bookmarkEnd w:id="11"/>
    </w:p>
    <w:p>
      <w:pPr>
        <w:pStyle w:val="Normal"/>
        <w:rPr/>
      </w:pPr>
      <w:r>
        <w:rPr/>
      </w:r>
    </w:p>
    <w:p>
      <w:pPr>
        <w:pStyle w:val="Normal"/>
        <w:spacing w:lineRule="auto" w:line="360"/>
        <w:jc w:val="both"/>
        <w:rPr>
          <w:rFonts w:ascii="Arial" w:hAnsi="Arial" w:cs="Arial"/>
          <w:sz w:val="24"/>
          <w:szCs w:val="24"/>
        </w:rPr>
      </w:pPr>
      <w:r>
        <w:rPr>
          <w:rFonts w:cs="Arial" w:ascii="Arial" w:hAnsi="Arial"/>
          <w:sz w:val="24"/>
          <w:szCs w:val="24"/>
        </w:rPr>
        <w:t>La metodología RUP, es un proceso propietario de la ingeniería de software creado por Rational Software, adquirida por IBM, es una abreviatura de Rational Unified Process que tiene nacimiento en el área de desarrollo de software, proporcionando técnicas que deben seguir los miembros del equipo de desarrollo de software con el fin de aumentar su productividad en el proceso de desarrollo.</w:t>
      </w:r>
    </w:p>
    <w:p>
      <w:pPr>
        <w:pStyle w:val="Normal"/>
        <w:spacing w:lineRule="auto" w:line="360"/>
        <w:jc w:val="both"/>
        <w:rPr>
          <w:rFonts w:ascii="Arial" w:hAnsi="Arial" w:cs="Arial"/>
          <w:sz w:val="24"/>
          <w:szCs w:val="24"/>
        </w:rPr>
      </w:pPr>
      <w:r>
        <w:rPr>
          <w:rFonts w:cs="Arial" w:ascii="Arial" w:hAnsi="Arial"/>
          <w:sz w:val="24"/>
          <w:szCs w:val="24"/>
        </w:rPr>
        <w:t>RUP es famoso por ser una metodología basada en el uso de UML para la fabricación de documentación clara y precisa y reducir así el riesgo de problemas o errores a futuro.</w:t>
      </w:r>
    </w:p>
    <w:p>
      <w:pPr>
        <w:pStyle w:val="Normal"/>
        <w:spacing w:lineRule="auto" w:line="360"/>
        <w:jc w:val="both"/>
        <w:rPr>
          <w:rFonts w:ascii="Arial" w:hAnsi="Arial" w:cs="Arial"/>
          <w:color w:val="000000"/>
          <w:sz w:val="24"/>
          <w:szCs w:val="24"/>
        </w:rPr>
      </w:pPr>
      <w:r>
        <w:drawing>
          <wp:anchor behindDoc="0" distT="0" distB="0" distL="0" distR="0" simplePos="0" locked="0" layoutInCell="1" allowOverlap="1" relativeHeight="23">
            <wp:simplePos x="0" y="0"/>
            <wp:positionH relativeFrom="column">
              <wp:posOffset>1373505</wp:posOffset>
            </wp:positionH>
            <wp:positionV relativeFrom="paragraph">
              <wp:posOffset>858520</wp:posOffset>
            </wp:positionV>
            <wp:extent cx="2653030" cy="1985645"/>
            <wp:effectExtent l="0" t="0" r="0" b="0"/>
            <wp:wrapTopAndBottom/>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2653030" cy="1985645"/>
                    </a:xfrm>
                    <a:prstGeom prst="rect">
                      <a:avLst/>
                    </a:prstGeom>
                  </pic:spPr>
                </pic:pic>
              </a:graphicData>
            </a:graphic>
          </wp:anchor>
        </w:drawing>
      </w:r>
      <w:r>
        <w:rPr>
          <w:rFonts w:cs="Arial" w:ascii="Arial" w:hAnsi="Arial"/>
          <w:color w:val="000000"/>
          <w:sz w:val="24"/>
          <w:szCs w:val="24"/>
        </w:rPr>
        <w:t>E</w:t>
      </w:r>
      <w:r>
        <w:rPr>
          <w:rFonts w:cs="Arial" w:ascii="Arial" w:hAnsi="Arial"/>
          <w:color w:val="000000"/>
          <w:sz w:val="24"/>
          <w:szCs w:val="24"/>
        </w:rPr>
        <w:t>s modular y automatizado, y toda su metodología se apoya en varias herramientas de desarrollo integradas, basándose en el desarrollo incremental usa las iteraciones para la generación de prototipos funcionales para el usuario.</w:t>
      </w:r>
    </w:p>
    <w:p>
      <w:pPr>
        <w:pStyle w:val="Ttulo2"/>
        <w:rPr/>
      </w:pPr>
      <w:bookmarkStart w:id="12" w:name="_Toc785835"/>
      <w:r>
        <w:rPr/>
        <w:t>Justificación</w:t>
      </w:r>
      <w:bookmarkEnd w:id="12"/>
    </w:p>
    <w:p>
      <w:pPr>
        <w:pStyle w:val="Normal"/>
        <w:spacing w:lineRule="auto" w:line="360"/>
        <w:rPr>
          <w:rFonts w:ascii="Arial" w:hAnsi="Arial"/>
          <w:b/>
          <w:b/>
          <w:bCs/>
          <w:sz w:val="24"/>
          <w:szCs w:val="24"/>
        </w:rPr>
      </w:pPr>
      <w:r>
        <w:rPr>
          <w:rFonts w:ascii="Arial" w:hAnsi="Arial"/>
          <w:b/>
          <w:bCs/>
          <w:sz w:val="24"/>
          <w:szCs w:val="24"/>
        </w:rPr>
      </w:r>
    </w:p>
    <w:p>
      <w:pPr>
        <w:pStyle w:val="Normal"/>
        <w:spacing w:lineRule="auto" w:line="360"/>
        <w:jc w:val="both"/>
        <w:rPr>
          <w:rStyle w:val="3oh"/>
          <w:rFonts w:ascii="Arial" w:hAnsi="Arial"/>
          <w:sz w:val="24"/>
          <w:szCs w:val="24"/>
        </w:rPr>
      </w:pPr>
      <w:r>
        <w:rPr>
          <w:rFonts w:cs="Arial" w:ascii="Arial" w:hAnsi="Arial"/>
          <w:sz w:val="24"/>
          <w:szCs w:val="24"/>
        </w:rPr>
        <w:t>La metodología por emplear será RUP, enfocándonos a desarrollar el software por módulos y de forma iterativa, es decir que el ciclo de vida deberán ser recurrentes para poder desarrollar por separado cada uno de los componentes del sistema y poder mostrar un prototipo por iteración, esto para lograr la correcta supervisión del usuario final. De igual manera se busca el poder generar módulos agnósticos y genéricos para ser vendidos y personalizados para distintas empresas.</w:t>
      </w:r>
    </w:p>
    <w:p>
      <w:pPr>
        <w:pStyle w:val="Ttulo1"/>
        <w:rPr>
          <w:rStyle w:val="3oh"/>
        </w:rPr>
      </w:pPr>
      <w:bookmarkStart w:id="13" w:name="_Toc785836"/>
      <w:r>
        <w:rPr>
          <w:rStyle w:val="3oh"/>
        </w:rPr>
        <w:t>Ingeniería de Requerimientos</w:t>
      </w:r>
      <w:bookmarkEnd w:id="13"/>
    </w:p>
    <w:p>
      <w:pPr>
        <w:pStyle w:val="Ttulo2"/>
        <w:rPr>
          <w:rStyle w:val="3oh"/>
        </w:rPr>
      </w:pPr>
      <w:bookmarkStart w:id="14" w:name="_Toc785837"/>
      <w:r>
        <w:rPr>
          <w:rStyle w:val="3oh"/>
        </w:rPr>
        <w:t>Recopilación de Datos</w:t>
      </w:r>
      <w:bookmarkEnd w:id="14"/>
    </w:p>
    <w:p>
      <w:pPr>
        <w:pStyle w:val="Ttulo3"/>
        <w:spacing w:lineRule="auto" w:line="360"/>
        <w:jc w:val="both"/>
        <w:rPr/>
      </w:pPr>
      <w:bookmarkStart w:id="15" w:name="_Toc785838"/>
      <w:r>
        <w:rPr/>
        <w:t>Cuestionarios</w:t>
      </w:r>
      <w:bookmarkEnd w:id="15"/>
    </w:p>
    <w:p>
      <w:pPr>
        <w:pStyle w:val="Normal"/>
        <w:spacing w:lineRule="auto" w:line="360"/>
        <w:ind w:firstLine="708"/>
        <w:jc w:val="both"/>
        <w:rPr>
          <w:rFonts w:ascii="Arial" w:hAnsi="Arial" w:cs="Arial"/>
          <w:sz w:val="24"/>
        </w:rPr>
      </w:pPr>
      <w:r>
        <w:rPr>
          <w:rFonts w:cs="Arial" w:ascii="Arial" w:hAnsi="Arial"/>
          <w:sz w:val="24"/>
        </w:rPr>
        <w:t xml:space="preserve">Véase en el documento “Anexo 1 Cuestionarios” </w:t>
      </w:r>
    </w:p>
    <w:p>
      <w:pPr>
        <w:pStyle w:val="Ttulo3"/>
        <w:spacing w:lineRule="auto" w:line="360"/>
        <w:jc w:val="both"/>
        <w:rPr/>
      </w:pPr>
      <w:bookmarkStart w:id="16" w:name="_Toc785839"/>
      <w:r>
        <w:rPr/>
        <w:t>Observación</w:t>
      </w:r>
      <w:bookmarkEnd w:id="16"/>
    </w:p>
    <w:p>
      <w:pPr>
        <w:pStyle w:val="Normal"/>
        <w:spacing w:lineRule="auto" w:line="360"/>
        <w:jc w:val="both"/>
        <w:rPr>
          <w:rFonts w:ascii="Arial" w:hAnsi="Arial" w:cs="Arial"/>
          <w:sz w:val="24"/>
        </w:rPr>
      </w:pPr>
      <w:r>
        <w:rPr>
          <w:rFonts w:cs="Arial" w:ascii="Arial" w:hAnsi="Arial"/>
          <w:sz w:val="24"/>
        </w:rPr>
        <w:t xml:space="preserve">Al observar el proceso que conlleva la producción y venta de semillas el usuario gasta aproximadamente 8 horas por mes de negociación con su comprador (el revendedor del producto) debido a “visitas” que hace recurrentemente el revendedor para realizar acciones de trading entre ver el producto, evaluar y ofrecer un precio por el mismo. Esto hablando de un solo productor, los cual si multiplicamos por el total de gente trabajando es decir 120 personas, nos da un total de 960 horas ahorradas por mes al usuario final si se implanta un SW que ayude a eliminar esta relación de intermediarios. </w:t>
      </w:r>
    </w:p>
    <w:p>
      <w:pPr>
        <w:pStyle w:val="Normal"/>
        <w:spacing w:lineRule="auto" w:line="360"/>
        <w:jc w:val="both"/>
        <w:rPr>
          <w:rFonts w:ascii="Arial" w:hAnsi="Arial" w:cs="Arial"/>
          <w:sz w:val="24"/>
        </w:rPr>
      </w:pPr>
      <w:r>
        <w:rPr>
          <w:rFonts w:cs="Arial" w:ascii="Arial" w:hAnsi="Arial"/>
          <w:sz w:val="24"/>
        </w:rPr>
        <w:t>Además, al no haber un contacto directo de comprador final y productor, el valor del recurso se reduce sustancialmente, hablamos de un ingreso extra al proveedor con una media de $1.50 por kilogramo de semilla, según los estudios que se realizaron (gracias al contacto con un productor) y a la observación que se realizó se venden aproximadamente 1 tonelada de semilla al mes, provocando que el productor tenga una pérdida de $1,500 por mes de un solo agricultor, esto multiplicado por 120 personas (es la cantidad aproximada de productores en Juchitepec), se obtienen $180,000 que son desperdiciados al mes por culpa de estos intermediarios.</w:t>
      </w:r>
    </w:p>
    <w:p>
      <w:pPr>
        <w:pStyle w:val="Normal"/>
        <w:spacing w:lineRule="auto" w:line="360"/>
        <w:jc w:val="both"/>
        <w:rPr>
          <w:rFonts w:ascii="Arial" w:hAnsi="Arial" w:cs="Arial"/>
          <w:sz w:val="24"/>
        </w:rPr>
      </w:pPr>
      <w:r>
        <w:rPr>
          <w:rFonts w:cs="Arial" w:ascii="Arial" w:hAnsi="Arial"/>
          <w:sz w:val="24"/>
        </w:rPr>
        <w:t xml:space="preserve">Incluido a esto los movimientos no siempre son transparentes y existe una deficiencia para que todo sea contabilizado correctamente, se deberán hacer contratos inteligentes capaces de dar resultados esperados y todo siempre con la seguridad de que se llevan a cabo las acciones en tiempo real, aunque el usuario tenga o no acceso a la red en todo momento. </w:t>
      </w:r>
    </w:p>
    <w:p>
      <w:pPr>
        <w:pStyle w:val="Normal"/>
        <w:spacing w:lineRule="auto" w:line="360"/>
        <w:jc w:val="both"/>
        <w:rPr>
          <w:rFonts w:ascii="Arial" w:hAnsi="Arial" w:cs="Arial"/>
          <w:sz w:val="24"/>
        </w:rPr>
      </w:pPr>
      <w:r>
        <w:rPr>
          <w:rFonts w:cs="Arial" w:ascii="Arial" w:hAnsi="Arial"/>
          <w:sz w:val="24"/>
        </w:rPr>
        <w:t>Cabe destacar que el SW tendría el objetivo de erradicar a los intermediarios y mantener la comunicación entre comprador-vendedor, funcionando en ambiente WEB y alineándose a un proceso más transparente.</w:t>
      </w:r>
    </w:p>
    <w:p>
      <w:pPr>
        <w:pStyle w:val="Ttulo3"/>
        <w:rPr/>
      </w:pPr>
      <w:bookmarkStart w:id="17" w:name="_Toc785840"/>
      <w:r>
        <w:rPr/>
        <w:t>Lluvia de ideas</w:t>
      </w:r>
      <w:bookmarkEnd w:id="17"/>
      <w:r>
        <w:rPr/>
        <w:t xml:space="preserve"> </w:t>
      </w:r>
    </w:p>
    <w:p>
      <w:pPr>
        <w:pStyle w:val="Normal"/>
        <w:spacing w:lineRule="auto" w:line="360"/>
        <w:jc w:val="both"/>
        <w:rPr>
          <w:rFonts w:ascii="Arial" w:hAnsi="Arial" w:cs="Arial"/>
          <w:sz w:val="24"/>
        </w:rPr>
      </w:pPr>
      <w:r>
        <w:rPr>
          <w:rFonts w:cs="Arial" w:ascii="Arial" w:hAnsi="Arial"/>
          <w:sz w:val="24"/>
        </w:rPr>
        <w:t>Plataforma, Campo, Semilla, vender, comprar, inventario, intermediario, erradicar, seguridad, multi plataforma, portabilidad, actualización, información, registros, usuario, interfaz, agilidad, pago, contacto, eficiencia, rapidez, orden, confiabilidad, control, administración, transacción, disponibilidad, responsivo, intuitivo, almacenamiento, roles, sesiones, configuración, perfil, datos de contacto, catalogo, búsqueda, imágenes, descripciones, cantidades, precios, semillas, producto, negociar, productor, comprador, revendedor, internet, comunicación</w:t>
      </w:r>
    </w:p>
    <w:p>
      <w:pPr>
        <w:pStyle w:val="Normal"/>
        <w:spacing w:lineRule="auto" w:line="360"/>
        <w:jc w:val="both"/>
        <w:rPr>
          <w:rFonts w:ascii="Arial" w:hAnsi="Arial" w:cs="Arial"/>
          <w:sz w:val="24"/>
        </w:rPr>
      </w:pPr>
      <w:r>
        <w:rPr>
          <w:rFonts w:cs="Arial" w:ascii="Arial" w:hAnsi="Arial"/>
          <w:sz w:val="24"/>
        </w:rPr>
        <w:t>Como resultado de la lluvia de ideas se concluye la necesidad de una plataforma web para el control de inventarios de las semillas de un productor y la venta a un comprador directo. La plataforma debe de ser capaz de registrar información e imágenes sobre los productos, debe ser intuitivo para el usuario asegurando las compras que se realicen mediante este, manteniendo un contacto entre los interesados.</w:t>
      </w:r>
    </w:p>
    <w:p>
      <w:pPr>
        <w:pStyle w:val="Ttulo2"/>
        <w:rPr>
          <w:rStyle w:val="3oh"/>
        </w:rPr>
      </w:pPr>
      <w:bookmarkStart w:id="18" w:name="_Toc785841"/>
      <w:r>
        <w:rPr>
          <w:rStyle w:val="3oh"/>
        </w:rPr>
        <w:t>-Requerimientos no funcionales</w:t>
      </w:r>
      <w:bookmarkEnd w:id="18"/>
    </w:p>
    <w:tbl>
      <w:tblPr>
        <w:tblStyle w:val="Tablaconcuadrcula4-nfasis5"/>
        <w:tblW w:w="8494" w:type="dxa"/>
        <w:jc w:val="left"/>
        <w:tblInd w:w="0" w:type="dxa"/>
        <w:tblCellMar>
          <w:top w:w="0" w:type="dxa"/>
          <w:left w:w="108" w:type="dxa"/>
          <w:bottom w:w="0" w:type="dxa"/>
          <w:right w:w="108" w:type="dxa"/>
        </w:tblCellMar>
        <w:tblLook w:firstRow="1" w:noVBand="1" w:lastRow="0" w:firstColumn="1" w:lastColumn="0" w:noHBand="0" w:val="04a0"/>
      </w:tblPr>
      <w:tblGrid>
        <w:gridCol w:w="2831"/>
        <w:gridCol w:w="2831"/>
        <w:gridCol w:w="2832"/>
      </w:tblGrid>
      <w:tr>
        <w:trPr>
          <w:cnfStyle w:val="100000000000" w:firstRow="1" w:lastRow="0" w:firstColumn="0" w:lastColumn="0" w:oddVBand="0" w:evenVBand="0" w:oddHBand="0"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rPr>
                <w:rFonts w:ascii="Arial" w:hAnsi="Arial" w:cs="Arial"/>
                <w:sz w:val="24"/>
              </w:rPr>
            </w:pPr>
            <w:r>
              <w:rPr>
                <w:rFonts w:cs="Arial" w:ascii="Arial" w:hAnsi="Arial"/>
                <w:b/>
                <w:bCs/>
                <w:color w:val="FFFFFF" w:themeColor="background1"/>
                <w:sz w:val="24"/>
              </w:rPr>
              <w:t>Clave de Requerimiento</w:t>
            </w:r>
          </w:p>
        </w:tc>
        <w:tc>
          <w:tcPr>
            <w:tcW w:w="283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b/>
                <w:bCs/>
                <w:color w:val="FFFFFF" w:themeColor="background1"/>
                <w:sz w:val="24"/>
              </w:rPr>
              <w:t>Requerimiento</w:t>
            </w:r>
          </w:p>
        </w:tc>
        <w:tc>
          <w:tcPr>
            <w:tcW w:w="283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b/>
                <w:bCs/>
                <w:color w:val="FFFFFF" w:themeColor="background1"/>
                <w:sz w:val="24"/>
              </w:rPr>
              <w:t>Descripción</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RNF01</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Multiplataforma</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El sistema debe de ser capaz de ejecutarse en diferentes plataformas (Windows, Linux, macOs)</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RNF02</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Escalabilidad</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 sistema debe se ser capaz de adaptarse a N cantidad de usuarios</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RNF03</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Interoperabilidad</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Ser capaz de conectarse con el sistema de PAYU</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RNF04</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Intuitivo</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La interfaz del sistema debe de ser fácil de entender por el usuario</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RNF05</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Facilidad de Uso</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El sistema solo requiere de conocimientos básicos para navegar en internet</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RNF06</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Robusto</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 sistema deberá contar con una metodología que prevenga que el mismo deje de funcionar</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RNF07</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Seguridad</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Los datos y operaciones que se manejen dentro del sistema tienen que estar dentro de un almacenamiento con seguridad anti perdida de información</w:t>
            </w:r>
          </w:p>
        </w:tc>
      </w:tr>
    </w:tbl>
    <w:p>
      <w:pPr>
        <w:pStyle w:val="Normal"/>
        <w:rPr/>
      </w:pPr>
      <w:r>
        <w:rPr/>
      </w:r>
    </w:p>
    <w:p>
      <w:pPr>
        <w:pStyle w:val="Ttulo2"/>
        <w:rPr>
          <w:rStyle w:val="3oh"/>
        </w:rPr>
      </w:pPr>
      <w:bookmarkStart w:id="19" w:name="_Toc785842"/>
      <w:r>
        <w:rPr>
          <w:rStyle w:val="3oh"/>
        </w:rPr>
        <w:t>-Requerimientos funcionales</w:t>
      </w:r>
      <w:bookmarkEnd w:id="19"/>
    </w:p>
    <w:p>
      <w:pPr>
        <w:pStyle w:val="Normal"/>
        <w:rPr/>
      </w:pPr>
      <w:r>
        <w:rPr/>
      </w:r>
    </w:p>
    <w:tbl>
      <w:tblPr>
        <w:tblStyle w:val="Tablaconcuadrcula4-nfasis5"/>
        <w:tblW w:w="8494" w:type="dxa"/>
        <w:jc w:val="left"/>
        <w:tblInd w:w="0" w:type="dxa"/>
        <w:tblCellMar>
          <w:top w:w="0" w:type="dxa"/>
          <w:left w:w="108" w:type="dxa"/>
          <w:bottom w:w="0" w:type="dxa"/>
          <w:right w:w="108" w:type="dxa"/>
        </w:tblCellMar>
        <w:tblLook w:firstRow="1" w:noVBand="1" w:lastRow="0" w:firstColumn="1" w:lastColumn="0" w:noHBand="0" w:val="04a0"/>
      </w:tblPr>
      <w:tblGrid>
        <w:gridCol w:w="2831"/>
        <w:gridCol w:w="2831"/>
        <w:gridCol w:w="2832"/>
      </w:tblGrid>
      <w:tr>
        <w:trPr>
          <w:cnfStyle w:val="100000000000" w:firstRow="1" w:lastRow="0" w:firstColumn="0" w:lastColumn="0" w:oddVBand="0" w:evenVBand="0" w:oddHBand="0"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rPr>
                <w:rFonts w:ascii="Arial" w:hAnsi="Arial" w:cs="Arial"/>
                <w:sz w:val="24"/>
              </w:rPr>
            </w:pPr>
            <w:r>
              <w:rPr>
                <w:rFonts w:cs="Arial" w:ascii="Arial" w:hAnsi="Arial"/>
                <w:b/>
                <w:bCs/>
                <w:color w:val="FFFFFF" w:themeColor="background1"/>
                <w:sz w:val="24"/>
              </w:rPr>
              <w:t>Clave de Requerimiento</w:t>
            </w:r>
          </w:p>
        </w:tc>
        <w:tc>
          <w:tcPr>
            <w:tcW w:w="283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b/>
                <w:bCs/>
                <w:color w:val="FFFFFF" w:themeColor="background1"/>
                <w:sz w:val="24"/>
              </w:rPr>
              <w:t>Requerimiento</w:t>
            </w:r>
          </w:p>
        </w:tc>
        <w:tc>
          <w:tcPr>
            <w:tcW w:w="283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b/>
                <w:bCs/>
                <w:color w:val="FFFFFF" w:themeColor="background1"/>
                <w:sz w:val="24"/>
              </w:rPr>
              <w:t>Descripción</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RF01</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Registro de Usuarios</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El usuario deberá contar contar con un modulo donde compradores y productores puedan registrarse según el tipo de usuario.</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RF02</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Operaciones CRUD con semillas</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 sistema permitirá al productor hacer operaciones de agregar, visualizar, actualizar y borrar con sus semillas registradas.</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RF03</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Super Usuario</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El sistema contara con un usuario administrador con la capacidad de hacer operaciones CRUD con los usuarios y productos registrados.</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RF04</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Login/Logout</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Los usuarios serán capaces de ingresar a su cuenta y salir de esta.</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RF05</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Búsqueda</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Los compradores podrán hacer búsquedas especificas de acuerdo a la semila deseada</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RF06</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Carga de Imágenes</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 productor podra acompañar sus productos con una imagen de los mismos, y los compradores podrán visualizarla</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RF07</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Catalogo</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Existirá un registro de todas las semillas registradas que pueden ser compradas.</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RF08</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Agregar Stock</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 productor será capaz de agregar la cantidad que tiene disponible para su venta</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RF09</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Visualizar datos de contacto</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Ambos usuarios podrán visualizar la información de contacto del contrario</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RF10</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Factura</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Una vez concretada una compra, se crea una factura indicando el producto y costo del mismo.</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RF11</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Agregar productos al carro de compra</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 xml:space="preserve">El comprador podra añadir mas de una semilla a su carro de compra </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RF12</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Eliminar productos del carro de compra</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 comprador puede quitar artículos que selecciono previamente y no desea comprar</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RF13</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Procesar compra</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 xml:space="preserve">Mediante PayU Hacer la transacción del dinero </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RF14</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Menú de opciones del comprador</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 comprador contara con un menú con las opciones para operar en el sistema</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RF15</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Operaciones CRUD de usuarios</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 xml:space="preserve">El sistema será capaz de registrar usuarios, ver usuarios ,borrarlos y modificar sus datos </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RF16</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Modificar contraseña</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Los usuarios serán capaces de actualizar su contraseña una vez dentro del sistema</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RF17</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Visualizar detalle de compras</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El sistema contara con un registro de las compras realizadas.</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RF18</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Visualizar detalles de ventas</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 productor podrá visualizar las ventas que hizo</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RF19</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Notificaciones de stock</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El sistema será capaz de enviar notificaciones al productor respecto al estado de sus semillas</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RF20</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Visualización de términos y condiciones</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Al registrarse un nuevo usuario, tendrá que leer el documento con los términos y condiciones antes de finalizar el registro</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RF21</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Menú de opciones del vendedor</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El vendedor contara con un menú con las opciones para operar en el sistema</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b w:val="false"/>
                <w:b w:val="false"/>
                <w:sz w:val="24"/>
              </w:rPr>
            </w:pPr>
            <w:r>
              <w:rPr>
                <w:rFonts w:cs="Arial" w:ascii="Arial" w:hAnsi="Arial"/>
                <w:b w:val="false"/>
                <w:bCs/>
                <w:sz w:val="24"/>
              </w:rPr>
              <w:t>RF22</w:t>
            </w:r>
          </w:p>
        </w:tc>
        <w:tc>
          <w:tcPr>
            <w:tcW w:w="28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Menú de opciones del Administrador</w:t>
            </w:r>
          </w:p>
        </w:tc>
        <w:tc>
          <w:tcPr>
            <w:tcW w:w="283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cs="Arial" w:ascii="Arial" w:hAnsi="Arial"/>
                <w:sz w:val="24"/>
              </w:rPr>
              <w:t>El administrador contara con un menú con las opciones para operar en el sistema</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Arial" w:hAnsi="Arial" w:cs="Arial"/>
                <w:b w:val="false"/>
                <w:b w:val="false"/>
                <w:sz w:val="24"/>
              </w:rPr>
            </w:pPr>
            <w:r>
              <w:rPr>
                <w:rFonts w:cs="Arial" w:ascii="Arial" w:hAnsi="Arial"/>
                <w:b w:val="false"/>
                <w:bCs/>
                <w:sz w:val="24"/>
              </w:rPr>
              <w:t>RF23</w:t>
            </w:r>
          </w:p>
        </w:tc>
        <w:tc>
          <w:tcPr>
            <w:tcW w:w="2831"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Visualizar carro de compras</w:t>
            </w:r>
          </w:p>
        </w:tc>
        <w:tc>
          <w:tcPr>
            <w:tcW w:w="283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cs="Arial" w:ascii="Arial" w:hAnsi="Arial"/>
                <w:sz w:val="24"/>
              </w:rPr>
              <w:t>El comprador podrá ver los productos que ha seleccionado para su posterior compra</w:t>
            </w:r>
          </w:p>
        </w:tc>
      </w:tr>
    </w:tbl>
    <w:p>
      <w:pPr>
        <w:pStyle w:val="Ttulo2"/>
        <w:rPr>
          <w:rStyle w:val="3oh"/>
        </w:rPr>
      </w:pPr>
      <w:r>
        <w:rPr/>
      </w:r>
    </w:p>
    <w:p>
      <w:pPr>
        <w:pStyle w:val="Normal"/>
        <w:rPr/>
      </w:pPr>
      <w:r>
        <w:rPr/>
      </w:r>
    </w:p>
    <w:p>
      <w:pPr>
        <w:pStyle w:val="Ttulo2"/>
        <w:rPr>
          <w:rStyle w:val="3oh"/>
        </w:rPr>
      </w:pPr>
      <w:bookmarkStart w:id="20" w:name="_Toc785843"/>
      <w:r>
        <w:rPr>
          <w:rStyle w:val="3oh"/>
        </w:rPr>
        <w:t>Diagramas de casos de uso</w:t>
      </w:r>
      <w:bookmarkEnd w:id="20"/>
    </w:p>
    <w:p>
      <w:pPr>
        <w:pStyle w:val="Normal"/>
        <w:rPr/>
      </w:pPr>
      <w:r>
        <w:rPr/>
      </w:r>
    </w:p>
    <w:p>
      <w:pPr>
        <w:pStyle w:val="Normal"/>
        <w:rPr/>
      </w:pPr>
      <w:r>
        <w:rPr/>
        <w:drawing>
          <wp:inline distT="0" distB="0" distL="0" distR="1905">
            <wp:extent cx="5389245" cy="2369185"/>
            <wp:effectExtent l="0" t="0" r="0" b="0"/>
            <wp:docPr id="2" name="Imagen 6" descr="C:\Users\Alann Martinez\Downloads\51810419_2064223106990736_59202045373768007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C:\Users\Alann Martinez\Downloads\51810419_2064223106990736_5920204537376800768_n.png"/>
                    <pic:cNvPicPr>
                      <a:picLocks noChangeAspect="1" noChangeArrowheads="1"/>
                    </pic:cNvPicPr>
                  </pic:nvPicPr>
                  <pic:blipFill>
                    <a:blip r:embed="rId3"/>
                    <a:stretch>
                      <a:fillRect/>
                    </a:stretch>
                  </pic:blipFill>
                  <pic:spPr bwMode="auto">
                    <a:xfrm>
                      <a:off x="0" y="0"/>
                      <a:ext cx="5389245" cy="2369185"/>
                    </a:xfrm>
                    <a:prstGeom prst="rect">
                      <a:avLst/>
                    </a:prstGeom>
                  </pic:spPr>
                </pic:pic>
              </a:graphicData>
            </a:graphic>
          </wp:inline>
        </w:drawing>
      </w:r>
    </w:p>
    <w:p>
      <w:pPr>
        <w:pStyle w:val="Normal"/>
        <w:rPr/>
      </w:pPr>
      <w:r>
        <w:rPr/>
      </w:r>
    </w:p>
    <w:p>
      <w:pPr>
        <w:pStyle w:val="Normal"/>
        <w:rPr/>
      </w:pPr>
      <w:r>
        <w:rPr/>
      </w:r>
    </w:p>
    <w:p>
      <w:pPr>
        <w:pStyle w:val="Normal"/>
        <w:rPr/>
      </w:pPr>
      <w:r>
        <w:rPr/>
      </w:r>
    </w:p>
    <w:p>
      <w:pPr>
        <w:pStyle w:val="Ttulo3"/>
        <w:rPr/>
      </w:pPr>
      <w:bookmarkStart w:id="21" w:name="_Toc785844"/>
      <w:r>
        <w:rPr/>
        <w:t>Descripción de Casos de Uso</w:t>
      </w:r>
      <w:bookmarkEnd w:id="21"/>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rFonts w:ascii="Arial" w:hAnsi="Arial" w:cs="Arial"/>
                <w:color w:val="auto"/>
                <w:sz w:val="24"/>
                <w:szCs w:val="24"/>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b/>
                <w:bCs/>
                <w:color w:val="auto"/>
                <w:sz w:val="24"/>
                <w:szCs w:val="24"/>
              </w:rPr>
              <w:t>CU_001</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rFonts w:ascii="Arial" w:hAnsi="Arial" w:cs="Arial"/>
                <w:color w:val="auto"/>
                <w:sz w:val="24"/>
                <w:szCs w:val="24"/>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Registro de Usuarios</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auto"/>
                <w:sz w:val="24"/>
                <w:szCs w:val="24"/>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Comprador, Productor, Administrador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rFonts w:ascii="Arial" w:hAnsi="Arial" w:cs="Arial"/>
                <w:color w:val="auto"/>
                <w:sz w:val="24"/>
                <w:szCs w:val="24"/>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Para clasificar el tipo de usuario y poder acceder al sistema, deberán darse de alta en el sistema</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auto"/>
                <w:sz w:val="24"/>
                <w:szCs w:val="24"/>
              </w:rPr>
            </w:pPr>
            <w:r>
              <w:rPr>
                <w:rFonts w:cs="Arial" w:ascii="Arial" w:hAnsi="Arial"/>
                <w:b/>
                <w:bCs/>
                <w:color w:val="auto"/>
                <w:sz w:val="24"/>
                <w:szCs w:val="24"/>
              </w:rPr>
              <w:t>Precondiciones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F5496" w:themeColor="accent1" w:themeShade="bf"/>
                <w:sz w:val="24"/>
                <w:szCs w:val="24"/>
              </w:rPr>
            </w:pPr>
            <w:r>
              <w:rPr>
                <w:rFonts w:cs="Arial" w:ascii="Arial" w:hAnsi="Arial"/>
                <w:color w:val="2F5496" w:themeColor="accent1" w:themeShade="bf"/>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rFonts w:ascii="Arial" w:hAnsi="Arial" w:cs="Arial"/>
                <w:color w:val="auto"/>
                <w:sz w:val="24"/>
                <w:szCs w:val="24"/>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 xml:space="preserve">Ingresar </w:t>
            </w:r>
            <w:r>
              <w:rPr>
                <w:rFonts w:cs="Arial" w:ascii="Arial" w:hAnsi="Arial"/>
                <w:color w:val="auto"/>
                <w:sz w:val="24"/>
                <w:szCs w:val="24"/>
              </w:rPr>
              <w:t xml:space="preserve">en </w:t>
            </w:r>
            <w:r>
              <w:rPr>
                <w:rFonts w:cs="Arial" w:ascii="Arial" w:hAnsi="Arial"/>
                <w:color w:val="auto"/>
                <w:sz w:val="24"/>
                <w:szCs w:val="24"/>
              </w:rPr>
              <w:t>el Sistema</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color w:val="auto"/>
                <w:sz w:val="24"/>
                <w:szCs w:val="24"/>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El usuario registra sus datos personales</w:t>
            </w:r>
          </w:p>
          <w:p>
            <w:pPr>
              <w:pStyle w:val="ListParagraph"/>
              <w:numPr>
                <w:ilvl w:val="0"/>
                <w:numId w:val="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El usuario acepta los términos y condiciones de uso</w:t>
            </w:r>
          </w:p>
          <w:p>
            <w:pPr>
              <w:pStyle w:val="ListParagraph"/>
              <w:numPr>
                <w:ilvl w:val="0"/>
                <w:numId w:val="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El usuario Crea su cuenta satisfactoriamente</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rFonts w:ascii="Arial" w:hAnsi="Arial" w:cs="Arial"/>
                <w:color w:val="auto"/>
                <w:sz w:val="24"/>
                <w:szCs w:val="24"/>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Si el usuario llena mal los campos</w:t>
            </w:r>
          </w:p>
          <w:p>
            <w:pPr>
              <w:pStyle w:val="ListParagraph"/>
              <w:numPr>
                <w:ilvl w:val="0"/>
                <w:numId w:val="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El sistema mostrara un mensaje donde indique el campo que está mal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Si el usuario no acepta los términos y condiciones</w:t>
            </w:r>
          </w:p>
          <w:p>
            <w:pPr>
              <w:pStyle w:val="ListParagraph"/>
              <w:numPr>
                <w:ilvl w:val="0"/>
                <w:numId w:val="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sz w:val="24"/>
                <w:szCs w:val="24"/>
              </w:rPr>
              <w:t>El sistema notificara que debe hacerlo y no dejara registrarlo hasta que lo haga</w:t>
            </w:r>
          </w:p>
        </w:tc>
      </w:tr>
    </w:tbl>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CU_00</w:t>
            </w:r>
            <w:r>
              <w:rPr>
                <w:rFonts w:cs="Arial" w:ascii="Arial" w:hAnsi="Arial"/>
                <w:b/>
                <w:bCs/>
                <w:color w:val="auto"/>
                <w:sz w:val="24"/>
                <w:szCs w:val="24"/>
              </w:rPr>
              <w:t>2</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Operaciones CRUD con semillas</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Productor, Administrador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Se basa en las operaciones básicas de</w:t>
            </w:r>
            <w:r>
              <w:rPr>
                <w:rFonts w:cs="Arial" w:ascii="Arial" w:hAnsi="Arial"/>
                <w:color w:val="auto"/>
                <w:sz w:val="24"/>
                <w:szCs w:val="24"/>
              </w:rPr>
              <w:t xml:space="preserve"> </w:t>
            </w:r>
            <w:r>
              <w:rPr>
                <w:rFonts w:cs="Arial" w:ascii="Arial" w:hAnsi="Arial"/>
                <w:color w:val="auto"/>
                <w:sz w:val="24"/>
                <w:szCs w:val="24"/>
              </w:rPr>
              <w:t>registrar, eliminar, consultar o modificar datos de las semillas.</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Productor/Administrador logeados en el sistema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Guardar los cambios en la BD</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6"/>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El usuario registra/</w:t>
            </w:r>
            <w:r>
              <w:rPr>
                <w:rFonts w:cs="Arial" w:ascii="Arial" w:hAnsi="Arial"/>
                <w:color w:val="auto"/>
                <w:sz w:val="24"/>
                <w:szCs w:val="24"/>
              </w:rPr>
              <w:t>modifica/elimina/consulta</w:t>
            </w:r>
            <w:r>
              <w:rPr>
                <w:rFonts w:cs="Arial" w:ascii="Arial" w:hAnsi="Arial"/>
                <w:color w:val="auto"/>
                <w:sz w:val="24"/>
                <w:szCs w:val="24"/>
              </w:rPr>
              <w:t xml:space="preserve"> </w:t>
            </w:r>
            <w:r>
              <w:rPr>
                <w:rFonts w:cs="Arial" w:ascii="Arial" w:hAnsi="Arial"/>
                <w:color w:val="auto"/>
                <w:sz w:val="24"/>
                <w:szCs w:val="24"/>
              </w:rPr>
              <w:t>los</w:t>
            </w:r>
            <w:r>
              <w:rPr>
                <w:rFonts w:cs="Arial" w:ascii="Arial" w:hAnsi="Arial"/>
                <w:color w:val="auto"/>
                <w:sz w:val="24"/>
                <w:szCs w:val="24"/>
              </w:rPr>
              <w:t xml:space="preserve"> datos </w:t>
            </w:r>
            <w:r>
              <w:rPr>
                <w:rFonts w:cs="Arial" w:ascii="Arial" w:hAnsi="Arial"/>
                <w:color w:val="auto"/>
                <w:sz w:val="24"/>
                <w:szCs w:val="24"/>
              </w:rPr>
              <w:t>de sus semillas.</w:t>
            </w:r>
          </w:p>
          <w:p>
            <w:pPr>
              <w:pStyle w:val="ListParagraph"/>
              <w:numPr>
                <w:ilvl w:val="0"/>
                <w:numId w:val="6"/>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acepta los </w:t>
            </w:r>
            <w:r>
              <w:rPr>
                <w:rFonts w:cs="Arial" w:ascii="Arial" w:hAnsi="Arial"/>
                <w:color w:val="auto"/>
                <w:sz w:val="24"/>
                <w:szCs w:val="24"/>
              </w:rPr>
              <w:t>haber hecho los cambios.</w:t>
            </w:r>
          </w:p>
          <w:p>
            <w:pPr>
              <w:pStyle w:val="ListParagraph"/>
              <w:numPr>
                <w:ilvl w:val="0"/>
                <w:numId w:val="6"/>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La BD se actualiza.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Si el usuario llena mal los campos</w:t>
            </w:r>
          </w:p>
          <w:p>
            <w:pPr>
              <w:pStyle w:val="ListParagraph"/>
              <w:numPr>
                <w:ilvl w:val="0"/>
                <w:numId w:val="7"/>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El sistema mostrara un mensaje donde indique el campo que está mal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usuario no </w:t>
            </w:r>
            <w:r>
              <w:rPr>
                <w:rFonts w:cs="Arial" w:ascii="Arial" w:hAnsi="Arial"/>
                <w:color w:val="auto"/>
                <w:sz w:val="24"/>
                <w:szCs w:val="24"/>
              </w:rPr>
              <w:t>cancela</w:t>
            </w:r>
            <w:r>
              <w:rPr>
                <w:rFonts w:cs="Arial" w:ascii="Arial" w:hAnsi="Arial"/>
                <w:color w:val="auto"/>
                <w:sz w:val="24"/>
                <w:szCs w:val="24"/>
              </w:rPr>
              <w:t xml:space="preserve"> los </w:t>
            </w:r>
            <w:r>
              <w:rPr>
                <w:rFonts w:cs="Arial" w:ascii="Arial" w:hAnsi="Arial"/>
                <w:color w:val="auto"/>
                <w:sz w:val="24"/>
                <w:szCs w:val="24"/>
              </w:rPr>
              <w:t>cambios</w:t>
            </w:r>
          </w:p>
          <w:p>
            <w:pPr>
              <w:pStyle w:val="ListParagraph"/>
              <w:numPr>
                <w:ilvl w:val="0"/>
                <w:numId w:val="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sistema no </w:t>
            </w:r>
            <w:r>
              <w:rPr>
                <w:rFonts w:cs="Arial" w:ascii="Arial" w:hAnsi="Arial"/>
                <w:color w:val="auto"/>
                <w:sz w:val="24"/>
                <w:szCs w:val="24"/>
              </w:rPr>
              <w:t>hara cambios en la BD</w:t>
            </w:r>
          </w:p>
        </w:tc>
      </w:tr>
    </w:tbl>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CU_00</w:t>
            </w:r>
            <w:r>
              <w:rPr>
                <w:rFonts w:cs="Arial" w:ascii="Arial" w:hAnsi="Arial"/>
                <w:b/>
                <w:bCs/>
                <w:color w:val="auto"/>
                <w:sz w:val="24"/>
                <w:szCs w:val="24"/>
              </w:rPr>
              <w:t>3</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Superusuario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Administrador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Se basa en las operaciones básicas de</w:t>
            </w:r>
            <w:r>
              <w:rPr>
                <w:rFonts w:cs="Arial" w:ascii="Arial" w:hAnsi="Arial"/>
                <w:color w:val="auto"/>
                <w:sz w:val="24"/>
                <w:szCs w:val="24"/>
              </w:rPr>
              <w:t xml:space="preserve"> </w:t>
            </w:r>
            <w:r>
              <w:rPr>
                <w:rFonts w:cs="Arial" w:ascii="Arial" w:hAnsi="Arial"/>
                <w:color w:val="auto"/>
                <w:sz w:val="24"/>
                <w:szCs w:val="24"/>
              </w:rPr>
              <w:t>registrar, eliminar, consultar o modificar datos de las semillas/</w:t>
            </w:r>
            <w:r>
              <w:rPr>
                <w:rFonts w:cs="Arial" w:ascii="Arial" w:hAnsi="Arial"/>
                <w:color w:val="auto"/>
                <w:sz w:val="24"/>
                <w:szCs w:val="24"/>
              </w:rPr>
              <w:t>usuarios según sea el caso</w:t>
            </w:r>
            <w:r>
              <w:rPr>
                <w:rFonts w:cs="Arial" w:ascii="Arial" w:hAnsi="Arial"/>
                <w:color w:val="auto"/>
                <w:sz w:val="24"/>
                <w:szCs w:val="24"/>
              </w:rPr>
              <w:t>.</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 w:cs="Arial"/>
                <w:color w:val="auto"/>
                <w:sz w:val="24"/>
                <w:szCs w:val="24"/>
                <w:lang w:val="es-MX" w:eastAsia="ja-JP"/>
              </w:rPr>
            </w:pPr>
            <w:r>
              <w:rPr>
                <w:rFonts w:eastAsia="" w:cs="Arial" w:ascii="Arial" w:hAnsi="Arial"/>
                <w:color w:val="auto"/>
                <w:sz w:val="24"/>
                <w:szCs w:val="24"/>
                <w:lang w:val="es-MX" w:eastAsia="ja-JP"/>
              </w:rPr>
              <w:t>Haber cargado al sistema el usuario administrador.</w:t>
            </w:r>
          </w:p>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 w:cs="Arial"/>
                <w:color w:val="auto"/>
                <w:sz w:val="24"/>
                <w:szCs w:val="24"/>
                <w:lang w:val="es-MX" w:eastAsia="ja-JP"/>
              </w:rPr>
            </w:pPr>
            <w:r>
              <w:rPr>
                <w:rFonts w:eastAsia="" w:cs="Arial" w:ascii="Arial" w:hAnsi="Arial"/>
                <w:color w:val="auto"/>
                <w:sz w:val="24"/>
                <w:szCs w:val="24"/>
                <w:lang w:val="es-MX" w:eastAsia="ja-JP"/>
              </w:rPr>
              <w:t>Logearse como administrador.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Guardar cambios en la BD</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10"/>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w:t>
            </w:r>
            <w:r>
              <w:rPr>
                <w:rFonts w:cs="Arial" w:ascii="Arial" w:hAnsi="Arial"/>
                <w:color w:val="auto"/>
                <w:sz w:val="24"/>
                <w:szCs w:val="24"/>
              </w:rPr>
              <w:t>adminsitrador</w:t>
            </w:r>
            <w:r>
              <w:rPr>
                <w:rFonts w:cs="Arial" w:ascii="Arial" w:hAnsi="Arial"/>
                <w:color w:val="auto"/>
                <w:sz w:val="24"/>
                <w:szCs w:val="24"/>
              </w:rPr>
              <w:t xml:space="preserve"> registra/</w:t>
            </w:r>
            <w:r>
              <w:rPr>
                <w:rFonts w:cs="Arial" w:ascii="Arial" w:hAnsi="Arial"/>
                <w:color w:val="auto"/>
                <w:sz w:val="24"/>
                <w:szCs w:val="24"/>
              </w:rPr>
              <w:t>modifica/elimina/consulta</w:t>
            </w:r>
            <w:r>
              <w:rPr>
                <w:rFonts w:cs="Arial" w:ascii="Arial" w:hAnsi="Arial"/>
                <w:color w:val="auto"/>
                <w:sz w:val="24"/>
                <w:szCs w:val="24"/>
              </w:rPr>
              <w:t xml:space="preserve"> </w:t>
            </w:r>
            <w:r>
              <w:rPr>
                <w:rFonts w:cs="Arial" w:ascii="Arial" w:hAnsi="Arial"/>
                <w:color w:val="auto"/>
                <w:sz w:val="24"/>
                <w:szCs w:val="24"/>
              </w:rPr>
              <w:t>los</w:t>
            </w:r>
            <w:r>
              <w:rPr>
                <w:rFonts w:cs="Arial" w:ascii="Arial" w:hAnsi="Arial"/>
                <w:color w:val="auto"/>
                <w:sz w:val="24"/>
                <w:szCs w:val="24"/>
              </w:rPr>
              <w:t xml:space="preserve"> datos </w:t>
            </w:r>
            <w:r>
              <w:rPr>
                <w:rFonts w:cs="Arial" w:ascii="Arial" w:hAnsi="Arial"/>
                <w:color w:val="auto"/>
                <w:sz w:val="24"/>
                <w:szCs w:val="24"/>
              </w:rPr>
              <w:t xml:space="preserve">de </w:t>
            </w:r>
            <w:r>
              <w:rPr>
                <w:rFonts w:cs="Arial" w:ascii="Arial" w:hAnsi="Arial"/>
                <w:color w:val="auto"/>
                <w:sz w:val="24"/>
                <w:szCs w:val="24"/>
              </w:rPr>
              <w:t>cualquier</w:t>
            </w:r>
            <w:r>
              <w:rPr>
                <w:rFonts w:cs="Arial" w:ascii="Arial" w:hAnsi="Arial"/>
                <w:color w:val="auto"/>
                <w:sz w:val="24"/>
                <w:szCs w:val="24"/>
              </w:rPr>
              <w:t xml:space="preserve"> semilla </w:t>
            </w:r>
            <w:r>
              <w:rPr>
                <w:rFonts w:cs="Arial" w:ascii="Arial" w:hAnsi="Arial"/>
                <w:color w:val="auto"/>
                <w:sz w:val="24"/>
                <w:szCs w:val="24"/>
              </w:rPr>
              <w:t>o usuario existente</w:t>
            </w:r>
            <w:r>
              <w:rPr>
                <w:rFonts w:cs="Arial" w:ascii="Arial" w:hAnsi="Arial"/>
                <w:color w:val="auto"/>
                <w:sz w:val="24"/>
                <w:szCs w:val="24"/>
              </w:rPr>
              <w:t>.</w:t>
            </w:r>
          </w:p>
          <w:p>
            <w:pPr>
              <w:pStyle w:val="ListParagraph"/>
              <w:numPr>
                <w:ilvl w:val="0"/>
                <w:numId w:val="10"/>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w:t>
            </w:r>
            <w:r>
              <w:rPr>
                <w:rFonts w:cs="Arial" w:ascii="Arial" w:hAnsi="Arial"/>
                <w:color w:val="auto"/>
                <w:sz w:val="24"/>
                <w:szCs w:val="24"/>
              </w:rPr>
              <w:t>adminsitrador</w:t>
            </w:r>
            <w:r>
              <w:rPr>
                <w:rFonts w:cs="Arial" w:ascii="Arial" w:hAnsi="Arial"/>
                <w:color w:val="auto"/>
                <w:sz w:val="24"/>
                <w:szCs w:val="24"/>
              </w:rPr>
              <w:t xml:space="preserve"> acepta </w:t>
            </w:r>
            <w:r>
              <w:rPr>
                <w:rFonts w:cs="Arial" w:ascii="Arial" w:hAnsi="Arial"/>
                <w:color w:val="auto"/>
                <w:sz w:val="24"/>
                <w:szCs w:val="24"/>
              </w:rPr>
              <w:t>haber hecho los cambios.</w:t>
            </w:r>
          </w:p>
          <w:p>
            <w:pPr>
              <w:pStyle w:val="ListParagraph"/>
              <w:numPr>
                <w:ilvl w:val="0"/>
                <w:numId w:val="10"/>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La BD se actualiza.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w:t>
            </w:r>
            <w:r>
              <w:rPr>
                <w:rFonts w:cs="Arial" w:ascii="Arial" w:hAnsi="Arial"/>
                <w:color w:val="auto"/>
                <w:sz w:val="24"/>
                <w:szCs w:val="24"/>
              </w:rPr>
              <w:t>administrador</w:t>
            </w:r>
            <w:r>
              <w:rPr>
                <w:rFonts w:cs="Arial" w:ascii="Arial" w:hAnsi="Arial"/>
                <w:color w:val="auto"/>
                <w:sz w:val="24"/>
                <w:szCs w:val="24"/>
              </w:rPr>
              <w:t xml:space="preserve"> llena mal los campos</w:t>
            </w:r>
          </w:p>
          <w:p>
            <w:pPr>
              <w:pStyle w:val="ListParagraph"/>
              <w:numPr>
                <w:ilvl w:val="0"/>
                <w:numId w:val="1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El sistema mostrara un mensaje donde indique el campo que está mal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w:t>
            </w:r>
            <w:r>
              <w:rPr>
                <w:rFonts w:cs="Arial" w:ascii="Arial" w:hAnsi="Arial"/>
                <w:color w:val="auto"/>
                <w:sz w:val="24"/>
                <w:szCs w:val="24"/>
              </w:rPr>
              <w:t>administrador</w:t>
            </w:r>
            <w:r>
              <w:rPr>
                <w:rFonts w:cs="Arial" w:ascii="Arial" w:hAnsi="Arial"/>
                <w:color w:val="auto"/>
                <w:sz w:val="24"/>
                <w:szCs w:val="24"/>
              </w:rPr>
              <w:t xml:space="preserve"> no los </w:t>
            </w:r>
            <w:r>
              <w:rPr>
                <w:rFonts w:cs="Arial" w:ascii="Arial" w:hAnsi="Arial"/>
                <w:color w:val="auto"/>
                <w:sz w:val="24"/>
                <w:szCs w:val="24"/>
              </w:rPr>
              <w:t>cambios</w:t>
            </w:r>
          </w:p>
          <w:p>
            <w:pPr>
              <w:pStyle w:val="ListParagraph"/>
              <w:numPr>
                <w:ilvl w:val="0"/>
                <w:numId w:val="12"/>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sistema no </w:t>
            </w:r>
            <w:r>
              <w:rPr>
                <w:rFonts w:cs="Arial" w:ascii="Arial" w:hAnsi="Arial"/>
                <w:color w:val="auto"/>
                <w:sz w:val="24"/>
                <w:szCs w:val="24"/>
              </w:rPr>
              <w:t>realizara los cambios en la BD</w:t>
            </w:r>
          </w:p>
        </w:tc>
      </w:tr>
    </w:tbl>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CU_00</w:t>
            </w:r>
            <w:r>
              <w:rPr>
                <w:rFonts w:cs="Arial" w:ascii="Arial" w:hAnsi="Arial"/>
                <w:b/>
                <w:bCs/>
                <w:color w:val="auto"/>
                <w:sz w:val="24"/>
                <w:szCs w:val="24"/>
              </w:rPr>
              <w:t>4</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Login/Logout</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Comprador, </w:t>
            </w:r>
            <w:r>
              <w:rPr>
                <w:rFonts w:cs="Arial" w:ascii="Arial" w:hAnsi="Arial"/>
                <w:color w:val="auto"/>
                <w:sz w:val="24"/>
                <w:szCs w:val="24"/>
              </w:rPr>
              <w:t>Productor, Administrador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w:t>
            </w:r>
            <w:r>
              <w:rPr>
                <w:rFonts w:cs="Arial" w:ascii="Arial" w:hAnsi="Arial"/>
                <w:color w:val="auto"/>
                <w:sz w:val="24"/>
                <w:szCs w:val="24"/>
              </w:rPr>
              <w:t>l usuario puede entrar y salir de su cuenta las veces que requiera.</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El usuario debe estar registrado en el sistema.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Entrar/Salir del sistema según sea el caso.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w:t>
            </w:r>
            <w:r>
              <w:rPr>
                <w:rFonts w:cs="Arial" w:ascii="Arial" w:hAnsi="Arial"/>
                <w:color w:val="auto"/>
                <w:sz w:val="24"/>
                <w:szCs w:val="24"/>
              </w:rPr>
              <w:t>clickea iniciar</w:t>
            </w:r>
          </w:p>
          <w:p>
            <w:pPr>
              <w:pStyle w:val="ListParagraph"/>
              <w:numPr>
                <w:ilvl w:val="1"/>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El usuario ingresa su nombre y contraseña</w:t>
            </w:r>
            <w:r>
              <w:rPr>
                <w:rFonts w:cs="Arial" w:ascii="Arial" w:hAnsi="Arial"/>
                <w:color w:val="auto"/>
                <w:sz w:val="24"/>
                <w:szCs w:val="24"/>
              </w:rPr>
              <w:t>.</w:t>
            </w:r>
          </w:p>
          <w:p>
            <w:pPr>
              <w:pStyle w:val="ListParagraph"/>
              <w:numPr>
                <w:ilvl w:val="1"/>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L</w:t>
            </w:r>
            <w:r>
              <w:rPr>
                <w:rFonts w:cs="Arial" w:ascii="Arial" w:hAnsi="Arial"/>
                <w:color w:val="auto"/>
                <w:sz w:val="24"/>
                <w:szCs w:val="24"/>
              </w:rPr>
              <w:t>a BD autentifica.</w:t>
            </w:r>
          </w:p>
          <w:p>
            <w:pPr>
              <w:pStyle w:val="ListParagraph"/>
              <w:numPr>
                <w:ilvl w:val="1"/>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Entra al sistema con un saludo personalizado.</w:t>
            </w:r>
          </w:p>
          <w:p>
            <w:pPr>
              <w:pStyle w:val="ListParagraph"/>
              <w:numPr>
                <w:ilvl w:val="0"/>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El usuario clickea cerrar sesión.</w:t>
            </w:r>
          </w:p>
          <w:p>
            <w:pPr>
              <w:pStyle w:val="ListParagraph"/>
              <w:numPr>
                <w:ilvl w:val="1"/>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Sale del sistema</w:t>
            </w:r>
          </w:p>
          <w:p>
            <w:pPr>
              <w:pStyle w:val="ListParagraph"/>
              <w:numPr>
                <w:ilvl w:val="1"/>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La bienvenida deja de aparecer.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usuario </w:t>
            </w:r>
            <w:r>
              <w:rPr>
                <w:rFonts w:cs="Arial" w:ascii="Arial" w:hAnsi="Arial"/>
                <w:color w:val="auto"/>
                <w:sz w:val="24"/>
                <w:szCs w:val="24"/>
              </w:rPr>
              <w:t>trata de</w:t>
            </w:r>
            <w:r>
              <w:rPr>
                <w:rFonts w:cs="Arial" w:ascii="Arial" w:hAnsi="Arial"/>
                <w:color w:val="auto"/>
                <w:sz w:val="24"/>
                <w:szCs w:val="24"/>
              </w:rPr>
              <w:t xml:space="preserve"> </w:t>
            </w:r>
            <w:r>
              <w:rPr>
                <w:rFonts w:cs="Arial" w:ascii="Arial" w:hAnsi="Arial"/>
                <w:color w:val="auto"/>
                <w:sz w:val="24"/>
                <w:szCs w:val="24"/>
              </w:rPr>
              <w:t>ingresar con un usuario o contraseña no validas</w:t>
            </w:r>
          </w:p>
          <w:p>
            <w:pPr>
              <w:pStyle w:val="ListParagraph"/>
              <w:numPr>
                <w:ilvl w:val="0"/>
                <w:numId w:val="8"/>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El sistema mostrara un mensaje d</w:t>
            </w:r>
            <w:r>
              <w:rPr>
                <w:rFonts w:cs="Arial" w:ascii="Arial" w:hAnsi="Arial"/>
                <w:color w:val="auto"/>
                <w:sz w:val="24"/>
                <w:szCs w:val="24"/>
              </w:rPr>
              <w:t>e autenticación fallida.</w:t>
            </w:r>
          </w:p>
        </w:tc>
      </w:tr>
    </w:tbl>
    <w:p>
      <w:pPr>
        <w:pStyle w:val="Normal"/>
        <w:rPr/>
      </w:pPr>
      <w:r>
        <w:rPr/>
      </w:r>
    </w:p>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CU_00</w:t>
            </w:r>
            <w:r>
              <w:rPr>
                <w:rFonts w:cs="Arial" w:ascii="Arial" w:hAnsi="Arial"/>
                <w:b/>
                <w:bCs/>
                <w:color w:val="auto"/>
                <w:sz w:val="24"/>
                <w:szCs w:val="24"/>
              </w:rPr>
              <w:t>5</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Registro de Usuarios</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Comprador, Productor, Administrador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Para clasificar el tipo de usuario y poder acceder al sistema, deberán darse de alta en el sistema</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F5496" w:themeColor="accent1" w:themeShade="bf"/>
                <w:sz w:val="24"/>
                <w:szCs w:val="24"/>
              </w:rPr>
            </w:pPr>
            <w:r>
              <w:rPr>
                <w:rFonts w:cs="Arial" w:ascii="Arial" w:hAnsi="Arial"/>
                <w:color w:val="2F5496" w:themeColor="accent1" w:themeShade="bf"/>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Ingresar </w:t>
            </w:r>
            <w:r>
              <w:rPr>
                <w:rFonts w:cs="Arial" w:ascii="Arial" w:hAnsi="Arial"/>
                <w:color w:val="auto"/>
                <w:sz w:val="24"/>
                <w:szCs w:val="24"/>
              </w:rPr>
              <w:t xml:space="preserve">en </w:t>
            </w:r>
            <w:r>
              <w:rPr>
                <w:rFonts w:cs="Arial" w:ascii="Arial" w:hAnsi="Arial"/>
                <w:color w:val="auto"/>
                <w:sz w:val="24"/>
                <w:szCs w:val="24"/>
              </w:rPr>
              <w:t>el Sistema</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El usuario registra sus datos personales</w:t>
            </w:r>
          </w:p>
          <w:p>
            <w:pPr>
              <w:pStyle w:val="ListParagraph"/>
              <w:numPr>
                <w:ilvl w:val="0"/>
                <w:numId w:val="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El usuario acepta los términos y condiciones de uso</w:t>
            </w:r>
          </w:p>
          <w:p>
            <w:pPr>
              <w:pStyle w:val="ListParagraph"/>
              <w:numPr>
                <w:ilvl w:val="0"/>
                <w:numId w:val="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El usuario Crea su cuenta satisfactoriamente</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Si el usuario llena mal los campos</w:t>
            </w:r>
          </w:p>
          <w:p>
            <w:pPr>
              <w:pStyle w:val="ListParagraph"/>
              <w:numPr>
                <w:ilvl w:val="0"/>
                <w:numId w:val="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El sistema mostrara un mensaje donde indique el campo que está mal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Si el usuario no acepta los términos y condiciones</w:t>
            </w:r>
          </w:p>
          <w:p>
            <w:pPr>
              <w:pStyle w:val="ListParagraph"/>
              <w:numPr>
                <w:ilvl w:val="0"/>
                <w:numId w:val="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El sistema notificara que debe hacerlo y no dejara registrarlo hasta que lo haga</w:t>
            </w:r>
          </w:p>
        </w:tc>
      </w:tr>
    </w:tbl>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CU_00</w:t>
            </w:r>
            <w:r>
              <w:rPr>
                <w:rFonts w:cs="Arial" w:ascii="Arial" w:hAnsi="Arial"/>
                <w:b/>
                <w:bCs/>
                <w:color w:val="auto"/>
                <w:sz w:val="24"/>
                <w:szCs w:val="24"/>
              </w:rPr>
              <w:t>6</w:t>
            </w:r>
          </w:p>
        </w:tc>
      </w:tr>
      <w:tr>
        <w:trPr>
          <w:trHeight w:val="344" w:hRule="atLeast"/>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Búsqueda</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Comprador</w:t>
            </w:r>
            <w:r>
              <w:rPr>
                <w:rFonts w:cs="Arial" w:ascii="Arial" w:hAnsi="Arial"/>
                <w:color w:val="auto"/>
                <w:sz w:val="24"/>
                <w:szCs w:val="24"/>
              </w:rPr>
              <w:t>, Administrador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w:t>
            </w:r>
            <w:r>
              <w:rPr>
                <w:rFonts w:cs="Arial" w:ascii="Arial" w:hAnsi="Arial"/>
                <w:color w:val="auto"/>
                <w:sz w:val="24"/>
                <w:szCs w:val="24"/>
              </w:rPr>
              <w:t>l usuario visualizara un catalogo donde habrá una barra de búsqueda si busca algún nombre en especifico.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Comprador</w:t>
            </w:r>
            <w:r>
              <w:rPr>
                <w:rFonts w:cs="Arial" w:ascii="Arial" w:hAnsi="Arial"/>
                <w:color w:val="auto"/>
                <w:sz w:val="24"/>
                <w:szCs w:val="24"/>
              </w:rPr>
              <w:t>/Administrador logeados en el sistema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Ejecución de query</w:t>
            </w:r>
            <w:r>
              <w:rPr>
                <w:rFonts w:cs="Arial" w:ascii="Arial" w:hAnsi="Arial"/>
                <w:color w:val="auto"/>
                <w:sz w:val="24"/>
                <w:szCs w:val="24"/>
              </w:rPr>
              <w:t xml:space="preserve"> en la BD </w:t>
            </w:r>
            <w:r>
              <w:rPr>
                <w:rFonts w:cs="Arial" w:ascii="Arial" w:hAnsi="Arial"/>
                <w:color w:val="auto"/>
                <w:sz w:val="24"/>
                <w:szCs w:val="24"/>
              </w:rPr>
              <w:t>y mostrar los resultados obtenidos.</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18"/>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w:t>
            </w:r>
            <w:r>
              <w:rPr>
                <w:rFonts w:cs="Arial" w:ascii="Arial" w:hAnsi="Arial"/>
                <w:color w:val="auto"/>
                <w:sz w:val="24"/>
                <w:szCs w:val="24"/>
              </w:rPr>
              <w:t>entra en el catalogo de semillas</w:t>
            </w:r>
            <w:r>
              <w:rPr>
                <w:rFonts w:cs="Arial" w:ascii="Arial" w:hAnsi="Arial"/>
                <w:color w:val="auto"/>
                <w:sz w:val="24"/>
                <w:szCs w:val="24"/>
              </w:rPr>
              <w:t>.</w:t>
            </w:r>
          </w:p>
          <w:p>
            <w:pPr>
              <w:pStyle w:val="ListParagraph"/>
              <w:numPr>
                <w:ilvl w:val="0"/>
                <w:numId w:val="18"/>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w:t>
            </w:r>
            <w:r>
              <w:rPr>
                <w:rFonts w:cs="Arial" w:ascii="Arial" w:hAnsi="Arial"/>
                <w:color w:val="auto"/>
                <w:sz w:val="24"/>
                <w:szCs w:val="24"/>
              </w:rPr>
              <w:t>escribe una búsqueda en la barra de búsqueda.</w:t>
            </w:r>
          </w:p>
          <w:p>
            <w:pPr>
              <w:pStyle w:val="ListParagraph"/>
              <w:numPr>
                <w:ilvl w:val="0"/>
                <w:numId w:val="18"/>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El usuario visualiza el resultado de búsqueda.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usuario </w:t>
            </w:r>
            <w:r>
              <w:rPr>
                <w:rFonts w:cs="Arial" w:ascii="Arial" w:hAnsi="Arial"/>
                <w:color w:val="auto"/>
                <w:sz w:val="24"/>
                <w:szCs w:val="24"/>
              </w:rPr>
              <w:t>escribe algo inexistente</w:t>
            </w:r>
          </w:p>
          <w:p>
            <w:pPr>
              <w:pStyle w:val="ListParagraph"/>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sistema </w:t>
            </w:r>
            <w:r>
              <w:rPr>
                <w:rFonts w:cs="Arial" w:ascii="Arial" w:hAnsi="Arial"/>
                <w:color w:val="auto"/>
                <w:sz w:val="24"/>
                <w:szCs w:val="24"/>
              </w:rPr>
              <w:t>no mostrara resultados</w:t>
            </w:r>
          </w:p>
        </w:tc>
      </w:tr>
    </w:tbl>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CU_00</w:t>
            </w:r>
            <w:r>
              <w:rPr>
                <w:rFonts w:cs="Arial" w:ascii="Arial" w:hAnsi="Arial"/>
                <w:b/>
                <w:bCs/>
                <w:color w:val="auto"/>
                <w:sz w:val="24"/>
                <w:szCs w:val="24"/>
              </w:rPr>
              <w:t>7</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Catalogo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Comprador/Administrador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El usuario puede ver un catalogo de semillas con las agregadas recientemente o más vendidas</w:t>
            </w:r>
            <w:r>
              <w:rPr>
                <w:rFonts w:cs="Arial" w:ascii="Arial" w:hAnsi="Arial"/>
                <w:color w:val="auto"/>
                <w:sz w:val="24"/>
                <w:szCs w:val="24"/>
              </w:rPr>
              <w:t>.</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 w:cs="Arial"/>
                <w:color w:val="auto"/>
                <w:sz w:val="24"/>
                <w:szCs w:val="24"/>
                <w:lang w:val="es-MX" w:eastAsia="ja-JP"/>
              </w:rPr>
            </w:pPr>
            <w:r>
              <w:rPr>
                <w:rFonts w:eastAsia="" w:cs="Arial" w:ascii="Arial" w:hAnsi="Arial"/>
                <w:color w:val="auto"/>
                <w:sz w:val="24"/>
                <w:szCs w:val="24"/>
                <w:lang w:val="es-MX" w:eastAsia="ja-JP"/>
              </w:rPr>
              <w:t>Loguearse como productor/administrador.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1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w:t>
            </w:r>
            <w:r>
              <w:rPr>
                <w:rFonts w:cs="Arial" w:ascii="Arial" w:hAnsi="Arial"/>
                <w:color w:val="auto"/>
                <w:sz w:val="24"/>
                <w:szCs w:val="24"/>
              </w:rPr>
              <w:t>usuario</w:t>
            </w:r>
            <w:r>
              <w:rPr>
                <w:rFonts w:cs="Arial" w:ascii="Arial" w:hAnsi="Arial"/>
                <w:color w:val="auto"/>
                <w:sz w:val="24"/>
                <w:szCs w:val="24"/>
              </w:rPr>
              <w:t xml:space="preserve"> </w:t>
            </w:r>
            <w:r>
              <w:rPr>
                <w:rFonts w:cs="Arial" w:ascii="Arial" w:hAnsi="Arial"/>
                <w:color w:val="auto"/>
                <w:sz w:val="24"/>
                <w:szCs w:val="24"/>
              </w:rPr>
              <w:t>clickea la opción de catalogo</w:t>
            </w:r>
            <w:r>
              <w:rPr>
                <w:rFonts w:cs="Arial" w:ascii="Arial" w:hAnsi="Arial"/>
                <w:color w:val="auto"/>
                <w:sz w:val="24"/>
                <w:szCs w:val="24"/>
              </w:rPr>
              <w:t>.</w:t>
            </w:r>
          </w:p>
          <w:p>
            <w:pPr>
              <w:pStyle w:val="ListParagraph"/>
              <w:numPr>
                <w:ilvl w:val="0"/>
                <w:numId w:val="1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w:t>
            </w:r>
            <w:r>
              <w:rPr>
                <w:rFonts w:cs="Arial" w:ascii="Arial" w:hAnsi="Arial"/>
                <w:color w:val="auto"/>
                <w:sz w:val="24"/>
                <w:szCs w:val="24"/>
              </w:rPr>
              <w:t>usuario</w:t>
            </w:r>
            <w:r>
              <w:rPr>
                <w:rFonts w:cs="Arial" w:ascii="Arial" w:hAnsi="Arial"/>
                <w:color w:val="auto"/>
                <w:sz w:val="24"/>
                <w:szCs w:val="24"/>
              </w:rPr>
              <w:t xml:space="preserve"> </w:t>
            </w:r>
            <w:r>
              <w:rPr>
                <w:rFonts w:cs="Arial" w:ascii="Arial" w:hAnsi="Arial"/>
                <w:color w:val="auto"/>
                <w:sz w:val="24"/>
                <w:szCs w:val="24"/>
              </w:rPr>
              <w:t>visualiza</w:t>
            </w:r>
            <w:r>
              <w:rPr>
                <w:rFonts w:cs="Arial" w:ascii="Arial" w:hAnsi="Arial"/>
                <w:color w:val="auto"/>
                <w:sz w:val="24"/>
                <w:szCs w:val="24"/>
              </w:rPr>
              <w:t xml:space="preserve"> </w:t>
            </w:r>
            <w:r>
              <w:rPr>
                <w:rFonts w:cs="Arial" w:ascii="Arial" w:hAnsi="Arial"/>
                <w:color w:val="auto"/>
                <w:sz w:val="24"/>
                <w:szCs w:val="24"/>
              </w:rPr>
              <w:t>algunas semillas</w:t>
            </w:r>
            <w:r>
              <w:rPr>
                <w:rFonts w:cs="Arial" w:ascii="Arial" w:hAnsi="Arial"/>
                <w:color w:val="auto"/>
                <w:sz w:val="24"/>
                <w:szCs w:val="24"/>
              </w:rPr>
              <w:t>.</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w:t>
            </w:r>
            <w:r>
              <w:rPr>
                <w:rFonts w:cs="Arial" w:ascii="Arial" w:hAnsi="Arial"/>
                <w:color w:val="auto"/>
                <w:sz w:val="24"/>
                <w:szCs w:val="24"/>
              </w:rPr>
              <w:t>usuario</w:t>
            </w:r>
            <w:r>
              <w:rPr>
                <w:rFonts w:cs="Arial" w:ascii="Arial" w:hAnsi="Arial"/>
                <w:color w:val="auto"/>
                <w:sz w:val="24"/>
                <w:szCs w:val="24"/>
              </w:rPr>
              <w:t xml:space="preserve"> </w:t>
            </w:r>
            <w:r>
              <w:rPr>
                <w:rFonts w:cs="Arial" w:ascii="Arial" w:hAnsi="Arial"/>
                <w:color w:val="auto"/>
                <w:sz w:val="24"/>
                <w:szCs w:val="24"/>
              </w:rPr>
              <w:t>escribe algo en la barra de búsqueda</w:t>
            </w:r>
          </w:p>
          <w:p>
            <w:pPr>
              <w:pStyle w:val="ListParagraph"/>
              <w:numPr>
                <w:ilvl w:val="0"/>
                <w:numId w:val="16"/>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sistema mostrara </w:t>
            </w:r>
            <w:r>
              <w:rPr>
                <w:rFonts w:cs="Arial" w:ascii="Arial" w:hAnsi="Arial"/>
                <w:color w:val="auto"/>
                <w:sz w:val="24"/>
                <w:szCs w:val="24"/>
              </w:rPr>
              <w:t>resultados [véase CU_006]</w:t>
            </w:r>
          </w:p>
        </w:tc>
      </w:tr>
    </w:tbl>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CU_00</w:t>
            </w:r>
            <w:r>
              <w:rPr>
                <w:rFonts w:cs="Arial" w:ascii="Arial" w:hAnsi="Arial"/>
                <w:b/>
                <w:bCs/>
                <w:color w:val="auto"/>
                <w:sz w:val="24"/>
                <w:szCs w:val="24"/>
              </w:rPr>
              <w:t>8</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Agregar stock</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Productor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El productor puede aumentar el numero de piezas que tiene disponibles, sin la necesidad de modificar todos los datos de la semilla</w:t>
            </w:r>
            <w:r>
              <w:rPr>
                <w:rFonts w:cs="Arial" w:ascii="Arial" w:hAnsi="Arial"/>
                <w:color w:val="auto"/>
                <w:sz w:val="24"/>
                <w:szCs w:val="24"/>
              </w:rPr>
              <w:t>.</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 w:cs="Arial"/>
                <w:color w:val="auto"/>
                <w:sz w:val="24"/>
                <w:szCs w:val="24"/>
                <w:lang w:val="es-MX" w:eastAsia="ja-JP"/>
              </w:rPr>
            </w:pPr>
            <w:r>
              <w:rPr>
                <w:rFonts w:eastAsia="" w:cs="Arial" w:ascii="Arial" w:hAnsi="Arial"/>
                <w:color w:val="auto"/>
                <w:sz w:val="24"/>
                <w:szCs w:val="24"/>
                <w:lang w:val="es-MX" w:eastAsia="ja-JP"/>
              </w:rPr>
              <w:t>Loguearse como productor.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Guardar cambios en la BD.</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1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w:t>
            </w:r>
            <w:r>
              <w:rPr>
                <w:rFonts w:cs="Arial" w:ascii="Arial" w:hAnsi="Arial"/>
                <w:color w:val="auto"/>
                <w:sz w:val="24"/>
                <w:szCs w:val="24"/>
              </w:rPr>
              <w:t>productor</w:t>
            </w:r>
            <w:r>
              <w:rPr>
                <w:rFonts w:cs="Arial" w:ascii="Arial" w:hAnsi="Arial"/>
                <w:color w:val="auto"/>
                <w:sz w:val="24"/>
                <w:szCs w:val="24"/>
              </w:rPr>
              <w:t xml:space="preserve"> </w:t>
            </w:r>
            <w:r>
              <w:rPr>
                <w:rFonts w:cs="Arial" w:ascii="Arial" w:hAnsi="Arial"/>
                <w:color w:val="auto"/>
                <w:sz w:val="24"/>
                <w:szCs w:val="24"/>
              </w:rPr>
              <w:t>modifica</w:t>
            </w:r>
            <w:r>
              <w:rPr>
                <w:rFonts w:cs="Arial" w:ascii="Arial" w:hAnsi="Arial"/>
                <w:color w:val="auto"/>
                <w:sz w:val="24"/>
                <w:szCs w:val="24"/>
              </w:rPr>
              <w:t xml:space="preserve"> </w:t>
            </w:r>
            <w:r>
              <w:rPr>
                <w:rFonts w:cs="Arial" w:ascii="Arial" w:hAnsi="Arial"/>
                <w:color w:val="auto"/>
                <w:sz w:val="24"/>
                <w:szCs w:val="24"/>
              </w:rPr>
              <w:t>el numero de piezas que tiene el producto</w:t>
            </w:r>
            <w:r>
              <w:rPr>
                <w:rFonts w:cs="Arial" w:ascii="Arial" w:hAnsi="Arial"/>
                <w:color w:val="auto"/>
                <w:sz w:val="24"/>
                <w:szCs w:val="24"/>
              </w:rPr>
              <w:t>.</w:t>
            </w:r>
          </w:p>
          <w:p>
            <w:pPr>
              <w:pStyle w:val="ListParagraph"/>
              <w:numPr>
                <w:ilvl w:val="0"/>
                <w:numId w:val="1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w:t>
            </w:r>
            <w:r>
              <w:rPr>
                <w:rFonts w:cs="Arial" w:ascii="Arial" w:hAnsi="Arial"/>
                <w:color w:val="auto"/>
                <w:sz w:val="24"/>
                <w:szCs w:val="24"/>
              </w:rPr>
              <w:t>productor</w:t>
            </w:r>
            <w:r>
              <w:rPr>
                <w:rFonts w:cs="Arial" w:ascii="Arial" w:hAnsi="Arial"/>
                <w:color w:val="auto"/>
                <w:sz w:val="24"/>
                <w:szCs w:val="24"/>
              </w:rPr>
              <w:t xml:space="preserve"> acepta </w:t>
            </w:r>
            <w:r>
              <w:rPr>
                <w:rFonts w:cs="Arial" w:ascii="Arial" w:hAnsi="Arial"/>
                <w:color w:val="auto"/>
                <w:sz w:val="24"/>
                <w:szCs w:val="24"/>
              </w:rPr>
              <w:t>haber hecho los cambios.</w:t>
            </w:r>
          </w:p>
          <w:p>
            <w:pPr>
              <w:pStyle w:val="ListParagraph"/>
              <w:numPr>
                <w:ilvl w:val="0"/>
                <w:numId w:val="1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La BD se actualiza.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w:t>
            </w:r>
            <w:r>
              <w:rPr>
                <w:rFonts w:cs="Arial" w:ascii="Arial" w:hAnsi="Arial"/>
                <w:color w:val="auto"/>
                <w:sz w:val="24"/>
                <w:szCs w:val="24"/>
              </w:rPr>
              <w:t>productor</w:t>
            </w:r>
            <w:r>
              <w:rPr>
                <w:rFonts w:cs="Arial" w:ascii="Arial" w:hAnsi="Arial"/>
                <w:color w:val="auto"/>
                <w:sz w:val="24"/>
                <w:szCs w:val="24"/>
              </w:rPr>
              <w:t xml:space="preserve"> llena </w:t>
            </w:r>
            <w:r>
              <w:rPr>
                <w:rFonts w:cs="Arial" w:ascii="Arial" w:hAnsi="Arial"/>
                <w:color w:val="auto"/>
                <w:sz w:val="24"/>
                <w:szCs w:val="24"/>
              </w:rPr>
              <w:t>con una letra el</w:t>
            </w:r>
            <w:r>
              <w:rPr>
                <w:rFonts w:cs="Arial" w:ascii="Arial" w:hAnsi="Arial"/>
                <w:color w:val="auto"/>
                <w:sz w:val="24"/>
                <w:szCs w:val="24"/>
              </w:rPr>
              <w:t xml:space="preserve"> campo</w:t>
            </w:r>
          </w:p>
          <w:p>
            <w:pPr>
              <w:pStyle w:val="ListParagraph"/>
              <w:numPr>
                <w:ilvl w:val="0"/>
                <w:numId w:val="16"/>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El sistema mostrara un mensaje donde indique el campo que está mal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w:t>
            </w:r>
            <w:r>
              <w:rPr>
                <w:rFonts w:cs="Arial" w:ascii="Arial" w:hAnsi="Arial"/>
                <w:color w:val="auto"/>
                <w:sz w:val="24"/>
                <w:szCs w:val="24"/>
              </w:rPr>
              <w:t>productor</w:t>
            </w:r>
            <w:r>
              <w:rPr>
                <w:rFonts w:cs="Arial" w:ascii="Arial" w:hAnsi="Arial"/>
                <w:color w:val="auto"/>
                <w:sz w:val="24"/>
                <w:szCs w:val="24"/>
              </w:rPr>
              <w:t xml:space="preserve"> no </w:t>
            </w:r>
            <w:r>
              <w:rPr>
                <w:rFonts w:cs="Arial" w:ascii="Arial" w:hAnsi="Arial"/>
                <w:color w:val="auto"/>
                <w:sz w:val="24"/>
                <w:szCs w:val="24"/>
              </w:rPr>
              <w:t xml:space="preserve">acepta </w:t>
            </w:r>
            <w:r>
              <w:rPr>
                <w:rFonts w:cs="Arial" w:ascii="Arial" w:hAnsi="Arial"/>
                <w:color w:val="auto"/>
                <w:sz w:val="24"/>
                <w:szCs w:val="24"/>
              </w:rPr>
              <w:t xml:space="preserve">los </w:t>
            </w:r>
            <w:r>
              <w:rPr>
                <w:rFonts w:cs="Arial" w:ascii="Arial" w:hAnsi="Arial"/>
                <w:color w:val="auto"/>
                <w:sz w:val="24"/>
                <w:szCs w:val="24"/>
              </w:rPr>
              <w:t>cambios</w:t>
            </w:r>
          </w:p>
          <w:p>
            <w:pPr>
              <w:pStyle w:val="ListParagraph"/>
              <w:numPr>
                <w:ilvl w:val="0"/>
                <w:numId w:val="17"/>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sistema no </w:t>
            </w:r>
            <w:r>
              <w:rPr>
                <w:rFonts w:cs="Arial" w:ascii="Arial" w:hAnsi="Arial"/>
                <w:color w:val="auto"/>
                <w:sz w:val="24"/>
                <w:szCs w:val="24"/>
              </w:rPr>
              <w:t>realizara los cambios en la BD</w:t>
            </w:r>
          </w:p>
        </w:tc>
      </w:tr>
    </w:tbl>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CU_00</w:t>
            </w:r>
            <w:r>
              <w:rPr>
                <w:rFonts w:cs="Arial" w:ascii="Arial" w:hAnsi="Arial"/>
                <w:b/>
                <w:bCs/>
                <w:color w:val="auto"/>
                <w:sz w:val="24"/>
                <w:szCs w:val="24"/>
              </w:rPr>
              <w:t>9</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Visualizar datos de contacto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Comprador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w:t>
            </w:r>
            <w:r>
              <w:rPr>
                <w:rFonts w:cs="Arial" w:ascii="Arial" w:hAnsi="Arial"/>
                <w:color w:val="auto"/>
                <w:sz w:val="24"/>
                <w:szCs w:val="24"/>
              </w:rPr>
              <w:t>comprador</w:t>
            </w:r>
            <w:r>
              <w:rPr>
                <w:rFonts w:cs="Arial" w:ascii="Arial" w:hAnsi="Arial"/>
                <w:color w:val="auto"/>
                <w:sz w:val="24"/>
                <w:szCs w:val="24"/>
              </w:rPr>
              <w:t xml:space="preserve"> puede entrar a los detalles de una semilla para ver datos de contacto con el proveedor</w:t>
            </w:r>
            <w:r>
              <w:rPr>
                <w:rFonts w:cs="Arial" w:ascii="Arial" w:hAnsi="Arial"/>
                <w:color w:val="auto"/>
                <w:sz w:val="24"/>
                <w:szCs w:val="24"/>
              </w:rPr>
              <w:t>.</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numPr>
                <w:ilvl w:val="0"/>
                <w:numId w:val="24"/>
              </w:numPr>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 w:cs="Arial"/>
                <w:color w:val="auto"/>
                <w:sz w:val="24"/>
                <w:szCs w:val="24"/>
                <w:lang w:val="es-MX" w:eastAsia="ja-JP"/>
              </w:rPr>
            </w:pPr>
            <w:r>
              <w:rPr>
                <w:rFonts w:eastAsia="" w:cs="Arial" w:ascii="Arial" w:hAnsi="Arial"/>
                <w:color w:val="auto"/>
                <w:sz w:val="24"/>
                <w:szCs w:val="24"/>
                <w:lang w:val="es-MX" w:eastAsia="ja-JP"/>
              </w:rPr>
              <w:t>Loguearse como productor.</w:t>
            </w:r>
          </w:p>
          <w:p>
            <w:pPr>
              <w:pStyle w:val="Normal"/>
              <w:numPr>
                <w:ilvl w:val="0"/>
                <w:numId w:val="24"/>
              </w:numPr>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 w:cs="Arial"/>
                <w:color w:val="auto"/>
                <w:sz w:val="24"/>
                <w:szCs w:val="24"/>
                <w:lang w:val="es-MX" w:eastAsia="ja-JP"/>
              </w:rPr>
            </w:pPr>
            <w:r>
              <w:rPr>
                <w:rFonts w:eastAsia="" w:cs="Arial" w:ascii="Arial" w:hAnsi="Arial"/>
                <w:color w:val="auto"/>
                <w:sz w:val="24"/>
                <w:szCs w:val="24"/>
                <w:lang w:val="es-MX" w:eastAsia="ja-JP"/>
              </w:rPr>
              <w:t>Haber seleccionado una semilla del catalogo</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19"/>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w:t>
            </w:r>
            <w:r>
              <w:rPr>
                <w:rFonts w:cs="Arial" w:ascii="Arial" w:hAnsi="Arial"/>
                <w:color w:val="auto"/>
                <w:sz w:val="24"/>
                <w:szCs w:val="24"/>
              </w:rPr>
              <w:t>productor abre el catalogo</w:t>
            </w:r>
            <w:r>
              <w:rPr>
                <w:rFonts w:cs="Arial" w:ascii="Arial" w:hAnsi="Arial"/>
                <w:color w:val="auto"/>
                <w:sz w:val="24"/>
                <w:szCs w:val="24"/>
              </w:rPr>
              <w:t>.</w:t>
            </w:r>
          </w:p>
          <w:p>
            <w:pPr>
              <w:pStyle w:val="ListParagraph"/>
              <w:numPr>
                <w:ilvl w:val="0"/>
                <w:numId w:val="19"/>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El productor selecciona una semilla</w:t>
            </w:r>
            <w:r>
              <w:rPr>
                <w:rFonts w:cs="Arial" w:ascii="Arial" w:hAnsi="Arial"/>
                <w:color w:val="auto"/>
                <w:sz w:val="24"/>
                <w:szCs w:val="24"/>
              </w:rPr>
              <w:t>.</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w:t>
            </w:r>
            <w:r>
              <w:rPr>
                <w:rFonts w:cs="Arial" w:ascii="Arial" w:hAnsi="Arial"/>
                <w:color w:val="auto"/>
                <w:sz w:val="24"/>
                <w:szCs w:val="24"/>
              </w:rPr>
              <w:t>productor</w:t>
            </w:r>
            <w:r>
              <w:rPr>
                <w:rFonts w:cs="Arial" w:ascii="Arial" w:hAnsi="Arial"/>
                <w:color w:val="auto"/>
                <w:sz w:val="24"/>
                <w:szCs w:val="24"/>
              </w:rPr>
              <w:t xml:space="preserve"> </w:t>
            </w:r>
            <w:r>
              <w:rPr>
                <w:rFonts w:cs="Arial" w:ascii="Arial" w:hAnsi="Arial"/>
                <w:color w:val="auto"/>
                <w:sz w:val="24"/>
                <w:szCs w:val="24"/>
              </w:rPr>
              <w:t>no selecciona nada o no clickea bien.</w:t>
            </w:r>
          </w:p>
          <w:p>
            <w:pPr>
              <w:pStyle w:val="ListParagraph"/>
              <w:numPr>
                <w:ilvl w:val="0"/>
                <w:numId w:val="20"/>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sistema </w:t>
            </w:r>
            <w:r>
              <w:rPr>
                <w:rFonts w:cs="Arial" w:ascii="Arial" w:hAnsi="Arial"/>
                <w:color w:val="auto"/>
                <w:sz w:val="24"/>
                <w:szCs w:val="24"/>
              </w:rPr>
              <w:t xml:space="preserve">no </w:t>
            </w:r>
            <w:r>
              <w:rPr>
                <w:rFonts w:cs="Arial" w:ascii="Arial" w:hAnsi="Arial"/>
                <w:color w:val="auto"/>
                <w:sz w:val="24"/>
                <w:szCs w:val="24"/>
              </w:rPr>
              <w:t xml:space="preserve">mostrara </w:t>
            </w:r>
            <w:r>
              <w:rPr>
                <w:rFonts w:cs="Arial" w:ascii="Arial" w:hAnsi="Arial"/>
                <w:color w:val="auto"/>
                <w:sz w:val="24"/>
                <w:szCs w:val="24"/>
              </w:rPr>
              <w:t>cambios en la página actual.</w:t>
            </w:r>
          </w:p>
        </w:tc>
      </w:tr>
    </w:tbl>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w:t>
            </w:r>
            <w:r>
              <w:rPr>
                <w:rFonts w:cs="Arial" w:ascii="Arial" w:hAnsi="Arial"/>
                <w:b/>
                <w:bCs/>
                <w:color w:val="auto"/>
                <w:sz w:val="24"/>
                <w:szCs w:val="24"/>
              </w:rPr>
              <w:t>10</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Factura</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Comprador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w:t>
            </w:r>
            <w:r>
              <w:rPr>
                <w:rFonts w:cs="Arial" w:ascii="Arial" w:hAnsi="Arial"/>
                <w:color w:val="auto"/>
                <w:sz w:val="24"/>
                <w:szCs w:val="24"/>
              </w:rPr>
              <w:t xml:space="preserve">l </w:t>
            </w:r>
            <w:r>
              <w:rPr>
                <w:rFonts w:cs="Arial" w:ascii="Arial" w:hAnsi="Arial"/>
                <w:color w:val="auto"/>
                <w:sz w:val="24"/>
                <w:szCs w:val="24"/>
              </w:rPr>
              <w:t>coprador</w:t>
            </w:r>
            <w:r>
              <w:rPr>
                <w:rFonts w:cs="Arial" w:ascii="Arial" w:hAnsi="Arial"/>
                <w:color w:val="auto"/>
                <w:sz w:val="24"/>
                <w:szCs w:val="24"/>
              </w:rPr>
              <w:t xml:space="preserve"> puede </w:t>
            </w:r>
            <w:r>
              <w:rPr>
                <w:rFonts w:cs="Arial" w:ascii="Arial" w:hAnsi="Arial"/>
                <w:color w:val="auto"/>
                <w:sz w:val="24"/>
                <w:szCs w:val="24"/>
              </w:rPr>
              <w:t>ver el detalle de la compra</w:t>
            </w:r>
            <w:r>
              <w:rPr>
                <w:rFonts w:cs="Arial" w:ascii="Arial" w:hAnsi="Arial"/>
                <w:color w:val="auto"/>
                <w:sz w:val="24"/>
                <w:szCs w:val="24"/>
              </w:rPr>
              <w:t>.</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w:t>
            </w:r>
            <w:r>
              <w:rPr>
                <w:rFonts w:cs="Arial" w:ascii="Arial" w:hAnsi="Arial"/>
                <w:color w:val="auto"/>
                <w:sz w:val="24"/>
                <w:szCs w:val="24"/>
              </w:rPr>
              <w:t>productor debió haber procesado una compra</w:t>
            </w:r>
            <w:r>
              <w:rPr>
                <w:rFonts w:cs="Arial" w:ascii="Arial" w:hAnsi="Arial"/>
                <w:color w:val="auto"/>
                <w:sz w:val="24"/>
                <w:szCs w:val="24"/>
              </w:rPr>
              <w:t>.</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Registro de la compra en la BD.</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21"/>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w:t>
            </w:r>
            <w:r>
              <w:rPr>
                <w:rFonts w:cs="Arial" w:ascii="Arial" w:hAnsi="Arial"/>
                <w:color w:val="auto"/>
                <w:sz w:val="24"/>
                <w:szCs w:val="24"/>
              </w:rPr>
              <w:t>entra al catalogo</w:t>
            </w:r>
            <w:r>
              <w:rPr>
                <w:rFonts w:cs="Arial" w:ascii="Arial" w:hAnsi="Arial"/>
                <w:color w:val="auto"/>
                <w:sz w:val="24"/>
                <w:szCs w:val="24"/>
              </w:rPr>
              <w:t>.</w:t>
            </w:r>
          </w:p>
          <w:p>
            <w:pPr>
              <w:pStyle w:val="ListParagraph"/>
              <w:numPr>
                <w:ilvl w:val="0"/>
                <w:numId w:val="21"/>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w:t>
            </w:r>
            <w:r>
              <w:rPr>
                <w:rFonts w:cs="Arial" w:ascii="Arial" w:hAnsi="Arial"/>
                <w:color w:val="auto"/>
                <w:sz w:val="24"/>
                <w:szCs w:val="24"/>
              </w:rPr>
              <w:t>agrega la semilla a su carrito</w:t>
            </w:r>
            <w:r>
              <w:rPr>
                <w:rFonts w:cs="Arial" w:ascii="Arial" w:hAnsi="Arial"/>
                <w:color w:val="auto"/>
                <w:sz w:val="24"/>
                <w:szCs w:val="24"/>
              </w:rPr>
              <w:t>.</w:t>
            </w:r>
          </w:p>
          <w:p>
            <w:pPr>
              <w:pStyle w:val="ListParagraph"/>
              <w:numPr>
                <w:ilvl w:val="0"/>
                <w:numId w:val="21"/>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El usuario procesa la compra.</w:t>
            </w:r>
          </w:p>
          <w:p>
            <w:pPr>
              <w:pStyle w:val="ListParagraph"/>
              <w:numPr>
                <w:ilvl w:val="0"/>
                <w:numId w:val="21"/>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Se visualizan los datos de la factura.</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el usuario </w:t>
            </w:r>
            <w:r>
              <w:rPr>
                <w:rFonts w:cs="Arial" w:ascii="Arial" w:hAnsi="Arial"/>
                <w:color w:val="auto"/>
                <w:sz w:val="24"/>
                <w:szCs w:val="24"/>
              </w:rPr>
              <w:t>no procesa la compra</w:t>
            </w:r>
          </w:p>
          <w:p>
            <w:pPr>
              <w:pStyle w:val="ListParagraph"/>
              <w:numPr>
                <w:ilvl w:val="0"/>
                <w:numId w:val="22"/>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sistema </w:t>
            </w:r>
            <w:r>
              <w:rPr>
                <w:rFonts w:cs="Arial" w:ascii="Arial" w:hAnsi="Arial"/>
                <w:color w:val="auto"/>
                <w:sz w:val="24"/>
                <w:szCs w:val="24"/>
              </w:rPr>
              <w:t xml:space="preserve">no </w:t>
            </w:r>
            <w:r>
              <w:rPr>
                <w:rFonts w:cs="Arial" w:ascii="Arial" w:hAnsi="Arial"/>
                <w:color w:val="auto"/>
                <w:sz w:val="24"/>
                <w:szCs w:val="24"/>
              </w:rPr>
              <w:t xml:space="preserve">mostrara </w:t>
            </w:r>
            <w:r>
              <w:rPr>
                <w:rFonts w:cs="Arial" w:ascii="Arial" w:hAnsi="Arial"/>
                <w:color w:val="auto"/>
                <w:sz w:val="24"/>
                <w:szCs w:val="24"/>
              </w:rPr>
              <w:t>algún cambio en la pantalla actual.</w:t>
            </w:r>
          </w:p>
        </w:tc>
      </w:tr>
    </w:tbl>
    <w:p>
      <w:pPr>
        <w:pStyle w:val="Normal"/>
        <w:rPr>
          <w:rFonts w:ascii="Arial" w:hAnsi="Arial" w:eastAsia="" w:cs="Arial"/>
          <w:color w:val="auto"/>
          <w:sz w:val="24"/>
          <w:szCs w:val="24"/>
          <w:lang w:val="es-MX" w:eastAsia="ja-JP"/>
        </w:rPr>
      </w:pPr>
      <w:r>
        <w:rPr>
          <w:rFonts w:eastAsia="" w:cs="Arial" w:ascii="Arial" w:hAnsi="Arial"/>
          <w:color w:val="auto"/>
          <w:sz w:val="24"/>
          <w:szCs w:val="24"/>
          <w:lang w:val="es-MX" w:eastAsia="ja-JP"/>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w:t>
            </w:r>
            <w:r>
              <w:rPr>
                <w:rFonts w:cs="Arial" w:ascii="Arial" w:hAnsi="Arial"/>
                <w:b/>
                <w:bCs/>
                <w:color w:val="auto"/>
                <w:sz w:val="24"/>
                <w:szCs w:val="24"/>
              </w:rPr>
              <w:t>11</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Agregar productos al carrito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Comprador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 w:cs="Arial"/>
                <w:color w:val="auto"/>
                <w:sz w:val="24"/>
                <w:szCs w:val="24"/>
                <w:lang w:val="es-MX" w:eastAsia="ja-JP"/>
              </w:rPr>
            </w:pPr>
            <w:bookmarkStart w:id="22" w:name="__DdeLink__877_2531267802"/>
            <w:r>
              <w:rPr>
                <w:rFonts w:eastAsia="" w:cs="Arial" w:ascii="Arial" w:hAnsi="Arial"/>
                <w:color w:val="auto"/>
                <w:sz w:val="24"/>
                <w:szCs w:val="24"/>
                <w:lang w:val="es-MX" w:eastAsia="ja-JP"/>
              </w:rPr>
              <w:t>El comprador puede agregar productos a su carrito para poder procesar la compra.</w:t>
            </w:r>
            <w:bookmarkEnd w:id="22"/>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 w:cs="Arial"/>
                <w:color w:val="auto"/>
                <w:sz w:val="24"/>
                <w:szCs w:val="24"/>
                <w:lang w:val="es-MX" w:eastAsia="ja-JP"/>
              </w:rPr>
            </w:pPr>
            <w:r>
              <w:rPr>
                <w:rFonts w:eastAsia="" w:cs="Arial" w:ascii="Arial" w:hAnsi="Arial"/>
                <w:color w:val="auto"/>
                <w:sz w:val="24"/>
                <w:szCs w:val="24"/>
                <w:lang w:val="es-MX" w:eastAsia="ja-JP"/>
              </w:rPr>
              <w:t>Seleccionar un producto del catalogo.</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Poder visualizar el producto en el carrito.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2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w:t>
            </w:r>
            <w:r>
              <w:rPr>
                <w:rFonts w:cs="Arial" w:ascii="Arial" w:hAnsi="Arial"/>
                <w:color w:val="auto"/>
                <w:sz w:val="24"/>
                <w:szCs w:val="24"/>
              </w:rPr>
              <w:t>revisa el catalogo.</w:t>
            </w:r>
          </w:p>
          <w:p>
            <w:pPr>
              <w:pStyle w:val="ListParagraph"/>
              <w:numPr>
                <w:ilvl w:val="0"/>
                <w:numId w:val="2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w:t>
            </w:r>
            <w:r>
              <w:rPr>
                <w:rFonts w:cs="Arial" w:ascii="Arial" w:hAnsi="Arial"/>
                <w:color w:val="auto"/>
                <w:sz w:val="24"/>
                <w:szCs w:val="24"/>
              </w:rPr>
              <w:t>checa la semilla.</w:t>
            </w:r>
          </w:p>
          <w:p>
            <w:pPr>
              <w:pStyle w:val="ListParagraph"/>
              <w:numPr>
                <w:ilvl w:val="0"/>
                <w:numId w:val="2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w:t>
            </w:r>
            <w:r>
              <w:rPr>
                <w:rFonts w:cs="Arial" w:ascii="Arial" w:hAnsi="Arial"/>
                <w:color w:val="auto"/>
                <w:sz w:val="24"/>
                <w:szCs w:val="24"/>
              </w:rPr>
              <w:t>agrega la semilla al carrito.</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Si </w:t>
            </w:r>
            <w:r>
              <w:rPr>
                <w:rFonts w:cs="Arial" w:ascii="Arial" w:hAnsi="Arial"/>
                <w:color w:val="auto"/>
                <w:sz w:val="24"/>
                <w:szCs w:val="24"/>
              </w:rPr>
              <w:t>no hay existencia de producto</w:t>
            </w:r>
          </w:p>
          <w:p>
            <w:pPr>
              <w:pStyle w:val="ListParagraph"/>
              <w:numPr>
                <w:ilvl w:val="0"/>
                <w:numId w:val="26"/>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 sistema </w:t>
            </w:r>
            <w:r>
              <w:rPr>
                <w:rFonts w:cs="Arial" w:ascii="Arial" w:hAnsi="Arial"/>
                <w:color w:val="auto"/>
                <w:sz w:val="24"/>
                <w:szCs w:val="24"/>
              </w:rPr>
              <w:t>mandara un aviso</w:t>
            </w:r>
          </w:p>
        </w:tc>
      </w:tr>
    </w:tbl>
    <w:p>
      <w:pPr>
        <w:pStyle w:val="Normal"/>
        <w:rPr/>
      </w:pPr>
      <w:r>
        <w:rPr/>
      </w:r>
    </w:p>
    <w:tbl>
      <w:tblPr>
        <w:tblStyle w:val="Tablaconcuadrcula6concolores-nfasis1"/>
        <w:tblW w:w="849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rPr>
                <w:b/>
                <w:b/>
                <w:bCs/>
              </w:rPr>
            </w:pPr>
            <w:r>
              <w:rPr>
                <w:rFonts w:cs="Arial" w:ascii="Arial" w:hAnsi="Arial"/>
                <w:b/>
                <w:bCs/>
                <w:color w:val="auto"/>
                <w:sz w:val="24"/>
                <w:szCs w:val="24"/>
              </w:rPr>
              <w:t>Código o numero</w:t>
            </w:r>
          </w:p>
        </w:tc>
        <w:tc>
          <w:tcPr>
            <w:tcW w:w="4246" w:type="dxa"/>
            <w:tcBorders>
              <w:bottom w:val="single" w:sz="12" w:space="0" w:color="8EAADB"/>
              <w:insideH w:val="single" w:sz="12" w:space="0" w:color="8EAADB"/>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Arial" w:ascii="Arial" w:hAnsi="Arial"/>
                <w:b/>
                <w:bCs/>
                <w:color w:val="auto"/>
                <w:sz w:val="24"/>
                <w:szCs w:val="24"/>
              </w:rPr>
              <w:t>CU_0</w:t>
            </w:r>
            <w:r>
              <w:rPr>
                <w:rFonts w:cs="Arial" w:ascii="Arial" w:hAnsi="Arial"/>
                <w:b/>
                <w:bCs/>
                <w:color w:val="auto"/>
                <w:sz w:val="24"/>
                <w:szCs w:val="24"/>
              </w:rPr>
              <w:t>12</w:t>
            </w:r>
          </w:p>
        </w:tc>
      </w:tr>
      <w:tr>
        <w:trPr>
          <w:trHeight w:val="344" w:hRule="atLeast"/>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Nombre</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Eliminar </w:t>
            </w:r>
            <w:r>
              <w:rPr>
                <w:rFonts w:cs="Arial" w:ascii="Arial" w:hAnsi="Arial"/>
                <w:color w:val="auto"/>
                <w:sz w:val="24"/>
                <w:szCs w:val="24"/>
              </w:rPr>
              <w:t xml:space="preserve">productos </w:t>
            </w:r>
            <w:r>
              <w:rPr>
                <w:rFonts w:cs="Arial" w:ascii="Arial" w:hAnsi="Arial"/>
                <w:color w:val="auto"/>
                <w:sz w:val="24"/>
                <w:szCs w:val="24"/>
              </w:rPr>
              <w:t>del</w:t>
            </w:r>
            <w:r>
              <w:rPr>
                <w:rFonts w:cs="Arial" w:ascii="Arial" w:hAnsi="Arial"/>
                <w:color w:val="auto"/>
                <w:sz w:val="24"/>
                <w:szCs w:val="24"/>
              </w:rPr>
              <w:t xml:space="preserve"> carrito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Actor(es)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Comprador</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Descripción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 w:cs="Arial"/>
                <w:color w:val="auto"/>
                <w:sz w:val="24"/>
                <w:szCs w:val="24"/>
                <w:lang w:val="es-MX" w:eastAsia="ja-JP"/>
              </w:rPr>
            </w:pPr>
            <w:r>
              <w:rPr>
                <w:rFonts w:eastAsia="" w:cs="Arial" w:ascii="Arial" w:hAnsi="Arial"/>
                <w:color w:val="auto"/>
                <w:sz w:val="24"/>
                <w:szCs w:val="24"/>
                <w:lang w:val="es-MX" w:eastAsia="ja-JP"/>
              </w:rPr>
              <w:t xml:space="preserve">El comprador puede </w:t>
            </w:r>
            <w:r>
              <w:rPr>
                <w:rFonts w:eastAsia="" w:cs="Arial" w:ascii="Arial" w:hAnsi="Arial"/>
                <w:color w:val="auto"/>
                <w:sz w:val="24"/>
                <w:szCs w:val="24"/>
                <w:lang w:val="es-MX" w:eastAsia="ja-JP"/>
              </w:rPr>
              <w:t>eliminar</w:t>
            </w:r>
            <w:r>
              <w:rPr>
                <w:rFonts w:eastAsia="" w:cs="Arial" w:ascii="Arial" w:hAnsi="Arial"/>
                <w:color w:val="auto"/>
                <w:sz w:val="24"/>
                <w:szCs w:val="24"/>
                <w:lang w:val="es-MX" w:eastAsia="ja-JP"/>
              </w:rPr>
              <w:t xml:space="preserve"> productos </w:t>
            </w:r>
            <w:r>
              <w:rPr>
                <w:rFonts w:eastAsia="" w:cs="Arial" w:ascii="Arial" w:hAnsi="Arial"/>
                <w:color w:val="auto"/>
                <w:sz w:val="24"/>
                <w:szCs w:val="24"/>
                <w:lang w:val="es-MX" w:eastAsia="ja-JP"/>
              </w:rPr>
              <w:t>de su</w:t>
            </w:r>
            <w:r>
              <w:rPr>
                <w:rFonts w:eastAsia="" w:cs="Arial" w:ascii="Arial" w:hAnsi="Arial"/>
                <w:color w:val="auto"/>
                <w:sz w:val="24"/>
                <w:szCs w:val="24"/>
                <w:lang w:val="es-MX" w:eastAsia="ja-JP"/>
              </w:rPr>
              <w:t xml:space="preserve"> carrito.</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Precondiciones</w:t>
            </w:r>
          </w:p>
        </w:tc>
        <w:tc>
          <w:tcPr>
            <w:tcW w:w="4246" w:type="dxa"/>
            <w:tcBorders/>
            <w:shd w:fill="auto" w:val="clear"/>
          </w:tcPr>
          <w:p>
            <w:pPr>
              <w:pStyle w:val="Normal"/>
              <w:numPr>
                <w:ilvl w:val="0"/>
                <w:numId w:val="27"/>
              </w:numPr>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 xml:space="preserve">Comprador </w:t>
            </w:r>
            <w:r>
              <w:rPr>
                <w:rFonts w:cs="Arial" w:ascii="Arial" w:hAnsi="Arial"/>
                <w:color w:val="auto"/>
                <w:sz w:val="24"/>
                <w:szCs w:val="24"/>
              </w:rPr>
              <w:t>logeado en el sistema</w:t>
            </w:r>
          </w:p>
          <w:p>
            <w:pPr>
              <w:pStyle w:val="Normal"/>
              <w:numPr>
                <w:ilvl w:val="0"/>
                <w:numId w:val="27"/>
              </w:numPr>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C</w:t>
            </w:r>
            <w:r>
              <w:rPr>
                <w:rFonts w:cs="Arial" w:ascii="Arial" w:hAnsi="Arial"/>
                <w:color w:val="auto"/>
                <w:sz w:val="24"/>
                <w:szCs w:val="24"/>
              </w:rPr>
              <w:t>arrito con productos</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Postcondiciones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Arial" w:hAnsi="Arial"/>
                <w:color w:val="auto"/>
                <w:sz w:val="24"/>
                <w:szCs w:val="24"/>
              </w:rPr>
              <w:t>Ejecución de query</w:t>
            </w:r>
            <w:r>
              <w:rPr>
                <w:rFonts w:cs="Arial" w:ascii="Arial" w:hAnsi="Arial"/>
                <w:color w:val="auto"/>
                <w:sz w:val="24"/>
                <w:szCs w:val="24"/>
              </w:rPr>
              <w:t xml:space="preserve"> en la BD </w:t>
            </w:r>
            <w:r>
              <w:rPr>
                <w:rFonts w:cs="Arial" w:ascii="Arial" w:hAnsi="Arial"/>
                <w:color w:val="auto"/>
                <w:sz w:val="24"/>
                <w:szCs w:val="24"/>
              </w:rPr>
              <w:t xml:space="preserve">y mostrar </w:t>
            </w:r>
            <w:r>
              <w:rPr>
                <w:rFonts w:cs="Arial" w:ascii="Arial" w:hAnsi="Arial"/>
                <w:color w:val="auto"/>
                <w:sz w:val="24"/>
                <w:szCs w:val="24"/>
              </w:rPr>
              <w:t>el carrito sin el producto</w:t>
            </w:r>
            <w:r>
              <w:rPr>
                <w:rFonts w:cs="Arial" w:ascii="Arial" w:hAnsi="Arial"/>
                <w:color w:val="auto"/>
                <w:sz w:val="24"/>
                <w:szCs w:val="24"/>
              </w:rPr>
              <w:t>.</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cs="Arial" w:ascii="Arial" w:hAnsi="Arial"/>
                <w:b/>
                <w:bCs/>
                <w:color w:val="auto"/>
                <w:sz w:val="24"/>
                <w:szCs w:val="24"/>
              </w:rPr>
              <w:t>Escenario Principal</w:t>
            </w:r>
          </w:p>
        </w:tc>
        <w:tc>
          <w:tcPr>
            <w:tcW w:w="4246" w:type="dxa"/>
            <w:tcBorders/>
            <w:shd w:fill="auto" w:val="clear"/>
          </w:tcPr>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w:t>
            </w:r>
            <w:r>
              <w:rPr>
                <w:rFonts w:cs="Arial" w:ascii="Arial" w:hAnsi="Arial"/>
                <w:color w:val="auto"/>
                <w:sz w:val="24"/>
                <w:szCs w:val="24"/>
              </w:rPr>
              <w:t xml:space="preserve">entra en </w:t>
            </w:r>
            <w:r>
              <w:rPr>
                <w:rFonts w:cs="Arial" w:ascii="Arial" w:hAnsi="Arial"/>
                <w:color w:val="auto"/>
                <w:sz w:val="24"/>
                <w:szCs w:val="24"/>
              </w:rPr>
              <w:t>su carrito de compras</w:t>
            </w:r>
            <w:r>
              <w:rPr>
                <w:rFonts w:cs="Arial" w:ascii="Arial" w:hAnsi="Arial"/>
                <w:color w:val="auto"/>
                <w:sz w:val="24"/>
                <w:szCs w:val="24"/>
              </w:rPr>
              <w:t>.</w:t>
            </w:r>
          </w:p>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Selecciona eliminar una semilla del carrito</w:t>
            </w:r>
            <w:r>
              <w:rPr>
                <w:rFonts w:cs="Arial" w:ascii="Arial" w:hAnsi="Arial"/>
                <w:color w:val="auto"/>
                <w:sz w:val="24"/>
                <w:szCs w:val="24"/>
              </w:rPr>
              <w:t>.</w:t>
            </w:r>
          </w:p>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color w:val="auto"/>
                <w:sz w:val="24"/>
                <w:szCs w:val="24"/>
              </w:rPr>
              <w:t xml:space="preserve">El usuario visualiza el </w:t>
            </w:r>
            <w:r>
              <w:rPr>
                <w:rFonts w:cs="Arial" w:ascii="Arial" w:hAnsi="Arial"/>
                <w:color w:val="auto"/>
                <w:sz w:val="24"/>
                <w:szCs w:val="24"/>
              </w:rPr>
              <w:t>cambio</w:t>
            </w:r>
            <w:r>
              <w:rPr>
                <w:rFonts w:cs="Arial" w:ascii="Arial" w:hAnsi="Arial"/>
                <w:color w:val="auto"/>
                <w:sz w:val="24"/>
                <w:szCs w:val="24"/>
              </w:rPr>
              <w:t>.</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b/>
                <w:bCs/>
              </w:rPr>
            </w:pPr>
            <w:r>
              <w:rPr>
                <w:rFonts w:cs="Arial" w:ascii="Arial" w:hAnsi="Arial"/>
                <w:b/>
                <w:bCs/>
                <w:color w:val="auto"/>
                <w:sz w:val="24"/>
                <w:szCs w:val="24"/>
              </w:rPr>
              <w:t xml:space="preserve">Escenario Alternativo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
          </w:p>
        </w:tc>
      </w:tr>
    </w:tbl>
    <w:p>
      <w:pPr>
        <w:pStyle w:val="Normal"/>
        <w:rPr/>
      </w:pPr>
      <w:r>
        <w:rPr/>
      </w:r>
    </w:p>
    <w:p>
      <w:pPr>
        <w:pStyle w:val="Ttulo1"/>
        <w:rPr>
          <w:rStyle w:val="3oh"/>
        </w:rPr>
      </w:pPr>
      <w:bookmarkStart w:id="23" w:name="_Toc785845"/>
      <w:r>
        <w:rPr>
          <w:rStyle w:val="3oh"/>
        </w:rPr>
        <w:t>Ingeniería de Diseño</w:t>
      </w:r>
      <w:bookmarkEnd w:id="23"/>
    </w:p>
    <w:p>
      <w:pPr>
        <w:pStyle w:val="Normal"/>
        <w:rPr/>
      </w:pPr>
      <w:r>
        <w:rPr/>
      </w:r>
    </w:p>
    <w:p>
      <w:pPr>
        <w:pStyle w:val="Ttulo2"/>
        <w:rPr/>
      </w:pPr>
      <w:bookmarkStart w:id="24" w:name="_Toc785846"/>
      <w:r>
        <w:rPr>
          <w:rStyle w:val="3oh"/>
        </w:rPr>
        <w:drawing>
          <wp:anchor behindDoc="0" distT="0" distB="0" distL="0" distR="0" simplePos="0" locked="0" layoutInCell="1" allowOverlap="1" relativeHeight="45">
            <wp:simplePos x="0" y="0"/>
            <wp:positionH relativeFrom="column">
              <wp:posOffset>0</wp:posOffset>
            </wp:positionH>
            <wp:positionV relativeFrom="paragraph">
              <wp:posOffset>282575</wp:posOffset>
            </wp:positionV>
            <wp:extent cx="5675630" cy="3584575"/>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rcRect l="0" t="0" r="0" b="14263"/>
                    <a:stretch>
                      <a:fillRect/>
                    </a:stretch>
                  </pic:blipFill>
                  <pic:spPr bwMode="auto">
                    <a:xfrm>
                      <a:off x="0" y="0"/>
                      <a:ext cx="5675630" cy="3584575"/>
                    </a:xfrm>
                    <a:prstGeom prst="rect">
                      <a:avLst/>
                    </a:prstGeom>
                  </pic:spPr>
                </pic:pic>
              </a:graphicData>
            </a:graphic>
          </wp:anchor>
        </w:drawing>
      </w:r>
      <w:bookmarkEnd w:id="24"/>
      <w:r>
        <w:rPr>
          <w:rStyle w:val="3oh"/>
        </w:rPr>
        <w:t>-Diagrama de clase</w:t>
      </w:r>
    </w:p>
    <w:p>
      <w:pPr>
        <w:pStyle w:val="Ttulo2"/>
        <w:rPr>
          <w:rStyle w:val="3oh"/>
        </w:rPr>
      </w:pPr>
      <w:bookmarkStart w:id="25" w:name="_Toc785847"/>
      <w:r>
        <w:rPr>
          <w:rStyle w:val="3oh"/>
        </w:rPr>
        <w:t>Diagramas de secuencia</w:t>
      </w:r>
      <w:bookmarkEnd w:id="25"/>
    </w:p>
    <w:p>
      <w:pPr>
        <w:pStyle w:val="Normal"/>
        <w:rPr/>
      </w:pPr>
      <w:r>
        <w:rPr/>
      </w:r>
    </w:p>
    <w:p>
      <w:pPr>
        <w:pStyle w:val="Normal"/>
        <w:ind w:firstLine="708"/>
        <w:jc w:val="center"/>
        <w:rPr/>
      </w:pPr>
      <w:r>
        <w:rPr/>
        <mc:AlternateContent>
          <mc:Choice Requires="wps">
            <w:drawing>
              <wp:inline distT="0" distB="0" distL="0" distR="0" wp14:anchorId="7DFA801B">
                <wp:extent cx="4515485" cy="3231515"/>
                <wp:effectExtent l="0" t="0" r="0" b="7620"/>
                <wp:docPr id="4" name="Imagen 21"/>
                <a:graphic xmlns:a="http://schemas.openxmlformats.org/drawingml/2006/main">
                  <a:graphicData uri="http://schemas.openxmlformats.org/drawingml/2006/picture">
                    <pic:pic xmlns:pic="http://schemas.openxmlformats.org/drawingml/2006/picture">
                      <pic:nvPicPr>
                        <pic:cNvPr id="0" name="Imagen 21" descr=""/>
                        <pic:cNvPicPr/>
                      </pic:nvPicPr>
                      <pic:blipFill>
                        <a:blip r:embed="rId5"/>
                        <a:srcRect l="14764" t="18868" r="33216" b="11796"/>
                        <a:stretch/>
                      </pic:blipFill>
                      <pic:spPr>
                        <a:xfrm>
                          <a:off x="0" y="0"/>
                          <a:ext cx="4514760" cy="3231000"/>
                        </a:xfrm>
                        <a:prstGeom prst="rect">
                          <a:avLst/>
                        </a:prstGeom>
                        <a:ln>
                          <a:noFill/>
                        </a:ln>
                        <a:effectLst>
                          <a:softEdge rad="112500"/>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21" stroked="f" style="position:absolute;margin-left:0pt;margin-top:-254.45pt;width:355.45pt;height:254.35pt;mso-position-vertical:top" wp14:anchorId="7DFA801B" type="shapetype_75">
                <v:imagedata r:id="rId5" o:detectmouseclick="t"/>
                <w10:wrap type="none"/>
                <v:stroke color="#3465a4" joinstyle="round" endcap="flat"/>
              </v:shape>
            </w:pict>
          </mc:Fallback>
        </mc:AlternateContent>
      </w:r>
    </w:p>
    <w:p>
      <w:pPr>
        <w:pStyle w:val="Normal"/>
        <w:ind w:firstLine="708"/>
        <w:jc w:val="center"/>
        <w:rPr/>
      </w:pPr>
      <w:r>
        <w:rPr/>
      </w:r>
    </w:p>
    <w:p>
      <w:pPr>
        <w:pStyle w:val="Normal"/>
        <w:ind w:firstLine="708"/>
        <w:jc w:val="center"/>
        <w:rPr/>
      </w:pPr>
      <w:r>
        <w:rPr/>
        <w:drawing>
          <wp:anchor behindDoc="0" distT="0" distB="0" distL="114300" distR="114300" simplePos="0" locked="0" layoutInCell="1" allowOverlap="1" relativeHeight="48">
            <wp:simplePos x="0" y="0"/>
            <wp:positionH relativeFrom="margin">
              <wp:align>center</wp:align>
            </wp:positionH>
            <wp:positionV relativeFrom="paragraph">
              <wp:posOffset>387985</wp:posOffset>
            </wp:positionV>
            <wp:extent cx="6229350" cy="3028950"/>
            <wp:effectExtent l="0" t="0" r="0" b="0"/>
            <wp:wrapSquare wrapText="bothSides"/>
            <wp:docPr id="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
                    <pic:cNvPicPr>
                      <a:picLocks noChangeAspect="1" noChangeArrowheads="1"/>
                    </pic:cNvPicPr>
                  </pic:nvPicPr>
                  <pic:blipFill>
                    <a:blip r:embed="rId6"/>
                    <a:srcRect l="17343" t="18871" r="1253" b="11032"/>
                    <a:stretch>
                      <a:fillRect/>
                    </a:stretch>
                  </pic:blipFill>
                  <pic:spPr bwMode="auto">
                    <a:xfrm>
                      <a:off x="0" y="0"/>
                      <a:ext cx="6229350" cy="3028950"/>
                    </a:xfrm>
                    <a:prstGeom prst="rect">
                      <a:avLst/>
                    </a:prstGeom>
                  </pic:spPr>
                </pic:pic>
              </a:graphicData>
            </a:graphic>
          </wp:anchor>
        </w:drawing>
      </w:r>
    </w:p>
    <w:p>
      <w:pPr>
        <w:pStyle w:val="Normal"/>
        <w:rPr/>
      </w:pPr>
      <w:r>
        <w:rPr/>
      </w:r>
    </w:p>
    <w:p>
      <w:pPr>
        <w:pStyle w:val="Ttulo2"/>
        <w:rPr>
          <w:rStyle w:val="3oh"/>
        </w:rPr>
      </w:pPr>
      <w:bookmarkStart w:id="26" w:name="_Toc785848"/>
      <w:r>
        <w:rPr>
          <w:rStyle w:val="3oh"/>
        </w:rPr>
        <w:t>-Diagrama de despliegue</w:t>
      </w:r>
      <w:bookmarkEnd w:id="26"/>
    </w:p>
    <w:p>
      <w:pPr>
        <w:pStyle w:val="Normal"/>
        <w:rPr/>
      </w:pPr>
      <w:r>
        <w:rPr/>
        <w:drawing>
          <wp:anchor behindDoc="0" distT="0" distB="5715" distL="0" distR="2540" simplePos="0" locked="0" layoutInCell="1" allowOverlap="1" relativeHeight="47">
            <wp:simplePos x="0" y="0"/>
            <wp:positionH relativeFrom="column">
              <wp:posOffset>3810</wp:posOffset>
            </wp:positionH>
            <wp:positionV relativeFrom="paragraph">
              <wp:posOffset>285115</wp:posOffset>
            </wp:positionV>
            <wp:extent cx="5674360" cy="2604135"/>
            <wp:effectExtent l="0" t="0" r="0" b="0"/>
            <wp:wrapSquare wrapText="larges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7"/>
                    <a:stretch>
                      <a:fillRect/>
                    </a:stretch>
                  </pic:blipFill>
                  <pic:spPr bwMode="auto">
                    <a:xfrm>
                      <a:off x="0" y="0"/>
                      <a:ext cx="5674360" cy="2604135"/>
                    </a:xfrm>
                    <a:prstGeom prst="rect">
                      <a:avLst/>
                    </a:prstGeom>
                  </pic:spPr>
                </pic:pic>
              </a:graphicData>
            </a:graphic>
          </wp:anchor>
        </w:drawing>
      </w:r>
    </w:p>
    <w:p>
      <w:pPr>
        <w:pStyle w:val="Ttulo2"/>
        <w:rPr>
          <w:rStyle w:val="3oh"/>
        </w:rPr>
      </w:pPr>
      <w:bookmarkStart w:id="27" w:name="_Toc785849"/>
      <w:r>
        <w:rPr>
          <w:rStyle w:val="3oh"/>
        </w:rPr>
        <w:t>-Diagramas de estados</w:t>
      </w:r>
      <w:bookmarkEnd w:id="27"/>
    </w:p>
    <w:p>
      <w:pPr>
        <w:pStyle w:val="Normal"/>
        <w:rPr/>
      </w:pPr>
      <w:r>
        <w:rPr/>
        <w:drawing>
          <wp:inline distT="0" distB="0" distL="0" distR="0">
            <wp:extent cx="5400040" cy="2859405"/>
            <wp:effectExtent l="0" t="0" r="0" b="0"/>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8"/>
                    <a:stretch>
                      <a:fillRect/>
                    </a:stretch>
                  </pic:blipFill>
                  <pic:spPr bwMode="auto">
                    <a:xfrm>
                      <a:off x="0" y="0"/>
                      <a:ext cx="5400040" cy="2859405"/>
                    </a:xfrm>
                    <a:prstGeom prst="rect">
                      <a:avLst/>
                    </a:prstGeom>
                  </pic:spPr>
                </pic:pic>
              </a:graphicData>
            </a:graphic>
          </wp:inline>
        </w:drawing>
      </w:r>
    </w:p>
    <w:p>
      <w:pPr>
        <w:pStyle w:val="Ttulo2"/>
        <w:rPr/>
      </w:pPr>
      <w:r>
        <w:rPr/>
      </w:r>
    </w:p>
    <w:sectPr>
      <w:headerReference w:type="default" r:id="rId9"/>
      <w:type w:val="nextPage"/>
      <w:pgSz w:w="11906" w:h="16838"/>
      <w:pgMar w:left="1701" w:right="1701" w:header="709" w:top="1418" w:footer="0" w:bottom="1418"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ann Martinez" w:date="2019-02-07T07:11:00Z" w:initials="AM">
    <w:p>
      <w:r>
        <w:rPr>
          <w:rFonts w:ascii="Liberation Serif" w:hAnsi="Liberation Serif" w:eastAsia="Segoe UI" w:cs="Tahoma"/>
          <w:sz w:val="24"/>
          <w:szCs w:val="24"/>
          <w:lang w:val="en-US" w:eastAsia="en-US" w:bidi="en-US"/>
        </w:rPr>
        <w:t>Considerar stock mínimo de semillas, notificar al cliente cuando no haya un tipo de semilla</w:t>
      </w:r>
    </w:p>
  </w:comment>
  <w:comment w:id="1" w:author="Alann Martinez" w:date="2019-02-07T07:11:00Z" w:initials="AM">
    <w:p>
      <w:r>
        <w:rPr>
          <w:rFonts w:ascii="Liberation Serif" w:hAnsi="Liberation Serif" w:eastAsia="Segoe UI" w:cs="Tahoma"/>
          <w:sz w:val="24"/>
          <w:szCs w:val="24"/>
          <w:lang w:val="en-US" w:eastAsia="en-US" w:bidi="en-US"/>
        </w:rPr>
        <w:t>De qué manera</w:t>
      </w:r>
    </w:p>
  </w:comment>
  <w:comment w:id="2" w:author="Alann Martinez" w:date="2019-02-07T07:13:00Z" w:initials="AM">
    <w:p>
      <w:r>
        <w:rPr>
          <w:rFonts w:ascii="Liberation Serif" w:hAnsi="Liberation Serif" w:eastAsia="Segoe UI" w:cs="Tahoma"/>
          <w:sz w:val="24"/>
          <w:szCs w:val="24"/>
          <w:lang w:val="en-US" w:eastAsia="en-US" w:bidi="en-US"/>
        </w:rPr>
        <w:t>Y el administrador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rPr>
    </w:pPr>
    <w:r>
      <w:drawing>
        <wp:anchor behindDoc="1" distT="0" distB="0" distL="114300" distR="114300" simplePos="0" locked="0" layoutInCell="1" allowOverlap="1" relativeHeight="22">
          <wp:simplePos x="0" y="0"/>
          <wp:positionH relativeFrom="column">
            <wp:posOffset>5452110</wp:posOffset>
          </wp:positionH>
          <wp:positionV relativeFrom="paragraph">
            <wp:posOffset>10795</wp:posOffset>
          </wp:positionV>
          <wp:extent cx="610235" cy="749300"/>
          <wp:effectExtent l="0" t="0" r="0" b="0"/>
          <wp:wrapSquare wrapText="bothSides"/>
          <wp:docPr id="8" name="Imagen 12" descr="http://www.monografias.com/trabajos12/hlaunid/Image2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2" descr="http://www.monografias.com/trabajos12/hlaunid/Image2114.gif"/>
                  <pic:cNvPicPr>
                    <a:picLocks noChangeAspect="1" noChangeArrowheads="1"/>
                  </pic:cNvPicPr>
                </pic:nvPicPr>
                <pic:blipFill>
                  <a:blip r:embed="rId1"/>
                  <a:stretch>
                    <a:fillRect/>
                  </a:stretch>
                </pic:blipFill>
                <pic:spPr bwMode="auto">
                  <a:xfrm>
                    <a:off x="0" y="0"/>
                    <a:ext cx="610235" cy="749300"/>
                  </a:xfrm>
                  <a:prstGeom prst="rect">
                    <a:avLst/>
                  </a:prstGeom>
                </pic:spPr>
              </pic:pic>
            </a:graphicData>
          </a:graphic>
        </wp:anchor>
      </w:drawing>
      <w:drawing>
        <wp:anchor behindDoc="1" distT="0" distB="9525" distL="114300" distR="114300" simplePos="0" locked="0" layoutInCell="1" allowOverlap="1" relativeHeight="44">
          <wp:simplePos x="0" y="0"/>
          <wp:positionH relativeFrom="column">
            <wp:posOffset>-527685</wp:posOffset>
          </wp:positionH>
          <wp:positionV relativeFrom="paragraph">
            <wp:posOffset>7620</wp:posOffset>
          </wp:positionV>
          <wp:extent cx="503555" cy="695325"/>
          <wp:effectExtent l="0" t="0" r="0" b="0"/>
          <wp:wrapSquare wrapText="bothSides"/>
          <wp:docPr id="9" name="Imagen 13" descr="http://www.cecuti.ipn.mx/v2/images/logos/IPN_LOGO2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3" descr="http://www.cecuti.ipn.mx/v2/images/logos/IPN_LOGO2660.JPG"/>
                  <pic:cNvPicPr>
                    <a:picLocks noChangeAspect="1" noChangeArrowheads="1"/>
                  </pic:cNvPicPr>
                </pic:nvPicPr>
                <pic:blipFill>
                  <a:blip r:embed="rId2"/>
                  <a:stretch>
                    <a:fillRect/>
                  </a:stretch>
                </pic:blipFill>
                <pic:spPr bwMode="auto">
                  <a:xfrm>
                    <a:off x="0" y="0"/>
                    <a:ext cx="503555" cy="695325"/>
                  </a:xfrm>
                  <a:prstGeom prst="rect">
                    <a:avLst/>
                  </a:prstGeom>
                </pic:spPr>
              </pic:pic>
            </a:graphicData>
          </a:graphic>
        </wp:anchor>
      </w:drawing>
    </w:r>
    <w:r>
      <w:rPr>
        <w:b/>
        <w:sz w:val="28"/>
      </w:rPr>
      <w:t>I</w:t>
    </w:r>
    <w:r>
      <w:rPr>
        <w:b/>
        <w:sz w:val="28"/>
      </w:rPr>
      <w:t>NSTITUTO POLITECNICO NACIONAL</w:t>
    </w:r>
  </w:p>
  <w:p>
    <w:pPr>
      <w:pStyle w:val="Normal"/>
      <w:spacing w:before="0" w:after="160"/>
      <w:jc w:val="center"/>
      <w:rPr>
        <w:b/>
        <w:b/>
        <w:sz w:val="28"/>
      </w:rPr>
    </w:pPr>
    <w:r>
      <w:rPr>
        <w:b/>
        <w:sz w:val="28"/>
      </w:rPr>
      <w:t>UNIDAD PROFESIONAL INTERDISCIPLINARIA DE INGENIERIA Y CIENCIAS SOCIALES Y ADMINISTRATIVAS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99"/>
    <w:qFormat/>
    <w:rsid w:val="00117b9e"/>
    <w:pPr>
      <w:widowControl/>
      <w:bidi w:val="0"/>
      <w:spacing w:lineRule="auto" w:line="259" w:before="0" w:after="160"/>
      <w:jc w:val="left"/>
    </w:pPr>
    <w:rPr>
      <w:rFonts w:eastAsia="" w:eastAsiaTheme="minorEastAsia" w:ascii="Calibri" w:hAnsi="Calibri" w:cs=""/>
      <w:color w:val="auto"/>
      <w:kern w:val="0"/>
      <w:sz w:val="22"/>
      <w:szCs w:val="20"/>
      <w:lang w:val="es-MX" w:eastAsia="ja-JP" w:bidi="ar-SA"/>
    </w:rPr>
  </w:style>
  <w:style w:type="paragraph" w:styleId="Ttulo1">
    <w:name w:val="Heading 1"/>
    <w:basedOn w:val="Normal"/>
    <w:next w:val="Normal"/>
    <w:link w:val="Ttulo1Car"/>
    <w:autoRedefine/>
    <w:uiPriority w:val="9"/>
    <w:qFormat/>
    <w:rsid w:val="00876a95"/>
    <w:pPr>
      <w:keepNext w:val="true"/>
      <w:keepLines/>
      <w:spacing w:lineRule="auto" w:line="360" w:before="240" w:after="0"/>
      <w:outlineLvl w:val="0"/>
    </w:pPr>
    <w:rPr>
      <w:rFonts w:ascii="Calibri Light" w:hAnsi="Calibri Light" w:eastAsia="" w:cs="Calibri Light" w:asciiTheme="majorHAnsi" w:cstheme="majorHAnsi" w:eastAsiaTheme="majorEastAsia" w:hAnsiTheme="majorHAnsi"/>
      <w:b/>
      <w:color w:val="2F5496" w:themeColor="accent1" w:themeShade="bf"/>
      <w:sz w:val="32"/>
      <w:szCs w:val="32"/>
    </w:rPr>
  </w:style>
  <w:style w:type="paragraph" w:styleId="Ttulo2">
    <w:name w:val="Heading 2"/>
    <w:basedOn w:val="Normal"/>
    <w:next w:val="Normal"/>
    <w:link w:val="Ttulo2Car"/>
    <w:uiPriority w:val="9"/>
    <w:unhideWhenUsed/>
    <w:qFormat/>
    <w:rsid w:val="00071dc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cd507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17b9e"/>
    <w:rPr>
      <w:lang w:val="es-MX"/>
    </w:rPr>
  </w:style>
  <w:style w:type="character" w:styleId="PiedepginaCar" w:customStyle="1">
    <w:name w:val="Pie de página Car"/>
    <w:basedOn w:val="DefaultParagraphFont"/>
    <w:link w:val="Piedepgina"/>
    <w:uiPriority w:val="99"/>
    <w:qFormat/>
    <w:rsid w:val="00117b9e"/>
    <w:rPr>
      <w:lang w:val="es-MX"/>
    </w:rPr>
  </w:style>
  <w:style w:type="character" w:styleId="Ttulo1Car" w:customStyle="1">
    <w:name w:val="Título 1 Car"/>
    <w:basedOn w:val="DefaultParagraphFont"/>
    <w:link w:val="Ttulo1"/>
    <w:uiPriority w:val="9"/>
    <w:qFormat/>
    <w:rsid w:val="00876a95"/>
    <w:rPr>
      <w:rFonts w:ascii="Calibri Light" w:hAnsi="Calibri Light" w:eastAsia="" w:cs="Calibri Light" w:asciiTheme="majorHAnsi" w:cstheme="majorHAnsi" w:eastAsiaTheme="majorEastAsia" w:hAnsiTheme="majorHAnsi"/>
      <w:b/>
      <w:color w:val="2F5496" w:themeColor="accent1" w:themeShade="bf"/>
      <w:sz w:val="32"/>
      <w:szCs w:val="32"/>
      <w:lang w:val="es-MX" w:eastAsia="ja-JP"/>
    </w:rPr>
  </w:style>
  <w:style w:type="character" w:styleId="EnlacedeInternet">
    <w:name w:val="Enlace de Internet"/>
    <w:basedOn w:val="DefaultParagraphFont"/>
    <w:uiPriority w:val="99"/>
    <w:unhideWhenUsed/>
    <w:rsid w:val="00117b9e"/>
    <w:rPr>
      <w:color w:val="0563C1" w:themeColor="hyperlink"/>
      <w:u w:val="single"/>
    </w:rPr>
  </w:style>
  <w:style w:type="character" w:styleId="3oh" w:customStyle="1">
    <w:name w:val="_3oh-"/>
    <w:basedOn w:val="DefaultParagraphFont"/>
    <w:uiPriority w:val="99"/>
    <w:qFormat/>
    <w:rsid w:val="00071dc8"/>
    <w:rPr/>
  </w:style>
  <w:style w:type="character" w:styleId="Ttulo2Car" w:customStyle="1">
    <w:name w:val="Título 2 Car"/>
    <w:basedOn w:val="DefaultParagraphFont"/>
    <w:link w:val="Ttulo2"/>
    <w:uiPriority w:val="9"/>
    <w:qFormat/>
    <w:rsid w:val="00071dc8"/>
    <w:rPr>
      <w:rFonts w:ascii="Calibri Light" w:hAnsi="Calibri Light" w:eastAsia="" w:cs="" w:asciiTheme="majorHAnsi" w:cstheme="majorBidi" w:eastAsiaTheme="majorEastAsia" w:hAnsiTheme="majorHAnsi"/>
      <w:color w:val="2F5496" w:themeColor="accent1" w:themeShade="bf"/>
      <w:sz w:val="26"/>
      <w:szCs w:val="26"/>
      <w:lang w:val="es-MX" w:eastAsia="ja-JP"/>
    </w:rPr>
  </w:style>
  <w:style w:type="character" w:styleId="Annotationreference">
    <w:name w:val="annotation reference"/>
    <w:basedOn w:val="DefaultParagraphFont"/>
    <w:uiPriority w:val="99"/>
    <w:semiHidden/>
    <w:unhideWhenUsed/>
    <w:qFormat/>
    <w:rsid w:val="00122d99"/>
    <w:rPr>
      <w:sz w:val="16"/>
      <w:szCs w:val="16"/>
    </w:rPr>
  </w:style>
  <w:style w:type="character" w:styleId="TextocomentarioCar" w:customStyle="1">
    <w:name w:val="Texto comentario Car"/>
    <w:basedOn w:val="DefaultParagraphFont"/>
    <w:link w:val="Textocomentario"/>
    <w:uiPriority w:val="99"/>
    <w:semiHidden/>
    <w:qFormat/>
    <w:rsid w:val="00122d99"/>
    <w:rPr>
      <w:rFonts w:eastAsia="" w:eastAsiaTheme="minorEastAsia"/>
      <w:sz w:val="20"/>
      <w:szCs w:val="20"/>
      <w:lang w:val="es-MX" w:eastAsia="ja-JP"/>
    </w:rPr>
  </w:style>
  <w:style w:type="character" w:styleId="AsuntodelcomentarioCar" w:customStyle="1">
    <w:name w:val="Asunto del comentario Car"/>
    <w:basedOn w:val="TextocomentarioCar"/>
    <w:link w:val="Asuntodelcomentario"/>
    <w:uiPriority w:val="99"/>
    <w:semiHidden/>
    <w:qFormat/>
    <w:rsid w:val="00122d99"/>
    <w:rPr>
      <w:rFonts w:eastAsia="" w:eastAsiaTheme="minorEastAsia"/>
      <w:b/>
      <w:bCs/>
      <w:sz w:val="20"/>
      <w:szCs w:val="20"/>
      <w:lang w:val="es-MX" w:eastAsia="ja-JP"/>
    </w:rPr>
  </w:style>
  <w:style w:type="character" w:styleId="TextodegloboCar" w:customStyle="1">
    <w:name w:val="Texto de globo Car"/>
    <w:basedOn w:val="DefaultParagraphFont"/>
    <w:link w:val="Textodeglobo"/>
    <w:uiPriority w:val="99"/>
    <w:semiHidden/>
    <w:qFormat/>
    <w:rsid w:val="00122d99"/>
    <w:rPr>
      <w:rFonts w:ascii="Segoe UI" w:hAnsi="Segoe UI" w:eastAsia="" w:cs="Segoe UI" w:eastAsiaTheme="minorEastAsia"/>
      <w:sz w:val="18"/>
      <w:szCs w:val="18"/>
      <w:lang w:val="es-MX" w:eastAsia="ja-JP"/>
    </w:rPr>
  </w:style>
  <w:style w:type="character" w:styleId="Ttulo3Car" w:customStyle="1">
    <w:name w:val="Título 3 Car"/>
    <w:basedOn w:val="DefaultParagraphFont"/>
    <w:link w:val="Ttulo3"/>
    <w:uiPriority w:val="9"/>
    <w:qFormat/>
    <w:rsid w:val="00cd507b"/>
    <w:rPr>
      <w:rFonts w:ascii="Calibri Light" w:hAnsi="Calibri Light" w:eastAsia="" w:cs="" w:asciiTheme="majorHAnsi" w:cstheme="majorBidi" w:eastAsiaTheme="majorEastAsia" w:hAnsiTheme="majorHAnsi"/>
      <w:color w:val="1F3763" w:themeColor="accent1" w:themeShade="7f"/>
      <w:sz w:val="24"/>
      <w:szCs w:val="24"/>
      <w:lang w:val="es-MX"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
    <w:name w:val="Header"/>
    <w:basedOn w:val="Normal"/>
    <w:link w:val="EncabezadoCar"/>
    <w:uiPriority w:val="99"/>
    <w:unhideWhenUsed/>
    <w:rsid w:val="00117b9e"/>
    <w:pPr>
      <w:tabs>
        <w:tab w:val="clear" w:pos="708"/>
        <w:tab w:val="center" w:pos="4252" w:leader="none"/>
        <w:tab w:val="right" w:pos="8504" w:leader="none"/>
      </w:tabs>
      <w:spacing w:lineRule="auto" w:line="240" w:before="0" w:after="0"/>
    </w:pPr>
    <w:rPr>
      <w:rFonts w:eastAsia="Calibri" w:eastAsiaTheme="minorHAnsi"/>
      <w:szCs w:val="22"/>
      <w:lang w:eastAsia="en-US"/>
    </w:rPr>
  </w:style>
  <w:style w:type="paragraph" w:styleId="Piedepgina">
    <w:name w:val="Footer"/>
    <w:basedOn w:val="Normal"/>
    <w:link w:val="PiedepginaCar"/>
    <w:uiPriority w:val="99"/>
    <w:unhideWhenUsed/>
    <w:rsid w:val="00117b9e"/>
    <w:pPr>
      <w:tabs>
        <w:tab w:val="clear" w:pos="708"/>
        <w:tab w:val="center" w:pos="4252" w:leader="none"/>
        <w:tab w:val="right" w:pos="8504" w:leader="none"/>
      </w:tabs>
      <w:spacing w:lineRule="auto" w:line="240" w:before="0" w:after="0"/>
    </w:pPr>
    <w:rPr>
      <w:rFonts w:eastAsia="Calibri" w:eastAsiaTheme="minorHAnsi"/>
      <w:szCs w:val="22"/>
      <w:lang w:eastAsia="en-US"/>
    </w:rPr>
  </w:style>
  <w:style w:type="paragraph" w:styleId="ListParagraph">
    <w:name w:val="List Paragraph"/>
    <w:basedOn w:val="Normal"/>
    <w:uiPriority w:val="34"/>
    <w:qFormat/>
    <w:rsid w:val="00117b9e"/>
    <w:pPr>
      <w:spacing w:before="0" w:after="160"/>
      <w:ind w:left="720" w:hanging="0"/>
      <w:contextualSpacing/>
    </w:pPr>
    <w:rPr/>
  </w:style>
  <w:style w:type="paragraph" w:styleId="TOCHeading">
    <w:name w:val="TOC Heading"/>
    <w:basedOn w:val="Ttulo1"/>
    <w:next w:val="Normal"/>
    <w:uiPriority w:val="39"/>
    <w:unhideWhenUsed/>
    <w:qFormat/>
    <w:rsid w:val="00117b9e"/>
    <w:pPr/>
    <w:rPr>
      <w:lang w:eastAsia="es-MX"/>
    </w:rPr>
  </w:style>
  <w:style w:type="paragraph" w:styleId="NoSpacing">
    <w:name w:val="No Spacing"/>
    <w:uiPriority w:val="1"/>
    <w:qFormat/>
    <w:rsid w:val="00117b9e"/>
    <w:pPr>
      <w:widowControl/>
      <w:bidi w:val="0"/>
      <w:spacing w:lineRule="auto" w:line="240" w:before="0" w:after="0"/>
      <w:jc w:val="left"/>
    </w:pPr>
    <w:rPr>
      <w:rFonts w:eastAsia="" w:eastAsiaTheme="minorEastAsia" w:ascii="Calibri" w:hAnsi="Calibri" w:cs=""/>
      <w:color w:val="auto"/>
      <w:kern w:val="0"/>
      <w:sz w:val="22"/>
      <w:szCs w:val="20"/>
      <w:lang w:val="es-MX" w:eastAsia="ja-JP" w:bidi="ar-SA"/>
    </w:rPr>
  </w:style>
  <w:style w:type="paragraph" w:styleId="Sumario1">
    <w:name w:val="TOC 1"/>
    <w:basedOn w:val="Normal"/>
    <w:next w:val="Normal"/>
    <w:autoRedefine/>
    <w:uiPriority w:val="39"/>
    <w:unhideWhenUsed/>
    <w:rsid w:val="00117b9e"/>
    <w:pPr>
      <w:spacing w:before="0" w:after="100"/>
    </w:pPr>
    <w:rPr/>
  </w:style>
  <w:style w:type="paragraph" w:styleId="Sumario2">
    <w:name w:val="TOC 2"/>
    <w:basedOn w:val="Normal"/>
    <w:next w:val="Normal"/>
    <w:autoRedefine/>
    <w:uiPriority w:val="39"/>
    <w:unhideWhenUsed/>
    <w:rsid w:val="00071dc8"/>
    <w:pPr>
      <w:spacing w:before="0" w:after="100"/>
      <w:ind w:left="220" w:hanging="0"/>
    </w:pPr>
    <w:rPr/>
  </w:style>
  <w:style w:type="paragraph" w:styleId="Annotationtext">
    <w:name w:val="annotation text"/>
    <w:basedOn w:val="Normal"/>
    <w:link w:val="TextocomentarioCar"/>
    <w:uiPriority w:val="99"/>
    <w:semiHidden/>
    <w:unhideWhenUsed/>
    <w:qFormat/>
    <w:rsid w:val="00122d99"/>
    <w:pPr>
      <w:spacing w:lineRule="auto" w:line="240"/>
    </w:pPr>
    <w:rPr>
      <w:sz w:val="20"/>
    </w:rPr>
  </w:style>
  <w:style w:type="paragraph" w:styleId="Annotationsubject">
    <w:name w:val="annotation subject"/>
    <w:basedOn w:val="Annotationtext"/>
    <w:next w:val="Annotationtext"/>
    <w:link w:val="AsuntodelcomentarioCar"/>
    <w:uiPriority w:val="99"/>
    <w:semiHidden/>
    <w:unhideWhenUsed/>
    <w:qFormat/>
    <w:rsid w:val="00122d99"/>
    <w:pPr/>
    <w:rPr>
      <w:b/>
      <w:bCs/>
    </w:rPr>
  </w:style>
  <w:style w:type="paragraph" w:styleId="BalloonText">
    <w:name w:val="Balloon Text"/>
    <w:basedOn w:val="Normal"/>
    <w:link w:val="TextodegloboCar"/>
    <w:uiPriority w:val="99"/>
    <w:semiHidden/>
    <w:unhideWhenUsed/>
    <w:qFormat/>
    <w:rsid w:val="00122d99"/>
    <w:pPr>
      <w:spacing w:lineRule="auto" w:line="240" w:before="0" w:after="0"/>
    </w:pPr>
    <w:rPr>
      <w:rFonts w:ascii="Segoe UI" w:hAnsi="Segoe UI" w:cs="Segoe UI"/>
      <w:sz w:val="18"/>
      <w:szCs w:val="18"/>
    </w:rPr>
  </w:style>
  <w:style w:type="paragraph" w:styleId="Sumario3">
    <w:name w:val="TOC 3"/>
    <w:basedOn w:val="Normal"/>
    <w:next w:val="Normal"/>
    <w:autoRedefine/>
    <w:uiPriority w:val="39"/>
    <w:unhideWhenUsed/>
    <w:rsid w:val="00b653f4"/>
    <w:pPr>
      <w:spacing w:before="0" w:after="100"/>
      <w:ind w:left="440"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3b0f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5">
    <w:name w:val="Grid Table 4 Accent 5"/>
    <w:basedOn w:val="Tablanormal"/>
    <w:uiPriority w:val="49"/>
    <w:rsid w:val="003b0fe7"/>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1">
    <w:name w:val="Grid Table 6 Colorful Accent 1"/>
    <w:basedOn w:val="Tablanormal"/>
    <w:uiPriority w:val="51"/>
    <w:rsid w:val="00740d3b"/>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gif"/><Relationship Id="rId2" Type="http://schemas.openxmlformats.org/officeDocument/2006/relationships/image" Target="media/image9.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032D4-0ADA-4D63-8102-61E273EB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LibreOffice/6.1.4.2$Windows_X86_64 LibreOffice_project/9d0f32d1f0b509096fd65e0d4bec26ddd1938fd3</Application>
  <Pages>21</Pages>
  <Words>3216</Words>
  <Characters>17714</Characters>
  <CharactersWithSpaces>20441</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2019-02-11T19:46:00Z</dcterms:created>
  <dc:creator>Alann Martinez</dc:creator>
  <dc:description/>
  <dc:language>es-MX</dc:language>
  <cp:lastModifiedBy/>
  <dcterms:modified xsi:type="dcterms:W3CDTF">2019-02-13T13:04:59Z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