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6CA8" w14:textId="3B116BA7" w:rsidR="001F7A2B" w:rsidRDefault="001F7A2B" w:rsidP="00E140C8">
      <w:pPr>
        <w:ind w:left="720" w:hanging="360"/>
        <w:rPr>
          <w:sz w:val="24"/>
          <w:szCs w:val="24"/>
        </w:rPr>
      </w:pPr>
    </w:p>
    <w:p w14:paraId="265BB83E" w14:textId="27B7DC72" w:rsidR="001F7A2B" w:rsidRDefault="001F7A2B" w:rsidP="00E140C8">
      <w:pPr>
        <w:ind w:left="720" w:hanging="360"/>
        <w:rPr>
          <w:sz w:val="24"/>
          <w:szCs w:val="24"/>
        </w:rPr>
      </w:pPr>
    </w:p>
    <w:p w14:paraId="5390C48D" w14:textId="73D12578" w:rsidR="001F7A2B" w:rsidRDefault="001F7A2B" w:rsidP="00E140C8">
      <w:pPr>
        <w:ind w:left="720" w:hanging="360"/>
        <w:rPr>
          <w:sz w:val="24"/>
          <w:szCs w:val="24"/>
        </w:rPr>
      </w:pPr>
    </w:p>
    <w:p w14:paraId="39975B0A" w14:textId="7E8C5E94" w:rsidR="001F7A2B" w:rsidRDefault="001F7A2B" w:rsidP="00E140C8">
      <w:pPr>
        <w:ind w:left="720" w:hanging="360"/>
        <w:rPr>
          <w:sz w:val="24"/>
          <w:szCs w:val="24"/>
        </w:rPr>
      </w:pPr>
    </w:p>
    <w:p w14:paraId="6A154CB3" w14:textId="4E2C4F76" w:rsidR="001F7A2B" w:rsidRDefault="001F7A2B" w:rsidP="00E140C8">
      <w:pPr>
        <w:ind w:left="720" w:hanging="360"/>
        <w:rPr>
          <w:sz w:val="24"/>
          <w:szCs w:val="24"/>
        </w:rPr>
      </w:pPr>
    </w:p>
    <w:p w14:paraId="14F132F1" w14:textId="043C0F90" w:rsidR="001F7A2B" w:rsidRDefault="001F7A2B" w:rsidP="00E140C8">
      <w:pPr>
        <w:ind w:left="720" w:hanging="360"/>
        <w:rPr>
          <w:sz w:val="24"/>
          <w:szCs w:val="24"/>
        </w:rPr>
      </w:pPr>
    </w:p>
    <w:p w14:paraId="0F2DA9C8" w14:textId="65D72669" w:rsidR="001F7A2B" w:rsidRDefault="001F7A2B" w:rsidP="00E140C8">
      <w:pPr>
        <w:ind w:left="720" w:hanging="360"/>
        <w:rPr>
          <w:sz w:val="24"/>
          <w:szCs w:val="24"/>
        </w:rPr>
      </w:pPr>
    </w:p>
    <w:p w14:paraId="09E9724C" w14:textId="5BD29384" w:rsidR="001F7A2B" w:rsidRDefault="001F7A2B" w:rsidP="00E140C8">
      <w:pPr>
        <w:ind w:left="720" w:hanging="360"/>
        <w:rPr>
          <w:sz w:val="24"/>
          <w:szCs w:val="24"/>
        </w:rPr>
      </w:pPr>
    </w:p>
    <w:p w14:paraId="38721ADA" w14:textId="0C7CE641" w:rsidR="001F7A2B" w:rsidRPr="001F7A2B" w:rsidRDefault="001F7A2B" w:rsidP="00E140C8">
      <w:pPr>
        <w:ind w:left="720" w:hanging="360"/>
        <w:rPr>
          <w:sz w:val="56"/>
          <w:szCs w:val="56"/>
        </w:rPr>
      </w:pPr>
    </w:p>
    <w:p w14:paraId="28417181" w14:textId="2760DB06" w:rsidR="001F7A2B" w:rsidRPr="001F7A2B" w:rsidRDefault="001F7A2B" w:rsidP="001F7A2B">
      <w:pPr>
        <w:ind w:left="720" w:hanging="360"/>
        <w:jc w:val="center"/>
        <w:rPr>
          <w:b/>
          <w:bCs/>
          <w:sz w:val="52"/>
          <w:szCs w:val="52"/>
        </w:rPr>
      </w:pPr>
      <w:r w:rsidRPr="001F7A2B">
        <w:rPr>
          <w:b/>
          <w:bCs/>
          <w:sz w:val="52"/>
          <w:szCs w:val="52"/>
        </w:rPr>
        <w:t>ITI104</w:t>
      </w:r>
      <w:r w:rsidRPr="001F7A2B">
        <w:rPr>
          <w:b/>
          <w:bCs/>
          <w:sz w:val="52"/>
          <w:szCs w:val="52"/>
        </w:rPr>
        <w:t xml:space="preserve"> - </w:t>
      </w:r>
      <w:r w:rsidRPr="001F7A2B">
        <w:rPr>
          <w:b/>
          <w:bCs/>
          <w:sz w:val="52"/>
          <w:szCs w:val="52"/>
        </w:rPr>
        <w:t>Machine Learning Algorithms</w:t>
      </w:r>
    </w:p>
    <w:p w14:paraId="2024C810" w14:textId="77777777" w:rsidR="001F7A2B" w:rsidRPr="001F7A2B" w:rsidRDefault="001F7A2B" w:rsidP="001F7A2B">
      <w:pPr>
        <w:ind w:left="720" w:hanging="360"/>
        <w:jc w:val="center"/>
        <w:rPr>
          <w:b/>
          <w:bCs/>
          <w:sz w:val="56"/>
          <w:szCs w:val="56"/>
        </w:rPr>
      </w:pPr>
    </w:p>
    <w:p w14:paraId="75A92E67" w14:textId="43BEC48C" w:rsidR="001F7A2B" w:rsidRPr="001F7A2B" w:rsidRDefault="001F7A2B" w:rsidP="001F7A2B">
      <w:pPr>
        <w:ind w:left="720" w:hanging="360"/>
        <w:jc w:val="center"/>
        <w:rPr>
          <w:sz w:val="40"/>
          <w:szCs w:val="40"/>
        </w:rPr>
      </w:pPr>
      <w:r w:rsidRPr="001F7A2B">
        <w:rPr>
          <w:sz w:val="40"/>
          <w:szCs w:val="40"/>
        </w:rPr>
        <w:t>Assignment 1</w:t>
      </w:r>
    </w:p>
    <w:p w14:paraId="0823393E" w14:textId="49BF3CBC" w:rsidR="001F7A2B" w:rsidRPr="001F7A2B" w:rsidRDefault="001F7A2B" w:rsidP="001F7A2B">
      <w:pPr>
        <w:ind w:left="720" w:hanging="360"/>
        <w:jc w:val="center"/>
        <w:rPr>
          <w:sz w:val="40"/>
          <w:szCs w:val="40"/>
        </w:rPr>
      </w:pPr>
      <w:r w:rsidRPr="001F7A2B">
        <w:rPr>
          <w:sz w:val="40"/>
          <w:szCs w:val="40"/>
        </w:rPr>
        <w:t>Voting and Stacking Ensembles</w:t>
      </w:r>
    </w:p>
    <w:p w14:paraId="4889E40B" w14:textId="6CFE5B7A" w:rsidR="001F7A2B" w:rsidRPr="001F7A2B" w:rsidRDefault="001F7A2B" w:rsidP="001F7A2B">
      <w:pPr>
        <w:ind w:left="720" w:hanging="360"/>
        <w:jc w:val="center"/>
        <w:rPr>
          <w:sz w:val="40"/>
          <w:szCs w:val="40"/>
        </w:rPr>
      </w:pPr>
    </w:p>
    <w:p w14:paraId="75083D38" w14:textId="58218EBE" w:rsidR="001F7A2B" w:rsidRPr="001F7A2B" w:rsidRDefault="001F7A2B" w:rsidP="001F7A2B">
      <w:pPr>
        <w:ind w:left="720" w:hanging="360"/>
        <w:jc w:val="center"/>
        <w:rPr>
          <w:sz w:val="40"/>
          <w:szCs w:val="40"/>
        </w:rPr>
      </w:pPr>
    </w:p>
    <w:p w14:paraId="1A6E038A" w14:textId="098A89EC" w:rsidR="001F7A2B" w:rsidRPr="001F7A2B" w:rsidRDefault="001F7A2B" w:rsidP="001F7A2B">
      <w:pPr>
        <w:ind w:left="720" w:hanging="360"/>
        <w:jc w:val="center"/>
        <w:rPr>
          <w:sz w:val="40"/>
          <w:szCs w:val="40"/>
        </w:rPr>
      </w:pPr>
    </w:p>
    <w:p w14:paraId="22D9CC79" w14:textId="1885F81B" w:rsidR="001F7A2B" w:rsidRPr="001F7A2B" w:rsidRDefault="001F7A2B" w:rsidP="001F7A2B">
      <w:pPr>
        <w:ind w:left="720" w:hanging="360"/>
        <w:jc w:val="center"/>
        <w:rPr>
          <w:sz w:val="40"/>
          <w:szCs w:val="40"/>
        </w:rPr>
      </w:pPr>
    </w:p>
    <w:p w14:paraId="668BD57C" w14:textId="1D89E04C" w:rsidR="001F7A2B" w:rsidRPr="001F7A2B" w:rsidRDefault="001F7A2B" w:rsidP="001F7A2B">
      <w:pPr>
        <w:ind w:left="720" w:hanging="360"/>
        <w:jc w:val="center"/>
        <w:rPr>
          <w:sz w:val="40"/>
          <w:szCs w:val="40"/>
        </w:rPr>
      </w:pPr>
    </w:p>
    <w:p w14:paraId="5A3340AA" w14:textId="77777777" w:rsidR="001F7A2B" w:rsidRDefault="001F7A2B" w:rsidP="001F7A2B">
      <w:pPr>
        <w:ind w:left="720" w:hanging="360"/>
        <w:jc w:val="center"/>
        <w:rPr>
          <w:sz w:val="40"/>
          <w:szCs w:val="40"/>
        </w:rPr>
      </w:pPr>
    </w:p>
    <w:p w14:paraId="13910738" w14:textId="77777777" w:rsidR="001F7A2B" w:rsidRDefault="001F7A2B" w:rsidP="001F7A2B">
      <w:pPr>
        <w:ind w:left="720" w:hanging="360"/>
        <w:jc w:val="center"/>
        <w:rPr>
          <w:sz w:val="40"/>
          <w:szCs w:val="40"/>
        </w:rPr>
      </w:pPr>
    </w:p>
    <w:p w14:paraId="69B24F99" w14:textId="77777777" w:rsidR="001F7A2B" w:rsidRDefault="001F7A2B" w:rsidP="001F7A2B">
      <w:pPr>
        <w:ind w:left="720" w:hanging="360"/>
        <w:jc w:val="center"/>
        <w:rPr>
          <w:sz w:val="40"/>
          <w:szCs w:val="40"/>
        </w:rPr>
      </w:pPr>
    </w:p>
    <w:p w14:paraId="4D6E8CD0" w14:textId="05AA19F4" w:rsidR="001F7A2B" w:rsidRPr="001F7A2B" w:rsidRDefault="001F7A2B" w:rsidP="001F7A2B">
      <w:pPr>
        <w:ind w:left="720" w:hanging="360"/>
        <w:jc w:val="center"/>
        <w:rPr>
          <w:sz w:val="40"/>
          <w:szCs w:val="40"/>
        </w:rPr>
      </w:pPr>
      <w:r w:rsidRPr="001F7A2B">
        <w:rPr>
          <w:sz w:val="40"/>
          <w:szCs w:val="40"/>
        </w:rPr>
        <w:t>Pamela Sin Hui (21A530M)</w:t>
      </w:r>
    </w:p>
    <w:p w14:paraId="4730791A" w14:textId="0FBCE4AA" w:rsidR="001F7A2B" w:rsidRDefault="001F7A2B" w:rsidP="005C7F60">
      <w:pPr>
        <w:rPr>
          <w:sz w:val="24"/>
          <w:szCs w:val="24"/>
        </w:rPr>
      </w:pPr>
      <w:r w:rsidRPr="001F7A2B">
        <w:rPr>
          <w:sz w:val="24"/>
          <w:szCs w:val="24"/>
        </w:rPr>
        <w:lastRenderedPageBreak/>
        <w:t>This pr</w:t>
      </w:r>
      <w:r>
        <w:rPr>
          <w:sz w:val="24"/>
          <w:szCs w:val="24"/>
        </w:rPr>
        <w:t>oject</w:t>
      </w:r>
      <w:r w:rsidR="002A4B2C">
        <w:rPr>
          <w:sz w:val="24"/>
          <w:szCs w:val="24"/>
        </w:rPr>
        <w:t xml:space="preserve"> </w:t>
      </w:r>
      <w:r w:rsidR="002E48F6">
        <w:rPr>
          <w:sz w:val="24"/>
          <w:szCs w:val="24"/>
        </w:rPr>
        <w:t xml:space="preserve">explores heterogenous ensembles, delving into the comparison, technical details, </w:t>
      </w:r>
      <w:proofErr w:type="gramStart"/>
      <w:r w:rsidR="002E48F6">
        <w:rPr>
          <w:sz w:val="24"/>
          <w:szCs w:val="24"/>
        </w:rPr>
        <w:t>advantages</w:t>
      </w:r>
      <w:proofErr w:type="gramEnd"/>
      <w:r w:rsidR="002E48F6">
        <w:rPr>
          <w:sz w:val="24"/>
          <w:szCs w:val="24"/>
        </w:rPr>
        <w:t xml:space="preserve"> and disadvantages between </w:t>
      </w:r>
      <w:r w:rsidR="00167E98">
        <w:rPr>
          <w:sz w:val="24"/>
          <w:szCs w:val="24"/>
        </w:rPr>
        <w:t>Voting and</w:t>
      </w:r>
      <w:r w:rsidR="002E48F6">
        <w:rPr>
          <w:sz w:val="24"/>
          <w:szCs w:val="24"/>
        </w:rPr>
        <w:t xml:space="preserve"> </w:t>
      </w:r>
      <w:r w:rsidR="00167E98">
        <w:rPr>
          <w:sz w:val="24"/>
          <w:szCs w:val="24"/>
        </w:rPr>
        <w:t>Stacking</w:t>
      </w:r>
      <w:r w:rsidR="002E48F6">
        <w:rPr>
          <w:sz w:val="24"/>
          <w:szCs w:val="24"/>
        </w:rPr>
        <w:t xml:space="preserve"> </w:t>
      </w:r>
      <w:r w:rsidR="00167E98">
        <w:rPr>
          <w:sz w:val="24"/>
          <w:szCs w:val="24"/>
        </w:rPr>
        <w:t>methods</w:t>
      </w:r>
      <w:r w:rsidR="002E48F6">
        <w:rPr>
          <w:sz w:val="24"/>
          <w:szCs w:val="24"/>
        </w:rPr>
        <w:t>. A general overview of the techniques is first laid out, followed by examining the Scikit-Learn implementation of the ensembles. Finally, the pros and cons of the</w:t>
      </w:r>
      <w:r w:rsidR="00167049">
        <w:rPr>
          <w:sz w:val="24"/>
          <w:szCs w:val="24"/>
        </w:rPr>
        <w:t xml:space="preserve"> methods are discussed, going into factors to consider in implementing the methods and real-world considerations. </w:t>
      </w:r>
    </w:p>
    <w:p w14:paraId="4DC167EE" w14:textId="77777777" w:rsidR="005C7F60" w:rsidRPr="001F7A2B" w:rsidRDefault="005C7F60" w:rsidP="005C7F60">
      <w:pPr>
        <w:rPr>
          <w:sz w:val="24"/>
          <w:szCs w:val="24"/>
        </w:rPr>
      </w:pPr>
    </w:p>
    <w:p w14:paraId="128EC8AF" w14:textId="246ADAAD" w:rsidR="00E140C8" w:rsidRPr="009418BF" w:rsidRDefault="00E140C8" w:rsidP="00E140C8">
      <w:pPr>
        <w:pStyle w:val="ListParagraph"/>
        <w:numPr>
          <w:ilvl w:val="0"/>
          <w:numId w:val="1"/>
        </w:numPr>
        <w:rPr>
          <w:b/>
          <w:bCs/>
          <w:sz w:val="24"/>
          <w:szCs w:val="24"/>
        </w:rPr>
      </w:pPr>
      <w:r w:rsidRPr="009418BF">
        <w:rPr>
          <w:b/>
          <w:bCs/>
          <w:sz w:val="24"/>
          <w:szCs w:val="24"/>
        </w:rPr>
        <w:t xml:space="preserve">Comparison between the Voting and Stacking methods. </w:t>
      </w:r>
    </w:p>
    <w:p w14:paraId="6B593B93" w14:textId="3C1303FA" w:rsidR="00300C41" w:rsidRPr="009418BF" w:rsidRDefault="00300C41" w:rsidP="00300C41">
      <w:pPr>
        <w:ind w:left="720"/>
        <w:rPr>
          <w:sz w:val="24"/>
          <w:szCs w:val="24"/>
        </w:rPr>
      </w:pPr>
      <w:r w:rsidRPr="009418BF">
        <w:rPr>
          <w:sz w:val="24"/>
          <w:szCs w:val="24"/>
        </w:rPr>
        <w:t>Voting and stacking</w:t>
      </w:r>
      <w:r w:rsidRPr="009418BF">
        <w:rPr>
          <w:sz w:val="24"/>
          <w:szCs w:val="24"/>
        </w:rPr>
        <w:t xml:space="preserve"> often consider heterogeneous weak learners</w:t>
      </w:r>
      <w:r w:rsidR="007D1095" w:rsidRPr="009418BF">
        <w:rPr>
          <w:sz w:val="24"/>
          <w:szCs w:val="24"/>
        </w:rPr>
        <w:t xml:space="preserve">, where </w:t>
      </w:r>
      <w:r w:rsidRPr="009418BF">
        <w:rPr>
          <w:sz w:val="24"/>
          <w:szCs w:val="24"/>
        </w:rPr>
        <w:t>different learning algorithms are combined</w:t>
      </w:r>
      <w:r w:rsidRPr="009418BF">
        <w:rPr>
          <w:sz w:val="24"/>
          <w:szCs w:val="24"/>
        </w:rPr>
        <w:t xml:space="preserve">. </w:t>
      </w:r>
    </w:p>
    <w:p w14:paraId="42EF8D19" w14:textId="468D2958" w:rsidR="002E48F6" w:rsidRDefault="00DE20B6" w:rsidP="00AC7BF9">
      <w:pPr>
        <w:ind w:left="720"/>
        <w:rPr>
          <w:sz w:val="24"/>
          <w:szCs w:val="24"/>
        </w:rPr>
      </w:pPr>
      <w:r w:rsidRPr="009418BF">
        <w:rPr>
          <w:sz w:val="24"/>
          <w:szCs w:val="24"/>
        </w:rPr>
        <w:t xml:space="preserve">The fundamental difference between voting and stacking is how the final aggregation is done. In voting, user-specified weights are used to combine the </w:t>
      </w:r>
      <w:r w:rsidR="00E27F40">
        <w:rPr>
          <w:sz w:val="24"/>
          <w:szCs w:val="24"/>
        </w:rPr>
        <w:t xml:space="preserve">base </w:t>
      </w:r>
      <w:r w:rsidRPr="009418BF">
        <w:rPr>
          <w:sz w:val="24"/>
          <w:szCs w:val="24"/>
        </w:rPr>
        <w:t>classifiers</w:t>
      </w:r>
      <w:r w:rsidR="007D1095" w:rsidRPr="009418BF">
        <w:rPr>
          <w:sz w:val="24"/>
          <w:szCs w:val="24"/>
        </w:rPr>
        <w:t xml:space="preserve">. In </w:t>
      </w:r>
      <w:r w:rsidRPr="009418BF">
        <w:rPr>
          <w:sz w:val="24"/>
          <w:szCs w:val="24"/>
        </w:rPr>
        <w:t>stacking</w:t>
      </w:r>
      <w:r w:rsidR="007D1095" w:rsidRPr="009418BF">
        <w:rPr>
          <w:sz w:val="24"/>
          <w:szCs w:val="24"/>
        </w:rPr>
        <w:t>, the</w:t>
      </w:r>
      <w:r w:rsidRPr="009418BF">
        <w:rPr>
          <w:sz w:val="24"/>
          <w:szCs w:val="24"/>
        </w:rPr>
        <w:t xml:space="preserve"> aggregation</w:t>
      </w:r>
      <w:r w:rsidR="007D1095" w:rsidRPr="009418BF">
        <w:rPr>
          <w:sz w:val="24"/>
          <w:szCs w:val="24"/>
        </w:rPr>
        <w:t xml:space="preserve"> is done</w:t>
      </w:r>
      <w:r w:rsidRPr="009418BF">
        <w:rPr>
          <w:sz w:val="24"/>
          <w:szCs w:val="24"/>
        </w:rPr>
        <w:t xml:space="preserve"> </w:t>
      </w:r>
      <w:r w:rsidR="007D1095" w:rsidRPr="009418BF">
        <w:rPr>
          <w:sz w:val="24"/>
          <w:szCs w:val="24"/>
        </w:rPr>
        <w:t>using a</w:t>
      </w:r>
      <w:r w:rsidRPr="009418BF">
        <w:rPr>
          <w:sz w:val="24"/>
          <w:szCs w:val="24"/>
        </w:rPr>
        <w:t xml:space="preserve"> meta classifier</w:t>
      </w:r>
      <w:r w:rsidR="00E27F40">
        <w:rPr>
          <w:sz w:val="24"/>
          <w:szCs w:val="24"/>
        </w:rPr>
        <w:t xml:space="preserve"> [1]</w:t>
      </w:r>
      <w:r w:rsidRPr="009418BF">
        <w:rPr>
          <w:sz w:val="24"/>
          <w:szCs w:val="24"/>
        </w:rPr>
        <w:t>.</w:t>
      </w:r>
      <w:r w:rsidR="00A87CDD">
        <w:rPr>
          <w:sz w:val="24"/>
          <w:szCs w:val="24"/>
        </w:rPr>
        <w:t xml:space="preserve"> Further, in voting no learning takes place at the meta level</w:t>
      </w:r>
      <w:r w:rsidR="000F4FAF">
        <w:rPr>
          <w:sz w:val="24"/>
          <w:szCs w:val="24"/>
        </w:rPr>
        <w:t xml:space="preserve"> </w:t>
      </w:r>
      <w:r w:rsidR="00EE1563">
        <w:rPr>
          <w:sz w:val="24"/>
          <w:szCs w:val="24"/>
        </w:rPr>
        <w:t>given that</w:t>
      </w:r>
      <w:r w:rsidR="000F4FAF">
        <w:rPr>
          <w:sz w:val="24"/>
          <w:szCs w:val="24"/>
        </w:rPr>
        <w:t xml:space="preserve"> the final classification is </w:t>
      </w:r>
      <w:r w:rsidR="00EE1563">
        <w:rPr>
          <w:sz w:val="24"/>
          <w:szCs w:val="24"/>
        </w:rPr>
        <w:t xml:space="preserve">simply </w:t>
      </w:r>
      <w:r w:rsidR="000F4FAF">
        <w:rPr>
          <w:sz w:val="24"/>
          <w:szCs w:val="24"/>
        </w:rPr>
        <w:t xml:space="preserve">decided by votes casted by the base classifiers, while in stacking learning takes place at the </w:t>
      </w:r>
      <w:proofErr w:type="spellStart"/>
      <w:r w:rsidR="000F4FAF">
        <w:rPr>
          <w:sz w:val="24"/>
          <w:szCs w:val="24"/>
        </w:rPr>
        <w:t>meta</w:t>
      </w:r>
      <w:proofErr w:type="spellEnd"/>
      <w:r w:rsidR="000F4FAF">
        <w:rPr>
          <w:sz w:val="24"/>
          <w:szCs w:val="24"/>
        </w:rPr>
        <w:t xml:space="preserve"> level</w:t>
      </w:r>
      <w:r w:rsidR="00E27F40">
        <w:rPr>
          <w:sz w:val="24"/>
          <w:szCs w:val="24"/>
        </w:rPr>
        <w:t xml:space="preserve"> [2]. </w:t>
      </w:r>
    </w:p>
    <w:p w14:paraId="5C0EF9F6" w14:textId="77777777" w:rsidR="00AC7BF9" w:rsidRPr="009418BF" w:rsidRDefault="00AC7BF9" w:rsidP="00AC7BF9">
      <w:pPr>
        <w:ind w:left="720"/>
        <w:rPr>
          <w:sz w:val="24"/>
          <w:szCs w:val="24"/>
        </w:rPr>
      </w:pPr>
    </w:p>
    <w:p w14:paraId="27FD1FA4" w14:textId="5ED682F0" w:rsidR="008B3974" w:rsidRPr="009418BF" w:rsidRDefault="008B3974" w:rsidP="008B3974">
      <w:pPr>
        <w:pStyle w:val="ListParagraph"/>
        <w:numPr>
          <w:ilvl w:val="0"/>
          <w:numId w:val="2"/>
        </w:numPr>
        <w:rPr>
          <w:sz w:val="24"/>
          <w:szCs w:val="24"/>
        </w:rPr>
      </w:pPr>
      <w:r w:rsidRPr="009418BF">
        <w:rPr>
          <w:sz w:val="24"/>
          <w:szCs w:val="24"/>
        </w:rPr>
        <w:t>Voting</w:t>
      </w:r>
    </w:p>
    <w:p w14:paraId="428A84CD" w14:textId="6779641A" w:rsidR="004A3177" w:rsidRPr="009418BF" w:rsidRDefault="009B4FC1" w:rsidP="00971A52">
      <w:pPr>
        <w:ind w:left="1440"/>
        <w:rPr>
          <w:sz w:val="24"/>
          <w:szCs w:val="24"/>
        </w:rPr>
      </w:pPr>
      <w:r w:rsidRPr="009418BF">
        <w:rPr>
          <w:sz w:val="24"/>
          <w:szCs w:val="24"/>
        </w:rPr>
        <w:t>In voting, t</w:t>
      </w:r>
      <w:r w:rsidR="008B3974" w:rsidRPr="009418BF">
        <w:rPr>
          <w:sz w:val="24"/>
          <w:szCs w:val="24"/>
        </w:rPr>
        <w:t>he voting classifier works like an electoral system</w:t>
      </w:r>
      <w:r w:rsidR="007D1095" w:rsidRPr="009418BF">
        <w:rPr>
          <w:sz w:val="24"/>
          <w:szCs w:val="24"/>
        </w:rPr>
        <w:t>. A</w:t>
      </w:r>
      <w:r w:rsidR="008B3974" w:rsidRPr="009418BF">
        <w:rPr>
          <w:sz w:val="24"/>
          <w:szCs w:val="24"/>
        </w:rPr>
        <w:t xml:space="preserve"> prediction on a new data point is based on a voting of the members of a group of machine learning models</w:t>
      </w:r>
      <w:r w:rsidR="00E27F40">
        <w:rPr>
          <w:sz w:val="24"/>
          <w:szCs w:val="24"/>
        </w:rPr>
        <w:t xml:space="preserve"> [3].</w:t>
      </w:r>
    </w:p>
    <w:p w14:paraId="178E0754" w14:textId="72E85C6D" w:rsidR="00037833" w:rsidRDefault="00EE1563" w:rsidP="002E48F6">
      <w:pPr>
        <w:ind w:left="1440"/>
        <w:rPr>
          <w:sz w:val="24"/>
          <w:szCs w:val="24"/>
        </w:rPr>
      </w:pPr>
      <w:r>
        <w:rPr>
          <w:sz w:val="24"/>
          <w:szCs w:val="24"/>
        </w:rPr>
        <w:t xml:space="preserve">As </w:t>
      </w:r>
      <w:r w:rsidRPr="009418BF">
        <w:rPr>
          <w:sz w:val="24"/>
          <w:szCs w:val="24"/>
        </w:rPr>
        <w:t>all models have an equal contribution to the prediction</w:t>
      </w:r>
      <w:r>
        <w:rPr>
          <w:sz w:val="24"/>
          <w:szCs w:val="24"/>
        </w:rPr>
        <w:t>, one</w:t>
      </w:r>
      <w:r w:rsidR="004A3177" w:rsidRPr="009418BF">
        <w:rPr>
          <w:sz w:val="24"/>
          <w:szCs w:val="24"/>
        </w:rPr>
        <w:t xml:space="preserve"> limitation of voting ensemble</w:t>
      </w:r>
      <w:r>
        <w:rPr>
          <w:sz w:val="24"/>
          <w:szCs w:val="24"/>
        </w:rPr>
        <w:t>s</w:t>
      </w:r>
      <w:r w:rsidR="004A3177" w:rsidRPr="009418BF">
        <w:rPr>
          <w:sz w:val="24"/>
          <w:szCs w:val="24"/>
        </w:rPr>
        <w:t xml:space="preserve"> is that it treats all </w:t>
      </w:r>
      <w:r>
        <w:rPr>
          <w:sz w:val="24"/>
          <w:szCs w:val="24"/>
        </w:rPr>
        <w:t xml:space="preserve">base </w:t>
      </w:r>
      <w:r w:rsidR="004A3177" w:rsidRPr="009418BF">
        <w:rPr>
          <w:sz w:val="24"/>
          <w:szCs w:val="24"/>
        </w:rPr>
        <w:t>models the same</w:t>
      </w:r>
      <w:r>
        <w:rPr>
          <w:sz w:val="24"/>
          <w:szCs w:val="24"/>
        </w:rPr>
        <w:t xml:space="preserve">. </w:t>
      </w:r>
      <w:r w:rsidR="004A3177" w:rsidRPr="009418BF">
        <w:rPr>
          <w:sz w:val="24"/>
          <w:szCs w:val="24"/>
        </w:rPr>
        <w:t xml:space="preserve">This </w:t>
      </w:r>
      <w:r w:rsidR="007D1095" w:rsidRPr="009418BF">
        <w:rPr>
          <w:sz w:val="24"/>
          <w:szCs w:val="24"/>
        </w:rPr>
        <w:t>can pose a</w:t>
      </w:r>
      <w:r w:rsidR="004A3177" w:rsidRPr="009418BF">
        <w:rPr>
          <w:sz w:val="24"/>
          <w:szCs w:val="24"/>
        </w:rPr>
        <w:t xml:space="preserve"> problem if some models </w:t>
      </w:r>
      <w:r w:rsidR="007D1095" w:rsidRPr="009418BF">
        <w:rPr>
          <w:sz w:val="24"/>
          <w:szCs w:val="24"/>
        </w:rPr>
        <w:t>perform</w:t>
      </w:r>
      <w:r w:rsidR="004A3177" w:rsidRPr="009418BF">
        <w:rPr>
          <w:sz w:val="24"/>
          <w:szCs w:val="24"/>
        </w:rPr>
        <w:t xml:space="preserve"> </w:t>
      </w:r>
      <w:r w:rsidR="007D1095" w:rsidRPr="009418BF">
        <w:rPr>
          <w:sz w:val="24"/>
          <w:szCs w:val="24"/>
        </w:rPr>
        <w:t>well</w:t>
      </w:r>
      <w:r w:rsidR="004A3177" w:rsidRPr="009418BF">
        <w:rPr>
          <w:sz w:val="24"/>
          <w:szCs w:val="24"/>
        </w:rPr>
        <w:t xml:space="preserve"> in some </w:t>
      </w:r>
      <w:r w:rsidR="007D1095" w:rsidRPr="009418BF">
        <w:rPr>
          <w:sz w:val="24"/>
          <w:szCs w:val="24"/>
        </w:rPr>
        <w:t>circumstances</w:t>
      </w:r>
      <w:r w:rsidR="004A3177" w:rsidRPr="009418BF">
        <w:rPr>
          <w:sz w:val="24"/>
          <w:szCs w:val="24"/>
        </w:rPr>
        <w:t xml:space="preserve"> and </w:t>
      </w:r>
      <w:r w:rsidR="007D1095" w:rsidRPr="009418BF">
        <w:rPr>
          <w:sz w:val="24"/>
          <w:szCs w:val="24"/>
        </w:rPr>
        <w:t>perform poorly</w:t>
      </w:r>
      <w:r w:rsidR="004A3177" w:rsidRPr="009418BF">
        <w:rPr>
          <w:sz w:val="24"/>
          <w:szCs w:val="24"/>
        </w:rPr>
        <w:t xml:space="preserve"> in others.</w:t>
      </w:r>
      <w:r w:rsidR="004A3177" w:rsidRPr="009418BF">
        <w:rPr>
          <w:sz w:val="24"/>
          <w:szCs w:val="24"/>
        </w:rPr>
        <w:t xml:space="preserve"> </w:t>
      </w:r>
    </w:p>
    <w:p w14:paraId="09F9B109" w14:textId="77777777" w:rsidR="002E48F6" w:rsidRPr="009418BF" w:rsidRDefault="002E48F6" w:rsidP="002E48F6">
      <w:pPr>
        <w:ind w:left="1440"/>
        <w:rPr>
          <w:sz w:val="24"/>
          <w:szCs w:val="24"/>
        </w:rPr>
      </w:pPr>
    </w:p>
    <w:p w14:paraId="67930372" w14:textId="1594C161" w:rsidR="008B3974" w:rsidRPr="009418BF" w:rsidRDefault="008B3974" w:rsidP="008B3974">
      <w:pPr>
        <w:pStyle w:val="ListParagraph"/>
        <w:numPr>
          <w:ilvl w:val="0"/>
          <w:numId w:val="2"/>
        </w:numPr>
        <w:rPr>
          <w:sz w:val="24"/>
          <w:szCs w:val="24"/>
        </w:rPr>
      </w:pPr>
      <w:r w:rsidRPr="009418BF">
        <w:rPr>
          <w:sz w:val="24"/>
          <w:szCs w:val="24"/>
        </w:rPr>
        <w:t>Stacking</w:t>
      </w:r>
    </w:p>
    <w:p w14:paraId="4D154054" w14:textId="04E2C61F" w:rsidR="00F6551E" w:rsidRPr="009418BF" w:rsidRDefault="005572C5" w:rsidP="00971A52">
      <w:pPr>
        <w:ind w:left="1440"/>
        <w:rPr>
          <w:sz w:val="24"/>
          <w:szCs w:val="24"/>
        </w:rPr>
      </w:pPr>
      <w:r w:rsidRPr="009418BF">
        <w:rPr>
          <w:sz w:val="24"/>
          <w:szCs w:val="24"/>
        </w:rPr>
        <w:t>In s</w:t>
      </w:r>
      <w:r w:rsidRPr="009418BF">
        <w:rPr>
          <w:sz w:val="24"/>
          <w:szCs w:val="24"/>
        </w:rPr>
        <w:t>tack</w:t>
      </w:r>
      <w:r w:rsidR="0005157A" w:rsidRPr="009418BF">
        <w:rPr>
          <w:sz w:val="24"/>
          <w:szCs w:val="24"/>
        </w:rPr>
        <w:t>ing</w:t>
      </w:r>
      <w:r w:rsidRPr="009418BF">
        <w:rPr>
          <w:sz w:val="24"/>
          <w:szCs w:val="24"/>
        </w:rPr>
        <w:t xml:space="preserve"> generalization</w:t>
      </w:r>
      <w:r w:rsidRPr="009418BF">
        <w:rPr>
          <w:sz w:val="24"/>
          <w:szCs w:val="24"/>
        </w:rPr>
        <w:t>,</w:t>
      </w:r>
      <w:r w:rsidRPr="009418BF">
        <w:rPr>
          <w:sz w:val="24"/>
          <w:szCs w:val="24"/>
        </w:rPr>
        <w:t xml:space="preserve"> the predictions of each individual estimator are stacked together and used as input to a final estimator to compute the prediction</w:t>
      </w:r>
      <w:r w:rsidR="004E62C9" w:rsidRPr="009418BF">
        <w:rPr>
          <w:sz w:val="24"/>
          <w:szCs w:val="24"/>
        </w:rPr>
        <w:t xml:space="preserve"> on a new data point</w:t>
      </w:r>
      <w:r w:rsidRPr="009418BF">
        <w:rPr>
          <w:sz w:val="24"/>
          <w:szCs w:val="24"/>
        </w:rPr>
        <w:t>.</w:t>
      </w:r>
      <w:r w:rsidRPr="009418BF">
        <w:rPr>
          <w:sz w:val="24"/>
          <w:szCs w:val="24"/>
        </w:rPr>
        <w:t xml:space="preserve"> </w:t>
      </w:r>
      <w:r w:rsidR="0005157A" w:rsidRPr="009418BF">
        <w:rPr>
          <w:sz w:val="24"/>
          <w:szCs w:val="24"/>
        </w:rPr>
        <w:t xml:space="preserve">The intention is to </w:t>
      </w:r>
      <w:r w:rsidR="0005157A" w:rsidRPr="009418BF">
        <w:rPr>
          <w:sz w:val="24"/>
          <w:szCs w:val="24"/>
        </w:rPr>
        <w:t xml:space="preserve">reduce the generalization error of different generalizers. </w:t>
      </w:r>
      <w:r w:rsidR="00892DA1" w:rsidRPr="009418BF">
        <w:rPr>
          <w:sz w:val="24"/>
          <w:szCs w:val="24"/>
        </w:rPr>
        <w:t>Stacking</w:t>
      </w:r>
      <w:r w:rsidRPr="009418BF">
        <w:rPr>
          <w:sz w:val="24"/>
          <w:szCs w:val="24"/>
        </w:rPr>
        <w:t xml:space="preserve"> </w:t>
      </w:r>
      <w:r w:rsidRPr="009418BF">
        <w:rPr>
          <w:sz w:val="24"/>
          <w:szCs w:val="24"/>
        </w:rPr>
        <w:t xml:space="preserve">is a </w:t>
      </w:r>
      <w:r w:rsidR="004E62C9" w:rsidRPr="009418BF">
        <w:rPr>
          <w:sz w:val="24"/>
          <w:szCs w:val="24"/>
        </w:rPr>
        <w:t>technique</w:t>
      </w:r>
      <w:r w:rsidRPr="009418BF">
        <w:rPr>
          <w:sz w:val="24"/>
          <w:szCs w:val="24"/>
        </w:rPr>
        <w:t xml:space="preserve"> for combining estimators to reduce their biases</w:t>
      </w:r>
      <w:r w:rsidRPr="009418BF">
        <w:rPr>
          <w:sz w:val="24"/>
          <w:szCs w:val="24"/>
        </w:rPr>
        <w:t>,</w:t>
      </w:r>
      <w:r w:rsidR="00892DA1" w:rsidRPr="009418BF">
        <w:rPr>
          <w:sz w:val="24"/>
          <w:szCs w:val="24"/>
        </w:rPr>
        <w:t xml:space="preserve"> </w:t>
      </w:r>
      <w:r w:rsidR="00892DA1" w:rsidRPr="009418BF">
        <w:rPr>
          <w:sz w:val="24"/>
          <w:szCs w:val="24"/>
        </w:rPr>
        <w:t>us</w:t>
      </w:r>
      <w:r w:rsidRPr="009418BF">
        <w:rPr>
          <w:sz w:val="24"/>
          <w:szCs w:val="24"/>
        </w:rPr>
        <w:t>ing</w:t>
      </w:r>
      <w:r w:rsidR="00892DA1" w:rsidRPr="009418BF">
        <w:rPr>
          <w:sz w:val="24"/>
          <w:szCs w:val="24"/>
        </w:rPr>
        <w:t xml:space="preserve"> the</w:t>
      </w:r>
      <w:r w:rsidR="00892DA1" w:rsidRPr="009418BF">
        <w:rPr>
          <w:sz w:val="24"/>
          <w:szCs w:val="24"/>
        </w:rPr>
        <w:t xml:space="preserve"> strength of each individual estimator by using their output as</w:t>
      </w:r>
      <w:r w:rsidR="00892DA1" w:rsidRPr="009418BF">
        <w:rPr>
          <w:sz w:val="24"/>
          <w:szCs w:val="24"/>
        </w:rPr>
        <w:t xml:space="preserve"> the</w:t>
      </w:r>
      <w:r w:rsidR="00892DA1" w:rsidRPr="009418BF">
        <w:rPr>
          <w:sz w:val="24"/>
          <w:szCs w:val="24"/>
        </w:rPr>
        <w:t xml:space="preserve"> input of a final estimator</w:t>
      </w:r>
      <w:r w:rsidRPr="009418BF">
        <w:rPr>
          <w:sz w:val="24"/>
          <w:szCs w:val="24"/>
        </w:rPr>
        <w:t xml:space="preserve">. </w:t>
      </w:r>
    </w:p>
    <w:p w14:paraId="221825A7" w14:textId="41998843" w:rsidR="00F6551E" w:rsidRPr="009418BF" w:rsidRDefault="00F6551E" w:rsidP="00971A52">
      <w:pPr>
        <w:ind w:left="1440"/>
        <w:rPr>
          <w:sz w:val="24"/>
          <w:szCs w:val="24"/>
        </w:rPr>
      </w:pPr>
      <w:r w:rsidRPr="009418BF">
        <w:rPr>
          <w:sz w:val="24"/>
          <w:szCs w:val="24"/>
        </w:rPr>
        <w:t>Firstly, machine learning models called</w:t>
      </w:r>
      <w:r w:rsidR="00DE20B6" w:rsidRPr="009418BF">
        <w:rPr>
          <w:sz w:val="24"/>
          <w:szCs w:val="24"/>
        </w:rPr>
        <w:t xml:space="preserve"> base estimators </w:t>
      </w:r>
      <w:r w:rsidRPr="009418BF">
        <w:rPr>
          <w:sz w:val="24"/>
          <w:szCs w:val="24"/>
        </w:rPr>
        <w:t xml:space="preserve">are fitted </w:t>
      </w:r>
      <w:r w:rsidR="00DE20B6" w:rsidRPr="009418BF">
        <w:rPr>
          <w:sz w:val="24"/>
          <w:szCs w:val="24"/>
        </w:rPr>
        <w:t xml:space="preserve">on </w:t>
      </w:r>
      <w:r w:rsidRPr="009418BF">
        <w:rPr>
          <w:sz w:val="24"/>
          <w:szCs w:val="24"/>
        </w:rPr>
        <w:t>the</w:t>
      </w:r>
      <w:r w:rsidR="00DE20B6" w:rsidRPr="009418BF">
        <w:rPr>
          <w:sz w:val="24"/>
          <w:szCs w:val="24"/>
        </w:rPr>
        <w:t xml:space="preserve"> dataset</w:t>
      </w:r>
      <w:r w:rsidRPr="009418BF">
        <w:rPr>
          <w:sz w:val="24"/>
          <w:szCs w:val="24"/>
        </w:rPr>
        <w:t xml:space="preserve">. </w:t>
      </w:r>
      <w:r w:rsidR="0005157A" w:rsidRPr="009418BF">
        <w:rPr>
          <w:sz w:val="24"/>
          <w:szCs w:val="24"/>
        </w:rPr>
        <w:t>Next, t</w:t>
      </w:r>
      <w:r w:rsidR="00DE20B6" w:rsidRPr="009418BF">
        <w:rPr>
          <w:sz w:val="24"/>
          <w:szCs w:val="24"/>
        </w:rPr>
        <w:t>he results from these base learners then serve as input into</w:t>
      </w:r>
      <w:r w:rsidRPr="009418BF">
        <w:rPr>
          <w:sz w:val="24"/>
          <w:szCs w:val="24"/>
        </w:rPr>
        <w:t xml:space="preserve"> the</w:t>
      </w:r>
      <w:r w:rsidR="00DE20B6" w:rsidRPr="009418BF">
        <w:rPr>
          <w:sz w:val="24"/>
          <w:szCs w:val="24"/>
        </w:rPr>
        <w:t xml:space="preserve"> </w:t>
      </w:r>
      <w:r w:rsidR="004E62C9" w:rsidRPr="009418BF">
        <w:rPr>
          <w:sz w:val="24"/>
          <w:szCs w:val="24"/>
        </w:rPr>
        <w:t>meta</w:t>
      </w:r>
      <w:r w:rsidR="00DE20B6" w:rsidRPr="009418BF">
        <w:rPr>
          <w:sz w:val="24"/>
          <w:szCs w:val="24"/>
        </w:rPr>
        <w:t xml:space="preserve"> classifier. The stacking classifier learn</w:t>
      </w:r>
      <w:r w:rsidRPr="009418BF">
        <w:rPr>
          <w:sz w:val="24"/>
          <w:szCs w:val="24"/>
        </w:rPr>
        <w:t>s</w:t>
      </w:r>
      <w:r w:rsidR="00DE20B6" w:rsidRPr="009418BF">
        <w:rPr>
          <w:sz w:val="24"/>
          <w:szCs w:val="24"/>
        </w:rPr>
        <w:t xml:space="preserve"> when our base estimators can be </w:t>
      </w:r>
      <w:r w:rsidR="004E62C9" w:rsidRPr="009418BF">
        <w:rPr>
          <w:sz w:val="24"/>
          <w:szCs w:val="24"/>
        </w:rPr>
        <w:t>relied upon</w:t>
      </w:r>
      <w:r w:rsidR="00DE20B6" w:rsidRPr="009418BF">
        <w:rPr>
          <w:sz w:val="24"/>
          <w:szCs w:val="24"/>
        </w:rPr>
        <w:t xml:space="preserve"> or not. </w:t>
      </w:r>
    </w:p>
    <w:p w14:paraId="4A5F76D3" w14:textId="77777777" w:rsidR="005A6967" w:rsidRPr="009418BF" w:rsidRDefault="005A6967" w:rsidP="00991B45">
      <w:pPr>
        <w:rPr>
          <w:sz w:val="24"/>
          <w:szCs w:val="24"/>
        </w:rPr>
      </w:pPr>
    </w:p>
    <w:p w14:paraId="49775B02" w14:textId="67F02A70" w:rsidR="006E799D" w:rsidRPr="002E48F6" w:rsidRDefault="00E140C8" w:rsidP="002E48F6">
      <w:pPr>
        <w:pStyle w:val="ListParagraph"/>
        <w:numPr>
          <w:ilvl w:val="0"/>
          <w:numId w:val="1"/>
        </w:numPr>
        <w:rPr>
          <w:b/>
          <w:bCs/>
          <w:sz w:val="24"/>
          <w:szCs w:val="24"/>
        </w:rPr>
      </w:pPr>
      <w:r w:rsidRPr="009418BF">
        <w:rPr>
          <w:b/>
          <w:bCs/>
          <w:sz w:val="24"/>
          <w:szCs w:val="24"/>
        </w:rPr>
        <w:lastRenderedPageBreak/>
        <w:t xml:space="preserve">Some technical details on how the algorithms work. </w:t>
      </w:r>
    </w:p>
    <w:p w14:paraId="16E85107" w14:textId="1B93EFC9" w:rsidR="006E799D" w:rsidRPr="009418BF" w:rsidRDefault="006E799D" w:rsidP="000C4986">
      <w:pPr>
        <w:pStyle w:val="ListParagraph"/>
        <w:rPr>
          <w:sz w:val="24"/>
          <w:szCs w:val="24"/>
        </w:rPr>
      </w:pPr>
      <w:r w:rsidRPr="009418BF">
        <w:rPr>
          <w:sz w:val="24"/>
          <w:szCs w:val="24"/>
        </w:rPr>
        <w:t xml:space="preserve">Note that terminology and methods under the Scikit-Learn library are italicized and underlined. </w:t>
      </w:r>
    </w:p>
    <w:p w14:paraId="1562A7BF" w14:textId="77777777" w:rsidR="002422CF" w:rsidRPr="009418BF" w:rsidRDefault="002422CF" w:rsidP="000C4986">
      <w:pPr>
        <w:pStyle w:val="ListParagraph"/>
        <w:rPr>
          <w:sz w:val="24"/>
          <w:szCs w:val="24"/>
        </w:rPr>
      </w:pPr>
    </w:p>
    <w:p w14:paraId="73FF5018" w14:textId="5578A94F" w:rsidR="006F6BF4" w:rsidRPr="009418BF" w:rsidRDefault="006F6BF4" w:rsidP="006F6BF4">
      <w:pPr>
        <w:pStyle w:val="ListParagraph"/>
        <w:numPr>
          <w:ilvl w:val="0"/>
          <w:numId w:val="3"/>
        </w:numPr>
        <w:rPr>
          <w:sz w:val="24"/>
          <w:szCs w:val="24"/>
        </w:rPr>
      </w:pPr>
      <w:r w:rsidRPr="009418BF">
        <w:rPr>
          <w:sz w:val="24"/>
          <w:szCs w:val="24"/>
        </w:rPr>
        <w:t>Voting</w:t>
      </w:r>
    </w:p>
    <w:p w14:paraId="1104152B" w14:textId="5EBA6EC6" w:rsidR="002422CF" w:rsidRPr="009418BF" w:rsidRDefault="002422CF" w:rsidP="009418BF">
      <w:pPr>
        <w:ind w:left="1440"/>
        <w:rPr>
          <w:sz w:val="24"/>
          <w:szCs w:val="24"/>
        </w:rPr>
      </w:pPr>
      <w:r w:rsidRPr="009418BF">
        <w:rPr>
          <w:sz w:val="24"/>
          <w:szCs w:val="24"/>
        </w:rPr>
        <w:t xml:space="preserve">The below table describes the key parameters for </w:t>
      </w:r>
      <w:r w:rsidRPr="009418BF">
        <w:rPr>
          <w:i/>
          <w:iCs/>
          <w:sz w:val="24"/>
          <w:szCs w:val="24"/>
          <w:u w:val="single"/>
        </w:rPr>
        <w:t>sklearn.ensemble.VotingClassifie</w:t>
      </w:r>
      <w:r w:rsidR="00C555D3">
        <w:rPr>
          <w:i/>
          <w:iCs/>
          <w:sz w:val="24"/>
          <w:szCs w:val="24"/>
          <w:u w:val="single"/>
        </w:rPr>
        <w:t>r [</w:t>
      </w:r>
      <w:r w:rsidR="005C7F60">
        <w:rPr>
          <w:i/>
          <w:iCs/>
          <w:sz w:val="24"/>
          <w:szCs w:val="24"/>
          <w:u w:val="single"/>
        </w:rPr>
        <w:t>4</w:t>
      </w:r>
      <w:r w:rsidR="00C555D3">
        <w:rPr>
          <w:i/>
          <w:iCs/>
          <w:sz w:val="24"/>
          <w:szCs w:val="24"/>
          <w:u w:val="single"/>
        </w:rPr>
        <w:t>].</w:t>
      </w:r>
    </w:p>
    <w:tbl>
      <w:tblPr>
        <w:tblW w:w="0" w:type="auto"/>
        <w:tblInd w:w="1413" w:type="dxa"/>
        <w:tblLook w:val="04A0" w:firstRow="1" w:lastRow="0" w:firstColumn="1" w:lastColumn="0" w:noHBand="0" w:noVBand="1"/>
      </w:tblPr>
      <w:tblGrid>
        <w:gridCol w:w="1276"/>
        <w:gridCol w:w="2126"/>
        <w:gridCol w:w="4201"/>
      </w:tblGrid>
      <w:tr w:rsidR="00971A52" w:rsidRPr="009418BF" w14:paraId="57F3780F" w14:textId="77777777" w:rsidTr="00971A52">
        <w:trPr>
          <w:trHeight w:val="30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AD5BE" w14:textId="77777777" w:rsidR="000C4986" w:rsidRPr="000C4986" w:rsidRDefault="000C4986" w:rsidP="000C4986">
            <w:pPr>
              <w:spacing w:after="0" w:line="240" w:lineRule="auto"/>
              <w:rPr>
                <w:rFonts w:ascii="Calibri" w:eastAsia="Times New Roman" w:hAnsi="Calibri" w:cs="Calibri"/>
                <w:b/>
                <w:bCs/>
                <w:color w:val="000000"/>
                <w:sz w:val="24"/>
                <w:szCs w:val="24"/>
                <w:lang w:eastAsia="zh-CN"/>
              </w:rPr>
            </w:pPr>
            <w:r w:rsidRPr="000C4986">
              <w:rPr>
                <w:rFonts w:ascii="Calibri" w:eastAsia="Times New Roman" w:hAnsi="Calibri" w:cs="Calibri"/>
                <w:b/>
                <w:bCs/>
                <w:color w:val="000000"/>
                <w:sz w:val="24"/>
                <w:szCs w:val="24"/>
                <w:lang w:eastAsia="zh-CN"/>
              </w:rPr>
              <w:t>Parameter</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3906D0C9" w14:textId="77777777" w:rsidR="000C4986" w:rsidRPr="000C4986" w:rsidRDefault="000C4986" w:rsidP="000C4986">
            <w:pPr>
              <w:spacing w:after="0" w:line="240" w:lineRule="auto"/>
              <w:rPr>
                <w:rFonts w:ascii="Calibri" w:eastAsia="Times New Roman" w:hAnsi="Calibri" w:cs="Calibri"/>
                <w:b/>
                <w:bCs/>
                <w:color w:val="000000"/>
                <w:sz w:val="24"/>
                <w:szCs w:val="24"/>
                <w:lang w:eastAsia="zh-CN"/>
              </w:rPr>
            </w:pPr>
            <w:r w:rsidRPr="000C4986">
              <w:rPr>
                <w:rFonts w:ascii="Calibri" w:eastAsia="Times New Roman" w:hAnsi="Calibri" w:cs="Calibri"/>
                <w:b/>
                <w:bCs/>
                <w:color w:val="000000"/>
                <w:sz w:val="24"/>
                <w:szCs w:val="24"/>
                <w:lang w:eastAsia="zh-CN"/>
              </w:rPr>
              <w:t>Input</w:t>
            </w:r>
          </w:p>
        </w:tc>
        <w:tc>
          <w:tcPr>
            <w:tcW w:w="4201" w:type="dxa"/>
            <w:tcBorders>
              <w:top w:val="single" w:sz="4" w:space="0" w:color="auto"/>
              <w:left w:val="nil"/>
              <w:bottom w:val="single" w:sz="4" w:space="0" w:color="auto"/>
              <w:right w:val="single" w:sz="4" w:space="0" w:color="auto"/>
            </w:tcBorders>
            <w:shd w:val="clear" w:color="auto" w:fill="auto"/>
            <w:vAlign w:val="bottom"/>
            <w:hideMark/>
          </w:tcPr>
          <w:p w14:paraId="5584851C" w14:textId="77777777" w:rsidR="000C4986" w:rsidRPr="000C4986" w:rsidRDefault="000C4986" w:rsidP="000C4986">
            <w:pPr>
              <w:spacing w:after="0" w:line="240" w:lineRule="auto"/>
              <w:rPr>
                <w:rFonts w:ascii="Calibri" w:eastAsia="Times New Roman" w:hAnsi="Calibri" w:cs="Calibri"/>
                <w:b/>
                <w:bCs/>
                <w:color w:val="000000"/>
                <w:sz w:val="24"/>
                <w:szCs w:val="24"/>
                <w:lang w:eastAsia="zh-CN"/>
              </w:rPr>
            </w:pPr>
            <w:r w:rsidRPr="000C4986">
              <w:rPr>
                <w:rFonts w:ascii="Calibri" w:eastAsia="Times New Roman" w:hAnsi="Calibri" w:cs="Calibri"/>
                <w:b/>
                <w:bCs/>
                <w:color w:val="000000"/>
                <w:sz w:val="24"/>
                <w:szCs w:val="24"/>
                <w:lang w:eastAsia="zh-CN"/>
              </w:rPr>
              <w:t>Description</w:t>
            </w:r>
          </w:p>
        </w:tc>
      </w:tr>
      <w:tr w:rsidR="00971A52" w:rsidRPr="009418BF" w14:paraId="1B1F275B" w14:textId="77777777" w:rsidTr="00971A52">
        <w:trPr>
          <w:trHeight w:val="722"/>
        </w:trPr>
        <w:tc>
          <w:tcPr>
            <w:tcW w:w="1276" w:type="dxa"/>
            <w:tcBorders>
              <w:top w:val="nil"/>
              <w:left w:val="single" w:sz="4" w:space="0" w:color="auto"/>
              <w:bottom w:val="single" w:sz="4" w:space="0" w:color="auto"/>
              <w:right w:val="single" w:sz="4" w:space="0" w:color="auto"/>
            </w:tcBorders>
            <w:shd w:val="clear" w:color="auto" w:fill="auto"/>
            <w:noWrap/>
            <w:hideMark/>
          </w:tcPr>
          <w:p w14:paraId="60C05F77" w14:textId="77777777" w:rsidR="00960E63" w:rsidRPr="009418BF" w:rsidRDefault="00960E63" w:rsidP="000C4986">
            <w:pPr>
              <w:spacing w:after="0" w:line="240" w:lineRule="auto"/>
              <w:rPr>
                <w:rFonts w:ascii="Calibri" w:eastAsia="Times New Roman" w:hAnsi="Calibri" w:cs="Calibri"/>
                <w:color w:val="000000"/>
                <w:sz w:val="24"/>
                <w:szCs w:val="24"/>
                <w:lang w:eastAsia="zh-CN"/>
              </w:rPr>
            </w:pPr>
          </w:p>
          <w:p w14:paraId="56B49922" w14:textId="5D01520E" w:rsidR="000C4986" w:rsidRPr="009418BF" w:rsidRDefault="00960E63" w:rsidP="000C4986">
            <w:p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E</w:t>
            </w:r>
            <w:r w:rsidR="000C4986" w:rsidRPr="000C4986">
              <w:rPr>
                <w:rFonts w:ascii="Calibri" w:eastAsia="Times New Roman" w:hAnsi="Calibri" w:cs="Calibri"/>
                <w:color w:val="000000"/>
                <w:sz w:val="24"/>
                <w:szCs w:val="24"/>
                <w:lang w:eastAsia="zh-CN"/>
              </w:rPr>
              <w:t>stimators</w:t>
            </w:r>
          </w:p>
          <w:p w14:paraId="16B5BB6E" w14:textId="77777777" w:rsidR="00960E63" w:rsidRPr="009418BF" w:rsidRDefault="00960E63" w:rsidP="000C4986">
            <w:pPr>
              <w:spacing w:after="0" w:line="240" w:lineRule="auto"/>
              <w:rPr>
                <w:rFonts w:ascii="Calibri" w:eastAsia="Times New Roman" w:hAnsi="Calibri" w:cs="Calibri"/>
                <w:color w:val="000000"/>
                <w:sz w:val="24"/>
                <w:szCs w:val="24"/>
                <w:lang w:eastAsia="zh-CN"/>
              </w:rPr>
            </w:pPr>
          </w:p>
          <w:p w14:paraId="3251BF14" w14:textId="2DD81BF0" w:rsidR="00960E63" w:rsidRPr="000C4986" w:rsidRDefault="00960E63" w:rsidP="000C4986">
            <w:pPr>
              <w:spacing w:after="0" w:line="240" w:lineRule="auto"/>
              <w:rPr>
                <w:rFonts w:ascii="Calibri" w:eastAsia="Times New Roman" w:hAnsi="Calibri" w:cs="Calibri"/>
                <w:color w:val="000000"/>
                <w:sz w:val="24"/>
                <w:szCs w:val="24"/>
                <w:lang w:eastAsia="zh-CN"/>
              </w:rPr>
            </w:pPr>
          </w:p>
        </w:tc>
        <w:tc>
          <w:tcPr>
            <w:tcW w:w="2126" w:type="dxa"/>
            <w:tcBorders>
              <w:top w:val="nil"/>
              <w:left w:val="nil"/>
              <w:bottom w:val="single" w:sz="4" w:space="0" w:color="auto"/>
              <w:right w:val="single" w:sz="4" w:space="0" w:color="auto"/>
            </w:tcBorders>
            <w:shd w:val="clear" w:color="auto" w:fill="auto"/>
            <w:hideMark/>
          </w:tcPr>
          <w:p w14:paraId="4F539624" w14:textId="77777777" w:rsidR="00960E63" w:rsidRPr="009418BF" w:rsidRDefault="00960E63" w:rsidP="000C4986">
            <w:pPr>
              <w:spacing w:after="0" w:line="240" w:lineRule="auto"/>
              <w:rPr>
                <w:rFonts w:ascii="Calibri" w:eastAsia="Times New Roman" w:hAnsi="Calibri" w:cs="Calibri"/>
                <w:color w:val="000000"/>
                <w:sz w:val="24"/>
                <w:szCs w:val="24"/>
                <w:lang w:eastAsia="zh-CN"/>
              </w:rPr>
            </w:pPr>
          </w:p>
          <w:p w14:paraId="1D7A3661" w14:textId="74E402A6" w:rsidR="000C4986" w:rsidRPr="009418BF" w:rsidRDefault="000C4986" w:rsidP="000C4986">
            <w:pPr>
              <w:spacing w:after="0" w:line="240" w:lineRule="auto"/>
              <w:rPr>
                <w:rFonts w:ascii="Calibri" w:eastAsia="Times New Roman" w:hAnsi="Calibri" w:cs="Calibri"/>
                <w:color w:val="000000"/>
                <w:sz w:val="24"/>
                <w:szCs w:val="24"/>
                <w:lang w:eastAsia="zh-CN"/>
              </w:rPr>
            </w:pPr>
            <w:r w:rsidRPr="000C4986">
              <w:rPr>
                <w:rFonts w:ascii="Calibri" w:eastAsia="Times New Roman" w:hAnsi="Calibri" w:cs="Calibri"/>
                <w:color w:val="000000"/>
                <w:sz w:val="24"/>
                <w:szCs w:val="24"/>
                <w:lang w:eastAsia="zh-CN"/>
              </w:rPr>
              <w:t>list of (str, estimator)</w:t>
            </w:r>
          </w:p>
          <w:p w14:paraId="6A469B1B" w14:textId="77777777" w:rsidR="00971A52" w:rsidRPr="009418BF" w:rsidRDefault="00971A52" w:rsidP="000C4986">
            <w:pPr>
              <w:spacing w:after="0" w:line="240" w:lineRule="auto"/>
              <w:rPr>
                <w:rFonts w:ascii="Calibri" w:eastAsia="Times New Roman" w:hAnsi="Calibri" w:cs="Calibri"/>
                <w:color w:val="000000"/>
                <w:sz w:val="24"/>
                <w:szCs w:val="24"/>
                <w:lang w:eastAsia="zh-CN"/>
              </w:rPr>
            </w:pPr>
          </w:p>
          <w:p w14:paraId="051C1DC3" w14:textId="5E632B1F" w:rsidR="00971A52" w:rsidRPr="000C4986" w:rsidRDefault="00971A52" w:rsidP="000C4986">
            <w:pPr>
              <w:spacing w:after="0" w:line="240" w:lineRule="auto"/>
              <w:rPr>
                <w:rFonts w:ascii="Calibri" w:eastAsia="Times New Roman" w:hAnsi="Calibri" w:cs="Calibri"/>
                <w:color w:val="000000"/>
                <w:sz w:val="24"/>
                <w:szCs w:val="24"/>
                <w:lang w:eastAsia="zh-CN"/>
              </w:rPr>
            </w:pPr>
          </w:p>
        </w:tc>
        <w:tc>
          <w:tcPr>
            <w:tcW w:w="4201" w:type="dxa"/>
            <w:tcBorders>
              <w:top w:val="nil"/>
              <w:left w:val="nil"/>
              <w:bottom w:val="single" w:sz="4" w:space="0" w:color="auto"/>
              <w:right w:val="single" w:sz="4" w:space="0" w:color="auto"/>
            </w:tcBorders>
            <w:shd w:val="clear" w:color="auto" w:fill="auto"/>
            <w:vAlign w:val="bottom"/>
            <w:hideMark/>
          </w:tcPr>
          <w:p w14:paraId="42D03E42" w14:textId="4FEA2AD7" w:rsidR="000C4986" w:rsidRPr="009418BF" w:rsidRDefault="000C4986" w:rsidP="00960E63">
            <w:p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 xml:space="preserve">Base estimators. </w:t>
            </w:r>
          </w:p>
          <w:p w14:paraId="657A4B7A" w14:textId="77777777" w:rsidR="00424B13" w:rsidRPr="009418BF" w:rsidRDefault="00424B13" w:rsidP="00960E63">
            <w:pPr>
              <w:spacing w:after="0" w:line="240" w:lineRule="auto"/>
              <w:rPr>
                <w:rFonts w:ascii="Calibri" w:eastAsia="Times New Roman" w:hAnsi="Calibri" w:cs="Calibri"/>
                <w:color w:val="000000"/>
                <w:sz w:val="24"/>
                <w:szCs w:val="24"/>
                <w:lang w:eastAsia="zh-CN"/>
              </w:rPr>
            </w:pPr>
          </w:p>
          <w:p w14:paraId="22AE7DDC" w14:textId="491EEF54" w:rsidR="00960E63" w:rsidRPr="009418BF" w:rsidRDefault="00960E63" w:rsidP="00960E63">
            <w:pPr>
              <w:spacing w:after="0" w:line="240" w:lineRule="auto"/>
              <w:rPr>
                <w:rFonts w:ascii="Calibri" w:eastAsia="Times New Roman" w:hAnsi="Calibri" w:cs="Calibri"/>
                <w:color w:val="000000"/>
                <w:sz w:val="24"/>
                <w:szCs w:val="24"/>
                <w:lang w:eastAsia="zh-CN"/>
              </w:rPr>
            </w:pPr>
          </w:p>
        </w:tc>
      </w:tr>
      <w:tr w:rsidR="00971A52" w:rsidRPr="009418BF" w14:paraId="229DD854" w14:textId="77777777" w:rsidTr="00971A52">
        <w:trPr>
          <w:trHeight w:val="1800"/>
        </w:trPr>
        <w:tc>
          <w:tcPr>
            <w:tcW w:w="1276" w:type="dxa"/>
            <w:tcBorders>
              <w:top w:val="nil"/>
              <w:left w:val="single" w:sz="4" w:space="0" w:color="auto"/>
              <w:bottom w:val="single" w:sz="4" w:space="0" w:color="auto"/>
              <w:right w:val="single" w:sz="4" w:space="0" w:color="auto"/>
            </w:tcBorders>
            <w:shd w:val="clear" w:color="auto" w:fill="auto"/>
            <w:noWrap/>
            <w:hideMark/>
          </w:tcPr>
          <w:p w14:paraId="09441355" w14:textId="77777777" w:rsidR="00960E63" w:rsidRPr="009418BF" w:rsidRDefault="00960E63" w:rsidP="000C4986">
            <w:pPr>
              <w:spacing w:after="0" w:line="240" w:lineRule="auto"/>
              <w:rPr>
                <w:rFonts w:ascii="Calibri" w:eastAsia="Times New Roman" w:hAnsi="Calibri" w:cs="Calibri"/>
                <w:color w:val="000000"/>
                <w:sz w:val="24"/>
                <w:szCs w:val="24"/>
                <w:lang w:eastAsia="zh-CN"/>
              </w:rPr>
            </w:pPr>
          </w:p>
          <w:p w14:paraId="15359E03" w14:textId="5C92DD63" w:rsidR="000C4986" w:rsidRPr="000C4986" w:rsidRDefault="000C4986" w:rsidP="000C4986">
            <w:pPr>
              <w:spacing w:after="0" w:line="240" w:lineRule="auto"/>
              <w:rPr>
                <w:rFonts w:ascii="Calibri" w:eastAsia="Times New Roman" w:hAnsi="Calibri" w:cs="Calibri"/>
                <w:color w:val="000000"/>
                <w:sz w:val="24"/>
                <w:szCs w:val="24"/>
                <w:lang w:eastAsia="zh-CN"/>
              </w:rPr>
            </w:pPr>
            <w:r w:rsidRPr="000C4986">
              <w:rPr>
                <w:rFonts w:ascii="Calibri" w:eastAsia="Times New Roman" w:hAnsi="Calibri" w:cs="Calibri"/>
                <w:color w:val="000000"/>
                <w:sz w:val="24"/>
                <w:szCs w:val="24"/>
                <w:lang w:eastAsia="zh-CN"/>
              </w:rPr>
              <w:t>voting</w:t>
            </w:r>
          </w:p>
        </w:tc>
        <w:tc>
          <w:tcPr>
            <w:tcW w:w="2126" w:type="dxa"/>
            <w:tcBorders>
              <w:top w:val="nil"/>
              <w:left w:val="nil"/>
              <w:bottom w:val="single" w:sz="4" w:space="0" w:color="auto"/>
              <w:right w:val="single" w:sz="4" w:space="0" w:color="auto"/>
            </w:tcBorders>
            <w:shd w:val="clear" w:color="auto" w:fill="auto"/>
            <w:hideMark/>
          </w:tcPr>
          <w:p w14:paraId="01380134" w14:textId="77777777" w:rsidR="00960E63" w:rsidRPr="009418BF" w:rsidRDefault="00960E63" w:rsidP="000C4986">
            <w:pPr>
              <w:spacing w:after="0" w:line="240" w:lineRule="auto"/>
              <w:rPr>
                <w:rFonts w:ascii="Calibri" w:eastAsia="Times New Roman" w:hAnsi="Calibri" w:cs="Calibri"/>
                <w:color w:val="000000"/>
                <w:sz w:val="24"/>
                <w:szCs w:val="24"/>
                <w:lang w:eastAsia="zh-CN"/>
              </w:rPr>
            </w:pPr>
          </w:p>
          <w:p w14:paraId="44FB854C" w14:textId="226B1602" w:rsidR="000C4986" w:rsidRPr="000C4986" w:rsidRDefault="000C4986" w:rsidP="000C4986">
            <w:pPr>
              <w:spacing w:after="0" w:line="240" w:lineRule="auto"/>
              <w:rPr>
                <w:rFonts w:ascii="Calibri" w:eastAsia="Times New Roman" w:hAnsi="Calibri" w:cs="Calibri"/>
                <w:color w:val="000000"/>
                <w:sz w:val="24"/>
                <w:szCs w:val="24"/>
                <w:lang w:eastAsia="zh-CN"/>
              </w:rPr>
            </w:pPr>
            <w:r w:rsidRPr="000C4986">
              <w:rPr>
                <w:rFonts w:ascii="Calibri" w:eastAsia="Times New Roman" w:hAnsi="Calibri" w:cs="Calibri"/>
                <w:color w:val="000000"/>
                <w:sz w:val="24"/>
                <w:szCs w:val="24"/>
                <w:lang w:eastAsia="zh-CN"/>
              </w:rPr>
              <w:t>{‘hard’, ‘soft’}, default=’hard’</w:t>
            </w:r>
          </w:p>
        </w:tc>
        <w:tc>
          <w:tcPr>
            <w:tcW w:w="4201" w:type="dxa"/>
            <w:tcBorders>
              <w:top w:val="nil"/>
              <w:left w:val="nil"/>
              <w:bottom w:val="single" w:sz="4" w:space="0" w:color="auto"/>
              <w:right w:val="single" w:sz="4" w:space="0" w:color="auto"/>
            </w:tcBorders>
            <w:shd w:val="clear" w:color="auto" w:fill="auto"/>
            <w:vAlign w:val="bottom"/>
            <w:hideMark/>
          </w:tcPr>
          <w:p w14:paraId="5D731149" w14:textId="77777777" w:rsidR="00960E63" w:rsidRPr="009418BF" w:rsidRDefault="00960E63" w:rsidP="00960E63">
            <w:pPr>
              <w:pStyle w:val="ListParagraph"/>
              <w:spacing w:after="0" w:line="240" w:lineRule="auto"/>
              <w:rPr>
                <w:rFonts w:ascii="Calibri" w:eastAsia="Times New Roman" w:hAnsi="Calibri" w:cs="Calibri"/>
                <w:color w:val="000000"/>
                <w:sz w:val="24"/>
                <w:szCs w:val="24"/>
                <w:lang w:eastAsia="zh-CN"/>
              </w:rPr>
            </w:pPr>
          </w:p>
          <w:p w14:paraId="685CD703" w14:textId="696D209C" w:rsidR="000C4986" w:rsidRPr="009418BF" w:rsidRDefault="000C4986" w:rsidP="000C4986">
            <w:pPr>
              <w:pStyle w:val="ListParagraph"/>
              <w:numPr>
                <w:ilvl w:val="0"/>
                <w:numId w:val="8"/>
              </w:num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‘hard’</w:t>
            </w:r>
            <w:r w:rsidR="00BC5C92" w:rsidRPr="009418BF">
              <w:rPr>
                <w:rFonts w:ascii="Calibri" w:eastAsia="Times New Roman" w:hAnsi="Calibri" w:cs="Calibri"/>
                <w:color w:val="000000"/>
                <w:sz w:val="24"/>
                <w:szCs w:val="24"/>
                <w:lang w:eastAsia="zh-CN"/>
              </w:rPr>
              <w:t xml:space="preserve"> </w:t>
            </w:r>
            <w:r w:rsidRPr="009418BF">
              <w:rPr>
                <w:rFonts w:ascii="Calibri" w:eastAsia="Times New Roman" w:hAnsi="Calibri" w:cs="Calibri"/>
                <w:color w:val="000000"/>
                <w:sz w:val="24"/>
                <w:szCs w:val="24"/>
                <w:lang w:eastAsia="zh-CN"/>
              </w:rPr>
              <w:t xml:space="preserve">uses predicted class labels for majority rule voting. </w:t>
            </w:r>
          </w:p>
          <w:p w14:paraId="1A88FFD4" w14:textId="77777777" w:rsidR="00BC5C92" w:rsidRPr="009418BF" w:rsidRDefault="00BC5C92" w:rsidP="00BC5C92">
            <w:pPr>
              <w:pStyle w:val="ListParagraph"/>
              <w:spacing w:after="0" w:line="240" w:lineRule="auto"/>
              <w:rPr>
                <w:rFonts w:ascii="Calibri" w:eastAsia="Times New Roman" w:hAnsi="Calibri" w:cs="Calibri"/>
                <w:color w:val="000000"/>
                <w:sz w:val="24"/>
                <w:szCs w:val="24"/>
                <w:lang w:eastAsia="zh-CN"/>
              </w:rPr>
            </w:pPr>
          </w:p>
          <w:p w14:paraId="08FB0A1F" w14:textId="6EC8016F" w:rsidR="000C4986" w:rsidRPr="009418BF" w:rsidRDefault="000C4986" w:rsidP="000C4986">
            <w:pPr>
              <w:pStyle w:val="ListParagraph"/>
              <w:numPr>
                <w:ilvl w:val="0"/>
                <w:numId w:val="8"/>
              </w:num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‘soft’</w:t>
            </w:r>
            <w:r w:rsidR="00BC5C92" w:rsidRPr="009418BF">
              <w:rPr>
                <w:rFonts w:ascii="Calibri" w:eastAsia="Times New Roman" w:hAnsi="Calibri" w:cs="Calibri"/>
                <w:color w:val="000000"/>
                <w:sz w:val="24"/>
                <w:szCs w:val="24"/>
                <w:lang w:eastAsia="zh-CN"/>
              </w:rPr>
              <w:t xml:space="preserve"> </w:t>
            </w:r>
            <w:r w:rsidRPr="009418BF">
              <w:rPr>
                <w:rFonts w:ascii="Calibri" w:eastAsia="Times New Roman" w:hAnsi="Calibri" w:cs="Calibri"/>
                <w:color w:val="000000"/>
                <w:sz w:val="24"/>
                <w:szCs w:val="24"/>
                <w:lang w:eastAsia="zh-CN"/>
              </w:rPr>
              <w:t>predicts the class label based on the argmax of the sums of the predicted probabilities</w:t>
            </w:r>
            <w:r w:rsidR="00BC5C92" w:rsidRPr="009418BF">
              <w:rPr>
                <w:rFonts w:ascii="Calibri" w:eastAsia="Times New Roman" w:hAnsi="Calibri" w:cs="Calibri"/>
                <w:color w:val="000000"/>
                <w:sz w:val="24"/>
                <w:szCs w:val="24"/>
                <w:lang w:eastAsia="zh-CN"/>
              </w:rPr>
              <w:t xml:space="preserve">. </w:t>
            </w:r>
          </w:p>
          <w:p w14:paraId="0153623E" w14:textId="77777777" w:rsidR="00424B13" w:rsidRPr="009418BF" w:rsidRDefault="00424B13" w:rsidP="00424B13">
            <w:pPr>
              <w:pStyle w:val="ListParagraph"/>
              <w:spacing w:after="0" w:line="240" w:lineRule="auto"/>
              <w:rPr>
                <w:rFonts w:ascii="Calibri" w:eastAsia="Times New Roman" w:hAnsi="Calibri" w:cs="Calibri"/>
                <w:color w:val="000000"/>
                <w:sz w:val="24"/>
                <w:szCs w:val="24"/>
                <w:lang w:eastAsia="zh-CN"/>
              </w:rPr>
            </w:pPr>
          </w:p>
          <w:p w14:paraId="003594E5" w14:textId="1C47C91C" w:rsidR="00960E63" w:rsidRPr="009418BF" w:rsidRDefault="00960E63" w:rsidP="00960E63">
            <w:pPr>
              <w:pStyle w:val="ListParagraph"/>
              <w:spacing w:after="0" w:line="240" w:lineRule="auto"/>
              <w:rPr>
                <w:rFonts w:ascii="Calibri" w:eastAsia="Times New Roman" w:hAnsi="Calibri" w:cs="Calibri"/>
                <w:color w:val="000000"/>
                <w:sz w:val="24"/>
                <w:szCs w:val="24"/>
                <w:lang w:eastAsia="zh-CN"/>
              </w:rPr>
            </w:pPr>
          </w:p>
        </w:tc>
      </w:tr>
      <w:tr w:rsidR="00971A52" w:rsidRPr="009418BF" w14:paraId="6FE12E6E" w14:textId="77777777" w:rsidTr="00971A52">
        <w:trPr>
          <w:trHeight w:val="1200"/>
        </w:trPr>
        <w:tc>
          <w:tcPr>
            <w:tcW w:w="1276" w:type="dxa"/>
            <w:tcBorders>
              <w:top w:val="nil"/>
              <w:left w:val="single" w:sz="4" w:space="0" w:color="auto"/>
              <w:bottom w:val="single" w:sz="4" w:space="0" w:color="auto"/>
              <w:right w:val="single" w:sz="4" w:space="0" w:color="auto"/>
            </w:tcBorders>
            <w:shd w:val="clear" w:color="auto" w:fill="auto"/>
            <w:noWrap/>
            <w:hideMark/>
          </w:tcPr>
          <w:p w14:paraId="71AB361F" w14:textId="77777777" w:rsidR="00960E63" w:rsidRPr="009418BF" w:rsidRDefault="00960E63" w:rsidP="000C4986">
            <w:pPr>
              <w:spacing w:after="0" w:line="240" w:lineRule="auto"/>
              <w:rPr>
                <w:rFonts w:ascii="Calibri" w:eastAsia="Times New Roman" w:hAnsi="Calibri" w:cs="Calibri"/>
                <w:color w:val="000000"/>
                <w:sz w:val="24"/>
                <w:szCs w:val="24"/>
                <w:lang w:eastAsia="zh-CN"/>
              </w:rPr>
            </w:pPr>
          </w:p>
          <w:p w14:paraId="1C80DEC5" w14:textId="13A66632" w:rsidR="000C4986" w:rsidRPr="000C4986" w:rsidRDefault="000C4986" w:rsidP="000C4986">
            <w:pPr>
              <w:spacing w:after="0" w:line="240" w:lineRule="auto"/>
              <w:rPr>
                <w:rFonts w:ascii="Calibri" w:eastAsia="Times New Roman" w:hAnsi="Calibri" w:cs="Calibri"/>
                <w:color w:val="000000"/>
                <w:sz w:val="24"/>
                <w:szCs w:val="24"/>
                <w:lang w:eastAsia="zh-CN"/>
              </w:rPr>
            </w:pPr>
            <w:r w:rsidRPr="000C4986">
              <w:rPr>
                <w:rFonts w:ascii="Calibri" w:eastAsia="Times New Roman" w:hAnsi="Calibri" w:cs="Calibri"/>
                <w:color w:val="000000"/>
                <w:sz w:val="24"/>
                <w:szCs w:val="24"/>
                <w:lang w:eastAsia="zh-CN"/>
              </w:rPr>
              <w:t>weights</w:t>
            </w:r>
          </w:p>
        </w:tc>
        <w:tc>
          <w:tcPr>
            <w:tcW w:w="2126" w:type="dxa"/>
            <w:tcBorders>
              <w:top w:val="nil"/>
              <w:left w:val="nil"/>
              <w:bottom w:val="single" w:sz="4" w:space="0" w:color="auto"/>
              <w:right w:val="single" w:sz="4" w:space="0" w:color="auto"/>
            </w:tcBorders>
            <w:shd w:val="clear" w:color="auto" w:fill="auto"/>
            <w:hideMark/>
          </w:tcPr>
          <w:p w14:paraId="7DB31099" w14:textId="77777777" w:rsidR="00960E63" w:rsidRPr="009418BF" w:rsidRDefault="00960E63" w:rsidP="000C4986">
            <w:pPr>
              <w:spacing w:after="0" w:line="240" w:lineRule="auto"/>
              <w:rPr>
                <w:rFonts w:ascii="Calibri" w:eastAsia="Times New Roman" w:hAnsi="Calibri" w:cs="Calibri"/>
                <w:color w:val="000000"/>
                <w:sz w:val="24"/>
                <w:szCs w:val="24"/>
                <w:lang w:eastAsia="zh-CN"/>
              </w:rPr>
            </w:pPr>
          </w:p>
          <w:p w14:paraId="16EEDBAC" w14:textId="504838AC" w:rsidR="000C4986" w:rsidRPr="000C4986" w:rsidRDefault="000C4986" w:rsidP="000C4986">
            <w:pPr>
              <w:spacing w:after="0" w:line="240" w:lineRule="auto"/>
              <w:rPr>
                <w:rFonts w:ascii="Calibri" w:eastAsia="Times New Roman" w:hAnsi="Calibri" w:cs="Calibri"/>
                <w:color w:val="000000"/>
                <w:sz w:val="24"/>
                <w:szCs w:val="24"/>
                <w:lang w:eastAsia="zh-CN"/>
              </w:rPr>
            </w:pPr>
            <w:r w:rsidRPr="000C4986">
              <w:rPr>
                <w:rFonts w:ascii="Calibri" w:eastAsia="Times New Roman" w:hAnsi="Calibri" w:cs="Calibri"/>
                <w:color w:val="000000"/>
                <w:sz w:val="24"/>
                <w:szCs w:val="24"/>
                <w:lang w:eastAsia="zh-CN"/>
              </w:rPr>
              <w:t>array-like of shape (n_classifiers,), default=None</w:t>
            </w:r>
          </w:p>
        </w:tc>
        <w:tc>
          <w:tcPr>
            <w:tcW w:w="4201" w:type="dxa"/>
            <w:tcBorders>
              <w:top w:val="nil"/>
              <w:left w:val="nil"/>
              <w:bottom w:val="single" w:sz="4" w:space="0" w:color="auto"/>
              <w:right w:val="single" w:sz="4" w:space="0" w:color="auto"/>
            </w:tcBorders>
            <w:shd w:val="clear" w:color="auto" w:fill="auto"/>
            <w:vAlign w:val="bottom"/>
            <w:hideMark/>
          </w:tcPr>
          <w:p w14:paraId="4A447DC2" w14:textId="77777777" w:rsidR="00960E63" w:rsidRPr="009418BF" w:rsidRDefault="00960E63" w:rsidP="000C4986">
            <w:pPr>
              <w:spacing w:after="0" w:line="240" w:lineRule="auto"/>
              <w:rPr>
                <w:rFonts w:ascii="Calibri" w:eastAsia="Times New Roman" w:hAnsi="Calibri" w:cs="Calibri"/>
                <w:color w:val="000000"/>
                <w:sz w:val="24"/>
                <w:szCs w:val="24"/>
                <w:lang w:eastAsia="zh-CN"/>
              </w:rPr>
            </w:pPr>
          </w:p>
          <w:p w14:paraId="3831A66C" w14:textId="14CB24DC" w:rsidR="00BC5C92" w:rsidRPr="009418BF" w:rsidRDefault="00BC5C92" w:rsidP="00BC5C92">
            <w:pPr>
              <w:pStyle w:val="ListParagraph"/>
              <w:numPr>
                <w:ilvl w:val="0"/>
                <w:numId w:val="11"/>
              </w:num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In hard voting,</w:t>
            </w:r>
            <w:r w:rsidR="000C4986" w:rsidRPr="009418BF">
              <w:rPr>
                <w:rFonts w:ascii="Calibri" w:eastAsia="Times New Roman" w:hAnsi="Calibri" w:cs="Calibri"/>
                <w:color w:val="000000"/>
                <w:sz w:val="24"/>
                <w:szCs w:val="24"/>
                <w:lang w:eastAsia="zh-CN"/>
              </w:rPr>
              <w:t xml:space="preserve"> weight the occurrences of predicted class labels</w:t>
            </w:r>
            <w:r w:rsidRPr="009418BF">
              <w:rPr>
                <w:rFonts w:ascii="Calibri" w:eastAsia="Times New Roman" w:hAnsi="Calibri" w:cs="Calibri"/>
                <w:color w:val="000000"/>
                <w:sz w:val="24"/>
                <w:szCs w:val="24"/>
                <w:lang w:eastAsia="zh-CN"/>
              </w:rPr>
              <w:t>.</w:t>
            </w:r>
            <w:r w:rsidR="000C4986" w:rsidRPr="009418BF">
              <w:rPr>
                <w:rFonts w:ascii="Calibri" w:eastAsia="Times New Roman" w:hAnsi="Calibri" w:cs="Calibri"/>
                <w:color w:val="000000"/>
                <w:sz w:val="24"/>
                <w:szCs w:val="24"/>
                <w:lang w:eastAsia="zh-CN"/>
              </w:rPr>
              <w:t xml:space="preserve"> </w:t>
            </w:r>
          </w:p>
          <w:p w14:paraId="5051D247" w14:textId="77777777" w:rsidR="00BC5C92" w:rsidRPr="009418BF" w:rsidRDefault="00BC5C92" w:rsidP="00BC5C92">
            <w:pPr>
              <w:pStyle w:val="ListParagraph"/>
              <w:spacing w:after="0" w:line="240" w:lineRule="auto"/>
              <w:rPr>
                <w:rFonts w:ascii="Calibri" w:eastAsia="Times New Roman" w:hAnsi="Calibri" w:cs="Calibri"/>
                <w:color w:val="000000"/>
                <w:sz w:val="24"/>
                <w:szCs w:val="24"/>
                <w:lang w:eastAsia="zh-CN"/>
              </w:rPr>
            </w:pPr>
          </w:p>
          <w:p w14:paraId="17B32136" w14:textId="6DFCDD22" w:rsidR="00BC5C92" w:rsidRPr="009418BF" w:rsidRDefault="00BC5C92" w:rsidP="00BC5C92">
            <w:pPr>
              <w:pStyle w:val="ListParagraph"/>
              <w:numPr>
                <w:ilvl w:val="0"/>
                <w:numId w:val="11"/>
              </w:num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 xml:space="preserve">In soft voting, weight the </w:t>
            </w:r>
            <w:r w:rsidR="000C4986" w:rsidRPr="009418BF">
              <w:rPr>
                <w:rFonts w:ascii="Calibri" w:eastAsia="Times New Roman" w:hAnsi="Calibri" w:cs="Calibri"/>
                <w:color w:val="000000"/>
                <w:sz w:val="24"/>
                <w:szCs w:val="24"/>
                <w:lang w:eastAsia="zh-CN"/>
              </w:rPr>
              <w:t>class probabilities before averaging</w:t>
            </w:r>
            <w:r w:rsidRPr="009418BF">
              <w:rPr>
                <w:rFonts w:ascii="Calibri" w:eastAsia="Times New Roman" w:hAnsi="Calibri" w:cs="Calibri"/>
                <w:color w:val="000000"/>
                <w:sz w:val="24"/>
                <w:szCs w:val="24"/>
                <w:lang w:eastAsia="zh-CN"/>
              </w:rPr>
              <w:t>.</w:t>
            </w:r>
          </w:p>
          <w:p w14:paraId="18BC5E69" w14:textId="77777777" w:rsidR="00BC5C92" w:rsidRPr="009418BF" w:rsidRDefault="00BC5C92" w:rsidP="00BC5C92">
            <w:pPr>
              <w:spacing w:after="0" w:line="240" w:lineRule="auto"/>
              <w:rPr>
                <w:rFonts w:ascii="Calibri" w:eastAsia="Times New Roman" w:hAnsi="Calibri" w:cs="Calibri"/>
                <w:color w:val="000000"/>
                <w:sz w:val="24"/>
                <w:szCs w:val="24"/>
                <w:lang w:eastAsia="zh-CN"/>
              </w:rPr>
            </w:pPr>
          </w:p>
          <w:p w14:paraId="1EB9D1C5" w14:textId="11D3122E" w:rsidR="000C4986" w:rsidRPr="009418BF" w:rsidRDefault="00BC5C92" w:rsidP="00BC5C92">
            <w:pPr>
              <w:pStyle w:val="ListParagraph"/>
              <w:numPr>
                <w:ilvl w:val="0"/>
                <w:numId w:val="11"/>
              </w:num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w:t>
            </w:r>
            <w:r w:rsidR="000C4986" w:rsidRPr="009418BF">
              <w:rPr>
                <w:rFonts w:ascii="Calibri" w:eastAsia="Times New Roman" w:hAnsi="Calibri" w:cs="Calibri"/>
                <w:color w:val="000000"/>
                <w:sz w:val="24"/>
                <w:szCs w:val="24"/>
                <w:lang w:eastAsia="zh-CN"/>
              </w:rPr>
              <w:t>None</w:t>
            </w:r>
            <w:r w:rsidRPr="009418BF">
              <w:rPr>
                <w:rFonts w:ascii="Calibri" w:eastAsia="Times New Roman" w:hAnsi="Calibri" w:cs="Calibri"/>
                <w:color w:val="000000"/>
                <w:sz w:val="24"/>
                <w:szCs w:val="24"/>
                <w:lang w:eastAsia="zh-CN"/>
              </w:rPr>
              <w:t>’ u</w:t>
            </w:r>
            <w:r w:rsidRPr="009418BF">
              <w:rPr>
                <w:rFonts w:ascii="Calibri" w:eastAsia="Times New Roman" w:hAnsi="Calibri" w:cs="Calibri"/>
                <w:color w:val="000000"/>
                <w:sz w:val="24"/>
                <w:szCs w:val="24"/>
                <w:lang w:eastAsia="zh-CN"/>
              </w:rPr>
              <w:t>ses uniform weights</w:t>
            </w:r>
            <w:r w:rsidRPr="009418BF">
              <w:rPr>
                <w:rFonts w:ascii="Calibri" w:eastAsia="Times New Roman" w:hAnsi="Calibri" w:cs="Calibri"/>
                <w:color w:val="000000"/>
                <w:sz w:val="24"/>
                <w:szCs w:val="24"/>
                <w:lang w:eastAsia="zh-CN"/>
              </w:rPr>
              <w:t>.</w:t>
            </w:r>
          </w:p>
          <w:p w14:paraId="559BB3E6" w14:textId="77777777" w:rsidR="00960E63" w:rsidRPr="009418BF" w:rsidRDefault="00960E63" w:rsidP="000C4986">
            <w:pPr>
              <w:spacing w:after="0" w:line="240" w:lineRule="auto"/>
              <w:rPr>
                <w:rFonts w:ascii="Calibri" w:eastAsia="Times New Roman" w:hAnsi="Calibri" w:cs="Calibri"/>
                <w:color w:val="000000"/>
                <w:sz w:val="24"/>
                <w:szCs w:val="24"/>
                <w:lang w:eastAsia="zh-CN"/>
              </w:rPr>
            </w:pPr>
          </w:p>
          <w:p w14:paraId="646E207C" w14:textId="59B12EA8" w:rsidR="00960E63" w:rsidRPr="000C4986" w:rsidRDefault="00960E63" w:rsidP="000C4986">
            <w:pPr>
              <w:spacing w:after="0" w:line="240" w:lineRule="auto"/>
              <w:rPr>
                <w:rFonts w:ascii="Calibri" w:eastAsia="Times New Roman" w:hAnsi="Calibri" w:cs="Calibri"/>
                <w:color w:val="000000"/>
                <w:sz w:val="24"/>
                <w:szCs w:val="24"/>
                <w:lang w:eastAsia="zh-CN"/>
              </w:rPr>
            </w:pPr>
          </w:p>
        </w:tc>
      </w:tr>
    </w:tbl>
    <w:p w14:paraId="0362A279" w14:textId="46579C4C" w:rsidR="00991B45" w:rsidRPr="009418BF" w:rsidRDefault="00991B45" w:rsidP="00991B45">
      <w:pPr>
        <w:rPr>
          <w:sz w:val="24"/>
          <w:szCs w:val="24"/>
        </w:rPr>
      </w:pPr>
    </w:p>
    <w:p w14:paraId="3C43AD90" w14:textId="15D51271" w:rsidR="00991B45" w:rsidRPr="009418BF" w:rsidRDefault="00991B45" w:rsidP="00971A52">
      <w:pPr>
        <w:ind w:left="1440"/>
        <w:rPr>
          <w:sz w:val="24"/>
          <w:szCs w:val="24"/>
        </w:rPr>
      </w:pPr>
      <w:r w:rsidRPr="009418BF">
        <w:rPr>
          <w:sz w:val="24"/>
          <w:szCs w:val="24"/>
        </w:rPr>
        <w:t>A hard voting ensemble involves summing the votes for class labels from base models and predicting the class with the most votes</w:t>
      </w:r>
      <w:r w:rsidRPr="009418BF">
        <w:rPr>
          <w:sz w:val="24"/>
          <w:szCs w:val="24"/>
        </w:rPr>
        <w:t xml:space="preserve"> (majority rule voting)</w:t>
      </w:r>
      <w:r w:rsidRPr="009418BF">
        <w:rPr>
          <w:sz w:val="24"/>
          <w:szCs w:val="24"/>
        </w:rPr>
        <w:t>. Hard voting is appropriate when the models used in the voting ensemble predict crisp class labels</w:t>
      </w:r>
      <w:r w:rsidR="00826A29">
        <w:rPr>
          <w:sz w:val="24"/>
          <w:szCs w:val="24"/>
        </w:rPr>
        <w:t>.</w:t>
      </w:r>
    </w:p>
    <w:p w14:paraId="7D88DAD3" w14:textId="63F5EC6D" w:rsidR="000C4986" w:rsidRPr="002E48F6" w:rsidRDefault="00991B45" w:rsidP="002E48F6">
      <w:pPr>
        <w:ind w:left="1440"/>
        <w:rPr>
          <w:sz w:val="24"/>
          <w:szCs w:val="24"/>
        </w:rPr>
      </w:pPr>
      <w:r w:rsidRPr="009418BF">
        <w:rPr>
          <w:sz w:val="24"/>
          <w:szCs w:val="24"/>
        </w:rPr>
        <w:t>A soft voting ensemble involves summing the predicted probabilities</w:t>
      </w:r>
      <w:r w:rsidRPr="009418BF">
        <w:rPr>
          <w:sz w:val="24"/>
          <w:szCs w:val="24"/>
        </w:rPr>
        <w:t xml:space="preserve"> of the individual </w:t>
      </w:r>
      <w:r w:rsidR="00AE2855" w:rsidRPr="009418BF">
        <w:rPr>
          <w:sz w:val="24"/>
          <w:szCs w:val="24"/>
        </w:rPr>
        <w:t xml:space="preserve">base learners </w:t>
      </w:r>
      <w:r w:rsidRPr="009418BF">
        <w:rPr>
          <w:sz w:val="24"/>
          <w:szCs w:val="24"/>
        </w:rPr>
        <w:t>for class labels</w:t>
      </w:r>
      <w:r w:rsidR="00AE2855" w:rsidRPr="009418BF">
        <w:rPr>
          <w:sz w:val="24"/>
          <w:szCs w:val="24"/>
        </w:rPr>
        <w:t>,</w:t>
      </w:r>
      <w:r w:rsidRPr="009418BF">
        <w:rPr>
          <w:sz w:val="24"/>
          <w:szCs w:val="24"/>
        </w:rPr>
        <w:t xml:space="preserve"> and predicting the class label with the largest sum probability. Soft voting is appropriate when the </w:t>
      </w:r>
      <w:r w:rsidR="00AE2855" w:rsidRPr="009418BF">
        <w:rPr>
          <w:sz w:val="24"/>
          <w:szCs w:val="24"/>
        </w:rPr>
        <w:t xml:space="preserve">base learners </w:t>
      </w:r>
      <w:proofErr w:type="gramStart"/>
      <w:r w:rsidR="00AE2855" w:rsidRPr="009418BF">
        <w:rPr>
          <w:sz w:val="24"/>
          <w:szCs w:val="24"/>
        </w:rPr>
        <w:t>are able to</w:t>
      </w:r>
      <w:proofErr w:type="gramEnd"/>
      <w:r w:rsidRPr="009418BF">
        <w:rPr>
          <w:sz w:val="24"/>
          <w:szCs w:val="24"/>
        </w:rPr>
        <w:t xml:space="preserve"> predict the probability of class membership. </w:t>
      </w:r>
      <w:r w:rsidR="00AE2855" w:rsidRPr="009418BF">
        <w:rPr>
          <w:sz w:val="24"/>
          <w:szCs w:val="24"/>
        </w:rPr>
        <w:t xml:space="preserve">For </w:t>
      </w:r>
      <w:r w:rsidRPr="009418BF">
        <w:rPr>
          <w:sz w:val="24"/>
          <w:szCs w:val="24"/>
        </w:rPr>
        <w:t xml:space="preserve">models that do not </w:t>
      </w:r>
      <w:r w:rsidR="00E03633" w:rsidRPr="009418BF">
        <w:rPr>
          <w:sz w:val="24"/>
          <w:szCs w:val="24"/>
        </w:rPr>
        <w:t>inherently</w:t>
      </w:r>
      <w:r w:rsidRPr="009418BF">
        <w:rPr>
          <w:sz w:val="24"/>
          <w:szCs w:val="24"/>
        </w:rPr>
        <w:t xml:space="preserve"> predict a class membership probability, </w:t>
      </w:r>
      <w:r w:rsidR="00ED01B5" w:rsidRPr="009418BF">
        <w:rPr>
          <w:sz w:val="24"/>
          <w:szCs w:val="24"/>
        </w:rPr>
        <w:t>this</w:t>
      </w:r>
      <w:r w:rsidRPr="009418BF">
        <w:rPr>
          <w:sz w:val="24"/>
          <w:szCs w:val="24"/>
        </w:rPr>
        <w:t xml:space="preserve"> may require </w:t>
      </w:r>
      <w:r w:rsidR="00AE2855" w:rsidRPr="009418BF">
        <w:rPr>
          <w:sz w:val="24"/>
          <w:szCs w:val="24"/>
        </w:rPr>
        <w:t>configuration</w:t>
      </w:r>
      <w:r w:rsidRPr="009418BF">
        <w:rPr>
          <w:sz w:val="24"/>
          <w:szCs w:val="24"/>
        </w:rPr>
        <w:t xml:space="preserve"> of their probability-like scores </w:t>
      </w:r>
      <w:r w:rsidR="00ED01B5" w:rsidRPr="009418BF">
        <w:rPr>
          <w:sz w:val="24"/>
          <w:szCs w:val="24"/>
        </w:rPr>
        <w:t>before</w:t>
      </w:r>
      <w:r w:rsidRPr="009418BF">
        <w:rPr>
          <w:sz w:val="24"/>
          <w:szCs w:val="24"/>
        </w:rPr>
        <w:t xml:space="preserve"> being used in the ensemble (</w:t>
      </w:r>
      <w:r w:rsidR="00ED01B5" w:rsidRPr="009418BF">
        <w:rPr>
          <w:sz w:val="24"/>
          <w:szCs w:val="24"/>
        </w:rPr>
        <w:t xml:space="preserve">examples being </w:t>
      </w:r>
      <w:r w:rsidR="00ED01B5" w:rsidRPr="009418BF">
        <w:rPr>
          <w:sz w:val="24"/>
          <w:szCs w:val="24"/>
        </w:rPr>
        <w:t xml:space="preserve">decision </w:t>
      </w:r>
      <w:r w:rsidR="007C0107" w:rsidRPr="009418BF">
        <w:rPr>
          <w:sz w:val="24"/>
          <w:szCs w:val="24"/>
        </w:rPr>
        <w:t>trees, support</w:t>
      </w:r>
      <w:r w:rsidRPr="009418BF">
        <w:rPr>
          <w:sz w:val="24"/>
          <w:szCs w:val="24"/>
        </w:rPr>
        <w:t xml:space="preserve"> vector machine</w:t>
      </w:r>
      <w:r w:rsidR="00ED01B5" w:rsidRPr="009418BF">
        <w:rPr>
          <w:sz w:val="24"/>
          <w:szCs w:val="24"/>
        </w:rPr>
        <w:t xml:space="preserve"> and </w:t>
      </w:r>
      <w:r w:rsidRPr="009418BF">
        <w:rPr>
          <w:sz w:val="24"/>
          <w:szCs w:val="24"/>
        </w:rPr>
        <w:t>k-nearest neighbors</w:t>
      </w:r>
      <w:r w:rsidR="00ED01B5" w:rsidRPr="009418BF">
        <w:rPr>
          <w:sz w:val="24"/>
          <w:szCs w:val="24"/>
        </w:rPr>
        <w:t>)</w:t>
      </w:r>
      <w:r w:rsidR="00826A29">
        <w:rPr>
          <w:sz w:val="24"/>
          <w:szCs w:val="24"/>
        </w:rPr>
        <w:t xml:space="preserve"> [</w:t>
      </w:r>
      <w:r w:rsidR="005C7F60">
        <w:rPr>
          <w:sz w:val="24"/>
          <w:szCs w:val="24"/>
        </w:rPr>
        <w:t>5</w:t>
      </w:r>
      <w:r w:rsidR="00826A29">
        <w:rPr>
          <w:sz w:val="24"/>
          <w:szCs w:val="24"/>
        </w:rPr>
        <w:t>].</w:t>
      </w:r>
    </w:p>
    <w:p w14:paraId="1172346C" w14:textId="57C625B3" w:rsidR="006F6BF4" w:rsidRPr="009418BF" w:rsidRDefault="006F6BF4" w:rsidP="00D75F81">
      <w:pPr>
        <w:pStyle w:val="ListParagraph"/>
        <w:numPr>
          <w:ilvl w:val="0"/>
          <w:numId w:val="3"/>
        </w:numPr>
        <w:rPr>
          <w:sz w:val="24"/>
          <w:szCs w:val="24"/>
        </w:rPr>
      </w:pPr>
      <w:r w:rsidRPr="009418BF">
        <w:rPr>
          <w:sz w:val="24"/>
          <w:szCs w:val="24"/>
        </w:rPr>
        <w:lastRenderedPageBreak/>
        <w:t>Stacking</w:t>
      </w:r>
    </w:p>
    <w:p w14:paraId="67A12595" w14:textId="6E989915" w:rsidR="00143462" w:rsidRPr="009418BF" w:rsidRDefault="00143462" w:rsidP="00E03633">
      <w:pPr>
        <w:ind w:left="1440"/>
        <w:rPr>
          <w:sz w:val="24"/>
          <w:szCs w:val="24"/>
        </w:rPr>
      </w:pPr>
      <w:r w:rsidRPr="009418BF">
        <w:rPr>
          <w:sz w:val="24"/>
          <w:szCs w:val="24"/>
        </w:rPr>
        <w:t xml:space="preserve">The below table describes the key parameters for </w:t>
      </w:r>
      <w:r w:rsidRPr="009418BF">
        <w:rPr>
          <w:i/>
          <w:iCs/>
          <w:sz w:val="24"/>
          <w:szCs w:val="24"/>
          <w:u w:val="single"/>
        </w:rPr>
        <w:t>sklearn.ensemble.StackingClassifier</w:t>
      </w:r>
      <w:r w:rsidR="00C555D3">
        <w:rPr>
          <w:i/>
          <w:iCs/>
          <w:sz w:val="24"/>
          <w:szCs w:val="24"/>
          <w:u w:val="single"/>
        </w:rPr>
        <w:t xml:space="preserve"> [</w:t>
      </w:r>
      <w:r w:rsidR="005C7F60">
        <w:rPr>
          <w:i/>
          <w:iCs/>
          <w:sz w:val="24"/>
          <w:szCs w:val="24"/>
          <w:u w:val="single"/>
        </w:rPr>
        <w:t>6</w:t>
      </w:r>
      <w:r w:rsidR="00C555D3">
        <w:rPr>
          <w:i/>
          <w:iCs/>
          <w:sz w:val="24"/>
          <w:szCs w:val="24"/>
          <w:u w:val="single"/>
        </w:rPr>
        <w:t>].</w:t>
      </w:r>
    </w:p>
    <w:tbl>
      <w:tblPr>
        <w:tblW w:w="0" w:type="auto"/>
        <w:tblInd w:w="1271" w:type="dxa"/>
        <w:tblLayout w:type="fixed"/>
        <w:tblLook w:val="04A0" w:firstRow="1" w:lastRow="0" w:firstColumn="1" w:lastColumn="0" w:noHBand="0" w:noVBand="1"/>
      </w:tblPr>
      <w:tblGrid>
        <w:gridCol w:w="1582"/>
        <w:gridCol w:w="1678"/>
        <w:gridCol w:w="4485"/>
      </w:tblGrid>
      <w:tr w:rsidR="00E03633" w:rsidRPr="009418BF" w14:paraId="519E352C" w14:textId="77777777" w:rsidTr="00E03633">
        <w:trPr>
          <w:trHeight w:val="300"/>
        </w:trPr>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0E62C" w14:textId="77777777" w:rsidR="00614FB3" w:rsidRPr="00614FB3" w:rsidRDefault="00614FB3" w:rsidP="00614FB3">
            <w:pPr>
              <w:spacing w:after="0" w:line="240" w:lineRule="auto"/>
              <w:rPr>
                <w:rFonts w:ascii="Calibri" w:eastAsia="Times New Roman" w:hAnsi="Calibri" w:cs="Calibri"/>
                <w:b/>
                <w:bCs/>
                <w:color w:val="000000"/>
                <w:sz w:val="24"/>
                <w:szCs w:val="24"/>
                <w:lang w:eastAsia="zh-CN"/>
              </w:rPr>
            </w:pPr>
            <w:r w:rsidRPr="00614FB3">
              <w:rPr>
                <w:rFonts w:ascii="Calibri" w:eastAsia="Times New Roman" w:hAnsi="Calibri" w:cs="Calibri"/>
                <w:b/>
                <w:bCs/>
                <w:color w:val="000000"/>
                <w:sz w:val="24"/>
                <w:szCs w:val="24"/>
                <w:lang w:eastAsia="zh-CN"/>
              </w:rPr>
              <w:t>Parameter</w:t>
            </w:r>
          </w:p>
        </w:tc>
        <w:tc>
          <w:tcPr>
            <w:tcW w:w="1678" w:type="dxa"/>
            <w:tcBorders>
              <w:top w:val="single" w:sz="4" w:space="0" w:color="auto"/>
              <w:left w:val="nil"/>
              <w:bottom w:val="single" w:sz="4" w:space="0" w:color="auto"/>
              <w:right w:val="single" w:sz="4" w:space="0" w:color="auto"/>
            </w:tcBorders>
            <w:shd w:val="clear" w:color="auto" w:fill="auto"/>
            <w:vAlign w:val="bottom"/>
            <w:hideMark/>
          </w:tcPr>
          <w:p w14:paraId="584B079D" w14:textId="77777777" w:rsidR="00614FB3" w:rsidRPr="00614FB3" w:rsidRDefault="00614FB3" w:rsidP="00614FB3">
            <w:pPr>
              <w:spacing w:after="0" w:line="240" w:lineRule="auto"/>
              <w:rPr>
                <w:rFonts w:ascii="Calibri" w:eastAsia="Times New Roman" w:hAnsi="Calibri" w:cs="Calibri"/>
                <w:b/>
                <w:bCs/>
                <w:color w:val="000000"/>
                <w:sz w:val="24"/>
                <w:szCs w:val="24"/>
                <w:lang w:eastAsia="zh-CN"/>
              </w:rPr>
            </w:pPr>
            <w:r w:rsidRPr="00614FB3">
              <w:rPr>
                <w:rFonts w:ascii="Calibri" w:eastAsia="Times New Roman" w:hAnsi="Calibri" w:cs="Calibri"/>
                <w:b/>
                <w:bCs/>
                <w:color w:val="000000"/>
                <w:sz w:val="24"/>
                <w:szCs w:val="24"/>
                <w:lang w:eastAsia="zh-CN"/>
              </w:rPr>
              <w:t>Input</w:t>
            </w:r>
          </w:p>
        </w:tc>
        <w:tc>
          <w:tcPr>
            <w:tcW w:w="4485" w:type="dxa"/>
            <w:tcBorders>
              <w:top w:val="single" w:sz="4" w:space="0" w:color="auto"/>
              <w:left w:val="nil"/>
              <w:bottom w:val="single" w:sz="4" w:space="0" w:color="auto"/>
              <w:right w:val="single" w:sz="4" w:space="0" w:color="auto"/>
            </w:tcBorders>
            <w:shd w:val="clear" w:color="auto" w:fill="auto"/>
            <w:vAlign w:val="bottom"/>
            <w:hideMark/>
          </w:tcPr>
          <w:p w14:paraId="517005E0" w14:textId="77777777" w:rsidR="00614FB3" w:rsidRPr="00614FB3" w:rsidRDefault="00614FB3" w:rsidP="00614FB3">
            <w:pPr>
              <w:spacing w:after="0" w:line="240" w:lineRule="auto"/>
              <w:rPr>
                <w:rFonts w:ascii="Calibri" w:eastAsia="Times New Roman" w:hAnsi="Calibri" w:cs="Calibri"/>
                <w:b/>
                <w:bCs/>
                <w:color w:val="000000"/>
                <w:sz w:val="24"/>
                <w:szCs w:val="24"/>
                <w:lang w:eastAsia="zh-CN"/>
              </w:rPr>
            </w:pPr>
            <w:r w:rsidRPr="00614FB3">
              <w:rPr>
                <w:rFonts w:ascii="Calibri" w:eastAsia="Times New Roman" w:hAnsi="Calibri" w:cs="Calibri"/>
                <w:b/>
                <w:bCs/>
                <w:color w:val="000000"/>
                <w:sz w:val="24"/>
                <w:szCs w:val="24"/>
                <w:lang w:eastAsia="zh-CN"/>
              </w:rPr>
              <w:t>Description</w:t>
            </w:r>
          </w:p>
        </w:tc>
      </w:tr>
      <w:tr w:rsidR="00E03633" w:rsidRPr="009418BF" w14:paraId="480E83EA" w14:textId="77777777" w:rsidTr="00E03633">
        <w:trPr>
          <w:trHeight w:val="669"/>
        </w:trPr>
        <w:tc>
          <w:tcPr>
            <w:tcW w:w="1582" w:type="dxa"/>
            <w:tcBorders>
              <w:top w:val="nil"/>
              <w:left w:val="single" w:sz="4" w:space="0" w:color="auto"/>
              <w:bottom w:val="single" w:sz="4" w:space="0" w:color="auto"/>
              <w:right w:val="single" w:sz="4" w:space="0" w:color="auto"/>
            </w:tcBorders>
            <w:shd w:val="clear" w:color="auto" w:fill="auto"/>
            <w:noWrap/>
            <w:vAlign w:val="bottom"/>
            <w:hideMark/>
          </w:tcPr>
          <w:p w14:paraId="4D6CB4FA" w14:textId="6DA96178" w:rsidR="00614FB3" w:rsidRPr="009418BF" w:rsidRDefault="00960B90" w:rsidP="00614FB3">
            <w:p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e</w:t>
            </w:r>
            <w:r w:rsidR="00614FB3" w:rsidRPr="00614FB3">
              <w:rPr>
                <w:rFonts w:ascii="Calibri" w:eastAsia="Times New Roman" w:hAnsi="Calibri" w:cs="Calibri"/>
                <w:color w:val="000000"/>
                <w:sz w:val="24"/>
                <w:szCs w:val="24"/>
                <w:lang w:eastAsia="zh-CN"/>
              </w:rPr>
              <w:t>stimators</w:t>
            </w:r>
          </w:p>
          <w:p w14:paraId="160D1F40" w14:textId="77777777" w:rsidR="00CA0E44" w:rsidRPr="009418BF" w:rsidRDefault="00CA0E44" w:rsidP="00614FB3">
            <w:pPr>
              <w:spacing w:after="0" w:line="240" w:lineRule="auto"/>
              <w:rPr>
                <w:rFonts w:ascii="Calibri" w:eastAsia="Times New Roman" w:hAnsi="Calibri" w:cs="Calibri"/>
                <w:color w:val="000000"/>
                <w:sz w:val="24"/>
                <w:szCs w:val="24"/>
                <w:lang w:eastAsia="zh-CN"/>
              </w:rPr>
            </w:pPr>
          </w:p>
          <w:p w14:paraId="5F78347B"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3D6AA7CF" w14:textId="5BEDD0B6" w:rsidR="00960B90" w:rsidRPr="00614FB3" w:rsidRDefault="00960B90" w:rsidP="00614FB3">
            <w:pPr>
              <w:spacing w:after="0" w:line="240" w:lineRule="auto"/>
              <w:rPr>
                <w:rFonts w:ascii="Calibri" w:eastAsia="Times New Roman" w:hAnsi="Calibri" w:cs="Calibri"/>
                <w:color w:val="000000"/>
                <w:sz w:val="24"/>
                <w:szCs w:val="24"/>
                <w:lang w:eastAsia="zh-CN"/>
              </w:rPr>
            </w:pPr>
          </w:p>
        </w:tc>
        <w:tc>
          <w:tcPr>
            <w:tcW w:w="1678" w:type="dxa"/>
            <w:tcBorders>
              <w:top w:val="nil"/>
              <w:left w:val="nil"/>
              <w:bottom w:val="single" w:sz="4" w:space="0" w:color="auto"/>
              <w:right w:val="single" w:sz="4" w:space="0" w:color="auto"/>
            </w:tcBorders>
            <w:shd w:val="clear" w:color="auto" w:fill="auto"/>
            <w:vAlign w:val="bottom"/>
            <w:hideMark/>
          </w:tcPr>
          <w:p w14:paraId="332CC896"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4386A40E" w14:textId="1F508774" w:rsidR="00960B90" w:rsidRPr="009418BF"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list of (str, estimator)</w:t>
            </w:r>
          </w:p>
          <w:p w14:paraId="63B23D0C"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3FB48D56" w14:textId="282550BD" w:rsidR="00960B90" w:rsidRPr="00614FB3" w:rsidRDefault="00960B90" w:rsidP="00614FB3">
            <w:pPr>
              <w:spacing w:after="0" w:line="240" w:lineRule="auto"/>
              <w:rPr>
                <w:rFonts w:ascii="Calibri" w:eastAsia="Times New Roman" w:hAnsi="Calibri" w:cs="Calibri"/>
                <w:color w:val="000000"/>
                <w:sz w:val="24"/>
                <w:szCs w:val="24"/>
                <w:lang w:eastAsia="zh-CN"/>
              </w:rPr>
            </w:pPr>
          </w:p>
        </w:tc>
        <w:tc>
          <w:tcPr>
            <w:tcW w:w="4485" w:type="dxa"/>
            <w:tcBorders>
              <w:top w:val="nil"/>
              <w:left w:val="nil"/>
              <w:bottom w:val="single" w:sz="4" w:space="0" w:color="auto"/>
              <w:right w:val="single" w:sz="4" w:space="0" w:color="auto"/>
            </w:tcBorders>
            <w:shd w:val="clear" w:color="auto" w:fill="auto"/>
            <w:vAlign w:val="bottom"/>
            <w:hideMark/>
          </w:tcPr>
          <w:p w14:paraId="2F6B5B31"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3FD1E296" w14:textId="0D4836C0" w:rsidR="00614FB3" w:rsidRPr="009418BF"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Base estimators</w:t>
            </w:r>
            <w:r w:rsidR="00DA716A" w:rsidRPr="009418BF">
              <w:rPr>
                <w:rFonts w:ascii="Calibri" w:eastAsia="Times New Roman" w:hAnsi="Calibri" w:cs="Calibri"/>
                <w:color w:val="000000"/>
                <w:sz w:val="24"/>
                <w:szCs w:val="24"/>
                <w:lang w:eastAsia="zh-CN"/>
              </w:rPr>
              <w:t xml:space="preserve"> to be</w:t>
            </w:r>
            <w:r w:rsidRPr="00614FB3">
              <w:rPr>
                <w:rFonts w:ascii="Calibri" w:eastAsia="Times New Roman" w:hAnsi="Calibri" w:cs="Calibri"/>
                <w:color w:val="000000"/>
                <w:sz w:val="24"/>
                <w:szCs w:val="24"/>
                <w:lang w:eastAsia="zh-CN"/>
              </w:rPr>
              <w:t xml:space="preserve"> stacked together</w:t>
            </w:r>
            <w:r w:rsidR="00D75F81" w:rsidRPr="009418BF">
              <w:rPr>
                <w:rFonts w:ascii="Calibri" w:eastAsia="Times New Roman" w:hAnsi="Calibri" w:cs="Calibri"/>
                <w:color w:val="000000"/>
                <w:sz w:val="24"/>
                <w:szCs w:val="24"/>
                <w:lang w:eastAsia="zh-CN"/>
              </w:rPr>
              <w:t xml:space="preserve"> in parallel on the input data.</w:t>
            </w:r>
          </w:p>
          <w:p w14:paraId="51E1B4C5"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0C9EED9E" w14:textId="56596DB0" w:rsidR="00960B90" w:rsidRPr="00614FB3" w:rsidRDefault="00960B90" w:rsidP="00614FB3">
            <w:pPr>
              <w:spacing w:after="0" w:line="240" w:lineRule="auto"/>
              <w:rPr>
                <w:rFonts w:ascii="Calibri" w:eastAsia="Times New Roman" w:hAnsi="Calibri" w:cs="Calibri"/>
                <w:color w:val="000000"/>
                <w:sz w:val="24"/>
                <w:szCs w:val="24"/>
                <w:lang w:eastAsia="zh-CN"/>
              </w:rPr>
            </w:pPr>
          </w:p>
        </w:tc>
      </w:tr>
      <w:tr w:rsidR="00E03633" w:rsidRPr="009418BF" w14:paraId="6B6289E3" w14:textId="77777777" w:rsidTr="00E03633">
        <w:trPr>
          <w:trHeight w:val="615"/>
        </w:trPr>
        <w:tc>
          <w:tcPr>
            <w:tcW w:w="1582" w:type="dxa"/>
            <w:tcBorders>
              <w:top w:val="nil"/>
              <w:left w:val="single" w:sz="4" w:space="0" w:color="auto"/>
              <w:bottom w:val="single" w:sz="4" w:space="0" w:color="auto"/>
              <w:right w:val="single" w:sz="4" w:space="0" w:color="auto"/>
            </w:tcBorders>
            <w:shd w:val="clear" w:color="auto" w:fill="auto"/>
            <w:noWrap/>
            <w:hideMark/>
          </w:tcPr>
          <w:p w14:paraId="5C6DD550"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6FE786B7" w14:textId="6BF97797" w:rsidR="00614FB3" w:rsidRPr="00614FB3"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final_estimator</w:t>
            </w:r>
          </w:p>
        </w:tc>
        <w:tc>
          <w:tcPr>
            <w:tcW w:w="1678" w:type="dxa"/>
            <w:tcBorders>
              <w:top w:val="nil"/>
              <w:left w:val="nil"/>
              <w:bottom w:val="single" w:sz="4" w:space="0" w:color="auto"/>
              <w:right w:val="single" w:sz="4" w:space="0" w:color="auto"/>
            </w:tcBorders>
            <w:shd w:val="clear" w:color="auto" w:fill="auto"/>
            <w:hideMark/>
          </w:tcPr>
          <w:p w14:paraId="39000D5D"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10662D79" w14:textId="77777777" w:rsidR="00E03633" w:rsidRPr="009418BF"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estimator,</w:t>
            </w:r>
          </w:p>
          <w:p w14:paraId="20280B1A" w14:textId="71FCF594" w:rsidR="00614FB3" w:rsidRPr="00614FB3"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default=None</w:t>
            </w:r>
          </w:p>
        </w:tc>
        <w:tc>
          <w:tcPr>
            <w:tcW w:w="4485" w:type="dxa"/>
            <w:tcBorders>
              <w:top w:val="nil"/>
              <w:left w:val="nil"/>
              <w:bottom w:val="single" w:sz="4" w:space="0" w:color="auto"/>
              <w:right w:val="single" w:sz="4" w:space="0" w:color="auto"/>
            </w:tcBorders>
            <w:shd w:val="clear" w:color="auto" w:fill="auto"/>
            <w:hideMark/>
          </w:tcPr>
          <w:p w14:paraId="7B030678"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35F6B5EA" w14:textId="44BCD5EF" w:rsidR="00CA0E44" w:rsidRPr="009418BF" w:rsidRDefault="00CA0E44" w:rsidP="00614FB3">
            <w:p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 xml:space="preserve">A classifier which uses the predictions of the base estimators as input to combine the base estimators. </w:t>
            </w:r>
          </w:p>
          <w:p w14:paraId="5776E022" w14:textId="41578B8F" w:rsidR="00614FB3" w:rsidRPr="009418BF"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 xml:space="preserve">The default classifier is </w:t>
            </w:r>
            <w:r w:rsidR="00CA0E44" w:rsidRPr="009418BF">
              <w:rPr>
                <w:rFonts w:ascii="Calibri" w:eastAsia="Times New Roman" w:hAnsi="Calibri" w:cs="Calibri"/>
                <w:color w:val="000000"/>
                <w:sz w:val="24"/>
                <w:szCs w:val="24"/>
                <w:lang w:eastAsia="zh-CN"/>
              </w:rPr>
              <w:t xml:space="preserve">a </w:t>
            </w:r>
            <w:r w:rsidRPr="00614FB3">
              <w:rPr>
                <w:rFonts w:ascii="Calibri" w:eastAsia="Times New Roman" w:hAnsi="Calibri" w:cs="Calibri"/>
                <w:i/>
                <w:iCs/>
                <w:color w:val="000000"/>
                <w:sz w:val="24"/>
                <w:szCs w:val="24"/>
                <w:u w:val="single"/>
                <w:lang w:eastAsia="zh-CN"/>
              </w:rPr>
              <w:t>LogisticRegression</w:t>
            </w:r>
            <w:r w:rsidRPr="00614FB3">
              <w:rPr>
                <w:rFonts w:ascii="Calibri" w:eastAsia="Times New Roman" w:hAnsi="Calibri" w:cs="Calibri"/>
                <w:color w:val="000000"/>
                <w:sz w:val="24"/>
                <w:szCs w:val="24"/>
                <w:lang w:eastAsia="zh-CN"/>
              </w:rPr>
              <w:t>.</w:t>
            </w:r>
          </w:p>
          <w:p w14:paraId="74E132EA" w14:textId="77777777" w:rsidR="00D900D7" w:rsidRPr="009418BF" w:rsidRDefault="00D900D7" w:rsidP="00614FB3">
            <w:pPr>
              <w:spacing w:after="0" w:line="240" w:lineRule="auto"/>
              <w:rPr>
                <w:rFonts w:ascii="Calibri" w:eastAsia="Times New Roman" w:hAnsi="Calibri" w:cs="Calibri"/>
                <w:color w:val="000000"/>
                <w:sz w:val="24"/>
                <w:szCs w:val="24"/>
                <w:lang w:eastAsia="zh-CN"/>
              </w:rPr>
            </w:pPr>
          </w:p>
          <w:p w14:paraId="3B3E9839" w14:textId="3E1C1C4F" w:rsidR="00960B90" w:rsidRPr="00614FB3" w:rsidRDefault="00960B90" w:rsidP="00614FB3">
            <w:pPr>
              <w:spacing w:after="0" w:line="240" w:lineRule="auto"/>
              <w:rPr>
                <w:rFonts w:ascii="Calibri" w:eastAsia="Times New Roman" w:hAnsi="Calibri" w:cs="Calibri"/>
                <w:color w:val="000000"/>
                <w:sz w:val="24"/>
                <w:szCs w:val="24"/>
                <w:lang w:eastAsia="zh-CN"/>
              </w:rPr>
            </w:pPr>
          </w:p>
        </w:tc>
      </w:tr>
      <w:tr w:rsidR="00E03633" w:rsidRPr="009418BF" w14:paraId="6C276001" w14:textId="77777777" w:rsidTr="00E03633">
        <w:trPr>
          <w:trHeight w:val="1663"/>
        </w:trPr>
        <w:tc>
          <w:tcPr>
            <w:tcW w:w="1582" w:type="dxa"/>
            <w:tcBorders>
              <w:top w:val="nil"/>
              <w:left w:val="single" w:sz="4" w:space="0" w:color="auto"/>
              <w:bottom w:val="single" w:sz="4" w:space="0" w:color="auto"/>
              <w:right w:val="single" w:sz="4" w:space="0" w:color="auto"/>
            </w:tcBorders>
            <w:shd w:val="clear" w:color="auto" w:fill="auto"/>
            <w:noWrap/>
            <w:hideMark/>
          </w:tcPr>
          <w:p w14:paraId="0B211912"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3E50B8BC" w14:textId="5FEC6665" w:rsidR="00614FB3" w:rsidRPr="00614FB3"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cv</w:t>
            </w:r>
          </w:p>
        </w:tc>
        <w:tc>
          <w:tcPr>
            <w:tcW w:w="1678" w:type="dxa"/>
            <w:tcBorders>
              <w:top w:val="nil"/>
              <w:left w:val="nil"/>
              <w:bottom w:val="single" w:sz="4" w:space="0" w:color="auto"/>
              <w:right w:val="single" w:sz="4" w:space="0" w:color="auto"/>
            </w:tcBorders>
            <w:shd w:val="clear" w:color="auto" w:fill="auto"/>
            <w:hideMark/>
          </w:tcPr>
          <w:p w14:paraId="0C607872"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6C471FA6" w14:textId="77777777" w:rsidR="00E03633" w:rsidRPr="009418BF"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int,</w:t>
            </w:r>
          </w:p>
          <w:p w14:paraId="39CBD419" w14:textId="3AEB346D" w:rsidR="00614FB3" w:rsidRPr="00614FB3"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default=None</w:t>
            </w:r>
          </w:p>
        </w:tc>
        <w:tc>
          <w:tcPr>
            <w:tcW w:w="4485" w:type="dxa"/>
            <w:tcBorders>
              <w:top w:val="nil"/>
              <w:left w:val="nil"/>
              <w:bottom w:val="single" w:sz="4" w:space="0" w:color="auto"/>
              <w:right w:val="single" w:sz="4" w:space="0" w:color="auto"/>
            </w:tcBorders>
            <w:shd w:val="clear" w:color="auto" w:fill="auto"/>
            <w:vAlign w:val="bottom"/>
            <w:hideMark/>
          </w:tcPr>
          <w:p w14:paraId="3ED7DE20"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22A42E0E" w14:textId="5D74B6CD" w:rsidR="00BC5C92" w:rsidRPr="009418BF" w:rsidRDefault="00614FB3" w:rsidP="00614FB3">
            <w:p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 xml:space="preserve">Determines the cross-validation splitting strategy used in </w:t>
            </w:r>
            <w:r w:rsidRPr="009418BF">
              <w:rPr>
                <w:rFonts w:ascii="Calibri" w:eastAsia="Times New Roman" w:hAnsi="Calibri" w:cs="Calibri"/>
                <w:i/>
                <w:iCs/>
                <w:color w:val="000000"/>
                <w:sz w:val="24"/>
                <w:szCs w:val="24"/>
                <w:u w:val="single"/>
                <w:lang w:eastAsia="zh-CN"/>
              </w:rPr>
              <w:t>cross_val_predict</w:t>
            </w:r>
            <w:r w:rsidRPr="009418BF">
              <w:rPr>
                <w:rFonts w:ascii="Calibri" w:eastAsia="Times New Roman" w:hAnsi="Calibri" w:cs="Calibri"/>
                <w:color w:val="000000"/>
                <w:sz w:val="24"/>
                <w:szCs w:val="24"/>
                <w:lang w:eastAsia="zh-CN"/>
              </w:rPr>
              <w:t xml:space="preserve"> to train final_estimator.</w:t>
            </w:r>
          </w:p>
          <w:p w14:paraId="6195BE2C" w14:textId="77777777" w:rsidR="00BC5C92" w:rsidRPr="009418BF" w:rsidRDefault="00BC5C92" w:rsidP="00614FB3">
            <w:pPr>
              <w:spacing w:after="0" w:line="240" w:lineRule="auto"/>
              <w:rPr>
                <w:rFonts w:ascii="Calibri" w:eastAsia="Times New Roman" w:hAnsi="Calibri" w:cs="Calibri"/>
                <w:color w:val="000000"/>
                <w:sz w:val="24"/>
                <w:szCs w:val="24"/>
                <w:lang w:eastAsia="zh-CN"/>
              </w:rPr>
            </w:pPr>
          </w:p>
          <w:p w14:paraId="730289DA" w14:textId="74778076" w:rsidR="00614FB3" w:rsidRPr="009418BF" w:rsidRDefault="00614FB3" w:rsidP="00614FB3">
            <w:pPr>
              <w:pStyle w:val="ListParagraph"/>
              <w:numPr>
                <w:ilvl w:val="0"/>
                <w:numId w:val="5"/>
              </w:num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For integer</w:t>
            </w:r>
            <w:r w:rsidR="00CA0E44" w:rsidRPr="009418BF">
              <w:rPr>
                <w:rFonts w:ascii="Calibri" w:eastAsia="Times New Roman" w:hAnsi="Calibri" w:cs="Calibri"/>
                <w:color w:val="000000"/>
                <w:sz w:val="24"/>
                <w:szCs w:val="24"/>
                <w:lang w:eastAsia="zh-CN"/>
              </w:rPr>
              <w:t xml:space="preserve"> inputs</w:t>
            </w:r>
            <w:r w:rsidR="00D900D7" w:rsidRPr="009418BF">
              <w:rPr>
                <w:rFonts w:ascii="Calibri" w:eastAsia="Times New Roman" w:hAnsi="Calibri" w:cs="Calibri"/>
                <w:color w:val="000000"/>
                <w:sz w:val="24"/>
                <w:szCs w:val="24"/>
                <w:lang w:eastAsia="zh-CN"/>
              </w:rPr>
              <w:t xml:space="preserve"> or </w:t>
            </w:r>
            <w:r w:rsidR="00CA0E44" w:rsidRPr="009418BF">
              <w:rPr>
                <w:rFonts w:ascii="Calibri" w:eastAsia="Times New Roman" w:hAnsi="Calibri" w:cs="Calibri"/>
                <w:color w:val="000000"/>
                <w:sz w:val="24"/>
                <w:szCs w:val="24"/>
                <w:lang w:eastAsia="zh-CN"/>
              </w:rPr>
              <w:t>‘</w:t>
            </w:r>
            <w:r w:rsidRPr="009418BF">
              <w:rPr>
                <w:rFonts w:ascii="Calibri" w:eastAsia="Times New Roman" w:hAnsi="Calibri" w:cs="Calibri"/>
                <w:color w:val="000000"/>
                <w:sz w:val="24"/>
                <w:szCs w:val="24"/>
                <w:lang w:eastAsia="zh-CN"/>
              </w:rPr>
              <w:t>None</w:t>
            </w:r>
            <w:r w:rsidR="00CA0E44" w:rsidRPr="009418BF">
              <w:rPr>
                <w:rFonts w:ascii="Calibri" w:eastAsia="Times New Roman" w:hAnsi="Calibri" w:cs="Calibri"/>
                <w:color w:val="000000"/>
                <w:sz w:val="24"/>
                <w:szCs w:val="24"/>
                <w:lang w:eastAsia="zh-CN"/>
              </w:rPr>
              <w:t>’</w:t>
            </w:r>
            <w:r w:rsidRPr="009418BF">
              <w:rPr>
                <w:rFonts w:ascii="Calibri" w:eastAsia="Times New Roman" w:hAnsi="Calibri" w:cs="Calibri"/>
                <w:color w:val="000000"/>
                <w:sz w:val="24"/>
                <w:szCs w:val="24"/>
                <w:lang w:eastAsia="zh-CN"/>
              </w:rPr>
              <w:t xml:space="preserve">, </w:t>
            </w:r>
            <w:r w:rsidRPr="009418BF">
              <w:rPr>
                <w:rFonts w:ascii="Calibri" w:eastAsia="Times New Roman" w:hAnsi="Calibri" w:cs="Calibri"/>
                <w:i/>
                <w:iCs/>
                <w:color w:val="000000"/>
                <w:sz w:val="24"/>
                <w:szCs w:val="24"/>
                <w:u w:val="single"/>
                <w:lang w:eastAsia="zh-CN"/>
              </w:rPr>
              <w:t>StratifiedKFold</w:t>
            </w:r>
            <w:r w:rsidRPr="009418BF">
              <w:rPr>
                <w:rFonts w:ascii="Calibri" w:eastAsia="Times New Roman" w:hAnsi="Calibri" w:cs="Calibri"/>
                <w:color w:val="000000"/>
                <w:sz w:val="24"/>
                <w:szCs w:val="24"/>
                <w:lang w:eastAsia="zh-CN"/>
              </w:rPr>
              <w:t xml:space="preserve"> is used. </w:t>
            </w:r>
          </w:p>
          <w:p w14:paraId="2F84E2D3" w14:textId="77777777" w:rsidR="00BC5C92" w:rsidRPr="009418BF" w:rsidRDefault="00BC5C92" w:rsidP="00BC5C92">
            <w:pPr>
              <w:pStyle w:val="ListParagraph"/>
              <w:spacing w:after="0" w:line="240" w:lineRule="auto"/>
              <w:rPr>
                <w:rFonts w:ascii="Calibri" w:eastAsia="Times New Roman" w:hAnsi="Calibri" w:cs="Calibri"/>
                <w:color w:val="000000"/>
                <w:sz w:val="24"/>
                <w:szCs w:val="24"/>
                <w:lang w:eastAsia="zh-CN"/>
              </w:rPr>
            </w:pPr>
          </w:p>
          <w:p w14:paraId="3377D78B" w14:textId="32FCC7D9" w:rsidR="00614FB3" w:rsidRPr="009418BF" w:rsidRDefault="00614FB3" w:rsidP="00614FB3">
            <w:pPr>
              <w:pStyle w:val="ListParagraph"/>
              <w:numPr>
                <w:ilvl w:val="0"/>
                <w:numId w:val="5"/>
              </w:num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 xml:space="preserve">Otherwise, </w:t>
            </w:r>
            <w:r w:rsidRPr="009418BF">
              <w:rPr>
                <w:rFonts w:ascii="Calibri" w:eastAsia="Times New Roman" w:hAnsi="Calibri" w:cs="Calibri"/>
                <w:i/>
                <w:iCs/>
                <w:color w:val="000000"/>
                <w:sz w:val="24"/>
                <w:szCs w:val="24"/>
                <w:u w:val="single"/>
                <w:lang w:eastAsia="zh-CN"/>
              </w:rPr>
              <w:t>KFold</w:t>
            </w:r>
            <w:r w:rsidRPr="009418BF">
              <w:rPr>
                <w:rFonts w:ascii="Calibri" w:eastAsia="Times New Roman" w:hAnsi="Calibri" w:cs="Calibri"/>
                <w:color w:val="000000"/>
                <w:sz w:val="24"/>
                <w:szCs w:val="24"/>
                <w:lang w:eastAsia="zh-CN"/>
              </w:rPr>
              <w:t xml:space="preserve"> is used. </w:t>
            </w:r>
          </w:p>
          <w:p w14:paraId="268B913F" w14:textId="77777777" w:rsidR="00D900D7" w:rsidRPr="009418BF" w:rsidRDefault="00D900D7" w:rsidP="00D900D7">
            <w:pPr>
              <w:pStyle w:val="ListParagraph"/>
              <w:spacing w:after="0" w:line="240" w:lineRule="auto"/>
              <w:rPr>
                <w:rFonts w:ascii="Calibri" w:eastAsia="Times New Roman" w:hAnsi="Calibri" w:cs="Calibri"/>
                <w:color w:val="000000"/>
                <w:sz w:val="24"/>
                <w:szCs w:val="24"/>
                <w:lang w:eastAsia="zh-CN"/>
              </w:rPr>
            </w:pPr>
          </w:p>
          <w:p w14:paraId="5B9487B7" w14:textId="726F50B3" w:rsidR="00960B90" w:rsidRPr="009418BF" w:rsidRDefault="00960B90" w:rsidP="00960B90">
            <w:pPr>
              <w:pStyle w:val="ListParagraph"/>
              <w:spacing w:after="0" w:line="240" w:lineRule="auto"/>
              <w:rPr>
                <w:rFonts w:ascii="Calibri" w:eastAsia="Times New Roman" w:hAnsi="Calibri" w:cs="Calibri"/>
                <w:color w:val="000000"/>
                <w:sz w:val="24"/>
                <w:szCs w:val="24"/>
                <w:lang w:eastAsia="zh-CN"/>
              </w:rPr>
            </w:pPr>
          </w:p>
        </w:tc>
      </w:tr>
      <w:tr w:rsidR="00E03633" w:rsidRPr="009418BF" w14:paraId="311768E6" w14:textId="77777777" w:rsidTr="00E03633">
        <w:trPr>
          <w:trHeight w:val="1200"/>
        </w:trPr>
        <w:tc>
          <w:tcPr>
            <w:tcW w:w="1582" w:type="dxa"/>
            <w:tcBorders>
              <w:top w:val="nil"/>
              <w:left w:val="single" w:sz="4" w:space="0" w:color="auto"/>
              <w:bottom w:val="single" w:sz="4" w:space="0" w:color="auto"/>
              <w:right w:val="single" w:sz="4" w:space="0" w:color="auto"/>
            </w:tcBorders>
            <w:shd w:val="clear" w:color="auto" w:fill="auto"/>
            <w:noWrap/>
            <w:hideMark/>
          </w:tcPr>
          <w:p w14:paraId="749053D1"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3D9AEF1D" w14:textId="63A2B897" w:rsidR="00614FB3" w:rsidRPr="00614FB3"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passthrough</w:t>
            </w:r>
          </w:p>
        </w:tc>
        <w:tc>
          <w:tcPr>
            <w:tcW w:w="1678" w:type="dxa"/>
            <w:tcBorders>
              <w:top w:val="nil"/>
              <w:left w:val="nil"/>
              <w:bottom w:val="single" w:sz="4" w:space="0" w:color="auto"/>
              <w:right w:val="single" w:sz="4" w:space="0" w:color="auto"/>
            </w:tcBorders>
            <w:shd w:val="clear" w:color="auto" w:fill="auto"/>
            <w:hideMark/>
          </w:tcPr>
          <w:p w14:paraId="67CAA181" w14:textId="77777777" w:rsidR="00960B90" w:rsidRPr="009418BF" w:rsidRDefault="00960B90" w:rsidP="00614FB3">
            <w:pPr>
              <w:spacing w:after="0" w:line="240" w:lineRule="auto"/>
              <w:rPr>
                <w:rFonts w:ascii="Calibri" w:eastAsia="Times New Roman" w:hAnsi="Calibri" w:cs="Calibri"/>
                <w:color w:val="000000"/>
                <w:sz w:val="24"/>
                <w:szCs w:val="24"/>
                <w:lang w:eastAsia="zh-CN"/>
              </w:rPr>
            </w:pPr>
          </w:p>
          <w:p w14:paraId="3A61EC11" w14:textId="77777777" w:rsidR="00E03633" w:rsidRPr="009418BF"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bool,</w:t>
            </w:r>
          </w:p>
          <w:p w14:paraId="7BD402F9" w14:textId="7F960C47" w:rsidR="00614FB3" w:rsidRPr="00614FB3" w:rsidRDefault="00614FB3" w:rsidP="00614FB3">
            <w:pPr>
              <w:spacing w:after="0" w:line="240" w:lineRule="auto"/>
              <w:rPr>
                <w:rFonts w:ascii="Calibri" w:eastAsia="Times New Roman" w:hAnsi="Calibri" w:cs="Calibri"/>
                <w:color w:val="000000"/>
                <w:sz w:val="24"/>
                <w:szCs w:val="24"/>
                <w:lang w:eastAsia="zh-CN"/>
              </w:rPr>
            </w:pPr>
            <w:r w:rsidRPr="00614FB3">
              <w:rPr>
                <w:rFonts w:ascii="Calibri" w:eastAsia="Times New Roman" w:hAnsi="Calibri" w:cs="Calibri"/>
                <w:color w:val="000000"/>
                <w:sz w:val="24"/>
                <w:szCs w:val="24"/>
                <w:lang w:eastAsia="zh-CN"/>
              </w:rPr>
              <w:t>default=False</w:t>
            </w:r>
          </w:p>
        </w:tc>
        <w:tc>
          <w:tcPr>
            <w:tcW w:w="4485" w:type="dxa"/>
            <w:tcBorders>
              <w:top w:val="nil"/>
              <w:left w:val="nil"/>
              <w:bottom w:val="single" w:sz="4" w:space="0" w:color="auto"/>
              <w:right w:val="single" w:sz="4" w:space="0" w:color="auto"/>
            </w:tcBorders>
            <w:shd w:val="clear" w:color="auto" w:fill="auto"/>
            <w:vAlign w:val="bottom"/>
            <w:hideMark/>
          </w:tcPr>
          <w:p w14:paraId="38E7AB8D" w14:textId="77777777" w:rsidR="00960B90" w:rsidRPr="009418BF" w:rsidRDefault="00960B90" w:rsidP="00960B90">
            <w:pPr>
              <w:pStyle w:val="ListParagraph"/>
              <w:spacing w:after="0" w:line="240" w:lineRule="auto"/>
              <w:rPr>
                <w:rFonts w:ascii="Calibri" w:eastAsia="Times New Roman" w:hAnsi="Calibri" w:cs="Calibri"/>
                <w:color w:val="000000"/>
                <w:sz w:val="24"/>
                <w:szCs w:val="24"/>
                <w:lang w:eastAsia="zh-CN"/>
              </w:rPr>
            </w:pPr>
          </w:p>
          <w:p w14:paraId="36F1BC10" w14:textId="2536B343" w:rsidR="00DA716A" w:rsidRPr="009418BF" w:rsidRDefault="00DA716A" w:rsidP="00DA716A">
            <w:pPr>
              <w:pStyle w:val="ListParagraph"/>
              <w:numPr>
                <w:ilvl w:val="0"/>
                <w:numId w:val="6"/>
              </w:num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If</w:t>
            </w:r>
            <w:r w:rsidR="00AC6DFF" w:rsidRPr="009418BF">
              <w:rPr>
                <w:rFonts w:ascii="Calibri" w:eastAsia="Times New Roman" w:hAnsi="Calibri" w:cs="Calibri"/>
                <w:color w:val="000000"/>
                <w:sz w:val="24"/>
                <w:szCs w:val="24"/>
                <w:lang w:eastAsia="zh-CN"/>
              </w:rPr>
              <w:t xml:space="preserve"> ‘</w:t>
            </w:r>
            <w:r w:rsidR="00614FB3" w:rsidRPr="009418BF">
              <w:rPr>
                <w:rFonts w:ascii="Calibri" w:eastAsia="Times New Roman" w:hAnsi="Calibri" w:cs="Calibri"/>
                <w:color w:val="000000"/>
                <w:sz w:val="24"/>
                <w:szCs w:val="24"/>
                <w:lang w:eastAsia="zh-CN"/>
              </w:rPr>
              <w:t>False</w:t>
            </w:r>
            <w:r w:rsidR="00AC6DFF" w:rsidRPr="009418BF">
              <w:rPr>
                <w:rFonts w:ascii="Calibri" w:eastAsia="Times New Roman" w:hAnsi="Calibri" w:cs="Calibri"/>
                <w:color w:val="000000"/>
                <w:sz w:val="24"/>
                <w:szCs w:val="24"/>
                <w:lang w:eastAsia="zh-CN"/>
              </w:rPr>
              <w:t>’</w:t>
            </w:r>
            <w:r w:rsidR="00614FB3" w:rsidRPr="009418BF">
              <w:rPr>
                <w:rFonts w:ascii="Calibri" w:eastAsia="Times New Roman" w:hAnsi="Calibri" w:cs="Calibri"/>
                <w:color w:val="000000"/>
                <w:sz w:val="24"/>
                <w:szCs w:val="24"/>
                <w:lang w:eastAsia="zh-CN"/>
              </w:rPr>
              <w:t xml:space="preserve">, </w:t>
            </w:r>
            <w:r w:rsidRPr="009418BF">
              <w:rPr>
                <w:rFonts w:ascii="Calibri" w:eastAsia="Times New Roman" w:hAnsi="Calibri" w:cs="Calibri"/>
                <w:color w:val="000000"/>
                <w:sz w:val="24"/>
                <w:szCs w:val="24"/>
                <w:lang w:eastAsia="zh-CN"/>
              </w:rPr>
              <w:t xml:space="preserve">the final_estimator is trained on the </w:t>
            </w:r>
            <w:r w:rsidR="00614FB3" w:rsidRPr="009418BF">
              <w:rPr>
                <w:rFonts w:ascii="Calibri" w:eastAsia="Times New Roman" w:hAnsi="Calibri" w:cs="Calibri"/>
                <w:color w:val="000000"/>
                <w:sz w:val="24"/>
                <w:szCs w:val="24"/>
                <w:lang w:eastAsia="zh-CN"/>
              </w:rPr>
              <w:t>predictions of estimators</w:t>
            </w:r>
            <w:r w:rsidRPr="009418BF">
              <w:rPr>
                <w:rFonts w:ascii="Calibri" w:eastAsia="Times New Roman" w:hAnsi="Calibri" w:cs="Calibri"/>
                <w:color w:val="000000"/>
                <w:sz w:val="24"/>
                <w:szCs w:val="24"/>
                <w:lang w:eastAsia="zh-CN"/>
              </w:rPr>
              <w:t>.</w:t>
            </w:r>
          </w:p>
          <w:p w14:paraId="7C730681" w14:textId="77777777" w:rsidR="00DA716A" w:rsidRPr="009418BF" w:rsidRDefault="00DA716A" w:rsidP="00DA716A">
            <w:pPr>
              <w:pStyle w:val="ListParagraph"/>
              <w:spacing w:after="0" w:line="240" w:lineRule="auto"/>
              <w:rPr>
                <w:rFonts w:ascii="Calibri" w:eastAsia="Times New Roman" w:hAnsi="Calibri" w:cs="Calibri"/>
                <w:color w:val="000000"/>
                <w:sz w:val="24"/>
                <w:szCs w:val="24"/>
                <w:lang w:eastAsia="zh-CN"/>
              </w:rPr>
            </w:pPr>
          </w:p>
          <w:p w14:paraId="4C624EA1" w14:textId="0D8A2EF2" w:rsidR="00614FB3" w:rsidRPr="009418BF" w:rsidRDefault="00DA716A" w:rsidP="00DA716A">
            <w:pPr>
              <w:pStyle w:val="ListParagraph"/>
              <w:numPr>
                <w:ilvl w:val="0"/>
                <w:numId w:val="6"/>
              </w:numPr>
              <w:spacing w:after="0" w:line="240" w:lineRule="auto"/>
              <w:rPr>
                <w:rFonts w:ascii="Calibri" w:eastAsia="Times New Roman" w:hAnsi="Calibri" w:cs="Calibri"/>
                <w:color w:val="000000"/>
                <w:sz w:val="24"/>
                <w:szCs w:val="24"/>
                <w:lang w:eastAsia="zh-CN"/>
              </w:rPr>
            </w:pPr>
            <w:r w:rsidRPr="009418BF">
              <w:rPr>
                <w:rFonts w:ascii="Calibri" w:eastAsia="Times New Roman" w:hAnsi="Calibri" w:cs="Calibri"/>
                <w:color w:val="000000"/>
                <w:sz w:val="24"/>
                <w:szCs w:val="24"/>
                <w:lang w:eastAsia="zh-CN"/>
              </w:rPr>
              <w:t>If</w:t>
            </w:r>
            <w:r w:rsidR="00614FB3" w:rsidRPr="009418BF">
              <w:rPr>
                <w:rFonts w:ascii="Calibri" w:eastAsia="Times New Roman" w:hAnsi="Calibri" w:cs="Calibri"/>
                <w:color w:val="000000"/>
                <w:sz w:val="24"/>
                <w:szCs w:val="24"/>
                <w:lang w:eastAsia="zh-CN"/>
              </w:rPr>
              <w:t xml:space="preserve"> </w:t>
            </w:r>
            <w:r w:rsidR="00AC6DFF" w:rsidRPr="009418BF">
              <w:rPr>
                <w:rFonts w:ascii="Calibri" w:eastAsia="Times New Roman" w:hAnsi="Calibri" w:cs="Calibri"/>
                <w:color w:val="000000"/>
                <w:sz w:val="24"/>
                <w:szCs w:val="24"/>
                <w:lang w:eastAsia="zh-CN"/>
              </w:rPr>
              <w:t>‘</w:t>
            </w:r>
            <w:r w:rsidR="00614FB3" w:rsidRPr="009418BF">
              <w:rPr>
                <w:rFonts w:ascii="Calibri" w:eastAsia="Times New Roman" w:hAnsi="Calibri" w:cs="Calibri"/>
                <w:color w:val="000000"/>
                <w:sz w:val="24"/>
                <w:szCs w:val="24"/>
                <w:lang w:eastAsia="zh-CN"/>
              </w:rPr>
              <w:t>True, the final_estimator is trained on the predictions</w:t>
            </w:r>
            <w:r w:rsidRPr="009418BF">
              <w:rPr>
                <w:rFonts w:ascii="Calibri" w:eastAsia="Times New Roman" w:hAnsi="Calibri" w:cs="Calibri"/>
                <w:color w:val="000000"/>
                <w:sz w:val="24"/>
                <w:szCs w:val="24"/>
                <w:lang w:eastAsia="zh-CN"/>
              </w:rPr>
              <w:t xml:space="preserve"> of estimators</w:t>
            </w:r>
            <w:r w:rsidR="00614FB3" w:rsidRPr="009418BF">
              <w:rPr>
                <w:rFonts w:ascii="Calibri" w:eastAsia="Times New Roman" w:hAnsi="Calibri" w:cs="Calibri"/>
                <w:color w:val="000000"/>
                <w:sz w:val="24"/>
                <w:szCs w:val="24"/>
                <w:lang w:eastAsia="zh-CN"/>
              </w:rPr>
              <w:t xml:space="preserve"> </w:t>
            </w:r>
            <w:r w:rsidRPr="009418BF">
              <w:rPr>
                <w:rFonts w:ascii="Calibri" w:eastAsia="Times New Roman" w:hAnsi="Calibri" w:cs="Calibri"/>
                <w:color w:val="000000"/>
                <w:sz w:val="24"/>
                <w:szCs w:val="24"/>
                <w:lang w:eastAsia="zh-CN"/>
              </w:rPr>
              <w:t>and</w:t>
            </w:r>
            <w:r w:rsidR="00614FB3" w:rsidRPr="009418BF">
              <w:rPr>
                <w:rFonts w:ascii="Calibri" w:eastAsia="Times New Roman" w:hAnsi="Calibri" w:cs="Calibri"/>
                <w:color w:val="000000"/>
                <w:sz w:val="24"/>
                <w:szCs w:val="24"/>
                <w:lang w:eastAsia="zh-CN"/>
              </w:rPr>
              <w:t xml:space="preserve"> original training data.</w:t>
            </w:r>
          </w:p>
          <w:p w14:paraId="3B69E891" w14:textId="77777777" w:rsidR="00D900D7" w:rsidRPr="009418BF" w:rsidRDefault="00D900D7" w:rsidP="00D900D7">
            <w:pPr>
              <w:pStyle w:val="ListParagraph"/>
              <w:spacing w:after="0" w:line="240" w:lineRule="auto"/>
              <w:rPr>
                <w:rFonts w:ascii="Calibri" w:eastAsia="Times New Roman" w:hAnsi="Calibri" w:cs="Calibri"/>
                <w:color w:val="000000"/>
                <w:sz w:val="24"/>
                <w:szCs w:val="24"/>
                <w:lang w:eastAsia="zh-CN"/>
              </w:rPr>
            </w:pPr>
          </w:p>
          <w:p w14:paraId="0F8309B0" w14:textId="48D271BD" w:rsidR="00960B90" w:rsidRPr="009418BF" w:rsidRDefault="00960B90" w:rsidP="00960B90">
            <w:pPr>
              <w:pStyle w:val="ListParagraph"/>
              <w:spacing w:after="0" w:line="240" w:lineRule="auto"/>
              <w:rPr>
                <w:rFonts w:ascii="Calibri" w:eastAsia="Times New Roman" w:hAnsi="Calibri" w:cs="Calibri"/>
                <w:color w:val="000000"/>
                <w:sz w:val="24"/>
                <w:szCs w:val="24"/>
                <w:lang w:eastAsia="zh-CN"/>
              </w:rPr>
            </w:pPr>
          </w:p>
        </w:tc>
      </w:tr>
    </w:tbl>
    <w:p w14:paraId="6340799F" w14:textId="3B86BAF4" w:rsidR="00D75F81" w:rsidRPr="009418BF" w:rsidRDefault="00D75F81" w:rsidP="00D75F81">
      <w:pPr>
        <w:rPr>
          <w:sz w:val="24"/>
          <w:szCs w:val="24"/>
        </w:rPr>
      </w:pPr>
    </w:p>
    <w:p w14:paraId="43513A43" w14:textId="7FC4FD5C" w:rsidR="003271F7" w:rsidRPr="009418BF" w:rsidRDefault="00E649A0" w:rsidP="00055B03">
      <w:pPr>
        <w:ind w:left="1440"/>
        <w:rPr>
          <w:sz w:val="24"/>
          <w:szCs w:val="24"/>
        </w:rPr>
      </w:pPr>
      <w:r w:rsidRPr="009418BF">
        <w:rPr>
          <w:sz w:val="24"/>
          <w:szCs w:val="24"/>
        </w:rPr>
        <w:t>Stacking</w:t>
      </w:r>
      <w:r w:rsidR="003271F7" w:rsidRPr="009418BF">
        <w:rPr>
          <w:sz w:val="24"/>
          <w:szCs w:val="24"/>
        </w:rPr>
        <w:t xml:space="preserve"> is commonly composed of 2 training stages. The first stage (level 0) generates the new training data for the meta-model. Each </w:t>
      </w:r>
      <w:r w:rsidR="00F32737" w:rsidRPr="009418BF">
        <w:rPr>
          <w:sz w:val="24"/>
          <w:szCs w:val="24"/>
        </w:rPr>
        <w:t xml:space="preserve">independent </w:t>
      </w:r>
      <w:r w:rsidR="003271F7" w:rsidRPr="009418BF">
        <w:rPr>
          <w:sz w:val="24"/>
          <w:szCs w:val="24"/>
        </w:rPr>
        <w:t>weak learner is trained on the full training data. The predictions of each weak learner are stacked to build a new training set for the meta-model. The second stage (level 1) trains the meta-model on the new training set</w:t>
      </w:r>
      <w:r w:rsidR="005C7F60">
        <w:rPr>
          <w:sz w:val="24"/>
          <w:szCs w:val="24"/>
        </w:rPr>
        <w:t xml:space="preserve"> [9].</w:t>
      </w:r>
    </w:p>
    <w:p w14:paraId="19B5E149" w14:textId="2B56E66D" w:rsidR="00E649A0" w:rsidRPr="009418BF" w:rsidRDefault="007E33AB" w:rsidP="00E649A0">
      <w:pPr>
        <w:ind w:left="1440"/>
        <w:rPr>
          <w:sz w:val="24"/>
          <w:szCs w:val="24"/>
        </w:rPr>
      </w:pPr>
      <w:r w:rsidRPr="009418BF">
        <w:rPr>
          <w:sz w:val="24"/>
          <w:szCs w:val="24"/>
        </w:rPr>
        <w:t>In reference to the Scikit-Learn implementation of stacking,</w:t>
      </w:r>
      <w:r w:rsidR="00E649A0" w:rsidRPr="009418BF">
        <w:rPr>
          <w:sz w:val="24"/>
          <w:szCs w:val="24"/>
        </w:rPr>
        <w:t xml:space="preserve"> base estimators are fitted on the full input data, while final_estimator is trained using cross-validated predictions of the base estimators using </w:t>
      </w:r>
      <w:r w:rsidR="00E649A0" w:rsidRPr="009418BF">
        <w:rPr>
          <w:i/>
          <w:iCs/>
          <w:sz w:val="24"/>
          <w:szCs w:val="24"/>
          <w:u w:val="single"/>
        </w:rPr>
        <w:t>cross_val_predict</w:t>
      </w:r>
      <w:r w:rsidR="00E649A0" w:rsidRPr="009418BF">
        <w:rPr>
          <w:sz w:val="24"/>
          <w:szCs w:val="24"/>
        </w:rPr>
        <w:t>.</w:t>
      </w:r>
    </w:p>
    <w:p w14:paraId="7A15D42E" w14:textId="77777777" w:rsidR="007E33AB" w:rsidRPr="009418BF" w:rsidRDefault="00D75F81" w:rsidP="00E649A0">
      <w:pPr>
        <w:ind w:left="1440"/>
        <w:rPr>
          <w:sz w:val="24"/>
          <w:szCs w:val="24"/>
        </w:rPr>
      </w:pPr>
      <w:r w:rsidRPr="009418BF">
        <w:rPr>
          <w:sz w:val="24"/>
          <w:szCs w:val="24"/>
        </w:rPr>
        <w:lastRenderedPageBreak/>
        <w:t xml:space="preserve">During training, the </w:t>
      </w:r>
      <w:r w:rsidR="00055B03" w:rsidRPr="009418BF">
        <w:rPr>
          <w:sz w:val="24"/>
          <w:szCs w:val="24"/>
        </w:rPr>
        <w:t xml:space="preserve">base </w:t>
      </w:r>
      <w:r w:rsidRPr="009418BF">
        <w:rPr>
          <w:sz w:val="24"/>
          <w:szCs w:val="24"/>
        </w:rPr>
        <w:t xml:space="preserve">estimators are fitted on the whole </w:t>
      </w:r>
      <w:r w:rsidR="00055B03" w:rsidRPr="009418BF">
        <w:rPr>
          <w:sz w:val="24"/>
          <w:szCs w:val="24"/>
        </w:rPr>
        <w:t xml:space="preserve">input </w:t>
      </w:r>
      <w:r w:rsidRPr="009418BF">
        <w:rPr>
          <w:sz w:val="24"/>
          <w:szCs w:val="24"/>
        </w:rPr>
        <w:t xml:space="preserve">data. They will be used when calling </w:t>
      </w:r>
      <w:r w:rsidRPr="009418BF">
        <w:rPr>
          <w:i/>
          <w:iCs/>
          <w:sz w:val="24"/>
          <w:szCs w:val="24"/>
          <w:u w:val="single"/>
        </w:rPr>
        <w:t xml:space="preserve">predict </w:t>
      </w:r>
      <w:r w:rsidRPr="009418BF">
        <w:rPr>
          <w:sz w:val="24"/>
          <w:szCs w:val="24"/>
        </w:rPr>
        <w:t xml:space="preserve">or </w:t>
      </w:r>
      <w:r w:rsidRPr="009418BF">
        <w:rPr>
          <w:i/>
          <w:iCs/>
          <w:sz w:val="24"/>
          <w:szCs w:val="24"/>
          <w:u w:val="single"/>
        </w:rPr>
        <w:t>predict_proba</w:t>
      </w:r>
      <w:r w:rsidRPr="009418BF">
        <w:rPr>
          <w:sz w:val="24"/>
          <w:szCs w:val="24"/>
        </w:rPr>
        <w:t>.</w:t>
      </w:r>
      <w:r w:rsidR="00E649A0" w:rsidRPr="009418BF">
        <w:rPr>
          <w:sz w:val="24"/>
          <w:szCs w:val="24"/>
        </w:rPr>
        <w:t xml:space="preserve"> </w:t>
      </w:r>
    </w:p>
    <w:p w14:paraId="3ABEF596" w14:textId="7310E91E" w:rsidR="00D75F81" w:rsidRPr="009418BF" w:rsidRDefault="00D75F81" w:rsidP="00E649A0">
      <w:pPr>
        <w:ind w:left="1440"/>
        <w:rPr>
          <w:sz w:val="24"/>
          <w:szCs w:val="24"/>
        </w:rPr>
      </w:pPr>
      <w:r w:rsidRPr="009418BF">
        <w:rPr>
          <w:sz w:val="24"/>
          <w:szCs w:val="24"/>
        </w:rPr>
        <w:t xml:space="preserve">To </w:t>
      </w:r>
      <w:r w:rsidR="00B04B86" w:rsidRPr="009418BF">
        <w:rPr>
          <w:sz w:val="24"/>
          <w:szCs w:val="24"/>
        </w:rPr>
        <w:t>prevent the problem of</w:t>
      </w:r>
      <w:r w:rsidRPr="009418BF">
        <w:rPr>
          <w:sz w:val="24"/>
          <w:szCs w:val="24"/>
        </w:rPr>
        <w:t xml:space="preserve"> over-fitting, </w:t>
      </w:r>
      <w:r w:rsidR="00055B03" w:rsidRPr="009418BF">
        <w:rPr>
          <w:sz w:val="24"/>
          <w:szCs w:val="24"/>
        </w:rPr>
        <w:t xml:space="preserve">internally </w:t>
      </w:r>
      <w:r w:rsidRPr="009418BF">
        <w:rPr>
          <w:sz w:val="24"/>
          <w:szCs w:val="24"/>
        </w:rPr>
        <w:t xml:space="preserve">the final_estimator is trained on out-samples using </w:t>
      </w:r>
      <w:r w:rsidRPr="009418BF">
        <w:rPr>
          <w:i/>
          <w:iCs/>
          <w:sz w:val="24"/>
          <w:szCs w:val="24"/>
          <w:u w:val="single"/>
        </w:rPr>
        <w:t>sklearn.model_selection.cross_val_predict</w:t>
      </w:r>
      <w:r w:rsidR="00055B03" w:rsidRPr="009418BF">
        <w:rPr>
          <w:sz w:val="24"/>
          <w:szCs w:val="24"/>
        </w:rPr>
        <w:t>.</w:t>
      </w:r>
      <w:r w:rsidR="00E649A0" w:rsidRPr="009418BF">
        <w:rPr>
          <w:sz w:val="24"/>
          <w:szCs w:val="24"/>
        </w:rPr>
        <w:t xml:space="preserve"> </w:t>
      </w:r>
    </w:p>
    <w:p w14:paraId="0500F0FB" w14:textId="77777777" w:rsidR="00AC7BF9" w:rsidRPr="009418BF" w:rsidRDefault="00AC7BF9" w:rsidP="00D75F81">
      <w:pPr>
        <w:rPr>
          <w:sz w:val="24"/>
          <w:szCs w:val="24"/>
        </w:rPr>
      </w:pPr>
    </w:p>
    <w:p w14:paraId="212D04E9" w14:textId="0FD75231" w:rsidR="00FC315D" w:rsidRPr="009418BF" w:rsidRDefault="00E140C8" w:rsidP="00FC315D">
      <w:pPr>
        <w:pStyle w:val="ListParagraph"/>
        <w:numPr>
          <w:ilvl w:val="0"/>
          <w:numId w:val="1"/>
        </w:numPr>
        <w:rPr>
          <w:b/>
          <w:bCs/>
          <w:sz w:val="24"/>
          <w:szCs w:val="24"/>
        </w:rPr>
      </w:pPr>
      <w:r w:rsidRPr="009418BF">
        <w:rPr>
          <w:b/>
          <w:bCs/>
          <w:sz w:val="24"/>
          <w:szCs w:val="24"/>
        </w:rPr>
        <w:t xml:space="preserve">Advantages and benefits of the ensemble methods over single classifier/regressor. </w:t>
      </w:r>
    </w:p>
    <w:p w14:paraId="555C900C" w14:textId="26A71A3A" w:rsidR="00FC315D" w:rsidRPr="009418BF" w:rsidRDefault="00FC315D" w:rsidP="00FC315D">
      <w:pPr>
        <w:ind w:left="720"/>
        <w:rPr>
          <w:sz w:val="24"/>
          <w:szCs w:val="24"/>
        </w:rPr>
      </w:pPr>
      <w:r w:rsidRPr="009418BF">
        <w:rPr>
          <w:sz w:val="24"/>
          <w:szCs w:val="24"/>
        </w:rPr>
        <w:t>Factors</w:t>
      </w:r>
      <w:r w:rsidRPr="009418BF">
        <w:rPr>
          <w:sz w:val="24"/>
          <w:szCs w:val="24"/>
        </w:rPr>
        <w:t xml:space="preserve"> that determine if an ensemble</w:t>
      </w:r>
      <w:r w:rsidR="00571025" w:rsidRPr="009418BF">
        <w:rPr>
          <w:sz w:val="24"/>
          <w:szCs w:val="24"/>
        </w:rPr>
        <w:t xml:space="preserve"> (voting or stacking)</w:t>
      </w:r>
      <w:r w:rsidRPr="009418BF">
        <w:rPr>
          <w:sz w:val="24"/>
          <w:szCs w:val="24"/>
        </w:rPr>
        <w:t xml:space="preserve"> classifier performs better than a single classifier are firstly, the correlation of base classifiers with each other and secondly, the performance of the base classifier as opposed to random guessing. If the base classifiers are independent </w:t>
      </w:r>
      <w:r w:rsidRPr="009418BF">
        <w:rPr>
          <w:sz w:val="24"/>
          <w:szCs w:val="24"/>
        </w:rPr>
        <w:t>or have a low correlation to</w:t>
      </w:r>
      <w:r w:rsidRPr="009418BF">
        <w:rPr>
          <w:sz w:val="24"/>
          <w:szCs w:val="24"/>
        </w:rPr>
        <w:t xml:space="preserve"> each other</w:t>
      </w:r>
      <w:r w:rsidRPr="009418BF">
        <w:rPr>
          <w:sz w:val="24"/>
          <w:szCs w:val="24"/>
        </w:rPr>
        <w:t>,</w:t>
      </w:r>
      <w:r w:rsidRPr="009418BF">
        <w:rPr>
          <w:sz w:val="24"/>
          <w:szCs w:val="24"/>
        </w:rPr>
        <w:t xml:space="preserve"> and does better than a classifier that performs random guessing, we might expect the ensemble classifier to outperform its standalone base classifiers. </w:t>
      </w:r>
    </w:p>
    <w:p w14:paraId="2448ACC9" w14:textId="601E6CB6" w:rsidR="00AC7BF9" w:rsidRDefault="00571025" w:rsidP="00AC7BF9">
      <w:pPr>
        <w:ind w:left="720"/>
        <w:rPr>
          <w:sz w:val="24"/>
          <w:szCs w:val="24"/>
        </w:rPr>
      </w:pPr>
      <w:r w:rsidRPr="009418BF">
        <w:rPr>
          <w:sz w:val="24"/>
          <w:szCs w:val="24"/>
        </w:rPr>
        <w:t xml:space="preserve">The goal of ensemble methods in combining the predictions of base estimators is to improve the generalization and robustness over a single estimator. </w:t>
      </w:r>
      <w:r w:rsidR="00AD1B07" w:rsidRPr="009418BF">
        <w:rPr>
          <w:sz w:val="24"/>
          <w:szCs w:val="24"/>
        </w:rPr>
        <w:t xml:space="preserve">An ensemble can </w:t>
      </w:r>
      <w:r w:rsidR="003D29F6" w:rsidRPr="009418BF">
        <w:rPr>
          <w:sz w:val="24"/>
          <w:szCs w:val="24"/>
        </w:rPr>
        <w:t xml:space="preserve">attain </w:t>
      </w:r>
      <w:r w:rsidR="00AD1B07" w:rsidRPr="009418BF">
        <w:rPr>
          <w:sz w:val="24"/>
          <w:szCs w:val="24"/>
        </w:rPr>
        <w:t xml:space="preserve">better </w:t>
      </w:r>
      <w:r w:rsidR="00AD1B07" w:rsidRPr="009418BF">
        <w:rPr>
          <w:sz w:val="24"/>
          <w:szCs w:val="24"/>
        </w:rPr>
        <w:t xml:space="preserve">prediction </w:t>
      </w:r>
      <w:r w:rsidR="00AD1B07" w:rsidRPr="009418BF">
        <w:rPr>
          <w:sz w:val="24"/>
          <w:szCs w:val="24"/>
        </w:rPr>
        <w:t xml:space="preserve">performance </w:t>
      </w:r>
      <w:r w:rsidR="00AD1B07" w:rsidRPr="009418BF">
        <w:rPr>
          <w:sz w:val="24"/>
          <w:szCs w:val="24"/>
        </w:rPr>
        <w:t>over</w:t>
      </w:r>
      <w:r w:rsidR="00AD1B07" w:rsidRPr="009418BF">
        <w:rPr>
          <w:sz w:val="24"/>
          <w:szCs w:val="24"/>
        </w:rPr>
        <w:t xml:space="preserve"> any </w:t>
      </w:r>
      <w:r w:rsidR="003D29F6" w:rsidRPr="009418BF">
        <w:rPr>
          <w:sz w:val="24"/>
          <w:szCs w:val="24"/>
        </w:rPr>
        <w:t xml:space="preserve">of its constituent single </w:t>
      </w:r>
      <w:r w:rsidR="00AD1B07" w:rsidRPr="009418BF">
        <w:rPr>
          <w:sz w:val="24"/>
          <w:szCs w:val="24"/>
        </w:rPr>
        <w:t>contributing model</w:t>
      </w:r>
      <w:r w:rsidR="003D29F6" w:rsidRPr="009418BF">
        <w:rPr>
          <w:sz w:val="24"/>
          <w:szCs w:val="24"/>
        </w:rPr>
        <w:t>s</w:t>
      </w:r>
      <w:r w:rsidR="00AD1B07" w:rsidRPr="009418BF">
        <w:rPr>
          <w:sz w:val="24"/>
          <w:szCs w:val="24"/>
        </w:rPr>
        <w:t>.</w:t>
      </w:r>
      <w:r w:rsidR="00AD1B07" w:rsidRPr="009418BF">
        <w:rPr>
          <w:sz w:val="24"/>
          <w:szCs w:val="24"/>
        </w:rPr>
        <w:t xml:space="preserve"> </w:t>
      </w:r>
      <w:r w:rsidR="006E799D" w:rsidRPr="009418BF">
        <w:rPr>
          <w:sz w:val="24"/>
          <w:szCs w:val="24"/>
        </w:rPr>
        <w:t>W</w:t>
      </w:r>
      <w:r w:rsidR="006E799D" w:rsidRPr="009418BF">
        <w:rPr>
          <w:sz w:val="24"/>
          <w:szCs w:val="24"/>
        </w:rPr>
        <w:t xml:space="preserve">eak learners </w:t>
      </w:r>
      <w:r w:rsidR="006E799D" w:rsidRPr="009418BF">
        <w:rPr>
          <w:sz w:val="24"/>
          <w:szCs w:val="24"/>
        </w:rPr>
        <w:t xml:space="preserve">are </w:t>
      </w:r>
      <w:r w:rsidR="006E799D" w:rsidRPr="009418BF">
        <w:rPr>
          <w:sz w:val="24"/>
          <w:szCs w:val="24"/>
        </w:rPr>
        <w:t xml:space="preserve">used as building blocks for </w:t>
      </w:r>
      <w:r w:rsidR="003D29F6" w:rsidRPr="009418BF">
        <w:rPr>
          <w:sz w:val="24"/>
          <w:szCs w:val="24"/>
        </w:rPr>
        <w:t>constructing</w:t>
      </w:r>
      <w:r w:rsidR="006E799D" w:rsidRPr="009418BF">
        <w:rPr>
          <w:sz w:val="24"/>
          <w:szCs w:val="24"/>
        </w:rPr>
        <w:t xml:space="preserve"> more complex models</w:t>
      </w:r>
      <w:r w:rsidR="006E799D" w:rsidRPr="009418BF">
        <w:rPr>
          <w:sz w:val="24"/>
          <w:szCs w:val="24"/>
        </w:rPr>
        <w:t xml:space="preserve">, which are formed through the </w:t>
      </w:r>
      <w:r w:rsidR="003D29F6" w:rsidRPr="009418BF">
        <w:rPr>
          <w:sz w:val="24"/>
          <w:szCs w:val="24"/>
        </w:rPr>
        <w:t>amalgamation</w:t>
      </w:r>
      <w:r w:rsidR="006E799D" w:rsidRPr="009418BF">
        <w:rPr>
          <w:sz w:val="24"/>
          <w:szCs w:val="24"/>
        </w:rPr>
        <w:t xml:space="preserve"> of </w:t>
      </w:r>
      <w:r w:rsidR="003D29F6" w:rsidRPr="009418BF">
        <w:rPr>
          <w:sz w:val="24"/>
          <w:szCs w:val="24"/>
        </w:rPr>
        <w:t>multiple</w:t>
      </w:r>
      <w:r w:rsidR="006E799D" w:rsidRPr="009418BF">
        <w:rPr>
          <w:sz w:val="24"/>
          <w:szCs w:val="24"/>
        </w:rPr>
        <w:t xml:space="preserve"> weak learners</w:t>
      </w:r>
      <w:r w:rsidR="006E799D" w:rsidRPr="009418BF">
        <w:rPr>
          <w:sz w:val="24"/>
          <w:szCs w:val="24"/>
        </w:rPr>
        <w:t xml:space="preserve">. </w:t>
      </w:r>
      <w:r w:rsidR="003D29F6" w:rsidRPr="009418BF">
        <w:rPr>
          <w:sz w:val="24"/>
          <w:szCs w:val="24"/>
        </w:rPr>
        <w:t>The weak learners may not perform well on a standalone basis, which can be attributed to a high bias or high variance</w:t>
      </w:r>
      <w:r w:rsidR="004C7B22" w:rsidRPr="009418BF">
        <w:rPr>
          <w:sz w:val="24"/>
          <w:szCs w:val="24"/>
        </w:rPr>
        <w:t xml:space="preserve"> problem. Ensemble methods combine several weak learners to reduce the bias and/or variance of the weak learners, creating a strong learner that achieves better performance.</w:t>
      </w:r>
      <w:r w:rsidR="00CE5CC2" w:rsidRPr="009418BF">
        <w:rPr>
          <w:sz w:val="24"/>
          <w:szCs w:val="24"/>
        </w:rPr>
        <w:t xml:space="preserve"> </w:t>
      </w:r>
      <w:r w:rsidR="004C7B22" w:rsidRPr="009418BF">
        <w:rPr>
          <w:sz w:val="24"/>
          <w:szCs w:val="24"/>
        </w:rPr>
        <w:t xml:space="preserve">For ensembles, the </w:t>
      </w:r>
      <w:r w:rsidR="00DC2C71" w:rsidRPr="009418BF">
        <w:rPr>
          <w:sz w:val="24"/>
          <w:szCs w:val="24"/>
        </w:rPr>
        <w:t>minimization</w:t>
      </w:r>
      <w:r w:rsidR="004C7B22" w:rsidRPr="009418BF">
        <w:rPr>
          <w:sz w:val="24"/>
          <w:szCs w:val="24"/>
        </w:rPr>
        <w:t xml:space="preserve"> </w:t>
      </w:r>
      <w:r w:rsidR="00DC2C71" w:rsidRPr="009418BF">
        <w:rPr>
          <w:sz w:val="24"/>
          <w:szCs w:val="24"/>
        </w:rPr>
        <w:t>of</w:t>
      </w:r>
      <w:r w:rsidR="004C7B22" w:rsidRPr="009418BF">
        <w:rPr>
          <w:sz w:val="24"/>
          <w:szCs w:val="24"/>
        </w:rPr>
        <w:t xml:space="preserve"> the variance </w:t>
      </w:r>
      <w:r w:rsidR="00CE5CC2" w:rsidRPr="009418BF">
        <w:rPr>
          <w:sz w:val="24"/>
          <w:szCs w:val="24"/>
        </w:rPr>
        <w:t>element</w:t>
      </w:r>
      <w:r w:rsidR="004C7B22" w:rsidRPr="009418BF">
        <w:rPr>
          <w:sz w:val="24"/>
          <w:szCs w:val="24"/>
        </w:rPr>
        <w:t xml:space="preserve"> of prediction errors made by the contributing weak models is frequently the mechanism through which improved performance is achieved.</w:t>
      </w:r>
      <w:r w:rsidR="00C057C5" w:rsidRPr="009418BF">
        <w:rPr>
          <w:sz w:val="24"/>
          <w:szCs w:val="24"/>
        </w:rPr>
        <w:t xml:space="preserve"> </w:t>
      </w:r>
      <w:r w:rsidR="00A47E85" w:rsidRPr="009418BF">
        <w:rPr>
          <w:sz w:val="24"/>
          <w:szCs w:val="24"/>
        </w:rPr>
        <w:t>Another advantage of an</w:t>
      </w:r>
      <w:r w:rsidR="00AD1B07" w:rsidRPr="009418BF">
        <w:rPr>
          <w:sz w:val="24"/>
          <w:szCs w:val="24"/>
        </w:rPr>
        <w:t xml:space="preserve"> ensemble</w:t>
      </w:r>
      <w:r w:rsidR="00A47E85" w:rsidRPr="009418BF">
        <w:rPr>
          <w:sz w:val="24"/>
          <w:szCs w:val="24"/>
        </w:rPr>
        <w:t xml:space="preserve"> is that it</w:t>
      </w:r>
      <w:r w:rsidR="00AD1B07" w:rsidRPr="009418BF">
        <w:rPr>
          <w:sz w:val="24"/>
          <w:szCs w:val="24"/>
        </w:rPr>
        <w:t xml:space="preserve"> can improve r</w:t>
      </w:r>
      <w:r w:rsidR="00143462" w:rsidRPr="009418BF">
        <w:rPr>
          <w:sz w:val="24"/>
          <w:szCs w:val="24"/>
        </w:rPr>
        <w:t>obustness</w:t>
      </w:r>
      <w:r w:rsidR="00AD1B07" w:rsidRPr="009418BF">
        <w:rPr>
          <w:sz w:val="24"/>
          <w:szCs w:val="24"/>
        </w:rPr>
        <w:t xml:space="preserve">, </w:t>
      </w:r>
      <w:r w:rsidR="00143462" w:rsidRPr="009418BF">
        <w:rPr>
          <w:sz w:val="24"/>
          <w:szCs w:val="24"/>
        </w:rPr>
        <w:t>reduc</w:t>
      </w:r>
      <w:r w:rsidR="00AD1B07" w:rsidRPr="009418BF">
        <w:rPr>
          <w:sz w:val="24"/>
          <w:szCs w:val="24"/>
        </w:rPr>
        <w:t>ing</w:t>
      </w:r>
      <w:r w:rsidR="00143462" w:rsidRPr="009418BF">
        <w:rPr>
          <w:sz w:val="24"/>
          <w:szCs w:val="24"/>
        </w:rPr>
        <w:t xml:space="preserve"> the</w:t>
      </w:r>
      <w:r w:rsidR="00635748">
        <w:rPr>
          <w:sz w:val="24"/>
          <w:szCs w:val="24"/>
        </w:rPr>
        <w:t xml:space="preserve"> </w:t>
      </w:r>
      <w:r w:rsidR="00A47E85" w:rsidRPr="009418BF">
        <w:rPr>
          <w:sz w:val="24"/>
          <w:szCs w:val="24"/>
        </w:rPr>
        <w:t>spread</w:t>
      </w:r>
      <w:r w:rsidR="00143462" w:rsidRPr="009418BF">
        <w:rPr>
          <w:sz w:val="24"/>
          <w:szCs w:val="24"/>
        </w:rPr>
        <w:t xml:space="preserve"> of predictions and model performance</w:t>
      </w:r>
      <w:r w:rsidR="004B5F37">
        <w:rPr>
          <w:sz w:val="24"/>
          <w:szCs w:val="24"/>
        </w:rPr>
        <w:t xml:space="preserve"> [</w:t>
      </w:r>
      <w:r w:rsidR="005C7F60">
        <w:rPr>
          <w:sz w:val="24"/>
          <w:szCs w:val="24"/>
        </w:rPr>
        <w:t>7</w:t>
      </w:r>
      <w:r w:rsidR="004B5F37">
        <w:rPr>
          <w:sz w:val="24"/>
          <w:szCs w:val="24"/>
        </w:rPr>
        <w:t xml:space="preserve">]. </w:t>
      </w:r>
    </w:p>
    <w:p w14:paraId="6291C0C5" w14:textId="77777777" w:rsidR="00AC7BF9" w:rsidRPr="009418BF" w:rsidRDefault="00AC7BF9" w:rsidP="00757CAB">
      <w:pPr>
        <w:rPr>
          <w:sz w:val="24"/>
          <w:szCs w:val="24"/>
        </w:rPr>
      </w:pPr>
    </w:p>
    <w:p w14:paraId="180E8877" w14:textId="3D7E36B9" w:rsidR="0091511A" w:rsidRDefault="00E140C8" w:rsidP="00AC7BF9">
      <w:pPr>
        <w:pStyle w:val="ListParagraph"/>
        <w:numPr>
          <w:ilvl w:val="0"/>
          <w:numId w:val="1"/>
        </w:numPr>
        <w:rPr>
          <w:b/>
          <w:bCs/>
          <w:sz w:val="24"/>
          <w:szCs w:val="24"/>
        </w:rPr>
      </w:pPr>
      <w:r w:rsidRPr="009418BF">
        <w:rPr>
          <w:b/>
          <w:bCs/>
          <w:sz w:val="24"/>
          <w:szCs w:val="24"/>
        </w:rPr>
        <w:t>Any other facts and figures about Voting and Stacking methods that you find interesting and worth sharing.</w:t>
      </w:r>
    </w:p>
    <w:p w14:paraId="2E062F53" w14:textId="77777777" w:rsidR="00AC7BF9" w:rsidRPr="00AC7BF9" w:rsidRDefault="00AC7BF9" w:rsidP="00AC7BF9">
      <w:pPr>
        <w:pStyle w:val="ListParagraph"/>
        <w:rPr>
          <w:b/>
          <w:bCs/>
          <w:sz w:val="24"/>
          <w:szCs w:val="24"/>
        </w:rPr>
      </w:pPr>
    </w:p>
    <w:p w14:paraId="5634E61D" w14:textId="074E4901" w:rsidR="00DF798A" w:rsidRPr="009418BF" w:rsidRDefault="004B43B3" w:rsidP="00DF798A">
      <w:pPr>
        <w:pStyle w:val="ListParagraph"/>
        <w:numPr>
          <w:ilvl w:val="0"/>
          <w:numId w:val="10"/>
        </w:numPr>
        <w:ind w:left="1440"/>
        <w:rPr>
          <w:sz w:val="24"/>
          <w:szCs w:val="24"/>
        </w:rPr>
      </w:pPr>
      <w:r w:rsidRPr="009418BF">
        <w:rPr>
          <w:sz w:val="24"/>
          <w:szCs w:val="24"/>
        </w:rPr>
        <w:t>Wide-spread a</w:t>
      </w:r>
      <w:r w:rsidR="00DF798A" w:rsidRPr="009418BF">
        <w:rPr>
          <w:sz w:val="24"/>
          <w:szCs w:val="24"/>
        </w:rPr>
        <w:t>doption of ensembles</w:t>
      </w:r>
    </w:p>
    <w:p w14:paraId="409A8FFE" w14:textId="77777777" w:rsidR="00DF798A" w:rsidRPr="009418BF" w:rsidRDefault="00DF798A" w:rsidP="00DF798A">
      <w:pPr>
        <w:pStyle w:val="ListParagraph"/>
        <w:ind w:left="1440"/>
        <w:rPr>
          <w:sz w:val="24"/>
          <w:szCs w:val="24"/>
        </w:rPr>
      </w:pPr>
    </w:p>
    <w:p w14:paraId="364D8938" w14:textId="5B5136DE" w:rsidR="00DF798A" w:rsidRPr="009418BF" w:rsidRDefault="0049384A" w:rsidP="008E42F6">
      <w:pPr>
        <w:pStyle w:val="ListParagraph"/>
        <w:ind w:left="1440"/>
        <w:rPr>
          <w:sz w:val="24"/>
          <w:szCs w:val="24"/>
        </w:rPr>
      </w:pPr>
      <w:r w:rsidRPr="009418BF">
        <w:rPr>
          <w:sz w:val="24"/>
          <w:szCs w:val="24"/>
        </w:rPr>
        <w:t>The popularity of</w:t>
      </w:r>
      <w:r w:rsidR="00DF798A" w:rsidRPr="009418BF">
        <w:rPr>
          <w:sz w:val="24"/>
          <w:szCs w:val="24"/>
        </w:rPr>
        <w:t xml:space="preserve"> ensembles </w:t>
      </w:r>
      <w:r w:rsidRPr="009418BF">
        <w:rPr>
          <w:sz w:val="24"/>
          <w:szCs w:val="24"/>
        </w:rPr>
        <w:t>increased</w:t>
      </w:r>
      <w:r w:rsidR="00DF798A" w:rsidRPr="009418BF">
        <w:rPr>
          <w:sz w:val="24"/>
          <w:szCs w:val="24"/>
        </w:rPr>
        <w:t xml:space="preserve"> in the late 2000s</w:t>
      </w:r>
      <w:r w:rsidR="00DF798A" w:rsidRPr="009418BF">
        <w:rPr>
          <w:sz w:val="24"/>
          <w:szCs w:val="24"/>
        </w:rPr>
        <w:t xml:space="preserve"> due</w:t>
      </w:r>
      <w:r w:rsidR="00DF798A" w:rsidRPr="009418BF">
        <w:rPr>
          <w:sz w:val="24"/>
          <w:szCs w:val="24"/>
        </w:rPr>
        <w:t>,</w:t>
      </w:r>
      <w:r w:rsidR="00DF798A" w:rsidRPr="009418BF">
        <w:rPr>
          <w:sz w:val="24"/>
          <w:szCs w:val="24"/>
        </w:rPr>
        <w:t xml:space="preserve"> in part</w:t>
      </w:r>
      <w:r w:rsidR="00DF798A" w:rsidRPr="009418BF">
        <w:rPr>
          <w:sz w:val="24"/>
          <w:szCs w:val="24"/>
        </w:rPr>
        <w:t>,</w:t>
      </w:r>
      <w:r w:rsidR="00DF798A" w:rsidRPr="009418BF">
        <w:rPr>
          <w:sz w:val="24"/>
          <w:szCs w:val="24"/>
        </w:rPr>
        <w:t xml:space="preserve"> to their </w:t>
      </w:r>
      <w:r w:rsidR="00DF798A" w:rsidRPr="009418BF">
        <w:rPr>
          <w:sz w:val="24"/>
          <w:szCs w:val="24"/>
        </w:rPr>
        <w:t>large</w:t>
      </w:r>
      <w:r w:rsidR="00DF798A" w:rsidRPr="009418BF">
        <w:rPr>
          <w:sz w:val="24"/>
          <w:szCs w:val="24"/>
        </w:rPr>
        <w:t xml:space="preserve"> success in machine learning competitions</w:t>
      </w:r>
      <w:r w:rsidRPr="009418BF">
        <w:rPr>
          <w:sz w:val="24"/>
          <w:szCs w:val="24"/>
        </w:rPr>
        <w:t xml:space="preserve"> </w:t>
      </w:r>
      <w:r w:rsidR="00DF798A" w:rsidRPr="009418BF">
        <w:rPr>
          <w:sz w:val="24"/>
          <w:szCs w:val="24"/>
        </w:rPr>
        <w:t xml:space="preserve">such as </w:t>
      </w:r>
      <w:r w:rsidR="008E42F6" w:rsidRPr="009418BF">
        <w:rPr>
          <w:sz w:val="24"/>
          <w:szCs w:val="24"/>
        </w:rPr>
        <w:t xml:space="preserve">Kaggle competitions and the </w:t>
      </w:r>
      <w:r w:rsidR="00DF798A" w:rsidRPr="009418BF">
        <w:rPr>
          <w:sz w:val="24"/>
          <w:szCs w:val="24"/>
        </w:rPr>
        <w:t>Netflix prize</w:t>
      </w:r>
      <w:r w:rsidR="004F36C6" w:rsidRPr="009418BF">
        <w:rPr>
          <w:sz w:val="24"/>
          <w:szCs w:val="24"/>
        </w:rPr>
        <w:t xml:space="preserve"> competition.</w:t>
      </w:r>
    </w:p>
    <w:p w14:paraId="70CD2A09" w14:textId="6974AD19" w:rsidR="008E42F6" w:rsidRPr="009418BF" w:rsidRDefault="008E42F6" w:rsidP="008E42F6">
      <w:pPr>
        <w:pStyle w:val="ListParagraph"/>
        <w:ind w:left="1440"/>
        <w:rPr>
          <w:sz w:val="24"/>
          <w:szCs w:val="24"/>
        </w:rPr>
      </w:pPr>
    </w:p>
    <w:p w14:paraId="3C2174B2" w14:textId="77777777" w:rsidR="00D74BA9" w:rsidRPr="009418BF" w:rsidRDefault="00D74BA9" w:rsidP="008E42F6">
      <w:pPr>
        <w:pStyle w:val="ListParagraph"/>
        <w:ind w:left="1440"/>
        <w:rPr>
          <w:sz w:val="24"/>
          <w:szCs w:val="24"/>
        </w:rPr>
      </w:pPr>
    </w:p>
    <w:p w14:paraId="681C67AD" w14:textId="7C8285A2" w:rsidR="00DE20B6" w:rsidRPr="009418BF" w:rsidRDefault="00DE20B6" w:rsidP="0091511A">
      <w:pPr>
        <w:pStyle w:val="ListParagraph"/>
        <w:numPr>
          <w:ilvl w:val="0"/>
          <w:numId w:val="10"/>
        </w:numPr>
        <w:ind w:left="1440"/>
        <w:rPr>
          <w:sz w:val="24"/>
          <w:szCs w:val="24"/>
        </w:rPr>
      </w:pPr>
      <w:r w:rsidRPr="009418BF">
        <w:rPr>
          <w:sz w:val="24"/>
          <w:szCs w:val="24"/>
        </w:rPr>
        <w:t>Blending</w:t>
      </w:r>
      <w:r w:rsidR="00037833" w:rsidRPr="009418BF">
        <w:rPr>
          <w:sz w:val="24"/>
          <w:szCs w:val="24"/>
        </w:rPr>
        <w:t xml:space="preserve"> classifier</w:t>
      </w:r>
      <w:r w:rsidR="00DF798A" w:rsidRPr="009418BF">
        <w:rPr>
          <w:sz w:val="24"/>
          <w:szCs w:val="24"/>
        </w:rPr>
        <w:t xml:space="preserve"> – Variation to stacking</w:t>
      </w:r>
    </w:p>
    <w:p w14:paraId="4125E9B9" w14:textId="127059F1" w:rsidR="00DE20B6" w:rsidRPr="009418BF" w:rsidRDefault="00687FE1" w:rsidP="0091511A">
      <w:pPr>
        <w:ind w:left="1440"/>
        <w:rPr>
          <w:sz w:val="24"/>
          <w:szCs w:val="24"/>
        </w:rPr>
      </w:pPr>
      <w:r w:rsidRPr="009418BF">
        <w:rPr>
          <w:sz w:val="24"/>
          <w:szCs w:val="24"/>
        </w:rPr>
        <w:t xml:space="preserve">Blending is </w:t>
      </w:r>
      <w:proofErr w:type="gramStart"/>
      <w:r w:rsidRPr="009418BF">
        <w:rPr>
          <w:sz w:val="24"/>
          <w:szCs w:val="24"/>
        </w:rPr>
        <w:t>similar to</w:t>
      </w:r>
      <w:proofErr w:type="gramEnd"/>
      <w:r w:rsidRPr="009418BF">
        <w:rPr>
          <w:sz w:val="24"/>
          <w:szCs w:val="24"/>
        </w:rPr>
        <w:t xml:space="preserve"> stacking, and the concept </w:t>
      </w:r>
      <w:r w:rsidR="00DE20B6" w:rsidRPr="009418BF">
        <w:rPr>
          <w:sz w:val="24"/>
          <w:szCs w:val="24"/>
        </w:rPr>
        <w:t>was made popular by the winning team</w:t>
      </w:r>
      <w:r w:rsidR="00D74BA9" w:rsidRPr="009418BF">
        <w:rPr>
          <w:sz w:val="24"/>
          <w:szCs w:val="24"/>
        </w:rPr>
        <w:t xml:space="preserve"> of the Netflix prize competition</w:t>
      </w:r>
      <w:r w:rsidR="003E45E0" w:rsidRPr="009418BF">
        <w:rPr>
          <w:sz w:val="24"/>
          <w:szCs w:val="24"/>
        </w:rPr>
        <w:t xml:space="preserve"> through a</w:t>
      </w:r>
      <w:r w:rsidR="00D74BA9" w:rsidRPr="009418BF">
        <w:rPr>
          <w:sz w:val="24"/>
          <w:szCs w:val="24"/>
        </w:rPr>
        <w:t xml:space="preserve"> 10-fold performance </w:t>
      </w:r>
      <w:r w:rsidR="00D74BA9" w:rsidRPr="009418BF">
        <w:rPr>
          <w:sz w:val="24"/>
          <w:szCs w:val="24"/>
        </w:rPr>
        <w:lastRenderedPageBreak/>
        <w:t xml:space="preserve">improvement on </w:t>
      </w:r>
      <w:r w:rsidR="003E45E0" w:rsidRPr="009418BF">
        <w:rPr>
          <w:sz w:val="24"/>
          <w:szCs w:val="24"/>
        </w:rPr>
        <w:t>the</w:t>
      </w:r>
      <w:r w:rsidR="00D74BA9" w:rsidRPr="009418BF">
        <w:rPr>
          <w:sz w:val="24"/>
          <w:szCs w:val="24"/>
        </w:rPr>
        <w:t xml:space="preserve"> movie </w:t>
      </w:r>
      <w:r w:rsidR="00D74BA9" w:rsidRPr="009418BF">
        <w:rPr>
          <w:sz w:val="24"/>
          <w:szCs w:val="24"/>
        </w:rPr>
        <w:t>recommendation algorithm</w:t>
      </w:r>
      <w:r w:rsidR="00D74BA9" w:rsidRPr="009418BF">
        <w:rPr>
          <w:sz w:val="24"/>
          <w:szCs w:val="24"/>
        </w:rPr>
        <w:t xml:space="preserve"> using a blended solution</w:t>
      </w:r>
      <w:r w:rsidR="004B5F37">
        <w:rPr>
          <w:sz w:val="24"/>
          <w:szCs w:val="24"/>
        </w:rPr>
        <w:t xml:space="preserve"> [</w:t>
      </w:r>
      <w:r w:rsidR="005C7F60">
        <w:rPr>
          <w:sz w:val="24"/>
          <w:szCs w:val="24"/>
        </w:rPr>
        <w:t>8</w:t>
      </w:r>
      <w:r w:rsidR="004B5F37">
        <w:rPr>
          <w:sz w:val="24"/>
          <w:szCs w:val="24"/>
        </w:rPr>
        <w:t xml:space="preserve">]. </w:t>
      </w:r>
    </w:p>
    <w:p w14:paraId="48738920" w14:textId="7E30FC08" w:rsidR="00D74BA9" w:rsidRPr="009418BF" w:rsidRDefault="0036116C" w:rsidP="004B43B3">
      <w:pPr>
        <w:ind w:left="1440"/>
        <w:rPr>
          <w:sz w:val="24"/>
          <w:szCs w:val="24"/>
        </w:rPr>
      </w:pPr>
      <w:r w:rsidRPr="009418BF">
        <w:rPr>
          <w:sz w:val="24"/>
          <w:szCs w:val="24"/>
        </w:rPr>
        <w:t>In blending, a</w:t>
      </w:r>
      <w:r w:rsidR="009F1995" w:rsidRPr="009418BF">
        <w:rPr>
          <w:sz w:val="24"/>
          <w:szCs w:val="24"/>
        </w:rPr>
        <w:t xml:space="preserve"> small holdout set is created out of the train set, and the meta model trains on the holdout set only. Blending can be thought of as simpler than stacking, and blending reduces the risk of an information leak as the base models and meta model use different datasets. </w:t>
      </w:r>
      <w:r w:rsidR="009F1995" w:rsidRPr="009418BF">
        <w:rPr>
          <w:sz w:val="24"/>
          <w:szCs w:val="24"/>
        </w:rPr>
        <w:t>However, blending uses less data and may lead to overfitting</w:t>
      </w:r>
      <w:r w:rsidR="00E27F40">
        <w:rPr>
          <w:sz w:val="24"/>
          <w:szCs w:val="24"/>
        </w:rPr>
        <w:t xml:space="preserve"> [</w:t>
      </w:r>
      <w:r w:rsidR="005C7F60">
        <w:rPr>
          <w:sz w:val="24"/>
          <w:szCs w:val="24"/>
        </w:rPr>
        <w:t>9</w:t>
      </w:r>
      <w:r w:rsidR="00E27F40">
        <w:rPr>
          <w:sz w:val="24"/>
          <w:szCs w:val="24"/>
        </w:rPr>
        <w:t>].</w:t>
      </w:r>
    </w:p>
    <w:p w14:paraId="240A0E61" w14:textId="77777777" w:rsidR="004B43B3" w:rsidRPr="009418BF" w:rsidRDefault="004B43B3" w:rsidP="004B43B3">
      <w:pPr>
        <w:pStyle w:val="ListParagraph"/>
        <w:ind w:left="1440"/>
        <w:rPr>
          <w:sz w:val="24"/>
          <w:szCs w:val="24"/>
        </w:rPr>
      </w:pPr>
    </w:p>
    <w:p w14:paraId="5DA058D4" w14:textId="60D9F147" w:rsidR="00103C87" w:rsidRPr="009418BF" w:rsidRDefault="00103C87" w:rsidP="0091511A">
      <w:pPr>
        <w:pStyle w:val="ListParagraph"/>
        <w:numPr>
          <w:ilvl w:val="0"/>
          <w:numId w:val="10"/>
        </w:numPr>
        <w:ind w:left="1440"/>
        <w:rPr>
          <w:sz w:val="24"/>
          <w:szCs w:val="24"/>
        </w:rPr>
      </w:pPr>
      <w:r w:rsidRPr="009418BF">
        <w:rPr>
          <w:sz w:val="24"/>
          <w:szCs w:val="24"/>
        </w:rPr>
        <w:t>Multi-level stacking</w:t>
      </w:r>
    </w:p>
    <w:p w14:paraId="4675144D" w14:textId="77777777" w:rsidR="004B43B3" w:rsidRPr="009418BF" w:rsidRDefault="004B43B3" w:rsidP="004B43B3">
      <w:pPr>
        <w:pStyle w:val="ListParagraph"/>
        <w:ind w:left="1080"/>
        <w:rPr>
          <w:sz w:val="24"/>
          <w:szCs w:val="24"/>
        </w:rPr>
      </w:pPr>
    </w:p>
    <w:p w14:paraId="1498989B" w14:textId="678EE953" w:rsidR="004B43B3" w:rsidRPr="009418BF" w:rsidRDefault="004B43B3" w:rsidP="004B43B3">
      <w:pPr>
        <w:pStyle w:val="ListParagraph"/>
        <w:ind w:left="1440"/>
        <w:rPr>
          <w:sz w:val="24"/>
          <w:szCs w:val="24"/>
        </w:rPr>
      </w:pPr>
      <w:r w:rsidRPr="009418BF">
        <w:rPr>
          <w:sz w:val="24"/>
          <w:szCs w:val="24"/>
        </w:rPr>
        <w:t>Multi-Layer stacking is where layers of base learners are built before a final estimator is built. Each meta-model of the different levels of a multi-level stacking ensemble model can be any appropriate learning algorithm, even if the algorithm was used at lower levels. Adding levels can be data expensive, for example, if k-folds cross-validation is not used then more data may be required. Adding levels can also be computationally expensive, for example, if k-folds cross-validation is used then models are fitted multiple times</w:t>
      </w:r>
      <w:r w:rsidR="00E27F40">
        <w:rPr>
          <w:sz w:val="24"/>
          <w:szCs w:val="24"/>
        </w:rPr>
        <w:t xml:space="preserve"> [</w:t>
      </w:r>
      <w:r w:rsidR="005C7F60">
        <w:rPr>
          <w:sz w:val="24"/>
          <w:szCs w:val="24"/>
        </w:rPr>
        <w:t>10</w:t>
      </w:r>
      <w:r w:rsidR="00E27F40">
        <w:rPr>
          <w:sz w:val="24"/>
          <w:szCs w:val="24"/>
        </w:rPr>
        <w:t>]</w:t>
      </w:r>
    </w:p>
    <w:p w14:paraId="3D23227D" w14:textId="77777777" w:rsidR="004B43B3" w:rsidRPr="009418BF" w:rsidRDefault="004B43B3" w:rsidP="004B43B3">
      <w:pPr>
        <w:pStyle w:val="ListParagraph"/>
        <w:ind w:left="1080"/>
        <w:rPr>
          <w:sz w:val="24"/>
          <w:szCs w:val="24"/>
        </w:rPr>
      </w:pPr>
    </w:p>
    <w:p w14:paraId="2E2F2E9B" w14:textId="77777777" w:rsidR="004B43B3" w:rsidRPr="009418BF" w:rsidRDefault="004B43B3" w:rsidP="004B43B3">
      <w:pPr>
        <w:pStyle w:val="ListParagraph"/>
        <w:ind w:left="1440"/>
        <w:rPr>
          <w:sz w:val="24"/>
          <w:szCs w:val="24"/>
        </w:rPr>
      </w:pPr>
    </w:p>
    <w:p w14:paraId="050EBD4B" w14:textId="30D6740F" w:rsidR="004B43B3" w:rsidRPr="009418BF" w:rsidRDefault="004B43B3" w:rsidP="0091511A">
      <w:pPr>
        <w:pStyle w:val="ListParagraph"/>
        <w:numPr>
          <w:ilvl w:val="0"/>
          <w:numId w:val="10"/>
        </w:numPr>
        <w:ind w:left="1440"/>
        <w:rPr>
          <w:sz w:val="24"/>
          <w:szCs w:val="24"/>
        </w:rPr>
      </w:pPr>
      <w:r w:rsidRPr="009418BF">
        <w:rPr>
          <w:sz w:val="24"/>
          <w:szCs w:val="24"/>
        </w:rPr>
        <w:t>Performance of ensembles</w:t>
      </w:r>
    </w:p>
    <w:p w14:paraId="518E2683" w14:textId="6771C818" w:rsidR="00E140C8" w:rsidRPr="009418BF" w:rsidRDefault="004B43B3" w:rsidP="004B43B3">
      <w:pPr>
        <w:ind w:left="1440"/>
        <w:rPr>
          <w:sz w:val="24"/>
          <w:szCs w:val="24"/>
        </w:rPr>
      </w:pPr>
      <w:r w:rsidRPr="009418BF">
        <w:rPr>
          <w:sz w:val="24"/>
          <w:szCs w:val="24"/>
        </w:rPr>
        <w:t>It is possible for the performance of an ensemble to be no better, or even worse, than the best-performing member of base classifiers. In such a scenario, the ensem</w:t>
      </w:r>
      <w:r w:rsidR="001F2C7F" w:rsidRPr="009418BF">
        <w:rPr>
          <w:sz w:val="24"/>
          <w:szCs w:val="24"/>
        </w:rPr>
        <w:t xml:space="preserve">ble has a top-performing </w:t>
      </w:r>
      <w:proofErr w:type="gramStart"/>
      <w:r w:rsidR="001F2C7F" w:rsidRPr="009418BF">
        <w:rPr>
          <w:sz w:val="24"/>
          <w:szCs w:val="24"/>
        </w:rPr>
        <w:t>model</w:t>
      </w:r>
      <w:proofErr w:type="gramEnd"/>
      <w:r w:rsidR="001F2C7F" w:rsidRPr="009418BF">
        <w:rPr>
          <w:sz w:val="24"/>
          <w:szCs w:val="24"/>
        </w:rPr>
        <w:t xml:space="preserve"> and the ensemble is not able to harness the contribution of other base classifiers effectively. The top-performing model’s predictions are “made worse” when collectively viewed with that of other poor-performing models. Thus, the use of ensembles does not guarantee an improvement in performance, and a suite of ensemble methods should be tested and tuned. </w:t>
      </w:r>
    </w:p>
    <w:p w14:paraId="1C267A86" w14:textId="12D3D46D" w:rsidR="00E140C8" w:rsidRDefault="00190123" w:rsidP="00E27F40">
      <w:pPr>
        <w:ind w:left="1440"/>
        <w:rPr>
          <w:sz w:val="24"/>
          <w:szCs w:val="24"/>
        </w:rPr>
      </w:pPr>
      <w:r>
        <w:rPr>
          <w:sz w:val="24"/>
          <w:szCs w:val="24"/>
        </w:rPr>
        <w:t>Ensembles may not be employed in real-world settings due to relatively small improvement over the best individual model, time-</w:t>
      </w:r>
      <w:r w:rsidR="00E27F40">
        <w:rPr>
          <w:sz w:val="24"/>
          <w:szCs w:val="24"/>
        </w:rPr>
        <w:t>consuming</w:t>
      </w:r>
      <w:r>
        <w:rPr>
          <w:sz w:val="24"/>
          <w:szCs w:val="24"/>
        </w:rPr>
        <w:t xml:space="preserve"> assembly of base models and training, expensive deployment and maintenance, difficulty in interpreting results and limitation in the amount of available data</w:t>
      </w:r>
      <w:r w:rsidR="00E27F40">
        <w:rPr>
          <w:sz w:val="24"/>
          <w:szCs w:val="24"/>
        </w:rPr>
        <w:t xml:space="preserve"> [</w:t>
      </w:r>
      <w:r w:rsidR="005C7F60">
        <w:rPr>
          <w:sz w:val="24"/>
          <w:szCs w:val="24"/>
        </w:rPr>
        <w:t>11</w:t>
      </w:r>
      <w:r w:rsidR="00E27F40">
        <w:rPr>
          <w:sz w:val="24"/>
          <w:szCs w:val="24"/>
        </w:rPr>
        <w:t>]</w:t>
      </w:r>
      <w:r w:rsidR="00826A29">
        <w:rPr>
          <w:sz w:val="24"/>
          <w:szCs w:val="24"/>
        </w:rPr>
        <w:t>.</w:t>
      </w:r>
    </w:p>
    <w:p w14:paraId="3698E16C" w14:textId="77777777" w:rsidR="002A4B2C" w:rsidRDefault="002A4B2C" w:rsidP="00E140C8">
      <w:pPr>
        <w:rPr>
          <w:sz w:val="24"/>
          <w:szCs w:val="24"/>
        </w:rPr>
      </w:pPr>
    </w:p>
    <w:p w14:paraId="1F45BAC9" w14:textId="77777777" w:rsidR="002E48F6" w:rsidRDefault="002E48F6" w:rsidP="00E140C8">
      <w:pPr>
        <w:rPr>
          <w:b/>
          <w:bCs/>
          <w:sz w:val="24"/>
          <w:szCs w:val="24"/>
        </w:rPr>
      </w:pPr>
    </w:p>
    <w:p w14:paraId="232D4AD6" w14:textId="2239D094" w:rsidR="002E48F6" w:rsidRDefault="002E48F6" w:rsidP="00E140C8">
      <w:pPr>
        <w:rPr>
          <w:b/>
          <w:bCs/>
          <w:sz w:val="24"/>
          <w:szCs w:val="24"/>
        </w:rPr>
      </w:pPr>
    </w:p>
    <w:p w14:paraId="1F03864C" w14:textId="6543E4DA" w:rsidR="00AC7BF9" w:rsidRDefault="00AC7BF9" w:rsidP="00E140C8">
      <w:pPr>
        <w:rPr>
          <w:b/>
          <w:bCs/>
          <w:sz w:val="24"/>
          <w:szCs w:val="24"/>
        </w:rPr>
      </w:pPr>
    </w:p>
    <w:p w14:paraId="78AF77D4" w14:textId="77777777" w:rsidR="00AC7BF9" w:rsidRDefault="00AC7BF9" w:rsidP="00E140C8">
      <w:pPr>
        <w:rPr>
          <w:b/>
          <w:bCs/>
          <w:sz w:val="24"/>
          <w:szCs w:val="24"/>
        </w:rPr>
      </w:pPr>
    </w:p>
    <w:p w14:paraId="66C19EBE" w14:textId="77777777" w:rsidR="002E48F6" w:rsidRDefault="002E48F6" w:rsidP="00E140C8">
      <w:pPr>
        <w:rPr>
          <w:b/>
          <w:bCs/>
          <w:sz w:val="24"/>
          <w:szCs w:val="24"/>
        </w:rPr>
      </w:pPr>
    </w:p>
    <w:p w14:paraId="123808AF" w14:textId="1B9CBB14" w:rsidR="002A4B2C" w:rsidRPr="002E48F6" w:rsidRDefault="002A4B2C" w:rsidP="00E140C8">
      <w:pPr>
        <w:rPr>
          <w:b/>
          <w:bCs/>
          <w:sz w:val="24"/>
          <w:szCs w:val="24"/>
        </w:rPr>
      </w:pPr>
      <w:r w:rsidRPr="002E48F6">
        <w:rPr>
          <w:b/>
          <w:bCs/>
          <w:sz w:val="24"/>
          <w:szCs w:val="24"/>
        </w:rPr>
        <w:lastRenderedPageBreak/>
        <w:t>References</w:t>
      </w:r>
    </w:p>
    <w:p w14:paraId="2F70DBCD" w14:textId="66136C8B" w:rsidR="00E27F40" w:rsidRDefault="002A4B2C" w:rsidP="00E140C8">
      <w:pPr>
        <w:rPr>
          <w:sz w:val="24"/>
          <w:szCs w:val="24"/>
        </w:rPr>
      </w:pPr>
      <w:r>
        <w:rPr>
          <w:sz w:val="24"/>
          <w:szCs w:val="24"/>
        </w:rPr>
        <w:t xml:space="preserve">[1] </w:t>
      </w:r>
      <w:hyperlink r:id="rId5" w:history="1">
        <w:r w:rsidRPr="00D95E76">
          <w:rPr>
            <w:rStyle w:val="Hyperlink"/>
            <w:sz w:val="24"/>
            <w:szCs w:val="24"/>
          </w:rPr>
          <w:t>https://www.linkedin.com/pulse/comparing-voting-stacking-optimal-pipelines-python-subrata-chatterjee</w:t>
        </w:r>
      </w:hyperlink>
      <w:r w:rsidRPr="009418BF">
        <w:rPr>
          <w:sz w:val="24"/>
          <w:szCs w:val="24"/>
        </w:rPr>
        <w:t xml:space="preserve"> </w:t>
      </w:r>
    </w:p>
    <w:p w14:paraId="57B0E00E" w14:textId="6F1D4029" w:rsidR="00E27F40" w:rsidRDefault="00E27F40" w:rsidP="00E140C8">
      <w:pPr>
        <w:rPr>
          <w:sz w:val="24"/>
          <w:szCs w:val="24"/>
        </w:rPr>
      </w:pPr>
      <w:r>
        <w:rPr>
          <w:sz w:val="24"/>
          <w:szCs w:val="24"/>
        </w:rPr>
        <w:t xml:space="preserve">[2] </w:t>
      </w:r>
      <w:hyperlink r:id="rId6" w:history="1">
        <w:r w:rsidRPr="00D95E76">
          <w:rPr>
            <w:rStyle w:val="Hyperlink"/>
            <w:sz w:val="24"/>
            <w:szCs w:val="24"/>
          </w:rPr>
          <w:t>https://silo.tips/download/chapter-6-the-stacking-ensemble-approach</w:t>
        </w:r>
      </w:hyperlink>
      <w:r>
        <w:rPr>
          <w:sz w:val="24"/>
          <w:szCs w:val="24"/>
        </w:rPr>
        <w:t xml:space="preserve"> </w:t>
      </w:r>
    </w:p>
    <w:p w14:paraId="1220F6C3" w14:textId="72BA336D" w:rsidR="00E27F40" w:rsidRDefault="00E27F40" w:rsidP="00E27F40">
      <w:pPr>
        <w:rPr>
          <w:sz w:val="24"/>
          <w:szCs w:val="24"/>
        </w:rPr>
      </w:pPr>
      <w:r>
        <w:rPr>
          <w:sz w:val="24"/>
          <w:szCs w:val="24"/>
        </w:rPr>
        <w:t xml:space="preserve">[3] </w:t>
      </w:r>
      <w:hyperlink r:id="rId7" w:history="1">
        <w:r w:rsidRPr="009418BF">
          <w:rPr>
            <w:rStyle w:val="Hyperlink"/>
            <w:sz w:val="24"/>
            <w:szCs w:val="24"/>
          </w:rPr>
          <w:t>https://towardsdatascience.com/ensemble-methods-comparing-scikit-learns-voting-classifier-to-the-stacking-classifier-f5ab1ed1a29d</w:t>
        </w:r>
      </w:hyperlink>
      <w:r w:rsidRPr="009418BF">
        <w:rPr>
          <w:sz w:val="24"/>
          <w:szCs w:val="24"/>
        </w:rPr>
        <w:t xml:space="preserve"> </w:t>
      </w:r>
    </w:p>
    <w:p w14:paraId="6C53D082" w14:textId="1CE116E7" w:rsidR="00C555D3" w:rsidRPr="009418BF" w:rsidRDefault="00C555D3" w:rsidP="00E27F40">
      <w:pPr>
        <w:rPr>
          <w:sz w:val="24"/>
          <w:szCs w:val="24"/>
        </w:rPr>
      </w:pPr>
      <w:r>
        <w:rPr>
          <w:sz w:val="24"/>
          <w:szCs w:val="24"/>
        </w:rPr>
        <w:t>[</w:t>
      </w:r>
      <w:r w:rsidR="005C7F60">
        <w:rPr>
          <w:sz w:val="24"/>
          <w:szCs w:val="24"/>
        </w:rPr>
        <w:t>4</w:t>
      </w:r>
      <w:r>
        <w:rPr>
          <w:sz w:val="24"/>
          <w:szCs w:val="24"/>
        </w:rPr>
        <w:t xml:space="preserve">] </w:t>
      </w:r>
      <w:hyperlink r:id="rId8" w:history="1">
        <w:r w:rsidRPr="009418BF">
          <w:rPr>
            <w:rStyle w:val="Hyperlink"/>
            <w:sz w:val="24"/>
            <w:szCs w:val="24"/>
          </w:rPr>
          <w:t>https://scikit-learn.org/stable/modules/ensemble.html#stacking</w:t>
        </w:r>
      </w:hyperlink>
    </w:p>
    <w:p w14:paraId="4231EF30" w14:textId="47F108D8" w:rsidR="00826A29" w:rsidRDefault="00826A29" w:rsidP="00826A29">
      <w:pPr>
        <w:rPr>
          <w:sz w:val="24"/>
          <w:szCs w:val="24"/>
        </w:rPr>
      </w:pPr>
      <w:r>
        <w:rPr>
          <w:sz w:val="24"/>
          <w:szCs w:val="24"/>
        </w:rPr>
        <w:t>[</w:t>
      </w:r>
      <w:r w:rsidR="005C7F60">
        <w:rPr>
          <w:sz w:val="24"/>
          <w:szCs w:val="24"/>
        </w:rPr>
        <w:t>5</w:t>
      </w:r>
      <w:r>
        <w:rPr>
          <w:sz w:val="24"/>
          <w:szCs w:val="24"/>
        </w:rPr>
        <w:t xml:space="preserve">] </w:t>
      </w:r>
      <w:hyperlink r:id="rId9" w:history="1">
        <w:r w:rsidRPr="00D95E76">
          <w:rPr>
            <w:rStyle w:val="Hyperlink"/>
            <w:sz w:val="24"/>
            <w:szCs w:val="24"/>
          </w:rPr>
          <w:t>https://machinelearningmastery.com/voting-ensembles-with-python/</w:t>
        </w:r>
      </w:hyperlink>
    </w:p>
    <w:p w14:paraId="7D68A5B6" w14:textId="15E6B76E" w:rsidR="00E27F40" w:rsidRDefault="00C555D3" w:rsidP="00E140C8">
      <w:pPr>
        <w:rPr>
          <w:sz w:val="24"/>
          <w:szCs w:val="24"/>
        </w:rPr>
      </w:pPr>
      <w:r>
        <w:rPr>
          <w:sz w:val="24"/>
          <w:szCs w:val="24"/>
        </w:rPr>
        <w:t>[</w:t>
      </w:r>
      <w:r w:rsidR="005C7F60">
        <w:rPr>
          <w:sz w:val="24"/>
          <w:szCs w:val="24"/>
        </w:rPr>
        <w:t>6</w:t>
      </w:r>
      <w:r>
        <w:rPr>
          <w:sz w:val="24"/>
          <w:szCs w:val="24"/>
        </w:rPr>
        <w:t>]</w:t>
      </w:r>
      <w:r w:rsidRPr="00C555D3">
        <w:rPr>
          <w:sz w:val="24"/>
          <w:szCs w:val="24"/>
        </w:rPr>
        <w:t xml:space="preserve"> </w:t>
      </w:r>
      <w:hyperlink r:id="rId10" w:history="1">
        <w:r w:rsidRPr="009418BF">
          <w:rPr>
            <w:rStyle w:val="Hyperlink"/>
            <w:sz w:val="24"/>
            <w:szCs w:val="24"/>
          </w:rPr>
          <w:t>https://scikit-learn.org/stable/modules/generated/sklearn.ensemble.StackingClassifier.html</w:t>
        </w:r>
      </w:hyperlink>
    </w:p>
    <w:p w14:paraId="39D26486" w14:textId="5E284BDC" w:rsidR="004B5F37" w:rsidRPr="009418BF" w:rsidRDefault="004B5F37" w:rsidP="004B5F37">
      <w:pPr>
        <w:rPr>
          <w:sz w:val="24"/>
          <w:szCs w:val="24"/>
        </w:rPr>
      </w:pPr>
      <w:r>
        <w:rPr>
          <w:sz w:val="24"/>
          <w:szCs w:val="24"/>
        </w:rPr>
        <w:t>[</w:t>
      </w:r>
      <w:r w:rsidR="005C7F60">
        <w:rPr>
          <w:sz w:val="24"/>
          <w:szCs w:val="24"/>
        </w:rPr>
        <w:t>7</w:t>
      </w:r>
      <w:r>
        <w:rPr>
          <w:sz w:val="24"/>
          <w:szCs w:val="24"/>
        </w:rPr>
        <w:t xml:space="preserve">] </w:t>
      </w:r>
      <w:hyperlink r:id="rId11" w:history="1">
        <w:r w:rsidRPr="009418BF">
          <w:rPr>
            <w:rStyle w:val="Hyperlink"/>
            <w:sz w:val="24"/>
            <w:szCs w:val="24"/>
          </w:rPr>
          <w:t>https://machinelearningmastery.com/why-use-ensemble-learning</w:t>
        </w:r>
      </w:hyperlink>
    </w:p>
    <w:p w14:paraId="0644D2D8" w14:textId="73D4FF82" w:rsidR="004B5F37" w:rsidRDefault="004B5F37" w:rsidP="00E140C8">
      <w:pPr>
        <w:rPr>
          <w:sz w:val="24"/>
          <w:szCs w:val="24"/>
        </w:rPr>
      </w:pPr>
      <w:r>
        <w:rPr>
          <w:sz w:val="24"/>
          <w:szCs w:val="24"/>
        </w:rPr>
        <w:t>[</w:t>
      </w:r>
      <w:r w:rsidR="005C7F60">
        <w:rPr>
          <w:sz w:val="24"/>
          <w:szCs w:val="24"/>
        </w:rPr>
        <w:t>8</w:t>
      </w:r>
      <w:r>
        <w:rPr>
          <w:sz w:val="24"/>
          <w:szCs w:val="24"/>
        </w:rPr>
        <w:t xml:space="preserve">] </w:t>
      </w:r>
      <w:hyperlink r:id="rId12" w:history="1">
        <w:r w:rsidRPr="009418BF">
          <w:rPr>
            <w:rStyle w:val="Hyperlink"/>
            <w:sz w:val="24"/>
            <w:szCs w:val="24"/>
          </w:rPr>
          <w:t>https://neptune.ai/blog/ensemble-learning-guide</w:t>
        </w:r>
      </w:hyperlink>
      <w:r w:rsidRPr="009418BF">
        <w:rPr>
          <w:sz w:val="24"/>
          <w:szCs w:val="24"/>
        </w:rPr>
        <w:t xml:space="preserve"> </w:t>
      </w:r>
    </w:p>
    <w:p w14:paraId="5CFD1CF3" w14:textId="1CFFBA69" w:rsidR="00E27F40" w:rsidRDefault="00E27F40" w:rsidP="00E140C8">
      <w:pPr>
        <w:rPr>
          <w:sz w:val="24"/>
          <w:szCs w:val="24"/>
        </w:rPr>
      </w:pPr>
      <w:r>
        <w:rPr>
          <w:sz w:val="24"/>
          <w:szCs w:val="24"/>
        </w:rPr>
        <w:t>[</w:t>
      </w:r>
      <w:r w:rsidR="005C7F60">
        <w:rPr>
          <w:sz w:val="24"/>
          <w:szCs w:val="24"/>
        </w:rPr>
        <w:t>9</w:t>
      </w:r>
      <w:r>
        <w:rPr>
          <w:sz w:val="24"/>
          <w:szCs w:val="24"/>
        </w:rPr>
        <w:t xml:space="preserve">] </w:t>
      </w:r>
      <w:hyperlink r:id="rId13" w:history="1">
        <w:r w:rsidRPr="009418BF">
          <w:rPr>
            <w:rStyle w:val="Hyperlink"/>
            <w:sz w:val="24"/>
            <w:szCs w:val="24"/>
          </w:rPr>
          <w:t>https://towardsdatascience.com/ensemble-learning-stacking-blending-voting-b37737c4f483</w:t>
        </w:r>
      </w:hyperlink>
    </w:p>
    <w:p w14:paraId="48FC00CF" w14:textId="1DE566BB" w:rsidR="00E27F40" w:rsidRDefault="00E27F40" w:rsidP="00E140C8">
      <w:pPr>
        <w:rPr>
          <w:sz w:val="24"/>
          <w:szCs w:val="24"/>
        </w:rPr>
      </w:pPr>
      <w:r>
        <w:rPr>
          <w:sz w:val="24"/>
          <w:szCs w:val="24"/>
        </w:rPr>
        <w:t>[</w:t>
      </w:r>
      <w:r w:rsidR="005C7F60">
        <w:rPr>
          <w:sz w:val="24"/>
          <w:szCs w:val="24"/>
        </w:rPr>
        <w:t>10</w:t>
      </w:r>
      <w:r>
        <w:rPr>
          <w:sz w:val="24"/>
          <w:szCs w:val="24"/>
        </w:rPr>
        <w:t xml:space="preserve">] </w:t>
      </w:r>
      <w:hyperlink r:id="rId14" w:history="1">
        <w:r w:rsidRPr="00D95E76">
          <w:rPr>
            <w:rStyle w:val="Hyperlink"/>
            <w:sz w:val="24"/>
            <w:szCs w:val="24"/>
          </w:rPr>
          <w:t>https://towardsdatascience.com/ensemble-methods-bagging-boosting-and-stacking-c9214a10a205</w:t>
        </w:r>
      </w:hyperlink>
      <w:r>
        <w:rPr>
          <w:sz w:val="24"/>
          <w:szCs w:val="24"/>
        </w:rPr>
        <w:t xml:space="preserve"> </w:t>
      </w:r>
    </w:p>
    <w:p w14:paraId="77AB4101" w14:textId="0BC1791C" w:rsidR="00826A29" w:rsidRPr="009418BF" w:rsidRDefault="00826A29" w:rsidP="00826A29">
      <w:pPr>
        <w:rPr>
          <w:sz w:val="24"/>
          <w:szCs w:val="24"/>
        </w:rPr>
      </w:pPr>
      <w:r>
        <w:rPr>
          <w:sz w:val="24"/>
          <w:szCs w:val="24"/>
        </w:rPr>
        <w:t>[</w:t>
      </w:r>
      <w:r w:rsidR="005C7F60">
        <w:rPr>
          <w:sz w:val="24"/>
          <w:szCs w:val="24"/>
        </w:rPr>
        <w:t>11</w:t>
      </w:r>
      <w:r>
        <w:rPr>
          <w:sz w:val="24"/>
          <w:szCs w:val="24"/>
        </w:rPr>
        <w:t xml:space="preserve">] </w:t>
      </w:r>
      <w:hyperlink r:id="rId15" w:history="1">
        <w:r w:rsidRPr="00D95E76">
          <w:rPr>
            <w:rStyle w:val="Hyperlink"/>
            <w:sz w:val="24"/>
            <w:szCs w:val="24"/>
          </w:rPr>
          <w:t>https://www.quora.com/What-are-the-limitations-of-linear-stacking-ensemble</w:t>
        </w:r>
      </w:hyperlink>
      <w:r>
        <w:rPr>
          <w:sz w:val="24"/>
          <w:szCs w:val="24"/>
        </w:rPr>
        <w:t xml:space="preserve"> </w:t>
      </w:r>
    </w:p>
    <w:p w14:paraId="57A96C28" w14:textId="77777777" w:rsidR="00E27F40" w:rsidRPr="009418BF" w:rsidRDefault="00E27F40" w:rsidP="00E140C8">
      <w:pPr>
        <w:rPr>
          <w:sz w:val="24"/>
          <w:szCs w:val="24"/>
        </w:rPr>
      </w:pPr>
    </w:p>
    <w:p w14:paraId="59ED5529" w14:textId="1EF21791" w:rsidR="00DE20B6" w:rsidRPr="009418BF" w:rsidRDefault="00DE20B6" w:rsidP="00E140C8">
      <w:pPr>
        <w:rPr>
          <w:sz w:val="24"/>
          <w:szCs w:val="24"/>
        </w:rPr>
      </w:pPr>
    </w:p>
    <w:p w14:paraId="471D92D5" w14:textId="5496D9A2" w:rsidR="00DE20B6" w:rsidRPr="009418BF" w:rsidRDefault="00DE20B6" w:rsidP="00E140C8">
      <w:pPr>
        <w:rPr>
          <w:sz w:val="24"/>
          <w:szCs w:val="24"/>
        </w:rPr>
      </w:pPr>
    </w:p>
    <w:p w14:paraId="6A587EA1" w14:textId="5FFED348" w:rsidR="00892DA1" w:rsidRPr="009418BF" w:rsidRDefault="00892DA1" w:rsidP="00E140C8">
      <w:pPr>
        <w:rPr>
          <w:sz w:val="24"/>
          <w:szCs w:val="24"/>
        </w:rPr>
      </w:pPr>
    </w:p>
    <w:p w14:paraId="487E784C" w14:textId="5F1409AC" w:rsidR="005572C5" w:rsidRPr="009418BF" w:rsidRDefault="005572C5" w:rsidP="00E140C8">
      <w:pPr>
        <w:rPr>
          <w:sz w:val="24"/>
          <w:szCs w:val="24"/>
        </w:rPr>
      </w:pPr>
    </w:p>
    <w:p w14:paraId="09AC7620" w14:textId="383E5F8F" w:rsidR="00143462" w:rsidRPr="009418BF" w:rsidRDefault="00143462" w:rsidP="00E140C8">
      <w:pPr>
        <w:rPr>
          <w:sz w:val="24"/>
          <w:szCs w:val="24"/>
        </w:rPr>
      </w:pPr>
    </w:p>
    <w:p w14:paraId="69E47D77" w14:textId="04FDE6A4" w:rsidR="00300C41" w:rsidRPr="009418BF" w:rsidRDefault="00300C41" w:rsidP="00E140C8">
      <w:pPr>
        <w:rPr>
          <w:sz w:val="24"/>
          <w:szCs w:val="24"/>
        </w:rPr>
      </w:pPr>
    </w:p>
    <w:p w14:paraId="62641AD2" w14:textId="3565DA88" w:rsidR="0004527C" w:rsidRPr="009418BF" w:rsidRDefault="0004527C" w:rsidP="00E140C8">
      <w:pPr>
        <w:rPr>
          <w:sz w:val="24"/>
          <w:szCs w:val="24"/>
        </w:rPr>
      </w:pPr>
    </w:p>
    <w:p w14:paraId="6A95DE50" w14:textId="1DE80400" w:rsidR="00190123" w:rsidRDefault="00190123" w:rsidP="00E140C8">
      <w:pPr>
        <w:rPr>
          <w:sz w:val="24"/>
          <w:szCs w:val="24"/>
        </w:rPr>
      </w:pPr>
    </w:p>
    <w:p w14:paraId="04852D65" w14:textId="77777777" w:rsidR="0004527C" w:rsidRDefault="0004527C" w:rsidP="00E140C8"/>
    <w:sectPr w:rsidR="00045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7417"/>
    <w:multiLevelType w:val="hybridMultilevel"/>
    <w:tmpl w:val="DA00A9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28A4299"/>
    <w:multiLevelType w:val="hybridMultilevel"/>
    <w:tmpl w:val="0590E6D8"/>
    <w:lvl w:ilvl="0" w:tplc="031210D4">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47973A7"/>
    <w:multiLevelType w:val="hybridMultilevel"/>
    <w:tmpl w:val="BEC2AD5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883638A"/>
    <w:multiLevelType w:val="hybridMultilevel"/>
    <w:tmpl w:val="DC7E8D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3EA45B6"/>
    <w:multiLevelType w:val="hybridMultilevel"/>
    <w:tmpl w:val="3DBCA6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BB83B73"/>
    <w:multiLevelType w:val="hybridMultilevel"/>
    <w:tmpl w:val="C298CE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DAD4960"/>
    <w:multiLevelType w:val="hybridMultilevel"/>
    <w:tmpl w:val="499EAB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1B86FB6"/>
    <w:multiLevelType w:val="hybridMultilevel"/>
    <w:tmpl w:val="D1646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FAE11A7"/>
    <w:multiLevelType w:val="hybridMultilevel"/>
    <w:tmpl w:val="3E465B36"/>
    <w:lvl w:ilvl="0" w:tplc="14FA28D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57BF718C"/>
    <w:multiLevelType w:val="hybridMultilevel"/>
    <w:tmpl w:val="D4C8B0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6690F07"/>
    <w:multiLevelType w:val="hybridMultilevel"/>
    <w:tmpl w:val="0DD038EA"/>
    <w:lvl w:ilvl="0" w:tplc="4AFE483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76515447"/>
    <w:multiLevelType w:val="hybridMultilevel"/>
    <w:tmpl w:val="FEDA8912"/>
    <w:lvl w:ilvl="0" w:tplc="F6CEFFA4">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2"/>
  </w:num>
  <w:num w:numId="2">
    <w:abstractNumId w:val="10"/>
  </w:num>
  <w:num w:numId="3">
    <w:abstractNumId w:val="8"/>
  </w:num>
  <w:num w:numId="4">
    <w:abstractNumId w:val="5"/>
  </w:num>
  <w:num w:numId="5">
    <w:abstractNumId w:val="4"/>
  </w:num>
  <w:num w:numId="6">
    <w:abstractNumId w:val="3"/>
  </w:num>
  <w:num w:numId="7">
    <w:abstractNumId w:val="9"/>
  </w:num>
  <w:num w:numId="8">
    <w:abstractNumId w:val="0"/>
  </w:num>
  <w:num w:numId="9">
    <w:abstractNumId w:val="6"/>
  </w:num>
  <w:num w:numId="10">
    <w:abstractNumId w:val="1"/>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C8"/>
    <w:rsid w:val="00037833"/>
    <w:rsid w:val="0004527C"/>
    <w:rsid w:val="0005157A"/>
    <w:rsid w:val="00055B03"/>
    <w:rsid w:val="000C4986"/>
    <w:rsid w:val="000F4FAF"/>
    <w:rsid w:val="00103C87"/>
    <w:rsid w:val="00143462"/>
    <w:rsid w:val="00167049"/>
    <w:rsid w:val="00167E98"/>
    <w:rsid w:val="00190123"/>
    <w:rsid w:val="001B4471"/>
    <w:rsid w:val="001F2C7F"/>
    <w:rsid w:val="001F7A2B"/>
    <w:rsid w:val="00240058"/>
    <w:rsid w:val="002422CF"/>
    <w:rsid w:val="002565C4"/>
    <w:rsid w:val="002A4B2C"/>
    <w:rsid w:val="002A714D"/>
    <w:rsid w:val="002D75B7"/>
    <w:rsid w:val="002E48F6"/>
    <w:rsid w:val="00300C41"/>
    <w:rsid w:val="003271F7"/>
    <w:rsid w:val="00345C29"/>
    <w:rsid w:val="0036116C"/>
    <w:rsid w:val="0038087C"/>
    <w:rsid w:val="003902C5"/>
    <w:rsid w:val="003D29F6"/>
    <w:rsid w:val="003E45E0"/>
    <w:rsid w:val="00424B13"/>
    <w:rsid w:val="0049384A"/>
    <w:rsid w:val="004A3177"/>
    <w:rsid w:val="004B43B3"/>
    <w:rsid w:val="004B5F37"/>
    <w:rsid w:val="004C7B22"/>
    <w:rsid w:val="004E62C9"/>
    <w:rsid w:val="004F36C6"/>
    <w:rsid w:val="005369E3"/>
    <w:rsid w:val="005445C6"/>
    <w:rsid w:val="00551126"/>
    <w:rsid w:val="005572C5"/>
    <w:rsid w:val="00571025"/>
    <w:rsid w:val="00571F48"/>
    <w:rsid w:val="005A6967"/>
    <w:rsid w:val="005C7F60"/>
    <w:rsid w:val="005E0966"/>
    <w:rsid w:val="00614FB3"/>
    <w:rsid w:val="00635748"/>
    <w:rsid w:val="006738F5"/>
    <w:rsid w:val="00687FE1"/>
    <w:rsid w:val="006E799D"/>
    <w:rsid w:val="006F6BF4"/>
    <w:rsid w:val="00757CAB"/>
    <w:rsid w:val="007C0107"/>
    <w:rsid w:val="007D1095"/>
    <w:rsid w:val="007E33AB"/>
    <w:rsid w:val="00826A29"/>
    <w:rsid w:val="0085219D"/>
    <w:rsid w:val="00887CA1"/>
    <w:rsid w:val="00892DA1"/>
    <w:rsid w:val="008B3974"/>
    <w:rsid w:val="008E42F6"/>
    <w:rsid w:val="0090752B"/>
    <w:rsid w:val="0091511A"/>
    <w:rsid w:val="009418BF"/>
    <w:rsid w:val="00960B90"/>
    <w:rsid w:val="00960E63"/>
    <w:rsid w:val="00971A52"/>
    <w:rsid w:val="00991B45"/>
    <w:rsid w:val="009B4FC1"/>
    <w:rsid w:val="009F1995"/>
    <w:rsid w:val="009F7DAF"/>
    <w:rsid w:val="00A47E85"/>
    <w:rsid w:val="00A87CDD"/>
    <w:rsid w:val="00AC6DFF"/>
    <w:rsid w:val="00AC7BF9"/>
    <w:rsid w:val="00AD1B07"/>
    <w:rsid w:val="00AE2855"/>
    <w:rsid w:val="00B04B86"/>
    <w:rsid w:val="00B112D7"/>
    <w:rsid w:val="00B95552"/>
    <w:rsid w:val="00BC5C92"/>
    <w:rsid w:val="00C057C5"/>
    <w:rsid w:val="00C555D3"/>
    <w:rsid w:val="00CA0E44"/>
    <w:rsid w:val="00CE5CC2"/>
    <w:rsid w:val="00D030A6"/>
    <w:rsid w:val="00D74BA9"/>
    <w:rsid w:val="00D75F81"/>
    <w:rsid w:val="00D900D7"/>
    <w:rsid w:val="00DA716A"/>
    <w:rsid w:val="00DB6CD9"/>
    <w:rsid w:val="00DC2C71"/>
    <w:rsid w:val="00DD570B"/>
    <w:rsid w:val="00DE20B6"/>
    <w:rsid w:val="00DF798A"/>
    <w:rsid w:val="00E03633"/>
    <w:rsid w:val="00E140C8"/>
    <w:rsid w:val="00E27F40"/>
    <w:rsid w:val="00E649A0"/>
    <w:rsid w:val="00E83593"/>
    <w:rsid w:val="00EA21BD"/>
    <w:rsid w:val="00ED01B5"/>
    <w:rsid w:val="00EE1563"/>
    <w:rsid w:val="00EE4B91"/>
    <w:rsid w:val="00F32737"/>
    <w:rsid w:val="00F45882"/>
    <w:rsid w:val="00F6551E"/>
    <w:rsid w:val="00FC31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469C"/>
  <w15:chartTrackingRefBased/>
  <w15:docId w15:val="{1C13C2A1-D658-4E17-8DC0-4255AFA7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C8"/>
    <w:pPr>
      <w:ind w:left="720"/>
      <w:contextualSpacing/>
    </w:pPr>
  </w:style>
  <w:style w:type="character" w:styleId="Hyperlink">
    <w:name w:val="Hyperlink"/>
    <w:basedOn w:val="DefaultParagraphFont"/>
    <w:uiPriority w:val="99"/>
    <w:unhideWhenUsed/>
    <w:rsid w:val="00DE20B6"/>
    <w:rPr>
      <w:color w:val="0563C1" w:themeColor="hyperlink"/>
      <w:u w:val="single"/>
    </w:rPr>
  </w:style>
  <w:style w:type="character" w:styleId="UnresolvedMention">
    <w:name w:val="Unresolved Mention"/>
    <w:basedOn w:val="DefaultParagraphFont"/>
    <w:uiPriority w:val="99"/>
    <w:semiHidden/>
    <w:unhideWhenUsed/>
    <w:rsid w:val="00DE20B6"/>
    <w:rPr>
      <w:color w:val="605E5C"/>
      <w:shd w:val="clear" w:color="auto" w:fill="E1DFDD"/>
    </w:rPr>
  </w:style>
  <w:style w:type="character" w:customStyle="1" w:styleId="pre">
    <w:name w:val="pre"/>
    <w:basedOn w:val="DefaultParagraphFont"/>
    <w:rsid w:val="0061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7509">
      <w:bodyDiv w:val="1"/>
      <w:marLeft w:val="0"/>
      <w:marRight w:val="0"/>
      <w:marTop w:val="0"/>
      <w:marBottom w:val="0"/>
      <w:divBdr>
        <w:top w:val="none" w:sz="0" w:space="0" w:color="auto"/>
        <w:left w:val="none" w:sz="0" w:space="0" w:color="auto"/>
        <w:bottom w:val="none" w:sz="0" w:space="0" w:color="auto"/>
        <w:right w:val="none" w:sz="0" w:space="0" w:color="auto"/>
      </w:divBdr>
    </w:div>
    <w:div w:id="229386946">
      <w:bodyDiv w:val="1"/>
      <w:marLeft w:val="0"/>
      <w:marRight w:val="0"/>
      <w:marTop w:val="0"/>
      <w:marBottom w:val="0"/>
      <w:divBdr>
        <w:top w:val="none" w:sz="0" w:space="0" w:color="auto"/>
        <w:left w:val="none" w:sz="0" w:space="0" w:color="auto"/>
        <w:bottom w:val="none" w:sz="0" w:space="0" w:color="auto"/>
        <w:right w:val="none" w:sz="0" w:space="0" w:color="auto"/>
      </w:divBdr>
    </w:div>
    <w:div w:id="456728251">
      <w:bodyDiv w:val="1"/>
      <w:marLeft w:val="0"/>
      <w:marRight w:val="0"/>
      <w:marTop w:val="0"/>
      <w:marBottom w:val="0"/>
      <w:divBdr>
        <w:top w:val="none" w:sz="0" w:space="0" w:color="auto"/>
        <w:left w:val="none" w:sz="0" w:space="0" w:color="auto"/>
        <w:bottom w:val="none" w:sz="0" w:space="0" w:color="auto"/>
        <w:right w:val="none" w:sz="0" w:space="0" w:color="auto"/>
      </w:divBdr>
    </w:div>
    <w:div w:id="476649554">
      <w:bodyDiv w:val="1"/>
      <w:marLeft w:val="0"/>
      <w:marRight w:val="0"/>
      <w:marTop w:val="0"/>
      <w:marBottom w:val="0"/>
      <w:divBdr>
        <w:top w:val="none" w:sz="0" w:space="0" w:color="auto"/>
        <w:left w:val="none" w:sz="0" w:space="0" w:color="auto"/>
        <w:bottom w:val="none" w:sz="0" w:space="0" w:color="auto"/>
        <w:right w:val="none" w:sz="0" w:space="0" w:color="auto"/>
      </w:divBdr>
      <w:divsChild>
        <w:div w:id="1054069">
          <w:marLeft w:val="0"/>
          <w:marRight w:val="0"/>
          <w:marTop w:val="15"/>
          <w:marBottom w:val="0"/>
          <w:divBdr>
            <w:top w:val="single" w:sz="48" w:space="0" w:color="auto"/>
            <w:left w:val="single" w:sz="48" w:space="0" w:color="auto"/>
            <w:bottom w:val="single" w:sz="48" w:space="0" w:color="auto"/>
            <w:right w:val="single" w:sz="48" w:space="0" w:color="auto"/>
          </w:divBdr>
          <w:divsChild>
            <w:div w:id="966740664">
              <w:marLeft w:val="0"/>
              <w:marRight w:val="0"/>
              <w:marTop w:val="0"/>
              <w:marBottom w:val="0"/>
              <w:divBdr>
                <w:top w:val="none" w:sz="0" w:space="0" w:color="auto"/>
                <w:left w:val="none" w:sz="0" w:space="0" w:color="auto"/>
                <w:bottom w:val="none" w:sz="0" w:space="0" w:color="auto"/>
                <w:right w:val="none" w:sz="0" w:space="0" w:color="auto"/>
              </w:divBdr>
              <w:divsChild>
                <w:div w:id="1359039674">
                  <w:marLeft w:val="0"/>
                  <w:marRight w:val="0"/>
                  <w:marTop w:val="0"/>
                  <w:marBottom w:val="0"/>
                  <w:divBdr>
                    <w:top w:val="none" w:sz="0" w:space="0" w:color="auto"/>
                    <w:left w:val="none" w:sz="0" w:space="0" w:color="auto"/>
                    <w:bottom w:val="none" w:sz="0" w:space="0" w:color="auto"/>
                    <w:right w:val="none" w:sz="0" w:space="0" w:color="auto"/>
                  </w:divBdr>
                </w:div>
                <w:div w:id="422804435">
                  <w:marLeft w:val="0"/>
                  <w:marRight w:val="0"/>
                  <w:marTop w:val="0"/>
                  <w:marBottom w:val="0"/>
                  <w:divBdr>
                    <w:top w:val="none" w:sz="0" w:space="0" w:color="auto"/>
                    <w:left w:val="none" w:sz="0" w:space="0" w:color="auto"/>
                    <w:bottom w:val="none" w:sz="0" w:space="0" w:color="auto"/>
                    <w:right w:val="none" w:sz="0" w:space="0" w:color="auto"/>
                  </w:divBdr>
                </w:div>
                <w:div w:id="2120295995">
                  <w:marLeft w:val="0"/>
                  <w:marRight w:val="0"/>
                  <w:marTop w:val="0"/>
                  <w:marBottom w:val="0"/>
                  <w:divBdr>
                    <w:top w:val="none" w:sz="0" w:space="0" w:color="auto"/>
                    <w:left w:val="none" w:sz="0" w:space="0" w:color="auto"/>
                    <w:bottom w:val="none" w:sz="0" w:space="0" w:color="auto"/>
                    <w:right w:val="none" w:sz="0" w:space="0" w:color="auto"/>
                  </w:divBdr>
                </w:div>
                <w:div w:id="1077746448">
                  <w:marLeft w:val="0"/>
                  <w:marRight w:val="0"/>
                  <w:marTop w:val="0"/>
                  <w:marBottom w:val="0"/>
                  <w:divBdr>
                    <w:top w:val="none" w:sz="0" w:space="0" w:color="auto"/>
                    <w:left w:val="none" w:sz="0" w:space="0" w:color="auto"/>
                    <w:bottom w:val="none" w:sz="0" w:space="0" w:color="auto"/>
                    <w:right w:val="none" w:sz="0" w:space="0" w:color="auto"/>
                  </w:divBdr>
                </w:div>
                <w:div w:id="1402630587">
                  <w:marLeft w:val="0"/>
                  <w:marRight w:val="0"/>
                  <w:marTop w:val="0"/>
                  <w:marBottom w:val="0"/>
                  <w:divBdr>
                    <w:top w:val="none" w:sz="0" w:space="0" w:color="auto"/>
                    <w:left w:val="none" w:sz="0" w:space="0" w:color="auto"/>
                    <w:bottom w:val="none" w:sz="0" w:space="0" w:color="auto"/>
                    <w:right w:val="none" w:sz="0" w:space="0" w:color="auto"/>
                  </w:divBdr>
                </w:div>
                <w:div w:id="988706734">
                  <w:marLeft w:val="0"/>
                  <w:marRight w:val="0"/>
                  <w:marTop w:val="0"/>
                  <w:marBottom w:val="0"/>
                  <w:divBdr>
                    <w:top w:val="none" w:sz="0" w:space="0" w:color="auto"/>
                    <w:left w:val="none" w:sz="0" w:space="0" w:color="auto"/>
                    <w:bottom w:val="none" w:sz="0" w:space="0" w:color="auto"/>
                    <w:right w:val="none" w:sz="0" w:space="0" w:color="auto"/>
                  </w:divBdr>
                </w:div>
                <w:div w:id="80150570">
                  <w:marLeft w:val="0"/>
                  <w:marRight w:val="0"/>
                  <w:marTop w:val="0"/>
                  <w:marBottom w:val="0"/>
                  <w:divBdr>
                    <w:top w:val="none" w:sz="0" w:space="0" w:color="auto"/>
                    <w:left w:val="none" w:sz="0" w:space="0" w:color="auto"/>
                    <w:bottom w:val="none" w:sz="0" w:space="0" w:color="auto"/>
                    <w:right w:val="none" w:sz="0" w:space="0" w:color="auto"/>
                  </w:divBdr>
                </w:div>
                <w:div w:id="1678340858">
                  <w:marLeft w:val="0"/>
                  <w:marRight w:val="0"/>
                  <w:marTop w:val="0"/>
                  <w:marBottom w:val="0"/>
                  <w:divBdr>
                    <w:top w:val="none" w:sz="0" w:space="0" w:color="auto"/>
                    <w:left w:val="none" w:sz="0" w:space="0" w:color="auto"/>
                    <w:bottom w:val="none" w:sz="0" w:space="0" w:color="auto"/>
                    <w:right w:val="none" w:sz="0" w:space="0" w:color="auto"/>
                  </w:divBdr>
                </w:div>
                <w:div w:id="154686885">
                  <w:marLeft w:val="0"/>
                  <w:marRight w:val="0"/>
                  <w:marTop w:val="0"/>
                  <w:marBottom w:val="0"/>
                  <w:divBdr>
                    <w:top w:val="none" w:sz="0" w:space="0" w:color="auto"/>
                    <w:left w:val="none" w:sz="0" w:space="0" w:color="auto"/>
                    <w:bottom w:val="none" w:sz="0" w:space="0" w:color="auto"/>
                    <w:right w:val="none" w:sz="0" w:space="0" w:color="auto"/>
                  </w:divBdr>
                </w:div>
                <w:div w:id="896666137">
                  <w:marLeft w:val="0"/>
                  <w:marRight w:val="0"/>
                  <w:marTop w:val="0"/>
                  <w:marBottom w:val="0"/>
                  <w:divBdr>
                    <w:top w:val="none" w:sz="0" w:space="0" w:color="auto"/>
                    <w:left w:val="none" w:sz="0" w:space="0" w:color="auto"/>
                    <w:bottom w:val="none" w:sz="0" w:space="0" w:color="auto"/>
                    <w:right w:val="none" w:sz="0" w:space="0" w:color="auto"/>
                  </w:divBdr>
                </w:div>
                <w:div w:id="1933857147">
                  <w:marLeft w:val="0"/>
                  <w:marRight w:val="0"/>
                  <w:marTop w:val="0"/>
                  <w:marBottom w:val="0"/>
                  <w:divBdr>
                    <w:top w:val="none" w:sz="0" w:space="0" w:color="auto"/>
                    <w:left w:val="none" w:sz="0" w:space="0" w:color="auto"/>
                    <w:bottom w:val="none" w:sz="0" w:space="0" w:color="auto"/>
                    <w:right w:val="none" w:sz="0" w:space="0" w:color="auto"/>
                  </w:divBdr>
                </w:div>
                <w:div w:id="2104647086">
                  <w:marLeft w:val="0"/>
                  <w:marRight w:val="0"/>
                  <w:marTop w:val="0"/>
                  <w:marBottom w:val="0"/>
                  <w:divBdr>
                    <w:top w:val="none" w:sz="0" w:space="0" w:color="auto"/>
                    <w:left w:val="none" w:sz="0" w:space="0" w:color="auto"/>
                    <w:bottom w:val="none" w:sz="0" w:space="0" w:color="auto"/>
                    <w:right w:val="none" w:sz="0" w:space="0" w:color="auto"/>
                  </w:divBdr>
                </w:div>
                <w:div w:id="36053355">
                  <w:marLeft w:val="0"/>
                  <w:marRight w:val="0"/>
                  <w:marTop w:val="0"/>
                  <w:marBottom w:val="0"/>
                  <w:divBdr>
                    <w:top w:val="none" w:sz="0" w:space="0" w:color="auto"/>
                    <w:left w:val="none" w:sz="0" w:space="0" w:color="auto"/>
                    <w:bottom w:val="none" w:sz="0" w:space="0" w:color="auto"/>
                    <w:right w:val="none" w:sz="0" w:space="0" w:color="auto"/>
                  </w:divBdr>
                </w:div>
                <w:div w:id="274871817">
                  <w:marLeft w:val="0"/>
                  <w:marRight w:val="0"/>
                  <w:marTop w:val="0"/>
                  <w:marBottom w:val="0"/>
                  <w:divBdr>
                    <w:top w:val="none" w:sz="0" w:space="0" w:color="auto"/>
                    <w:left w:val="none" w:sz="0" w:space="0" w:color="auto"/>
                    <w:bottom w:val="none" w:sz="0" w:space="0" w:color="auto"/>
                    <w:right w:val="none" w:sz="0" w:space="0" w:color="auto"/>
                  </w:divBdr>
                </w:div>
                <w:div w:id="40252723">
                  <w:marLeft w:val="0"/>
                  <w:marRight w:val="0"/>
                  <w:marTop w:val="0"/>
                  <w:marBottom w:val="0"/>
                  <w:divBdr>
                    <w:top w:val="none" w:sz="0" w:space="0" w:color="auto"/>
                    <w:left w:val="none" w:sz="0" w:space="0" w:color="auto"/>
                    <w:bottom w:val="none" w:sz="0" w:space="0" w:color="auto"/>
                    <w:right w:val="none" w:sz="0" w:space="0" w:color="auto"/>
                  </w:divBdr>
                </w:div>
                <w:div w:id="20643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1641">
      <w:bodyDiv w:val="1"/>
      <w:marLeft w:val="0"/>
      <w:marRight w:val="0"/>
      <w:marTop w:val="0"/>
      <w:marBottom w:val="0"/>
      <w:divBdr>
        <w:top w:val="none" w:sz="0" w:space="0" w:color="auto"/>
        <w:left w:val="none" w:sz="0" w:space="0" w:color="auto"/>
        <w:bottom w:val="none" w:sz="0" w:space="0" w:color="auto"/>
        <w:right w:val="none" w:sz="0" w:space="0" w:color="auto"/>
      </w:divBdr>
    </w:div>
    <w:div w:id="962418592">
      <w:bodyDiv w:val="1"/>
      <w:marLeft w:val="0"/>
      <w:marRight w:val="0"/>
      <w:marTop w:val="0"/>
      <w:marBottom w:val="0"/>
      <w:divBdr>
        <w:top w:val="none" w:sz="0" w:space="0" w:color="auto"/>
        <w:left w:val="none" w:sz="0" w:space="0" w:color="auto"/>
        <w:bottom w:val="none" w:sz="0" w:space="0" w:color="auto"/>
        <w:right w:val="none" w:sz="0" w:space="0" w:color="auto"/>
      </w:divBdr>
      <w:divsChild>
        <w:div w:id="2021616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8197">
      <w:bodyDiv w:val="1"/>
      <w:marLeft w:val="0"/>
      <w:marRight w:val="0"/>
      <w:marTop w:val="0"/>
      <w:marBottom w:val="0"/>
      <w:divBdr>
        <w:top w:val="none" w:sz="0" w:space="0" w:color="auto"/>
        <w:left w:val="none" w:sz="0" w:space="0" w:color="auto"/>
        <w:bottom w:val="none" w:sz="0" w:space="0" w:color="auto"/>
        <w:right w:val="none" w:sz="0" w:space="0" w:color="auto"/>
      </w:divBdr>
    </w:div>
    <w:div w:id="1363483710">
      <w:bodyDiv w:val="1"/>
      <w:marLeft w:val="0"/>
      <w:marRight w:val="0"/>
      <w:marTop w:val="0"/>
      <w:marBottom w:val="0"/>
      <w:divBdr>
        <w:top w:val="none" w:sz="0" w:space="0" w:color="auto"/>
        <w:left w:val="none" w:sz="0" w:space="0" w:color="auto"/>
        <w:bottom w:val="none" w:sz="0" w:space="0" w:color="auto"/>
        <w:right w:val="none" w:sz="0" w:space="0" w:color="auto"/>
      </w:divBdr>
    </w:div>
    <w:div w:id="1515613810">
      <w:bodyDiv w:val="1"/>
      <w:marLeft w:val="0"/>
      <w:marRight w:val="0"/>
      <w:marTop w:val="0"/>
      <w:marBottom w:val="0"/>
      <w:divBdr>
        <w:top w:val="none" w:sz="0" w:space="0" w:color="auto"/>
        <w:left w:val="none" w:sz="0" w:space="0" w:color="auto"/>
        <w:bottom w:val="none" w:sz="0" w:space="0" w:color="auto"/>
        <w:right w:val="none" w:sz="0" w:space="0" w:color="auto"/>
      </w:divBdr>
      <w:divsChild>
        <w:div w:id="139926939">
          <w:marLeft w:val="0"/>
          <w:marRight w:val="0"/>
          <w:marTop w:val="0"/>
          <w:marBottom w:val="0"/>
          <w:divBdr>
            <w:top w:val="none" w:sz="0" w:space="0" w:color="auto"/>
            <w:left w:val="none" w:sz="0" w:space="0" w:color="auto"/>
            <w:bottom w:val="none" w:sz="0" w:space="0" w:color="auto"/>
            <w:right w:val="none" w:sz="0" w:space="0" w:color="auto"/>
          </w:divBdr>
          <w:divsChild>
            <w:div w:id="14956520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95438894">
      <w:bodyDiv w:val="1"/>
      <w:marLeft w:val="0"/>
      <w:marRight w:val="0"/>
      <w:marTop w:val="0"/>
      <w:marBottom w:val="0"/>
      <w:divBdr>
        <w:top w:val="none" w:sz="0" w:space="0" w:color="auto"/>
        <w:left w:val="none" w:sz="0" w:space="0" w:color="auto"/>
        <w:bottom w:val="none" w:sz="0" w:space="0" w:color="auto"/>
        <w:right w:val="none" w:sz="0" w:space="0" w:color="auto"/>
      </w:divBdr>
    </w:div>
    <w:div w:id="1644385513">
      <w:bodyDiv w:val="1"/>
      <w:marLeft w:val="0"/>
      <w:marRight w:val="0"/>
      <w:marTop w:val="0"/>
      <w:marBottom w:val="0"/>
      <w:divBdr>
        <w:top w:val="none" w:sz="0" w:space="0" w:color="auto"/>
        <w:left w:val="none" w:sz="0" w:space="0" w:color="auto"/>
        <w:bottom w:val="none" w:sz="0" w:space="0" w:color="auto"/>
        <w:right w:val="none" w:sz="0" w:space="0" w:color="auto"/>
      </w:divBdr>
    </w:div>
    <w:div w:id="1718386216">
      <w:bodyDiv w:val="1"/>
      <w:marLeft w:val="0"/>
      <w:marRight w:val="0"/>
      <w:marTop w:val="0"/>
      <w:marBottom w:val="0"/>
      <w:divBdr>
        <w:top w:val="none" w:sz="0" w:space="0" w:color="auto"/>
        <w:left w:val="none" w:sz="0" w:space="0" w:color="auto"/>
        <w:bottom w:val="none" w:sz="0" w:space="0" w:color="auto"/>
        <w:right w:val="none" w:sz="0" w:space="0" w:color="auto"/>
      </w:divBdr>
    </w:div>
    <w:div w:id="1980920975">
      <w:bodyDiv w:val="1"/>
      <w:marLeft w:val="0"/>
      <w:marRight w:val="0"/>
      <w:marTop w:val="0"/>
      <w:marBottom w:val="0"/>
      <w:divBdr>
        <w:top w:val="none" w:sz="0" w:space="0" w:color="auto"/>
        <w:left w:val="none" w:sz="0" w:space="0" w:color="auto"/>
        <w:bottom w:val="none" w:sz="0" w:space="0" w:color="auto"/>
        <w:right w:val="none" w:sz="0" w:space="0" w:color="auto"/>
      </w:divBdr>
    </w:div>
    <w:div w:id="211034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ensemble.html#stacking" TargetMode="External"/><Relationship Id="rId13" Type="http://schemas.openxmlformats.org/officeDocument/2006/relationships/hyperlink" Target="https://towardsdatascience.com/ensemble-learning-stacking-blending-voting-b37737c4f483" TargetMode="External"/><Relationship Id="rId3" Type="http://schemas.openxmlformats.org/officeDocument/2006/relationships/settings" Target="settings.xml"/><Relationship Id="rId7" Type="http://schemas.openxmlformats.org/officeDocument/2006/relationships/hyperlink" Target="https://towardsdatascience.com/ensemble-methods-comparing-scikit-learns-voting-classifier-to-the-stacking-classifier-f5ab1ed1a29d" TargetMode="External"/><Relationship Id="rId12" Type="http://schemas.openxmlformats.org/officeDocument/2006/relationships/hyperlink" Target="https://neptune.ai/blog/ensemble-learning-gui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ilo.tips/download/chapter-6-the-stacking-ensemble-approach" TargetMode="External"/><Relationship Id="rId11" Type="http://schemas.openxmlformats.org/officeDocument/2006/relationships/hyperlink" Target="https://machinelearningmastery.com/why-use-ensemble-learning" TargetMode="External"/><Relationship Id="rId5" Type="http://schemas.openxmlformats.org/officeDocument/2006/relationships/hyperlink" Target="https://www.linkedin.com/pulse/comparing-voting-stacking-optimal-pipelines-python-subrata-chatterjee" TargetMode="External"/><Relationship Id="rId15" Type="http://schemas.openxmlformats.org/officeDocument/2006/relationships/hyperlink" Target="https://www.quora.com/What-are-the-limitations-of-linear-stacking-ensemble" TargetMode="External"/><Relationship Id="rId10" Type="http://schemas.openxmlformats.org/officeDocument/2006/relationships/hyperlink" Target="https://scikit-learn.org/stable/modules/generated/sklearn.ensemble.StackingClassifier.html" TargetMode="External"/><Relationship Id="rId4" Type="http://schemas.openxmlformats.org/officeDocument/2006/relationships/webSettings" Target="webSettings.xml"/><Relationship Id="rId9" Type="http://schemas.openxmlformats.org/officeDocument/2006/relationships/hyperlink" Target="https://machinelearningmastery.com/voting-ensembles-with-python/" TargetMode="External"/><Relationship Id="rId14" Type="http://schemas.openxmlformats.org/officeDocument/2006/relationships/hyperlink" Target="https://towardsdatascience.com/ensemble-methods-bagging-boosting-and-stacking-c9214a10a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Sin</dc:creator>
  <cp:keywords/>
  <dc:description/>
  <cp:lastModifiedBy>Pamela Sin</cp:lastModifiedBy>
  <cp:revision>6</cp:revision>
  <dcterms:created xsi:type="dcterms:W3CDTF">2021-08-09T22:41:00Z</dcterms:created>
  <dcterms:modified xsi:type="dcterms:W3CDTF">2021-08-09T22:50:00Z</dcterms:modified>
</cp:coreProperties>
</file>