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8845" w14:textId="55087EF0" w:rsidR="00DC2034" w:rsidRPr="00436155" w:rsidRDefault="00DC2034" w:rsidP="00436155">
      <w:pPr>
        <w:tabs>
          <w:tab w:val="left" w:pos="4095"/>
        </w:tabs>
        <w:rPr>
          <w:lang w:val="en-US"/>
        </w:rPr>
      </w:pPr>
      <w:bookmarkStart w:id="0" w:name="_Hlk95144403"/>
    </w:p>
    <w:p w14:paraId="578476D9" w14:textId="20D24F57" w:rsidR="004A6207" w:rsidRPr="007E3A81" w:rsidRDefault="00360787" w:rsidP="00276FA7">
      <w:pPr>
        <w:pStyle w:val="Heading1"/>
        <w:tabs>
          <w:tab w:val="left" w:pos="357"/>
        </w:tabs>
        <w:rPr>
          <w:szCs w:val="20"/>
        </w:rPr>
      </w:pPr>
      <w:bookmarkStart w:id="1" w:name="_Toc264634781"/>
      <w:bookmarkStart w:id="2" w:name="_Toc264634782"/>
      <w:bookmarkStart w:id="3" w:name="_Toc264634783"/>
      <w:bookmarkStart w:id="4" w:name="_Toc264634784"/>
      <w:bookmarkStart w:id="5" w:name="_Toc264634785"/>
      <w:bookmarkStart w:id="6" w:name="_Toc264634786"/>
      <w:bookmarkStart w:id="7" w:name="_Toc264634787"/>
      <w:bookmarkStart w:id="8" w:name="_Toc264634788"/>
      <w:bookmarkStart w:id="9" w:name="_Toc264634789"/>
      <w:bookmarkStart w:id="10" w:name="_Toc264634790"/>
      <w:bookmarkStart w:id="11" w:name="_Toc264634791"/>
      <w:bookmarkStart w:id="12" w:name="_Toc264634792"/>
      <w:bookmarkStart w:id="13" w:name="_Toc264634793"/>
      <w:bookmarkStart w:id="14" w:name="_Toc264634794"/>
      <w:bookmarkStart w:id="15" w:name="_Toc472678497"/>
      <w:bookmarkStart w:id="16" w:name="_Toc264013824"/>
      <w:bookmarkStart w:id="17" w:name="_Toc472678498"/>
      <w:bookmarkStart w:id="18" w:name="_Toc505170943"/>
      <w:bookmarkStart w:id="19" w:name="_Toc5083802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szCs w:val="20"/>
        </w:rPr>
        <w:t>Scope</w:t>
      </w:r>
      <w:bookmarkEnd w:id="16"/>
      <w:bookmarkEnd w:id="17"/>
      <w:bookmarkEnd w:id="18"/>
      <w:bookmarkEnd w:id="19"/>
    </w:p>
    <w:p w14:paraId="5D710898" w14:textId="2D40CD0A" w:rsidR="007A0BED" w:rsidRDefault="007A0BED" w:rsidP="007A0BED">
      <w:pPr>
        <w:ind w:left="284"/>
        <w:rPr>
          <w:b/>
          <w:i/>
          <w:color w:val="BFBFBF" w:themeColor="background1" w:themeShade="BF"/>
          <w:lang w:val="en-US"/>
        </w:rPr>
      </w:pPr>
      <w:r>
        <w:rPr>
          <w:b/>
          <w:i/>
          <w:color w:val="BFBFBF" w:themeColor="background1" w:themeShade="BF"/>
          <w:lang w:val="en-US"/>
        </w:rPr>
        <w:t>[</w:t>
      </w:r>
      <w:r w:rsidRPr="00042429">
        <w:rPr>
          <w:b/>
          <w:i/>
          <w:color w:val="BFBFBF" w:themeColor="background1" w:themeShade="BF"/>
          <w:lang w:val="en-US"/>
        </w:rPr>
        <w:t>Define</w:t>
      </w:r>
      <w:r>
        <w:rPr>
          <w:b/>
          <w:i/>
          <w:color w:val="BFBFBF" w:themeColor="background1" w:themeShade="BF"/>
          <w:lang w:val="en-US"/>
        </w:rPr>
        <w:t xml:space="preserve"> the scope of the requirement</w:t>
      </w:r>
      <w:r w:rsidR="007A5D32">
        <w:rPr>
          <w:b/>
          <w:i/>
          <w:color w:val="BFBFBF" w:themeColor="background1" w:themeShade="BF"/>
          <w:lang w:val="en-US"/>
        </w:rPr>
        <w:t>s</w:t>
      </w:r>
      <w:r>
        <w:rPr>
          <w:b/>
          <w:i/>
          <w:color w:val="BFBFBF" w:themeColor="background1" w:themeShade="BF"/>
          <w:lang w:val="en-US"/>
        </w:rPr>
        <w:t>]</w:t>
      </w:r>
    </w:p>
    <w:p w14:paraId="70323534" w14:textId="77777777" w:rsidR="004C4F30" w:rsidRDefault="004C4F30" w:rsidP="007A0BED">
      <w:pPr>
        <w:ind w:left="284"/>
        <w:rPr>
          <w:b/>
          <w:i/>
          <w:color w:val="BFBFBF" w:themeColor="background1" w:themeShade="BF"/>
          <w:lang w:val="en-US"/>
        </w:rPr>
      </w:pPr>
    </w:p>
    <w:p w14:paraId="7C0E10FA" w14:textId="58DA7C9B" w:rsidR="007A0BED" w:rsidRDefault="007A5D32" w:rsidP="007A0BED">
      <w:pPr>
        <w:ind w:left="284"/>
        <w:rPr>
          <w:bCs/>
          <w:iCs/>
          <w:lang w:val="en-US"/>
        </w:rPr>
      </w:pPr>
      <w:r>
        <w:rPr>
          <w:bCs/>
          <w:iCs/>
          <w:lang w:val="en-US"/>
        </w:rPr>
        <w:t>Software name:</w:t>
      </w:r>
      <w:r w:rsidR="00F02FEA">
        <w:rPr>
          <w:bCs/>
          <w:iCs/>
          <w:lang w:val="en-US"/>
        </w:rPr>
        <w:t xml:space="preserve"> DASCOMBAT</w:t>
      </w:r>
    </w:p>
    <w:p w14:paraId="35540969" w14:textId="5F08F3E6" w:rsidR="007A5D32" w:rsidRDefault="007A5D32" w:rsidP="007A0BED">
      <w:pPr>
        <w:ind w:left="284"/>
        <w:rPr>
          <w:bCs/>
          <w:iCs/>
          <w:lang w:val="en-US"/>
        </w:rPr>
      </w:pPr>
    </w:p>
    <w:p w14:paraId="3E86845D" w14:textId="007FA644" w:rsidR="00F02FEA" w:rsidRDefault="007A5D32" w:rsidP="007A0BED">
      <w:pPr>
        <w:ind w:left="284"/>
        <w:rPr>
          <w:b/>
          <w:i/>
          <w:color w:val="BFBFBF" w:themeColor="background1" w:themeShade="BF"/>
          <w:lang w:val="en-US"/>
        </w:rPr>
      </w:pPr>
      <w:r>
        <w:rPr>
          <w:bCs/>
          <w:iCs/>
          <w:lang w:val="en-US"/>
        </w:rPr>
        <w:t xml:space="preserve">Software development plan: </w:t>
      </w:r>
      <w:r w:rsidR="00C620D0">
        <w:rPr>
          <w:b/>
          <w:i/>
          <w:color w:val="BFBFBF" w:themeColor="background1" w:themeShade="BF"/>
          <w:lang w:val="en-US"/>
        </w:rPr>
        <w:tab/>
      </w:r>
      <w:r w:rsidR="00F02FEA" w:rsidRPr="00F02FEA">
        <w:rPr>
          <w:bCs/>
          <w:iCs/>
          <w:lang w:val="en-US"/>
        </w:rPr>
        <w:t>210227RW20010 Software Development Plan DASCOMBAT</w:t>
      </w:r>
      <w:r w:rsidR="00C620D0">
        <w:rPr>
          <w:b/>
          <w:i/>
          <w:color w:val="BFBFBF" w:themeColor="background1" w:themeShade="BF"/>
          <w:lang w:val="en-US"/>
        </w:rPr>
        <w:tab/>
      </w:r>
    </w:p>
    <w:p w14:paraId="50FA1940" w14:textId="7401B391" w:rsidR="007A5D32" w:rsidRPr="00C620D0" w:rsidRDefault="00F02FEA" w:rsidP="007A0BED">
      <w:pPr>
        <w:ind w:left="284"/>
        <w:rPr>
          <w:bCs/>
          <w:iCs/>
          <w:lang w:val="en-US"/>
        </w:rPr>
      </w:pPr>
      <w:r w:rsidRPr="00F02FEA">
        <w:rPr>
          <w:bCs/>
          <w:iCs/>
          <w:lang w:val="en-US"/>
        </w:rPr>
        <w:t>Software sa</w:t>
      </w:r>
      <w:r w:rsidR="00C620D0" w:rsidRPr="00F02FEA">
        <w:rPr>
          <w:bCs/>
          <w:iCs/>
          <w:lang w:val="en-US"/>
        </w:rPr>
        <w:t xml:space="preserve">fety class: </w:t>
      </w:r>
      <w:r w:rsidRPr="00F02FEA">
        <w:rPr>
          <w:b/>
          <w:iCs/>
          <w:sz w:val="24"/>
          <w:szCs w:val="24"/>
          <w:lang w:val="en-US"/>
        </w:rPr>
        <w:t>C</w:t>
      </w:r>
    </w:p>
    <w:p w14:paraId="11090A47" w14:textId="75AE6681" w:rsidR="00F0608B" w:rsidRDefault="00F0608B" w:rsidP="007A0BED">
      <w:pPr>
        <w:ind w:left="284"/>
        <w:rPr>
          <w:b/>
          <w:i/>
          <w:color w:val="BFBFBF" w:themeColor="background1" w:themeShade="BF"/>
          <w:lang w:val="en-US"/>
        </w:rPr>
      </w:pPr>
    </w:p>
    <w:p w14:paraId="6B78236D" w14:textId="2EA0666D" w:rsidR="00F0608B" w:rsidRPr="007A5D32" w:rsidRDefault="00F0608B" w:rsidP="007A0BED">
      <w:pPr>
        <w:ind w:left="284"/>
        <w:rPr>
          <w:bCs/>
          <w:iCs/>
          <w:lang w:val="en-US"/>
        </w:rPr>
      </w:pPr>
    </w:p>
    <w:p w14:paraId="58155825" w14:textId="1FD6E8DE" w:rsidR="00027C96" w:rsidRDefault="00027C96" w:rsidP="002D5754">
      <w:pPr>
        <w:rPr>
          <w:i/>
          <w:sz w:val="18"/>
          <w:lang w:val="en-US"/>
        </w:rPr>
      </w:pPr>
    </w:p>
    <w:p w14:paraId="53C2D30C" w14:textId="1423D52C" w:rsidR="004C4F30" w:rsidRDefault="00A24983" w:rsidP="00A2498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5CEEF87" w14:textId="7F4C6194" w:rsidR="00A24983" w:rsidRDefault="00A24983" w:rsidP="00F02FEA">
      <w:pPr>
        <w:rPr>
          <w:b/>
          <w:i/>
          <w:color w:val="BFBFBF" w:themeColor="background1" w:themeShade="BF"/>
          <w:lang w:val="en-US"/>
        </w:rPr>
      </w:pPr>
    </w:p>
    <w:p w14:paraId="6DFA1536" w14:textId="0A766035" w:rsidR="00F02FEA" w:rsidRDefault="00F02FEA" w:rsidP="00F02FEA">
      <w:pPr>
        <w:jc w:val="both"/>
        <w:rPr>
          <w:bCs/>
          <w:szCs w:val="22"/>
          <w:lang w:val="en-US"/>
        </w:rPr>
      </w:pPr>
      <w:r>
        <w:rPr>
          <w:szCs w:val="22"/>
          <w:lang w:val="en-US"/>
        </w:rPr>
        <w:t>This document defines the software requirements</w:t>
      </w:r>
      <w:r>
        <w:rPr>
          <w:bCs/>
          <w:szCs w:val="22"/>
          <w:lang w:val="en-US"/>
        </w:rPr>
        <w:t xml:space="preserve"> for th</w:t>
      </w:r>
      <w:r>
        <w:rPr>
          <w:bCs/>
          <w:szCs w:val="22"/>
          <w:lang w:val="en-US"/>
        </w:rPr>
        <w:t>e R-package DASCOMBAT</w:t>
      </w:r>
      <w:r>
        <w:rPr>
          <w:szCs w:val="22"/>
          <w:lang w:val="en-US"/>
        </w:rPr>
        <w:t xml:space="preserve">. </w:t>
      </w:r>
      <w:r>
        <w:rPr>
          <w:szCs w:val="22"/>
          <w:lang w:val="en-US"/>
        </w:rPr>
        <w:t xml:space="preserve">This </w:t>
      </w:r>
      <w:r>
        <w:rPr>
          <w:bCs/>
          <w:szCs w:val="22"/>
          <w:lang w:val="en-US"/>
        </w:rPr>
        <w:t>R</w:t>
      </w:r>
      <w:r>
        <w:rPr>
          <w:bCs/>
          <w:szCs w:val="22"/>
          <w:lang w:val="en-US"/>
        </w:rPr>
        <w:t>-p</w:t>
      </w:r>
      <w:r>
        <w:rPr>
          <w:bCs/>
          <w:szCs w:val="22"/>
          <w:lang w:val="en-US"/>
        </w:rPr>
        <w:t>ackage</w:t>
      </w:r>
      <w:r>
        <w:rPr>
          <w:bCs/>
          <w:szCs w:val="22"/>
          <w:lang w:val="en-US"/>
        </w:rPr>
        <w:t xml:space="preserve"> is</w:t>
      </w:r>
      <w:r>
        <w:rPr>
          <w:bCs/>
          <w:szCs w:val="22"/>
          <w:lang w:val="en-US"/>
        </w:rPr>
        <w:t xml:space="preserve"> used </w:t>
      </w:r>
      <w:r>
        <w:rPr>
          <w:bCs/>
          <w:szCs w:val="22"/>
          <w:lang w:val="en-US"/>
        </w:rPr>
        <w:t xml:space="preserve">for batch correction, typically as part of a DASNORMALIZE module. </w:t>
      </w:r>
      <w:r>
        <w:rPr>
          <w:bCs/>
          <w:szCs w:val="22"/>
          <w:lang w:val="en-US"/>
        </w:rPr>
        <w:t>The input of the R Package is a pre-processed</w:t>
      </w:r>
      <w:r>
        <w:rPr>
          <w:b/>
          <w:bCs/>
          <w:szCs w:val="22"/>
          <w:lang w:val="en-US"/>
        </w:rPr>
        <w:t xml:space="preserve"> </w:t>
      </w:r>
      <w:r>
        <w:rPr>
          <w:bCs/>
          <w:szCs w:val="22"/>
          <w:lang w:val="en-US"/>
        </w:rPr>
        <w:t>kinase activity profile measured on DAS and REF using any PAMCHIP. The input is received via the R PACKAGE ENVIRONMENT. The output o</w:t>
      </w:r>
      <w:r>
        <w:rPr>
          <w:bCs/>
          <w:szCs w:val="22"/>
          <w:lang w:val="en-US"/>
        </w:rPr>
        <w:t>f DASCOMBAT is a batch corrected version of the input data.</w:t>
      </w:r>
    </w:p>
    <w:p w14:paraId="7E7D9C7D" w14:textId="4167B3C5" w:rsidR="00F02FEA" w:rsidRDefault="00F02FEA" w:rsidP="00F02FEA">
      <w:pPr>
        <w:jc w:val="both"/>
        <w:rPr>
          <w:bCs/>
          <w:szCs w:val="22"/>
          <w:lang w:val="en-US"/>
        </w:rPr>
      </w:pPr>
    </w:p>
    <w:p w14:paraId="1BFC6693" w14:textId="5D2E0692" w:rsidR="00F02FEA" w:rsidRDefault="00BB4F51" w:rsidP="00F02FEA">
      <w:pPr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>The schematic below provides an overview of the DASCOMBAT R-package architecture.</w:t>
      </w:r>
    </w:p>
    <w:p w14:paraId="61B3650F" w14:textId="77777777" w:rsidR="00BB4F51" w:rsidRDefault="00BB4F51" w:rsidP="00F02FEA">
      <w:pPr>
        <w:jc w:val="both"/>
        <w:rPr>
          <w:bCs/>
          <w:szCs w:val="22"/>
          <w:lang w:val="en-US"/>
        </w:rPr>
      </w:pPr>
    </w:p>
    <w:p w14:paraId="7C9BC632" w14:textId="32FFF4EB" w:rsidR="00BB4F51" w:rsidRDefault="00BB4F51" w:rsidP="00F02FEA">
      <w:pPr>
        <w:jc w:val="both"/>
        <w:rPr>
          <w:bCs/>
          <w:szCs w:val="22"/>
          <w:lang w:val="en-US"/>
        </w:rPr>
      </w:pPr>
      <w:r w:rsidRPr="00BB4F51">
        <w:rPr>
          <w:bCs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F52240" wp14:editId="4D3C92F4">
                <wp:simplePos x="0" y="0"/>
                <wp:positionH relativeFrom="page">
                  <wp:posOffset>1343025</wp:posOffset>
                </wp:positionH>
                <wp:positionV relativeFrom="paragraph">
                  <wp:posOffset>160020</wp:posOffset>
                </wp:positionV>
                <wp:extent cx="4438015" cy="4276725"/>
                <wp:effectExtent l="0" t="0" r="19685" b="28575"/>
                <wp:wrapTopAndBottom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376EE1-ADAF-E5C9-C31C-E3EFB2B57A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4276725"/>
                          <a:chOff x="1" y="0"/>
                          <a:chExt cx="6151159" cy="3482040"/>
                        </a:xfrm>
                      </wpg:grpSpPr>
                      <wps:wsp>
                        <wps:cNvPr id="2012509441" name="TextBox 3">
                          <a:extLst>
                            <a:ext uri="{FF2B5EF4-FFF2-40B4-BE49-F238E27FC236}">
                              <a16:creationId xmlns:a16="http://schemas.microsoft.com/office/drawing/2014/main" id="{EB6D2F50-68AC-BAF1-F6C5-F10F759FB94A}"/>
                            </a:ext>
                          </a:extLst>
                        </wps:cNvPr>
                        <wps:cNvSpPr txBox="1"/>
                        <wps:spPr>
                          <a:xfrm>
                            <a:off x="1" y="0"/>
                            <a:ext cx="2741930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7EC02A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Input </w:t>
                              </w:r>
                            </w:p>
                            <w:p w14:paraId="449ECFE4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A</w:t>
                              </w:r>
                            </w:p>
                            <w:p w14:paraId="1B9A465B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Corresponding batch indicator variable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6978440" name="TextBox 6">
                          <a:extLst>
                            <a:ext uri="{FF2B5EF4-FFF2-40B4-BE49-F238E27FC236}">
                              <a16:creationId xmlns:a16="http://schemas.microsoft.com/office/drawing/2014/main" id="{38E5DB84-1879-017C-3E94-04194EF2F424}"/>
                            </a:ext>
                          </a:extLst>
                        </wps:cNvPr>
                        <wps:cNvSpPr txBox="1"/>
                        <wps:spPr>
                          <a:xfrm>
                            <a:off x="26400" y="948267"/>
                            <a:ext cx="2741931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0889D373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DASCOMBAT fit method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758702" name="TextBox 8">
                          <a:extLst>
                            <a:ext uri="{FF2B5EF4-FFF2-40B4-BE49-F238E27FC236}">
                              <a16:creationId xmlns:a16="http://schemas.microsoft.com/office/drawing/2014/main" id="{2B189741-C0F0-56E3-9ADE-415411F8D6D5}"/>
                            </a:ext>
                          </a:extLst>
                        </wps:cNvPr>
                        <wps:cNvSpPr txBox="1"/>
                        <wps:spPr>
                          <a:xfrm>
                            <a:off x="52800" y="1506783"/>
                            <a:ext cx="2741932" cy="5237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2A8193B5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Output (intermediate)</w:t>
                              </w:r>
                            </w:p>
                            <w:p w14:paraId="480C51AF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List containing batch correction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76905773" name="Straight Arrow Connector 1276905773">
                          <a:extLst>
                            <a:ext uri="{FF2B5EF4-FFF2-40B4-BE49-F238E27FC236}">
                              <a16:creationId xmlns:a16="http://schemas.microsoft.com/office/drawing/2014/main" id="{C141FA2F-DC21-86F9-F0A8-C400414FF4BF}"/>
                            </a:ext>
                          </a:extLst>
                        </wps:cNvPr>
                        <wps:cNvCnPr/>
                        <wps:spPr>
                          <a:xfrm>
                            <a:off x="1238738" y="653283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113790" name="Straight Arrow Connector 1450113790">
                          <a:extLst>
                            <a:ext uri="{FF2B5EF4-FFF2-40B4-BE49-F238E27FC236}">
                              <a16:creationId xmlns:a16="http://schemas.microsoft.com/office/drawing/2014/main" id="{15AA8192-6EBD-1497-498C-74E46EF8A2A9}"/>
                            </a:ext>
                          </a:extLst>
                        </wps:cNvPr>
                        <wps:cNvCnPr/>
                        <wps:spPr>
                          <a:xfrm>
                            <a:off x="1238738" y="1220460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688651" name="TextBox 12">
                          <a:extLst>
                            <a:ext uri="{FF2B5EF4-FFF2-40B4-BE49-F238E27FC236}">
                              <a16:creationId xmlns:a16="http://schemas.microsoft.com/office/drawing/2014/main" id="{E503802E-5115-FFA9-BCB6-24AB3088AE74}"/>
                            </a:ext>
                          </a:extLst>
                        </wps:cNvPr>
                        <wps:cNvSpPr txBox="1"/>
                        <wps:spPr>
                          <a:xfrm>
                            <a:off x="1621842" y="2452182"/>
                            <a:ext cx="3028316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1BA672A1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DASCOMBAT applyModel method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80696183" name="TextBox 13">
                          <a:extLst>
                            <a:ext uri="{FF2B5EF4-FFF2-40B4-BE49-F238E27FC236}">
                              <a16:creationId xmlns:a16="http://schemas.microsoft.com/office/drawing/2014/main" id="{E3FEEAD9-FBA5-7614-A7B4-94E4169A2998}"/>
                            </a:ext>
                          </a:extLst>
                        </wps:cNvPr>
                        <wps:cNvSpPr txBox="1"/>
                        <wps:spPr>
                          <a:xfrm>
                            <a:off x="3409230" y="1474302"/>
                            <a:ext cx="274193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884BF9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Input </w:t>
                              </w:r>
                            </w:p>
                            <w:p w14:paraId="16D78639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B</w:t>
                              </w:r>
                            </w:p>
                            <w:p w14:paraId="6544E85C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Corresponding batch indicator variable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0632959" name="Straight Arrow Connector 1110632959">
                          <a:extLst>
                            <a:ext uri="{FF2B5EF4-FFF2-40B4-BE49-F238E27FC236}">
                              <a16:creationId xmlns:a16="http://schemas.microsoft.com/office/drawing/2014/main" id="{97DA2B82-64B5-D1DE-7072-E53433610E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71008" y="2063113"/>
                            <a:ext cx="361950" cy="33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387249" name="Straight Arrow Connector 1954387249">
                          <a:extLst>
                            <a:ext uri="{FF2B5EF4-FFF2-40B4-BE49-F238E27FC236}">
                              <a16:creationId xmlns:a16="http://schemas.microsoft.com/office/drawing/2014/main" id="{5DA38DA8-E2C2-B0B0-4852-14F715DA4BA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503567" y="2089435"/>
                            <a:ext cx="343909" cy="344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3421447" name="TextBox 18">
                          <a:extLst>
                            <a:ext uri="{FF2B5EF4-FFF2-40B4-BE49-F238E27FC236}">
                              <a16:creationId xmlns:a16="http://schemas.microsoft.com/office/drawing/2014/main" id="{BFB6DFD2-8774-326D-396E-86BC35364A33}"/>
                            </a:ext>
                          </a:extLst>
                        </wps:cNvPr>
                        <wps:cNvSpPr txBox="1"/>
                        <wps:spPr>
                          <a:xfrm>
                            <a:off x="1646103" y="2925780"/>
                            <a:ext cx="274193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92FF58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Output</w:t>
                              </w:r>
                            </w:p>
                            <w:p w14:paraId="655A985A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B, after applying the batch correction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76192259" name="Straight Arrow Connector 776192259">
                          <a:extLst>
                            <a:ext uri="{FF2B5EF4-FFF2-40B4-BE49-F238E27FC236}">
                              <a16:creationId xmlns:a16="http://schemas.microsoft.com/office/drawing/2014/main" id="{A7E07E24-533A-6AA6-0A71-6682EC3B58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64525" y="2730058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52240" id="Group 20" o:spid="_x0000_s1026" style="position:absolute;left:0;text-align:left;margin-left:105.75pt;margin-top:12.6pt;width:349.45pt;height:336.75pt;z-index:251659264;mso-position-horizontal-relative:page;mso-width-relative:margin;mso-height-relative:margin" coordorigin="" coordsize="61511,3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7419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" filled="f" strokecolor="#71a0dc [1631]">
                  <v:textbox>
                    <w:txbxContent>
                      <w:p w14:paraId="277EC02A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Input </w:t>
                        </w:r>
                      </w:p>
                      <w:p w14:paraId="449ECFE4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A</w:t>
                        </w:r>
                      </w:p>
                      <w:p w14:paraId="1B9A465B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Corresponding batch indicator variable</w:t>
                        </w:r>
                      </w:p>
                    </w:txbxContent>
                  </v:textbox>
                </v:shape>
                <v:shape id="TextBox 6" o:spid="_x0000_s1028" type="#_x0000_t202" style="position:absolute;left:264;top:9482;width:274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" filled="f" strokecolor="#0070c0">
                  <v:textbox>
                    <w:txbxContent>
                      <w:p w14:paraId="0889D373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DASCOMBAT fit method</w:t>
                        </w:r>
                      </w:p>
                    </w:txbxContent>
                  </v:textbox>
                </v:shape>
                <v:shape id="TextBox 8" o:spid="_x0000_s1029" type="#_x0000_t202" style="position:absolute;left:528;top:15067;width:27419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" filled="f" strokecolor="#0070c0">
                  <v:textbox>
                    <w:txbxContent>
                      <w:p w14:paraId="2A8193B5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Output (intermediate)</w:t>
                        </w:r>
                      </w:p>
                      <w:p w14:paraId="480C51AF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List containing batch correction model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76905773" o:spid="_x0000_s1030" type="#_x0000_t32" style="position:absolute;left:12387;top:6532;width:0;height:2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450113790" o:spid="_x0000_s1031" type="#_x0000_t32" style="position:absolute;left:12387;top:12204;width:0;height:2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" strokecolor="#4f81bd [3204]" strokeweight="2pt">
                  <v:stroke endarrow="block"/>
                  <v:shadow on="t" color="black" opacity="24903f" origin=",.5" offset="0,.55556mm"/>
                </v:shape>
                <v:shape id="TextBox 12" o:spid="_x0000_s1032" type="#_x0000_t202" style="position:absolute;left:16218;top:24521;width:3028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" filled="f" strokecolor="#0070c0">
                  <v:textbox>
                    <w:txbxContent>
                      <w:p w14:paraId="1BA672A1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DASCOMBAT applyModel method</w:t>
                        </w:r>
                      </w:p>
                    </w:txbxContent>
                  </v:textbox>
                </v:shape>
                <v:shape id="TextBox 13" o:spid="_x0000_s1033" type="#_x0000_t202" style="position:absolute;left:34092;top:14743;width:27419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" filled="f" strokecolor="#71a0dc [1631]">
                  <v:textbox>
                    <w:txbxContent>
                      <w:p w14:paraId="5B884BF9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Input </w:t>
                        </w:r>
                      </w:p>
                      <w:p w14:paraId="16D78639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B</w:t>
                        </w:r>
                      </w:p>
                      <w:p w14:paraId="6544E85C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Corresponding batch indicator variable</w:t>
                        </w:r>
                      </w:p>
                    </w:txbxContent>
                  </v:textbox>
                </v:shape>
                <v:shape id="Straight Arrow Connector 1110632959" o:spid="_x0000_s1034" type="#_x0000_t32" style="position:absolute;left:13710;top:20631;width:3619;height:3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Straight Arrow Connector 1954387249" o:spid="_x0000_s1035" type="#_x0000_t32" style="position:absolute;left:45035;top:20894;width:3439;height:3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TextBox 18" o:spid="_x0000_s1036" type="#_x0000_t202" style="position:absolute;left:16461;top:29257;width:27419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" filled="f" strokecolor="#71a0dc [1631]">
                  <v:textbox>
                    <w:txbxContent>
                      <w:p w14:paraId="1F92FF58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Output</w:t>
                        </w:r>
                      </w:p>
                      <w:p w14:paraId="655A985A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B, after applying the batch correction</w:t>
                        </w:r>
                      </w:p>
                    </w:txbxContent>
                  </v:textbox>
                </v:shape>
                <v:shape id="Straight Arrow Connector 776192259" o:spid="_x0000_s1037" type="#_x0000_t32" style="position:absolute;left:29645;top:27300;width:0;height:2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w10:wrap type="topAndBottom" anchorx="page"/>
              </v:group>
            </w:pict>
          </mc:Fallback>
        </mc:AlternateContent>
      </w:r>
    </w:p>
    <w:p w14:paraId="32BC9463" w14:textId="401CFB00" w:rsidR="00BB4F51" w:rsidRDefault="00BB4F51" w:rsidP="00F02FEA">
      <w:pPr>
        <w:jc w:val="both"/>
        <w:rPr>
          <w:bCs/>
          <w:szCs w:val="22"/>
          <w:lang w:val="en-US"/>
        </w:rPr>
      </w:pPr>
    </w:p>
    <w:p w14:paraId="0B870793" w14:textId="73B3E4A6" w:rsidR="00BB4F51" w:rsidRDefault="00BB4F51" w:rsidP="00F02FEA">
      <w:pPr>
        <w:jc w:val="both"/>
        <w:rPr>
          <w:bCs/>
          <w:szCs w:val="22"/>
          <w:lang w:val="en-US"/>
        </w:rPr>
      </w:pPr>
    </w:p>
    <w:p w14:paraId="11FB3A59" w14:textId="77777777" w:rsidR="00F02FEA" w:rsidRPr="00BB4F51" w:rsidRDefault="00F02FEA" w:rsidP="00F02FEA">
      <w:pPr>
        <w:rPr>
          <w:b/>
          <w:iCs/>
          <w:color w:val="BFBFBF" w:themeColor="background1" w:themeShade="BF"/>
          <w:lang w:val="en-US"/>
        </w:rPr>
      </w:pPr>
    </w:p>
    <w:p w14:paraId="550E7F87" w14:textId="77777777" w:rsidR="00BB4F51" w:rsidRDefault="00BB4F51" w:rsidP="00A24983">
      <w:pPr>
        <w:rPr>
          <w:lang w:val="en-US"/>
        </w:rPr>
      </w:pPr>
      <w:r>
        <w:rPr>
          <w:lang w:val="en-US"/>
        </w:rPr>
        <w:lastRenderedPageBreak/>
        <w:t xml:space="preserve">DASCOMBAT exports a “fit” function that calculates a batch correction model based on a data matrix A and a corresponding batch indicator variable. It also export a “applyModel” function that takes this batch correction model, a data matrix B with corresponding batch indicator variable and outputs a batch corrected version of this data matrix B. </w:t>
      </w:r>
    </w:p>
    <w:p w14:paraId="69494CF6" w14:textId="4E2E0D73" w:rsidR="00A24983" w:rsidRDefault="00BB4F51" w:rsidP="00A24983">
      <w:pPr>
        <w:rPr>
          <w:lang w:val="en-US"/>
        </w:rPr>
      </w:pPr>
      <w:r>
        <w:rPr>
          <w:lang w:val="en-US"/>
        </w:rPr>
        <w:t>Data matrix B can be identical to data matrix A but this design also  allows for the batch correction model to be applied to a different data matrix than that used for fitting the model</w:t>
      </w:r>
      <w:r w:rsidR="00EE1317">
        <w:rPr>
          <w:lang w:val="en-US"/>
        </w:rPr>
        <w:t>, as long as the levels of the batch indicator variable overlap. Note: this latter feature is used in the DASNORMALIZE modules to fit a model on the REF samples and apply the model to the DAS samples.</w:t>
      </w:r>
    </w:p>
    <w:p w14:paraId="5D18BA55" w14:textId="77777777" w:rsidR="00A24983" w:rsidRPr="00A24983" w:rsidRDefault="00A24983" w:rsidP="00A24983">
      <w:pPr>
        <w:rPr>
          <w:lang w:val="en-US"/>
        </w:rPr>
      </w:pPr>
    </w:p>
    <w:p w14:paraId="40172220" w14:textId="126F0E35" w:rsidR="00B92F78" w:rsidRDefault="00B92F78" w:rsidP="00B92F78">
      <w:pPr>
        <w:pStyle w:val="Heading1"/>
        <w:tabs>
          <w:tab w:val="left" w:pos="284"/>
          <w:tab w:val="left" w:pos="357"/>
        </w:tabs>
        <w:rPr>
          <w:szCs w:val="20"/>
        </w:rPr>
      </w:pPr>
      <w:bookmarkStart w:id="20" w:name="_Toc264013825"/>
      <w:bookmarkStart w:id="21" w:name="_Toc264013968"/>
      <w:bookmarkStart w:id="22" w:name="_Toc264014095"/>
      <w:bookmarkStart w:id="23" w:name="_Toc264014322"/>
      <w:bookmarkStart w:id="24" w:name="_Toc264018729"/>
      <w:bookmarkStart w:id="25" w:name="_Toc264018759"/>
      <w:bookmarkStart w:id="26" w:name="_Toc264374168"/>
      <w:bookmarkStart w:id="27" w:name="_Toc264374212"/>
      <w:bookmarkStart w:id="28" w:name="_Toc264374226"/>
      <w:bookmarkStart w:id="29" w:name="_Toc264623725"/>
      <w:bookmarkStart w:id="30" w:name="_Toc264623762"/>
      <w:bookmarkStart w:id="31" w:name="_Toc264623852"/>
      <w:bookmarkStart w:id="32" w:name="_Toc264625555"/>
      <w:bookmarkStart w:id="33" w:name="_Toc264625578"/>
      <w:bookmarkStart w:id="34" w:name="_Toc264634798"/>
      <w:bookmarkStart w:id="35" w:name="_Toc264013827"/>
      <w:bookmarkStart w:id="36" w:name="_Toc264013970"/>
      <w:bookmarkStart w:id="37" w:name="_Toc264014097"/>
      <w:bookmarkStart w:id="38" w:name="_Toc264014324"/>
      <w:bookmarkStart w:id="39" w:name="_Toc264018731"/>
      <w:bookmarkStart w:id="40" w:name="_Toc264018761"/>
      <w:bookmarkStart w:id="41" w:name="_Toc264374170"/>
      <w:bookmarkStart w:id="42" w:name="_Toc264374214"/>
      <w:bookmarkStart w:id="43" w:name="_Toc264374228"/>
      <w:bookmarkStart w:id="44" w:name="_Toc264623727"/>
      <w:bookmarkStart w:id="45" w:name="_Toc264623764"/>
      <w:bookmarkStart w:id="46" w:name="_Toc264623854"/>
      <w:bookmarkStart w:id="47" w:name="_Toc264625557"/>
      <w:bookmarkStart w:id="48" w:name="_Toc264625580"/>
      <w:bookmarkStart w:id="49" w:name="_Toc264634800"/>
      <w:bookmarkStart w:id="50" w:name="_Toc505170947"/>
      <w:bookmarkStart w:id="51" w:name="_Toc508380216"/>
      <w:bookmarkStart w:id="52" w:name="_Toc472678501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commentRangeStart w:id="53"/>
      <w:r>
        <w:rPr>
          <w:szCs w:val="20"/>
        </w:rPr>
        <w:t xml:space="preserve">Software requirements </w:t>
      </w:r>
      <w:r w:rsidR="00827D9D">
        <w:rPr>
          <w:szCs w:val="20"/>
        </w:rPr>
        <w:t>Analy</w:t>
      </w:r>
      <w:r w:rsidR="00B509FC">
        <w:rPr>
          <w:szCs w:val="20"/>
        </w:rPr>
        <w:t>sis</w:t>
      </w:r>
      <w:bookmarkEnd w:id="50"/>
      <w:bookmarkEnd w:id="51"/>
      <w:commentRangeEnd w:id="53"/>
      <w:r w:rsidR="007E0261">
        <w:rPr>
          <w:rStyle w:val="CommentReference"/>
          <w:rFonts w:cs="Times New Roman"/>
          <w:b w:val="0"/>
          <w:bCs w:val="0"/>
          <w:caps w:val="0"/>
          <w:kern w:val="0"/>
        </w:rPr>
        <w:commentReference w:id="53"/>
      </w:r>
    </w:p>
    <w:p w14:paraId="6C17F7A0" w14:textId="77777777" w:rsidR="007E7792" w:rsidRDefault="007E7792" w:rsidP="007E7792"/>
    <w:p w14:paraId="306E6843" w14:textId="4686E6D9" w:rsidR="007E7792" w:rsidRPr="001B77D0" w:rsidRDefault="00E110A2" w:rsidP="007E7792">
      <w:r>
        <w:t xml:space="preserve">The ComBat methodology is described in detail in Appendix A  of </w:t>
      </w:r>
      <w:r w:rsidR="007E7792" w:rsidRPr="003A189C">
        <w:rPr>
          <w:rFonts w:cs="Arial"/>
          <w:noProof/>
        </w:rPr>
        <w:t>“210228RW19030 Development and verification of th</w:t>
      </w:r>
      <w:r w:rsidR="007E7792">
        <w:rPr>
          <w:rFonts w:cs="Arial"/>
          <w:noProof/>
        </w:rPr>
        <w:t>e use of reference samples in t</w:t>
      </w:r>
      <w:r w:rsidR="007E7792" w:rsidRPr="003A189C">
        <w:rPr>
          <w:rFonts w:cs="Arial"/>
          <w:noProof/>
        </w:rPr>
        <w:t>h</w:t>
      </w:r>
      <w:r w:rsidR="007E7792">
        <w:rPr>
          <w:rFonts w:cs="Arial"/>
          <w:noProof/>
        </w:rPr>
        <w:t>e</w:t>
      </w:r>
      <w:r w:rsidR="007E7792" w:rsidRPr="003A189C">
        <w:rPr>
          <w:rFonts w:cs="Arial"/>
          <w:noProof/>
        </w:rPr>
        <w:t xml:space="preserve"> DAS lab</w:t>
      </w:r>
      <w:r>
        <w:rPr>
          <w:rFonts w:cs="Arial"/>
          <w:noProof/>
        </w:rPr>
        <w:t xml:space="preserve">”, which is refered to in some requireemnts as “methodology doc”. </w:t>
      </w:r>
    </w:p>
    <w:p w14:paraId="4E238570" w14:textId="77777777" w:rsidR="007E7792" w:rsidRPr="007E7792" w:rsidRDefault="007E7792" w:rsidP="007E7792"/>
    <w:p w14:paraId="1745E23A" w14:textId="53FCA67E" w:rsidR="00B92F78" w:rsidRDefault="00B92F78" w:rsidP="00D23C5A">
      <w:pPr>
        <w:pStyle w:val="Heading2"/>
        <w:tabs>
          <w:tab w:val="clear" w:pos="907"/>
          <w:tab w:val="left" w:pos="567"/>
          <w:tab w:val="left" w:pos="709"/>
        </w:tabs>
        <w:spacing w:after="0"/>
        <w:ind w:firstLine="284"/>
        <w:rPr>
          <w:b w:val="0"/>
          <w:lang w:val="en-US"/>
        </w:rPr>
      </w:pPr>
      <w:bookmarkStart w:id="54" w:name="_Toc508380217"/>
      <w:r>
        <w:rPr>
          <w:b w:val="0"/>
          <w:lang w:val="en-US"/>
        </w:rPr>
        <w:t>Software requirements</w:t>
      </w:r>
      <w:r w:rsidR="00D23C5A">
        <w:rPr>
          <w:b w:val="0"/>
          <w:lang w:val="en-US"/>
        </w:rPr>
        <w:t xml:space="preserve"> [Class A, B, C]</w:t>
      </w:r>
      <w:bookmarkEnd w:id="54"/>
    </w:p>
    <w:p w14:paraId="24E361D8" w14:textId="77777777" w:rsidR="00EF16B2" w:rsidRPr="00EF16B2" w:rsidRDefault="00EF16B2" w:rsidP="00EF16B2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7E0261" w:rsidRPr="002E6D07" w14:paraId="344E9A0C" w14:textId="77777777" w:rsidTr="007E0261">
        <w:tc>
          <w:tcPr>
            <w:tcW w:w="1129" w:type="dxa"/>
            <w:shd w:val="clear" w:color="auto" w:fill="595959" w:themeFill="text1" w:themeFillTint="A6"/>
          </w:tcPr>
          <w:p w14:paraId="66964F35" w14:textId="2E8D118B" w:rsidR="007E0261" w:rsidRPr="002E6D07" w:rsidRDefault="007E0261" w:rsidP="002E6D07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F69879C" w14:textId="6D54EF23" w:rsidR="007E0261" w:rsidRPr="002E6D07" w:rsidRDefault="007E0261" w:rsidP="002E6D07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7E7792" w14:paraId="7DC17917" w14:textId="77777777" w:rsidTr="007E0261">
        <w:tc>
          <w:tcPr>
            <w:tcW w:w="1129" w:type="dxa"/>
          </w:tcPr>
          <w:p w14:paraId="4678852B" w14:textId="4FAB2F09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5" w:type="dxa"/>
          </w:tcPr>
          <w:p w14:paraId="18998F0D" w14:textId="6B351E4C" w:rsidR="007E7792" w:rsidRDefault="007E7792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>DASCOMBAT accepts a matrix that represent the phosphorylation signal, where the rows represent peptides (variables) and the columns observations.</w:t>
            </w:r>
          </w:p>
        </w:tc>
      </w:tr>
      <w:tr w:rsidR="007E7792" w14:paraId="203593A8" w14:textId="77777777" w:rsidTr="007E0261">
        <w:tc>
          <w:tcPr>
            <w:tcW w:w="1129" w:type="dxa"/>
          </w:tcPr>
          <w:p w14:paraId="60095930" w14:textId="78A2EA48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505" w:type="dxa"/>
          </w:tcPr>
          <w:p w14:paraId="61AF6153" w14:textId="6FD8326E" w:rsidR="007E7792" w:rsidRDefault="007E7792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The results for DASCOMBAT is a batch corrected version of the input data </w:t>
            </w:r>
            <w:r>
              <w:rPr>
                <w:bCs/>
                <w:lang w:val="en-US"/>
              </w:rPr>
              <w:t>matrix</w:t>
            </w:r>
            <w:r>
              <w:rPr>
                <w:bCs/>
                <w:lang w:val="en-US"/>
              </w:rPr>
              <w:t xml:space="preserve"> (Req 002), i.e. a matrix of the same dimensions containing COMBAT corrected values.</w:t>
            </w:r>
          </w:p>
        </w:tc>
      </w:tr>
      <w:tr w:rsidR="007E7792" w14:paraId="0832A158" w14:textId="77777777" w:rsidTr="007E0261">
        <w:tc>
          <w:tcPr>
            <w:tcW w:w="1129" w:type="dxa"/>
          </w:tcPr>
          <w:p w14:paraId="216A40D5" w14:textId="36C01BF6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505" w:type="dxa"/>
          </w:tcPr>
          <w:p w14:paraId="0445E36E" w14:textId="0517556E" w:rsidR="007E7792" w:rsidRDefault="007E7792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>Exceptions raised by the DASCOMBAT will be transmitted to the DAS-PLATFORM via the R PACKAGE ENVIRONMENT.</w:t>
            </w:r>
          </w:p>
        </w:tc>
      </w:tr>
    </w:tbl>
    <w:p w14:paraId="1E8C1993" w14:textId="77777777" w:rsidR="00042429" w:rsidRPr="00042429" w:rsidRDefault="00042429" w:rsidP="00042429">
      <w:pPr>
        <w:rPr>
          <w:lang w:val="en-US"/>
        </w:rPr>
      </w:pPr>
    </w:p>
    <w:p w14:paraId="22A91B78" w14:textId="632420AB" w:rsidR="00B92F78" w:rsidRPr="00042429" w:rsidRDefault="00042429" w:rsidP="00D23C5A">
      <w:pPr>
        <w:ind w:left="284"/>
        <w:rPr>
          <w:b/>
          <w:i/>
          <w:color w:val="BFBFBF" w:themeColor="background1" w:themeShade="BF"/>
          <w:lang w:val="en-US"/>
        </w:rPr>
      </w:pPr>
      <w:r w:rsidRPr="00042429">
        <w:rPr>
          <w:b/>
          <w:i/>
          <w:color w:val="BFBFBF" w:themeColor="background1" w:themeShade="BF"/>
          <w:lang w:val="en-US"/>
        </w:rPr>
        <w:t>[</w:t>
      </w:r>
      <w:r w:rsidR="006A47C6" w:rsidRPr="00042429">
        <w:rPr>
          <w:b/>
          <w:i/>
          <w:color w:val="BFBFBF" w:themeColor="background1" w:themeShade="BF"/>
          <w:lang w:val="en-US"/>
        </w:rPr>
        <w:t>Define and document software system requirements fro</w:t>
      </w:r>
      <w:r w:rsidRPr="00042429">
        <w:rPr>
          <w:b/>
          <w:i/>
          <w:color w:val="BFBFBF" w:themeColor="background1" w:themeShade="BF"/>
          <w:lang w:val="en-US"/>
        </w:rPr>
        <w:t>m the system level requirement]</w:t>
      </w:r>
    </w:p>
    <w:p w14:paraId="7C063EAC" w14:textId="77777777" w:rsidR="00042429" w:rsidRDefault="00042429" w:rsidP="00D23C5A">
      <w:pPr>
        <w:ind w:left="284"/>
        <w:rPr>
          <w:i/>
          <w:lang w:val="en-US"/>
        </w:rPr>
      </w:pPr>
    </w:p>
    <w:p w14:paraId="0053054F" w14:textId="1048B985" w:rsidR="00B92F78" w:rsidRDefault="00AB48D2" w:rsidP="00D23C5A">
      <w:pPr>
        <w:pStyle w:val="Heading2"/>
        <w:tabs>
          <w:tab w:val="clear" w:pos="907"/>
          <w:tab w:val="left" w:pos="567"/>
          <w:tab w:val="left" w:pos="709"/>
        </w:tabs>
        <w:spacing w:after="0"/>
        <w:ind w:firstLine="284"/>
        <w:rPr>
          <w:b w:val="0"/>
          <w:lang w:val="en-US"/>
        </w:rPr>
      </w:pPr>
      <w:r>
        <w:rPr>
          <w:i/>
          <w:lang w:val="en-US"/>
        </w:rPr>
        <w:t xml:space="preserve"> </w:t>
      </w:r>
      <w:bookmarkStart w:id="55" w:name="_Toc508380218"/>
      <w:r w:rsidR="00B92F78">
        <w:rPr>
          <w:b w:val="0"/>
          <w:lang w:val="en-US"/>
        </w:rPr>
        <w:t>Software requirements content</w:t>
      </w:r>
      <w:r w:rsidR="00D23C5A">
        <w:rPr>
          <w:b w:val="0"/>
          <w:lang w:val="en-US"/>
        </w:rPr>
        <w:t xml:space="preserve"> [Class A, B, C]</w:t>
      </w:r>
      <w:bookmarkEnd w:id="55"/>
    </w:p>
    <w:p w14:paraId="1283BE48" w14:textId="56284D4F" w:rsidR="00ED4D77" w:rsidRDefault="00ED4D77" w:rsidP="00ED4D77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Functional and capability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28"/>
        <w:gridCol w:w="8306"/>
      </w:tblGrid>
      <w:tr w:rsidR="007E7792" w14:paraId="278175F2" w14:textId="77777777" w:rsidTr="007E7792">
        <w:tc>
          <w:tcPr>
            <w:tcW w:w="1328" w:type="dxa"/>
            <w:shd w:val="clear" w:color="auto" w:fill="595959" w:themeFill="text1" w:themeFillTint="A6"/>
          </w:tcPr>
          <w:p w14:paraId="2B860FB3" w14:textId="77777777" w:rsidR="007E7792" w:rsidRDefault="007E7792" w:rsidP="00391428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306" w:type="dxa"/>
            <w:shd w:val="clear" w:color="auto" w:fill="595959" w:themeFill="text1" w:themeFillTint="A6"/>
          </w:tcPr>
          <w:p w14:paraId="5115033E" w14:textId="77777777" w:rsidR="007E7792" w:rsidRDefault="007E7792" w:rsidP="00391428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7E7792" w14:paraId="0E26C9ED" w14:textId="77777777" w:rsidTr="007E7792">
        <w:tc>
          <w:tcPr>
            <w:tcW w:w="1328" w:type="dxa"/>
            <w:shd w:val="clear" w:color="auto" w:fill="auto"/>
          </w:tcPr>
          <w:p w14:paraId="2C969D7B" w14:textId="008EE9B4" w:rsidR="007E7792" w:rsidRDefault="007E7792" w:rsidP="00391428">
            <w:pPr>
              <w:rPr>
                <w:lang w:val="en-US"/>
              </w:rPr>
            </w:pPr>
            <w:r>
              <w:rPr>
                <w:lang w:val="en-US"/>
              </w:rPr>
              <w:t>2.1.01</w:t>
            </w:r>
          </w:p>
        </w:tc>
        <w:tc>
          <w:tcPr>
            <w:tcW w:w="8306" w:type="dxa"/>
            <w:shd w:val="clear" w:color="auto" w:fill="auto"/>
          </w:tcPr>
          <w:p w14:paraId="292445FC" w14:textId="77777777" w:rsidR="007E7792" w:rsidRPr="00433055" w:rsidRDefault="007E7792" w:rsidP="00391428">
            <w:pPr>
              <w:rPr>
                <w:bCs/>
                <w:lang w:val="en-US"/>
              </w:rPr>
            </w:pPr>
            <w:r w:rsidRPr="00433055">
              <w:rPr>
                <w:bCs/>
                <w:lang w:val="en-US"/>
              </w:rPr>
              <w:t xml:space="preserve">SP calculates a </w:t>
            </w:r>
            <w:r>
              <w:rPr>
                <w:bCs/>
                <w:lang w:val="en-US"/>
              </w:rPr>
              <w:t>batch correction model, i.e. fits a model</w:t>
            </w:r>
          </w:p>
        </w:tc>
      </w:tr>
      <w:tr w:rsidR="007E7792" w14:paraId="4E0AA236" w14:textId="77777777" w:rsidTr="007E7792">
        <w:tc>
          <w:tcPr>
            <w:tcW w:w="1328" w:type="dxa"/>
            <w:shd w:val="clear" w:color="auto" w:fill="auto"/>
          </w:tcPr>
          <w:p w14:paraId="011D4412" w14:textId="05A858D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2.1.02</w:t>
            </w:r>
          </w:p>
        </w:tc>
        <w:tc>
          <w:tcPr>
            <w:tcW w:w="8306" w:type="dxa"/>
            <w:shd w:val="clear" w:color="auto" w:fill="auto"/>
          </w:tcPr>
          <w:p w14:paraId="5AC91824" w14:textId="77777777" w:rsidR="007E7792" w:rsidRPr="00433055" w:rsidRDefault="007E7792" w:rsidP="00391428">
            <w:pPr>
              <w:rPr>
                <w:bCs/>
                <w:lang w:val="en-US"/>
              </w:rPr>
            </w:pPr>
            <w:r w:rsidRPr="00433055">
              <w:rPr>
                <w:bCs/>
                <w:lang w:val="en-US"/>
              </w:rPr>
              <w:t xml:space="preserve">SP calculates </w:t>
            </w:r>
            <w:r>
              <w:rPr>
                <w:bCs/>
                <w:lang w:val="en-US"/>
              </w:rPr>
              <w:t>a batch correction i.e. applies a model</w:t>
            </w:r>
          </w:p>
        </w:tc>
      </w:tr>
      <w:tr w:rsidR="007E7792" w14:paraId="78AD7CB5" w14:textId="77777777" w:rsidTr="007E7792">
        <w:tc>
          <w:tcPr>
            <w:tcW w:w="1328" w:type="dxa"/>
            <w:shd w:val="clear" w:color="auto" w:fill="auto"/>
          </w:tcPr>
          <w:p w14:paraId="08FDD4E7" w14:textId="2664D74C" w:rsidR="007E7792" w:rsidRDefault="007E7792" w:rsidP="00391428">
            <w:r>
              <w:t>2.1.03</w:t>
            </w:r>
          </w:p>
        </w:tc>
        <w:tc>
          <w:tcPr>
            <w:tcW w:w="8306" w:type="dxa"/>
            <w:shd w:val="clear" w:color="auto" w:fill="auto"/>
          </w:tcPr>
          <w:p w14:paraId="0CDD48E2" w14:textId="37D4975F" w:rsidR="007E7792" w:rsidRDefault="007E7792" w:rsidP="00391428">
            <w:r>
              <w:rPr>
                <w:bCs/>
                <w:lang w:val="en-US"/>
              </w:rPr>
              <w:t xml:space="preserve">The corrected output </w:t>
            </w:r>
            <w:r>
              <w:rPr>
                <w:bCs/>
                <w:lang w:val="en-US"/>
              </w:rPr>
              <w:t>matrix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has</w:t>
            </w:r>
            <w:r>
              <w:rPr>
                <w:bCs/>
                <w:lang w:val="en-US"/>
              </w:rPr>
              <w:t xml:space="preserve"> the same format as the input data </w:t>
            </w:r>
            <w:r>
              <w:rPr>
                <w:bCs/>
                <w:lang w:val="en-US"/>
              </w:rPr>
              <w:t>matrix</w:t>
            </w:r>
            <w:r>
              <w:rPr>
                <w:bCs/>
                <w:lang w:val="en-US"/>
              </w:rPr>
              <w:t xml:space="preserve"> (see req </w:t>
            </w:r>
            <w:r>
              <w:rPr>
                <w:bCs/>
                <w:lang w:val="en-US"/>
              </w:rPr>
              <w:t>1.1)</w:t>
            </w:r>
          </w:p>
          <w:p w14:paraId="2041CAF7" w14:textId="77777777" w:rsidR="007E7792" w:rsidRDefault="007E7792" w:rsidP="00391428"/>
        </w:tc>
      </w:tr>
      <w:tr w:rsidR="007E7792" w14:paraId="5632FFC0" w14:textId="77777777" w:rsidTr="007E7792">
        <w:tc>
          <w:tcPr>
            <w:tcW w:w="1328" w:type="dxa"/>
            <w:shd w:val="clear" w:color="auto" w:fill="auto"/>
          </w:tcPr>
          <w:p w14:paraId="32962A89" w14:textId="27D3B9E2" w:rsidR="007E7792" w:rsidRDefault="007E7792" w:rsidP="00391428">
            <w:r>
              <w:t>2.1.10</w:t>
            </w:r>
          </w:p>
        </w:tc>
        <w:tc>
          <w:tcPr>
            <w:tcW w:w="8306" w:type="dxa"/>
            <w:shd w:val="clear" w:color="auto" w:fill="auto"/>
          </w:tcPr>
          <w:p w14:paraId="45EA8A22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defined for: No reference, mean.only</w:t>
            </w:r>
            <w:r w:rsidRPr="00EA789D">
              <w:rPr>
                <w:bCs/>
                <w:lang w:val="en-US"/>
              </w:rPr>
              <w:t xml:space="preserve"> = FALSE</w:t>
            </w:r>
          </w:p>
          <w:p w14:paraId="51C21550" w14:textId="7C466710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data is the input data (see req </w:t>
            </w:r>
            <w:r>
              <w:rPr>
                <w:bCs/>
                <w:lang w:val="en-US"/>
              </w:rPr>
              <w:t>1.1</w:t>
            </w:r>
            <w:r>
              <w:rPr>
                <w:bCs/>
                <w:lang w:val="en-US"/>
              </w:rPr>
              <w:t>)</w:t>
            </w:r>
          </w:p>
          <w:p w14:paraId="1DB88B89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BCDC8B5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fit(data, mean.only=FALSE, REF=NULL, batchFactor </w:t>
            </w:r>
            <w:r w:rsidRPr="00EA789D">
              <w:rPr>
                <w:bCs/>
                <w:lang w:val="en-US"/>
              </w:rPr>
              <w:t>)</w:t>
            </w:r>
          </w:p>
          <w:p w14:paraId="30999B9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FF3203D" w14:textId="7BDF29C8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7D288DF6" w14:textId="77777777" w:rsidR="007E7792" w:rsidRPr="008C7C7D" w:rsidRDefault="007E7792" w:rsidP="007E7792">
            <w:pPr>
              <w:pStyle w:val="ListParagraph"/>
              <w:numPr>
                <w:ilvl w:val="0"/>
                <w:numId w:val="17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17DB135A" w14:textId="13964CD5" w:rsidR="007E7792" w:rsidRPr="008C7C7D" w:rsidRDefault="007E7792" w:rsidP="007E7792">
            <w:pPr>
              <w:pStyle w:val="ListParagraph"/>
              <w:numPr>
                <w:ilvl w:val="0"/>
                <w:numId w:val="17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</w:t>
            </w:r>
            <w:r w:rsidR="00D423BD">
              <w:rPr>
                <w:bCs/>
                <w:lang w:val="en-US"/>
              </w:rPr>
              <w:t xml:space="preserve">for a location/scale model </w:t>
            </w:r>
            <w:r w:rsidRPr="008C7C7D">
              <w:rPr>
                <w:bCs/>
                <w:lang w:val="en-US"/>
              </w:rPr>
              <w:t>(see line 51 to 121 of methodology doc)</w:t>
            </w:r>
          </w:p>
          <w:p w14:paraId="4A821646" w14:textId="77777777" w:rsidR="007E7792" w:rsidRDefault="007E7792" w:rsidP="00391428">
            <w:pPr>
              <w:rPr>
                <w:bCs/>
                <w:i/>
                <w:lang w:val="en-US"/>
              </w:rPr>
            </w:pPr>
          </w:p>
          <w:p w14:paraId="5B9B43BB" w14:textId="29AC583D" w:rsidR="007E7792" w:rsidRPr="006B4B68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6E824D19" w14:textId="77777777" w:rsidR="007E7792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45C3B5A8" w14:textId="77777777" w:rsidTr="007E7792">
        <w:tc>
          <w:tcPr>
            <w:tcW w:w="1328" w:type="dxa"/>
            <w:shd w:val="clear" w:color="auto" w:fill="auto"/>
          </w:tcPr>
          <w:p w14:paraId="7D8A59E3" w14:textId="7683699F" w:rsidR="007E7792" w:rsidRDefault="007E7792" w:rsidP="00391428">
            <w:r>
              <w:t>2.1.11</w:t>
            </w:r>
          </w:p>
        </w:tc>
        <w:tc>
          <w:tcPr>
            <w:tcW w:w="8306" w:type="dxa"/>
            <w:shd w:val="clear" w:color="auto" w:fill="auto"/>
          </w:tcPr>
          <w:p w14:paraId="3FA7644F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defined for: No reference, mean.only</w:t>
            </w:r>
            <w:r w:rsidRPr="00EA789D">
              <w:rPr>
                <w:bCs/>
                <w:lang w:val="en-US"/>
              </w:rPr>
              <w:t xml:space="preserve"> = TRUE</w:t>
            </w:r>
          </w:p>
          <w:p w14:paraId="13BFF482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is the input data (see req 02)</w:t>
            </w:r>
          </w:p>
          <w:p w14:paraId="4613CF7B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10B7AA1" w14:textId="344474CE" w:rsidR="007E7792" w:rsidRPr="00EA789D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mean.only=TRUE,  REF=NULL, batchFactor</w:t>
            </w:r>
            <w:r w:rsidRPr="00EA789D">
              <w:rPr>
                <w:bCs/>
                <w:lang w:val="en-US"/>
              </w:rPr>
              <w:t>)</w:t>
            </w:r>
          </w:p>
          <w:p w14:paraId="306C16E8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3DB78066" w14:textId="6BF43B81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43C59E49" w14:textId="77777777" w:rsidR="007E7792" w:rsidRPr="008C7C7D" w:rsidRDefault="007E7792" w:rsidP="007E7792">
            <w:pPr>
              <w:pStyle w:val="ListParagraph"/>
              <w:numPr>
                <w:ilvl w:val="0"/>
                <w:numId w:val="20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0F5634C8" w14:textId="5E206D4F" w:rsidR="007E7792" w:rsidRPr="008C7C7D" w:rsidRDefault="007E7792" w:rsidP="007E7792">
            <w:pPr>
              <w:pStyle w:val="ListParagraph"/>
              <w:numPr>
                <w:ilvl w:val="0"/>
                <w:numId w:val="20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lastRenderedPageBreak/>
              <w:t xml:space="preserve">Fitting of data </w:t>
            </w:r>
            <w:r w:rsidR="00D423BD">
              <w:rPr>
                <w:bCs/>
                <w:lang w:val="en-US"/>
              </w:rPr>
              <w:t>for a location only (mean only) model, see line 151-157 of methodology doc.</w:t>
            </w:r>
          </w:p>
          <w:p w14:paraId="7933A376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D12D8A8" w14:textId="77777777" w:rsidR="007E7792" w:rsidRPr="006B4B68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670E895C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1478E103" w14:textId="77777777" w:rsidTr="007E7792">
        <w:tc>
          <w:tcPr>
            <w:tcW w:w="1328" w:type="dxa"/>
            <w:shd w:val="clear" w:color="auto" w:fill="auto"/>
          </w:tcPr>
          <w:p w14:paraId="001CCA59" w14:textId="7FA41FC3" w:rsidR="007E7792" w:rsidRDefault="00D423BD" w:rsidP="00391428">
            <w:r>
              <w:lastRenderedPageBreak/>
              <w:t>2.1.12</w:t>
            </w:r>
          </w:p>
        </w:tc>
        <w:tc>
          <w:tcPr>
            <w:tcW w:w="8306" w:type="dxa"/>
            <w:shd w:val="clear" w:color="auto" w:fill="auto"/>
          </w:tcPr>
          <w:p w14:paraId="6B8B636A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batch model is defined for:  </w:t>
            </w:r>
            <w:r w:rsidRPr="00EA789D">
              <w:rPr>
                <w:bCs/>
                <w:lang w:val="en-US"/>
              </w:rPr>
              <w:t>ref.batch, mean.only = FALSE</w:t>
            </w:r>
          </w:p>
          <w:p w14:paraId="5D71C45B" w14:textId="4F495CE0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data is the input data (see req </w:t>
            </w:r>
            <w:r w:rsidR="00D423BD">
              <w:rPr>
                <w:bCs/>
                <w:lang w:val="en-US"/>
              </w:rPr>
              <w:t>1.1</w:t>
            </w:r>
            <w:r>
              <w:rPr>
                <w:bCs/>
                <w:lang w:val="en-US"/>
              </w:rPr>
              <w:t>)</w:t>
            </w:r>
          </w:p>
          <w:p w14:paraId="7086C008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7C81DF19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1D58CD60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mean.only=FALSE, REF= batchValue, batchFactor</w:t>
            </w:r>
            <w:r w:rsidRPr="00EA789D">
              <w:rPr>
                <w:bCs/>
                <w:lang w:val="en-US"/>
              </w:rPr>
              <w:t>)</w:t>
            </w:r>
          </w:p>
          <w:p w14:paraId="72CBA920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A2414E2" w14:textId="108616CE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2541D714" w14:textId="77777777" w:rsidR="007E7792" w:rsidRPr="008C7C7D" w:rsidRDefault="007E7792" w:rsidP="007E7792">
            <w:pPr>
              <w:pStyle w:val="ListParagraph"/>
              <w:numPr>
                <w:ilvl w:val="0"/>
                <w:numId w:val="19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69E4DDD9" w14:textId="1057E14C" w:rsidR="007E7792" w:rsidRPr="008C7C7D" w:rsidRDefault="007E7792" w:rsidP="007E7792">
            <w:pPr>
              <w:pStyle w:val="ListParagraph"/>
              <w:numPr>
                <w:ilvl w:val="0"/>
                <w:numId w:val="19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</w:t>
            </w:r>
            <w:r w:rsidR="00D423BD">
              <w:rPr>
                <w:bCs/>
                <w:lang w:val="en-US"/>
              </w:rPr>
              <w:t>for a location/scale model with designated reference batch</w:t>
            </w:r>
            <w:r w:rsidRPr="008C7C7D">
              <w:rPr>
                <w:bCs/>
                <w:lang w:val="en-US"/>
              </w:rPr>
              <w:t xml:space="preserve"> </w:t>
            </w:r>
            <w:r w:rsidR="001F1DE0">
              <w:rPr>
                <w:bCs/>
                <w:lang w:val="en-US"/>
              </w:rPr>
              <w:t xml:space="preserve">“batchValue” </w:t>
            </w:r>
            <w:r w:rsidRPr="008C7C7D">
              <w:rPr>
                <w:bCs/>
                <w:lang w:val="en-US"/>
              </w:rPr>
              <w:t>(see line 51</w:t>
            </w:r>
            <w:r w:rsidR="00D423BD">
              <w:rPr>
                <w:bCs/>
                <w:lang w:val="en-US"/>
              </w:rPr>
              <w:t>-</w:t>
            </w:r>
            <w:r w:rsidRPr="008C7C7D">
              <w:rPr>
                <w:bCs/>
                <w:lang w:val="en-US"/>
              </w:rPr>
              <w:t xml:space="preserve">121 </w:t>
            </w:r>
            <w:r w:rsidR="00D423BD">
              <w:rPr>
                <w:bCs/>
                <w:lang w:val="en-US"/>
              </w:rPr>
              <w:t>and 144-150 of the methodology doc).</w:t>
            </w:r>
          </w:p>
          <w:p w14:paraId="0C1FC7E5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  <w:p w14:paraId="3A444B8C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  <w:p w14:paraId="69130BE7" w14:textId="77777777" w:rsidR="007E7792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1ABC9927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060DA804" w14:textId="77777777" w:rsidTr="007E7792">
        <w:tc>
          <w:tcPr>
            <w:tcW w:w="1328" w:type="dxa"/>
            <w:shd w:val="clear" w:color="auto" w:fill="auto"/>
          </w:tcPr>
          <w:p w14:paraId="7C5CEA75" w14:textId="54D7EEC0" w:rsidR="007E7792" w:rsidRDefault="001F1DE0" w:rsidP="00391428">
            <w:r>
              <w:t>2.1.13</w:t>
            </w:r>
          </w:p>
        </w:tc>
        <w:tc>
          <w:tcPr>
            <w:tcW w:w="8306" w:type="dxa"/>
            <w:shd w:val="clear" w:color="auto" w:fill="auto"/>
          </w:tcPr>
          <w:p w14:paraId="139B7774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batch model is defined for:  </w:t>
            </w:r>
            <w:r w:rsidRPr="00EA789D">
              <w:rPr>
                <w:bCs/>
                <w:lang w:val="en-US"/>
              </w:rPr>
              <w:t>ref.batch, mean.only = TRUE</w:t>
            </w:r>
          </w:p>
          <w:p w14:paraId="4E4254D0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is the input data (see req 021A1)</w:t>
            </w:r>
          </w:p>
          <w:p w14:paraId="18B3A8CF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3F5FCA0B" w14:textId="77777777" w:rsidR="007E7792" w:rsidRPr="00EA789D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mean.only=TRUE, REF= batchValue, batchFactor</w:t>
            </w:r>
            <w:r w:rsidRPr="00EA789D">
              <w:rPr>
                <w:bCs/>
                <w:lang w:val="en-US"/>
              </w:rPr>
              <w:t>)</w:t>
            </w:r>
          </w:p>
          <w:p w14:paraId="58D6CE5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3B7420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686D5053" w14:textId="1F167AFA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44AF6010" w14:textId="77777777" w:rsidR="007E7792" w:rsidRPr="008C7C7D" w:rsidRDefault="007E7792" w:rsidP="007E7792">
            <w:pPr>
              <w:pStyle w:val="ListParagraph"/>
              <w:numPr>
                <w:ilvl w:val="0"/>
                <w:numId w:val="18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17050C79" w14:textId="53C58B4B" w:rsidR="007E7792" w:rsidRPr="008C7C7D" w:rsidRDefault="007E7792" w:rsidP="007E7792">
            <w:pPr>
              <w:pStyle w:val="ListParagraph"/>
              <w:numPr>
                <w:ilvl w:val="0"/>
                <w:numId w:val="18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 </w:t>
            </w:r>
            <w:r w:rsidR="001F1DE0">
              <w:rPr>
                <w:bCs/>
                <w:lang w:val="en-US"/>
              </w:rPr>
              <w:t>for a location only (mean only) model with designated reference batch “batchValue”</w:t>
            </w:r>
            <w:r w:rsidRPr="008C7C7D">
              <w:rPr>
                <w:bCs/>
                <w:lang w:val="en-US"/>
              </w:rPr>
              <w:t>(see line 1</w:t>
            </w:r>
            <w:r w:rsidR="001F1DE0">
              <w:rPr>
                <w:bCs/>
                <w:lang w:val="en-US"/>
              </w:rPr>
              <w:t>44</w:t>
            </w:r>
            <w:r w:rsidRPr="008C7C7D">
              <w:rPr>
                <w:bCs/>
                <w:lang w:val="en-US"/>
              </w:rPr>
              <w:t>t</w:t>
            </w:r>
            <w:r w:rsidR="001F1DE0">
              <w:rPr>
                <w:bCs/>
                <w:lang w:val="en-US"/>
              </w:rPr>
              <w:t xml:space="preserve"> </w:t>
            </w:r>
            <w:r w:rsidRPr="008C7C7D">
              <w:rPr>
                <w:bCs/>
                <w:lang w:val="en-US"/>
              </w:rPr>
              <w:t>o 15</w:t>
            </w:r>
            <w:r w:rsidR="001F1DE0">
              <w:rPr>
                <w:bCs/>
                <w:lang w:val="en-US"/>
              </w:rPr>
              <w:t>7</w:t>
            </w:r>
            <w:r w:rsidRPr="008C7C7D">
              <w:rPr>
                <w:bCs/>
                <w:lang w:val="en-US"/>
              </w:rPr>
              <w:t>of methodology doc)</w:t>
            </w:r>
          </w:p>
          <w:p w14:paraId="37BC3C73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B67CDFC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68561DF4" w14:textId="6FECB308" w:rsidR="007E7792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A </w:t>
            </w:r>
            <w:r w:rsidR="001F1DE0">
              <w:rPr>
                <w:bCs/>
                <w:i/>
                <w:lang w:val="en-US"/>
              </w:rPr>
              <w:t>model is retur</w:t>
            </w:r>
            <w:r w:rsidR="00E110A2">
              <w:rPr>
                <w:bCs/>
                <w:i/>
                <w:lang w:val="en-US"/>
              </w:rPr>
              <w:t>ned</w:t>
            </w:r>
          </w:p>
          <w:p w14:paraId="4AC7F893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760F1733" w14:textId="77777777" w:rsidTr="007E7792">
        <w:tc>
          <w:tcPr>
            <w:tcW w:w="1328" w:type="dxa"/>
            <w:shd w:val="clear" w:color="auto" w:fill="auto"/>
          </w:tcPr>
          <w:p w14:paraId="54F362DD" w14:textId="2DD8174A" w:rsidR="007E7792" w:rsidRDefault="001F1DE0" w:rsidP="00391428">
            <w:r>
              <w:t>2.1.14</w:t>
            </w:r>
          </w:p>
        </w:tc>
        <w:tc>
          <w:tcPr>
            <w:tcW w:w="8306" w:type="dxa"/>
            <w:shd w:val="clear" w:color="auto" w:fill="auto"/>
          </w:tcPr>
          <w:p w14:paraId="1824A815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applied to data from batches included in the fit</w:t>
            </w:r>
          </w:p>
          <w:p w14:paraId="5150E167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26E419F7" w14:textId="7C60F15A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apply(data, MODEL= a</w:t>
            </w:r>
            <w:r w:rsidR="001F1DE0">
              <w:rPr>
                <w:bCs/>
                <w:lang w:val="en-US"/>
              </w:rPr>
              <w:t>Model</w:t>
            </w:r>
            <w:r>
              <w:rPr>
                <w:bCs/>
                <w:lang w:val="en-US"/>
              </w:rPr>
              <w:t>, batchFactor</w:t>
            </w:r>
            <w:r w:rsidRPr="00EA789D">
              <w:rPr>
                <w:bCs/>
                <w:lang w:val="en-US"/>
              </w:rPr>
              <w:t>)</w:t>
            </w:r>
          </w:p>
          <w:p w14:paraId="17C4E1A3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7710F9EF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Apply correction (see line</w:t>
            </w:r>
            <w:r w:rsidRPr="001C6BB0">
              <w:rPr>
                <w:bCs/>
                <w:lang w:val="en-US"/>
              </w:rPr>
              <w:t xml:space="preserve"> 122 to 139</w:t>
            </w:r>
            <w:r>
              <w:rPr>
                <w:bCs/>
                <w:lang w:val="en-US"/>
              </w:rPr>
              <w:t xml:space="preserve"> of methodology doc)</w:t>
            </w:r>
          </w:p>
          <w:p w14:paraId="61515037" w14:textId="77777777" w:rsidR="007E7792" w:rsidRDefault="007E7792" w:rsidP="00391428">
            <w:pPr>
              <w:rPr>
                <w:bCs/>
                <w:i/>
                <w:lang w:val="en-US"/>
              </w:rPr>
            </w:pPr>
          </w:p>
          <w:p w14:paraId="077F3AB5" w14:textId="77777777" w:rsidR="007E7792" w:rsidRPr="00F140A0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matrix is returned</w:t>
            </w:r>
            <w:r>
              <w:rPr>
                <w:bCs/>
                <w:lang w:val="en-US"/>
              </w:rPr>
              <w:tab/>
            </w:r>
          </w:p>
        </w:tc>
      </w:tr>
    </w:tbl>
    <w:p w14:paraId="632AA617" w14:textId="77777777" w:rsidR="0024300C" w:rsidRPr="0024300C" w:rsidRDefault="0024300C" w:rsidP="0024300C">
      <w:pPr>
        <w:rPr>
          <w:lang w:val="en-US" w:eastAsia="en-US"/>
        </w:rPr>
      </w:pPr>
    </w:p>
    <w:p w14:paraId="6048C5BE" w14:textId="717ADB62" w:rsidR="0024300C" w:rsidRPr="0024300C" w:rsidRDefault="0024300C" w:rsidP="0024300C">
      <w:pPr>
        <w:ind w:firstLine="720"/>
        <w:rPr>
          <w:b/>
          <w:color w:val="BFBFBF" w:themeColor="background1" w:themeShade="BF"/>
          <w:lang w:val="en-US" w:eastAsia="en-US"/>
        </w:rPr>
      </w:pPr>
      <w:r w:rsidRPr="0024300C">
        <w:rPr>
          <w:b/>
          <w:color w:val="BFBFBF" w:themeColor="background1" w:themeShade="BF"/>
          <w:lang w:val="en-US" w:eastAsia="en-US"/>
        </w:rPr>
        <w:t>[Descri</w:t>
      </w:r>
      <w:r>
        <w:rPr>
          <w:b/>
          <w:color w:val="BFBFBF" w:themeColor="background1" w:themeShade="BF"/>
          <w:lang w:val="en-US" w:eastAsia="en-US"/>
        </w:rPr>
        <w:t xml:space="preserve">be the functional and capability </w:t>
      </w:r>
      <w:r w:rsidRPr="0024300C">
        <w:rPr>
          <w:b/>
          <w:color w:val="BFBFBF" w:themeColor="background1" w:themeShade="BF"/>
          <w:lang w:val="en-US" w:eastAsia="en-US"/>
        </w:rPr>
        <w:t>requirem</w:t>
      </w:r>
      <w:r>
        <w:rPr>
          <w:b/>
          <w:color w:val="BFBFBF" w:themeColor="background1" w:themeShade="BF"/>
          <w:lang w:val="en-US" w:eastAsia="en-US"/>
        </w:rPr>
        <w:t>ents that the system need to fu</w:t>
      </w:r>
      <w:r w:rsidRPr="0024300C">
        <w:rPr>
          <w:b/>
          <w:color w:val="BFBFBF" w:themeColor="background1" w:themeShade="BF"/>
          <w:lang w:val="en-US" w:eastAsia="en-US"/>
        </w:rPr>
        <w:t>lfill]</w:t>
      </w:r>
    </w:p>
    <w:p w14:paraId="5BA22D90" w14:textId="77777777" w:rsidR="0024300C" w:rsidRPr="0024300C" w:rsidRDefault="0024300C" w:rsidP="0024300C">
      <w:pPr>
        <w:rPr>
          <w:lang w:val="en-US" w:eastAsia="en-US"/>
        </w:rPr>
      </w:pPr>
    </w:p>
    <w:p w14:paraId="52ED4B1A" w14:textId="1E17ED6C" w:rsidR="00A55BE1" w:rsidRPr="00353FE2" w:rsidRDefault="00A55BE1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Performance (e.g. purpose of software, timing req</w:t>
      </w:r>
      <w:r w:rsidR="001C43EF" w:rsidRPr="00353FE2">
        <w:rPr>
          <w:b/>
          <w:i/>
          <w:color w:val="BFBFBF" w:themeColor="background1" w:themeShade="BF"/>
          <w:lang w:val="en-US" w:eastAsia="en-US"/>
        </w:rPr>
        <w:t>u</w:t>
      </w:r>
      <w:r w:rsidRPr="00353FE2">
        <w:rPr>
          <w:b/>
          <w:i/>
          <w:color w:val="BFBFBF" w:themeColor="background1" w:themeShade="BF"/>
          <w:lang w:val="en-US" w:eastAsia="en-US"/>
        </w:rPr>
        <w:t>irements)</w:t>
      </w:r>
    </w:p>
    <w:p w14:paraId="03D8FC1A" w14:textId="0860F06C" w:rsidR="00A55BE1" w:rsidRPr="00353FE2" w:rsidRDefault="00A55BE1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 xml:space="preserve">Physical characteristics (e.g. </w:t>
      </w:r>
      <w:r w:rsidR="0000629B" w:rsidRPr="00353FE2">
        <w:rPr>
          <w:b/>
          <w:i/>
          <w:color w:val="BFBFBF" w:themeColor="background1" w:themeShade="BF"/>
          <w:lang w:val="en-US" w:eastAsia="en-US"/>
        </w:rPr>
        <w:t>code language, platform, operating system)</w:t>
      </w:r>
      <w:r w:rsidR="00EB578E">
        <w:rPr>
          <w:b/>
          <w:i/>
          <w:color w:val="BFBFBF" w:themeColor="background1" w:themeShade="BF"/>
          <w:lang w:val="en-US" w:eastAsia="en-US"/>
        </w:rPr>
        <w:t>,</w:t>
      </w:r>
    </w:p>
    <w:p w14:paraId="1EDBCFDA" w14:textId="3DD6842C" w:rsidR="0000629B" w:rsidRPr="00353FE2" w:rsidRDefault="0000629B" w:rsidP="004724CD">
      <w:pPr>
        <w:pStyle w:val="ListParagraph"/>
        <w:numPr>
          <w:ilvl w:val="0"/>
          <w:numId w:val="5"/>
        </w:numPr>
        <w:tabs>
          <w:tab w:val="left" w:pos="1418"/>
        </w:tabs>
        <w:ind w:left="1418" w:hanging="142"/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Computing environment (e.g. hardware, memory size, processing unit, time zone, network infrastructure) under which the software needs to perform</w:t>
      </w:r>
    </w:p>
    <w:p w14:paraId="69996E96" w14:textId="57342A5F" w:rsidR="0000629B" w:rsidRDefault="0000629B" w:rsidP="004724CD">
      <w:pPr>
        <w:pStyle w:val="ListParagraph"/>
        <w:numPr>
          <w:ilvl w:val="0"/>
          <w:numId w:val="5"/>
        </w:numPr>
        <w:tabs>
          <w:tab w:val="left" w:pos="1418"/>
        </w:tabs>
        <w:ind w:left="1418" w:hanging="142"/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 xml:space="preserve">Need for </w:t>
      </w:r>
      <w:r w:rsidR="00EE068B" w:rsidRPr="00353FE2">
        <w:rPr>
          <w:b/>
          <w:i/>
          <w:color w:val="BFBFBF" w:themeColor="background1" w:themeShade="BF"/>
          <w:lang w:val="en-US" w:eastAsia="en-US"/>
        </w:rPr>
        <w:t>compatibility</w:t>
      </w:r>
      <w:r w:rsidRPr="00353FE2">
        <w:rPr>
          <w:b/>
          <w:i/>
          <w:color w:val="BFBFBF" w:themeColor="background1" w:themeShade="BF"/>
          <w:lang w:val="en-US" w:eastAsia="en-US"/>
        </w:rPr>
        <w:t xml:space="preserve"> with upgrades or multiple SOUP or other device versions</w:t>
      </w:r>
    </w:p>
    <w:p w14:paraId="7DF8CC15" w14:textId="77777777" w:rsidR="0024300C" w:rsidRPr="00353FE2" w:rsidRDefault="0024300C" w:rsidP="0024300C">
      <w:pPr>
        <w:pStyle w:val="ListParagraph"/>
        <w:tabs>
          <w:tab w:val="left" w:pos="1418"/>
        </w:tabs>
        <w:ind w:left="1418"/>
        <w:rPr>
          <w:b/>
          <w:i/>
          <w:color w:val="BFBFBF" w:themeColor="background1" w:themeShade="BF"/>
          <w:lang w:val="en-US" w:eastAsia="en-US"/>
        </w:rPr>
      </w:pPr>
    </w:p>
    <w:p w14:paraId="5316857D" w14:textId="45194E15" w:rsidR="0000629B" w:rsidRDefault="0000629B" w:rsidP="0000629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Software system inputs and outputs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24BF69EE" w14:textId="77777777" w:rsidTr="006A50AE">
        <w:tc>
          <w:tcPr>
            <w:tcW w:w="1129" w:type="dxa"/>
            <w:shd w:val="clear" w:color="auto" w:fill="595959" w:themeFill="text1" w:themeFillTint="A6"/>
          </w:tcPr>
          <w:p w14:paraId="59C24FDA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0E7E40F4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23002382" w14:textId="77777777" w:rsidTr="006A50AE">
        <w:tc>
          <w:tcPr>
            <w:tcW w:w="1129" w:type="dxa"/>
          </w:tcPr>
          <w:p w14:paraId="5E4FA3E7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304FC9F5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76D544C2" w14:textId="77777777" w:rsidR="0024300C" w:rsidRPr="0024300C" w:rsidRDefault="0024300C" w:rsidP="0024300C">
      <w:pPr>
        <w:rPr>
          <w:lang w:val="en-US" w:eastAsia="en-US"/>
        </w:rPr>
      </w:pPr>
    </w:p>
    <w:p w14:paraId="4424D8C7" w14:textId="20E85C89" w:rsidR="0024300C" w:rsidRPr="0024300C" w:rsidRDefault="0024300C" w:rsidP="0024300C">
      <w:pPr>
        <w:ind w:firstLine="720"/>
        <w:rPr>
          <w:b/>
          <w:i/>
          <w:color w:val="BFBFBF" w:themeColor="background1" w:themeShade="BF"/>
          <w:lang w:val="en-US" w:eastAsia="en-US"/>
        </w:rPr>
      </w:pPr>
      <w:r w:rsidRPr="0024300C">
        <w:rPr>
          <w:b/>
          <w:i/>
          <w:color w:val="BFBFBF" w:themeColor="background1" w:themeShade="BF"/>
          <w:lang w:val="en-US" w:eastAsia="en-US"/>
        </w:rPr>
        <w:t xml:space="preserve">[List the inputs and outputs of the system </w:t>
      </w:r>
      <w:r w:rsidR="00EB578E">
        <w:rPr>
          <w:b/>
          <w:i/>
          <w:color w:val="BFBFBF" w:themeColor="background1" w:themeShade="BF"/>
          <w:lang w:val="en-US" w:eastAsia="en-US"/>
        </w:rPr>
        <w:t>software e.g.:</w:t>
      </w:r>
      <w:r w:rsidRP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101719D3" w14:textId="684E9A49" w:rsidR="0000629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Data characteristics (e.g. numerical,</w:t>
      </w:r>
      <w:r w:rsidR="000D50F2" w:rsidRPr="00353FE2">
        <w:rPr>
          <w:b/>
          <w:i/>
          <w:color w:val="BFBFBF" w:themeColor="background1" w:themeShade="BF"/>
          <w:lang w:val="en-US" w:eastAsia="en-US"/>
        </w:rPr>
        <w:t xml:space="preserve"> </w:t>
      </w:r>
      <w:r w:rsidRPr="00353FE2">
        <w:rPr>
          <w:b/>
          <w:i/>
          <w:color w:val="BFBFBF" w:themeColor="background1" w:themeShade="BF"/>
          <w:lang w:val="en-US" w:eastAsia="en-US"/>
        </w:rPr>
        <w:t>alpha numeric, format)</w:t>
      </w:r>
    </w:p>
    <w:p w14:paraId="282191C8" w14:textId="57EC5193" w:rsidR="00EE068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lastRenderedPageBreak/>
        <w:t>Ranges</w:t>
      </w:r>
    </w:p>
    <w:p w14:paraId="2002665F" w14:textId="5BD16EE6" w:rsidR="00EE068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Limits</w:t>
      </w:r>
    </w:p>
    <w:p w14:paraId="0C986080" w14:textId="6A629427" w:rsidR="00EE068B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Defauts</w:t>
      </w:r>
    </w:p>
    <w:p w14:paraId="62DA807F" w14:textId="77777777" w:rsidR="0024300C" w:rsidRPr="00353FE2" w:rsidRDefault="0024300C" w:rsidP="0024300C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11E20FA4" w14:textId="7ADF1924" w:rsidR="00EE068B" w:rsidRDefault="00EE068B" w:rsidP="00EE068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Interfaces between the software systems and other systems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4A211F9D" w14:textId="77777777" w:rsidTr="006A50AE">
        <w:tc>
          <w:tcPr>
            <w:tcW w:w="1129" w:type="dxa"/>
            <w:shd w:val="clear" w:color="auto" w:fill="595959" w:themeFill="text1" w:themeFillTint="A6"/>
          </w:tcPr>
          <w:p w14:paraId="2E326A05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F1A0B52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1A7779DA" w14:textId="77777777" w:rsidTr="006A50AE">
        <w:tc>
          <w:tcPr>
            <w:tcW w:w="1129" w:type="dxa"/>
          </w:tcPr>
          <w:p w14:paraId="73C6B9A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29CE146A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BD47BB4" w14:textId="77777777" w:rsidR="00EB578E" w:rsidRPr="00EB578E" w:rsidRDefault="00EB578E" w:rsidP="00EB578E">
      <w:pPr>
        <w:rPr>
          <w:lang w:val="en-US" w:eastAsia="en-US"/>
        </w:rPr>
      </w:pPr>
    </w:p>
    <w:p w14:paraId="14EE69BA" w14:textId="4D492EA4" w:rsidR="0085142E" w:rsidRPr="00DD67F5" w:rsidRDefault="00EB578E" w:rsidP="0085142E">
      <w:pPr>
        <w:ind w:left="720"/>
        <w:rPr>
          <w:b/>
          <w:i/>
          <w:color w:val="BFBFBF" w:themeColor="background1" w:themeShade="BF"/>
          <w:lang w:val="en-US" w:eastAsia="en-US"/>
        </w:rPr>
      </w:pPr>
      <w:r w:rsidRPr="00DD67F5">
        <w:rPr>
          <w:b/>
          <w:i/>
          <w:color w:val="BFBFBF" w:themeColor="background1" w:themeShade="BF"/>
          <w:lang w:val="en-US" w:eastAsia="en-US"/>
        </w:rPr>
        <w:t>[</w:t>
      </w:r>
      <w:r w:rsidR="00DD67F5" w:rsidRPr="00DD67F5">
        <w:rPr>
          <w:b/>
          <w:i/>
          <w:color w:val="BFBFBF" w:themeColor="background1" w:themeShade="BF"/>
        </w:rPr>
        <w:t>List each system interface and identify the functionality of the software to accomplish the system requirement and the interface description to match the system</w:t>
      </w:r>
      <w:r w:rsidRPr="00DD67F5">
        <w:rPr>
          <w:b/>
          <w:i/>
          <w:color w:val="BFBFBF" w:themeColor="background1" w:themeShade="BF"/>
          <w:lang w:val="en-US" w:eastAsia="en-US"/>
        </w:rPr>
        <w:t>]</w:t>
      </w:r>
    </w:p>
    <w:p w14:paraId="39F3ECE5" w14:textId="77777777" w:rsidR="00EB578E" w:rsidRPr="0085142E" w:rsidRDefault="00EB578E" w:rsidP="00DD67F5">
      <w:pPr>
        <w:rPr>
          <w:lang w:val="en-US" w:eastAsia="en-US"/>
        </w:rPr>
      </w:pPr>
    </w:p>
    <w:p w14:paraId="49CF2059" w14:textId="707F73C9" w:rsidR="00EE068B" w:rsidRDefault="00EE068B" w:rsidP="00EE068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Software driven alarms, warnings and operator messages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07AEBFC" w14:textId="77777777" w:rsidTr="006A50AE">
        <w:tc>
          <w:tcPr>
            <w:tcW w:w="1129" w:type="dxa"/>
            <w:shd w:val="clear" w:color="auto" w:fill="595959" w:themeFill="text1" w:themeFillTint="A6"/>
          </w:tcPr>
          <w:p w14:paraId="71605A23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186EEFA5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79C94CAD" w14:textId="77777777" w:rsidTr="006A50AE">
        <w:tc>
          <w:tcPr>
            <w:tcW w:w="1129" w:type="dxa"/>
          </w:tcPr>
          <w:p w14:paraId="36BC08A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6A59E80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6489DC1B" w14:textId="228090EC" w:rsidR="0085142E" w:rsidRDefault="0085142E" w:rsidP="0085142E">
      <w:pPr>
        <w:ind w:left="709"/>
        <w:rPr>
          <w:lang w:val="en-US" w:eastAsia="en-US"/>
        </w:rPr>
      </w:pPr>
    </w:p>
    <w:p w14:paraId="39446269" w14:textId="177D60A5" w:rsidR="00EB578E" w:rsidRPr="00EB578E" w:rsidRDefault="00342457" w:rsidP="0085142E">
      <w:pPr>
        <w:ind w:left="709"/>
        <w:rPr>
          <w:b/>
          <w:i/>
          <w:color w:val="BFBFBF" w:themeColor="background1" w:themeShade="BF"/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>[Describe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 xml:space="preserve"> </w:t>
      </w:r>
      <w:r>
        <w:rPr>
          <w:b/>
          <w:i/>
          <w:color w:val="BFBFBF" w:themeColor="background1" w:themeShade="BF"/>
          <w:lang w:val="en-US" w:eastAsia="en-US"/>
        </w:rPr>
        <w:t xml:space="preserve">all requirements and functionalities that 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 xml:space="preserve">alarm, warning and operator </w:t>
      </w:r>
      <w:r>
        <w:rPr>
          <w:b/>
          <w:i/>
          <w:color w:val="BFBFBF" w:themeColor="background1" w:themeShade="BF"/>
          <w:lang w:val="en-US" w:eastAsia="en-US"/>
        </w:rPr>
        <w:t>need to fulfill within the system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>]</w:t>
      </w:r>
    </w:p>
    <w:p w14:paraId="615EC52C" w14:textId="0953326D" w:rsidR="00EB578E" w:rsidRDefault="00EB578E" w:rsidP="0085142E">
      <w:pPr>
        <w:ind w:left="709"/>
        <w:rPr>
          <w:lang w:val="en-US" w:eastAsia="en-US"/>
        </w:rPr>
      </w:pPr>
    </w:p>
    <w:p w14:paraId="4A685FA8" w14:textId="5E5E2CBE" w:rsidR="00CA4186" w:rsidRDefault="00CA4186" w:rsidP="00316608">
      <w:pPr>
        <w:pStyle w:val="Heading3"/>
        <w:numPr>
          <w:ilvl w:val="0"/>
          <w:numId w:val="0"/>
        </w:numPr>
        <w:tabs>
          <w:tab w:val="clear" w:pos="1588"/>
          <w:tab w:val="left" w:pos="1276"/>
        </w:tabs>
        <w:ind w:left="994"/>
        <w:rPr>
          <w:lang w:val="en-US"/>
        </w:rPr>
      </w:pPr>
      <w:r>
        <w:rPr>
          <w:lang w:val="en-US"/>
        </w:rPr>
        <w:t>Security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577E9A55" w14:textId="77777777" w:rsidTr="006A50AE">
        <w:tc>
          <w:tcPr>
            <w:tcW w:w="1129" w:type="dxa"/>
            <w:shd w:val="clear" w:color="auto" w:fill="595959" w:themeFill="text1" w:themeFillTint="A6"/>
          </w:tcPr>
          <w:p w14:paraId="5ED49CB7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1D8D0CF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78EE893D" w14:textId="77777777" w:rsidTr="006A50AE">
        <w:tc>
          <w:tcPr>
            <w:tcW w:w="1129" w:type="dxa"/>
          </w:tcPr>
          <w:p w14:paraId="2EF38F63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50D0A101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DE766B0" w14:textId="77777777" w:rsidR="0024300C" w:rsidRPr="0024300C" w:rsidRDefault="0024300C" w:rsidP="0024300C">
      <w:pPr>
        <w:rPr>
          <w:lang w:val="en-US" w:eastAsia="en-US"/>
        </w:rPr>
      </w:pPr>
    </w:p>
    <w:p w14:paraId="446DE9A8" w14:textId="6746172A" w:rsidR="0024300C" w:rsidRPr="0024300C" w:rsidRDefault="0024300C" w:rsidP="0024300C">
      <w:pPr>
        <w:ind w:firstLine="709"/>
        <w:rPr>
          <w:b/>
          <w:i/>
          <w:color w:val="BFBFBF" w:themeColor="background1" w:themeShade="BF"/>
          <w:lang w:val="en-US" w:eastAsia="en-US"/>
        </w:rPr>
      </w:pPr>
      <w:r w:rsidRPr="0024300C">
        <w:rPr>
          <w:b/>
          <w:i/>
          <w:color w:val="BFBFBF" w:themeColor="background1" w:themeShade="BF"/>
          <w:lang w:val="en-US" w:eastAsia="en-US"/>
        </w:rPr>
        <w:t>[Write down the security requirements of the software system</w:t>
      </w:r>
      <w:r w:rsidR="00EB578E">
        <w:rPr>
          <w:b/>
          <w:i/>
          <w:color w:val="BFBFBF" w:themeColor="background1" w:themeShade="BF"/>
          <w:lang w:val="en-US" w:eastAsia="en-US"/>
        </w:rPr>
        <w:t xml:space="preserve"> e,g,:</w:t>
      </w:r>
      <w:r w:rsidRP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753DD726" w14:textId="0266C5E8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Related to the compromise of sensitive information</w:t>
      </w:r>
    </w:p>
    <w:p w14:paraId="6073BCBF" w14:textId="71A8599C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Authentication</w:t>
      </w:r>
    </w:p>
    <w:p w14:paraId="531CD39C" w14:textId="5AF69EE2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Authorisation</w:t>
      </w:r>
    </w:p>
    <w:p w14:paraId="13EEFAEA" w14:textId="37D8357B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Audit trail</w:t>
      </w:r>
    </w:p>
    <w:p w14:paraId="7C8882B3" w14:textId="6E8AF5D6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Communication integrity</w:t>
      </w:r>
    </w:p>
    <w:p w14:paraId="6405F426" w14:textId="5436DEAB" w:rsidR="00CA4186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System security/malware protection</w:t>
      </w:r>
    </w:p>
    <w:p w14:paraId="58093B75" w14:textId="77777777" w:rsidR="0024300C" w:rsidRPr="00353FE2" w:rsidRDefault="0024300C" w:rsidP="0024300C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31D44066" w14:textId="537114B3" w:rsidR="006B170F" w:rsidRDefault="006B170F" w:rsidP="006B170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User interface requirements implemented by the software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365FA760" w14:textId="77777777" w:rsidTr="006A50AE">
        <w:tc>
          <w:tcPr>
            <w:tcW w:w="1129" w:type="dxa"/>
            <w:shd w:val="clear" w:color="auto" w:fill="595959" w:themeFill="text1" w:themeFillTint="A6"/>
          </w:tcPr>
          <w:p w14:paraId="1A54DE16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44D8A33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16562C55" w14:textId="77777777" w:rsidTr="006A50AE">
        <w:tc>
          <w:tcPr>
            <w:tcW w:w="1129" w:type="dxa"/>
          </w:tcPr>
          <w:p w14:paraId="0EA4D0D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3ED7098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34340493" w14:textId="77777777" w:rsidR="00EB578E" w:rsidRPr="00EB578E" w:rsidRDefault="00EB578E" w:rsidP="00EB578E">
      <w:pPr>
        <w:rPr>
          <w:lang w:val="en-US" w:eastAsia="en-US"/>
        </w:rPr>
      </w:pPr>
    </w:p>
    <w:p w14:paraId="75E7ECBA" w14:textId="28EB9D9A" w:rsidR="0024300C" w:rsidRPr="0024300C" w:rsidRDefault="00316608" w:rsidP="0024300C">
      <w:pPr>
        <w:ind w:left="709"/>
        <w:rPr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>[List Interface</w:t>
      </w:r>
      <w:r w:rsidR="0024300C" w:rsidRPr="0024300C">
        <w:rPr>
          <w:b/>
          <w:i/>
          <w:color w:val="BFBFBF" w:themeColor="background1" w:themeShade="BF"/>
          <w:lang w:val="en-US" w:eastAsia="en-US"/>
        </w:rPr>
        <w:t xml:space="preserve"> Requirements that need to be implemented by the software, see examples below</w:t>
      </w:r>
      <w:r w:rsidR="0024300C">
        <w:rPr>
          <w:lang w:val="en-US" w:eastAsia="en-US"/>
        </w:rPr>
        <w:t>:</w:t>
      </w:r>
    </w:p>
    <w:p w14:paraId="5B267F48" w14:textId="42D1BE8F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Support for manual operations</w:t>
      </w:r>
    </w:p>
    <w:p w14:paraId="6EEDCABD" w14:textId="7766AF5C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Human equipment interactions</w:t>
      </w:r>
    </w:p>
    <w:p w14:paraId="3387AFD8" w14:textId="49D8EE60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Constraints on personnel</w:t>
      </w:r>
    </w:p>
    <w:p w14:paraId="7771BC9E" w14:textId="5B1F44F5" w:rsidR="006B170F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Area needing concentrated human attention</w:t>
      </w:r>
      <w:r w:rsid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3191A657" w14:textId="77777777" w:rsidR="0024300C" w:rsidRPr="006E7458" w:rsidRDefault="0024300C" w:rsidP="00EB578E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212A9FBA" w14:textId="527648AF" w:rsidR="008D1534" w:rsidRDefault="008D1534" w:rsidP="008D1534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Data definition and database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7A4550A" w14:textId="77777777" w:rsidTr="006A50AE">
        <w:tc>
          <w:tcPr>
            <w:tcW w:w="1129" w:type="dxa"/>
            <w:shd w:val="clear" w:color="auto" w:fill="595959" w:themeFill="text1" w:themeFillTint="A6"/>
          </w:tcPr>
          <w:p w14:paraId="3CF0C4BC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7BB84140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B932B94" w14:textId="77777777" w:rsidTr="006A50AE">
        <w:tc>
          <w:tcPr>
            <w:tcW w:w="1129" w:type="dxa"/>
          </w:tcPr>
          <w:p w14:paraId="765F596A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42F63038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1ECF3712" w14:textId="77777777" w:rsidR="00EB578E" w:rsidRPr="00EB578E" w:rsidRDefault="00EB578E" w:rsidP="00EB578E">
      <w:pPr>
        <w:rPr>
          <w:lang w:val="en-US" w:eastAsia="en-US"/>
        </w:rPr>
      </w:pPr>
    </w:p>
    <w:p w14:paraId="14CB6574" w14:textId="1443E640" w:rsidR="0024300C" w:rsidRPr="00EB578E" w:rsidRDefault="0024300C" w:rsidP="0024300C">
      <w:pPr>
        <w:ind w:firstLine="709"/>
        <w:rPr>
          <w:b/>
          <w:i/>
          <w:color w:val="BFBFBF" w:themeColor="background1" w:themeShade="BF"/>
          <w:lang w:val="en-US" w:eastAsia="en-US"/>
        </w:rPr>
      </w:pPr>
      <w:r w:rsidRPr="00EB578E">
        <w:rPr>
          <w:b/>
          <w:i/>
          <w:color w:val="BFBFBF" w:themeColor="background1" w:themeShade="BF"/>
          <w:lang w:val="en-US" w:eastAsia="en-US"/>
        </w:rPr>
        <w:t>[Describe data definition and database re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>quirements below</w:t>
      </w:r>
      <w:r w:rsidRPr="00EB578E">
        <w:rPr>
          <w:b/>
          <w:i/>
          <w:color w:val="BFBFBF" w:themeColor="background1" w:themeShade="BF"/>
          <w:lang w:val="en-US" w:eastAsia="en-US"/>
        </w:rPr>
        <w:t>:]</w:t>
      </w:r>
    </w:p>
    <w:p w14:paraId="2A98B801" w14:textId="5CFED528" w:rsidR="008D1534" w:rsidRPr="00EB578E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EB578E">
        <w:rPr>
          <w:b/>
          <w:i/>
          <w:color w:val="BFBFBF" w:themeColor="background1" w:themeShade="BF"/>
          <w:lang w:val="en-US" w:eastAsia="en-US"/>
        </w:rPr>
        <w:t>Form</w:t>
      </w:r>
    </w:p>
    <w:p w14:paraId="41EC5B6F" w14:textId="74C1768A" w:rsidR="008D1534" w:rsidRPr="00353FE2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Fit</w:t>
      </w:r>
    </w:p>
    <w:p w14:paraId="5CB44060" w14:textId="2DEE1444" w:rsidR="008D1534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Functions</w:t>
      </w:r>
    </w:p>
    <w:p w14:paraId="218C38AA" w14:textId="77777777" w:rsidR="00EB578E" w:rsidRPr="00353FE2" w:rsidRDefault="00EB578E" w:rsidP="009700A9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3FB22E4C" w14:textId="5DFA38EC" w:rsidR="00EE1409" w:rsidRDefault="00EE1409" w:rsidP="00EE1409">
      <w:pPr>
        <w:pStyle w:val="Heading3"/>
        <w:tabs>
          <w:tab w:val="clear" w:pos="994"/>
          <w:tab w:val="clear" w:pos="1588"/>
          <w:tab w:val="num" w:pos="709"/>
          <w:tab w:val="left" w:pos="1276"/>
        </w:tabs>
        <w:ind w:left="709" w:firstLine="0"/>
        <w:rPr>
          <w:lang w:val="en-US"/>
        </w:rPr>
      </w:pPr>
      <w:r>
        <w:rPr>
          <w:lang w:val="en-US"/>
        </w:rPr>
        <w:lastRenderedPageBreak/>
        <w:t>Installation and acceptance requirements of the delivered medical device software at the</w:t>
      </w:r>
      <w:r w:rsidR="00353FE2">
        <w:rPr>
          <w:lang w:val="en-US"/>
        </w:rPr>
        <w:t xml:space="preserve"> operation and maintenance site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EE0DC23" w14:textId="77777777" w:rsidTr="006A50AE">
        <w:tc>
          <w:tcPr>
            <w:tcW w:w="1129" w:type="dxa"/>
            <w:shd w:val="clear" w:color="auto" w:fill="595959" w:themeFill="text1" w:themeFillTint="A6"/>
          </w:tcPr>
          <w:p w14:paraId="23F25F43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43D5ABE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69A5B607" w14:textId="77777777" w:rsidTr="006A50AE">
        <w:tc>
          <w:tcPr>
            <w:tcW w:w="1129" w:type="dxa"/>
          </w:tcPr>
          <w:p w14:paraId="136A2DD8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B6D6626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6366A899" w14:textId="12498CC1" w:rsidR="00353FE2" w:rsidRDefault="00353FE2" w:rsidP="00353FE2">
      <w:pPr>
        <w:ind w:left="709"/>
        <w:rPr>
          <w:lang w:val="en-US" w:eastAsia="en-US"/>
        </w:rPr>
      </w:pPr>
    </w:p>
    <w:p w14:paraId="2AA98269" w14:textId="7C056820" w:rsidR="00A070E9" w:rsidRPr="00A070E9" w:rsidRDefault="00A070E9" w:rsidP="00353FE2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A070E9">
        <w:rPr>
          <w:b/>
          <w:i/>
          <w:color w:val="BFBFBF" w:themeColor="background1" w:themeShade="BF"/>
          <w:lang w:val="en-US" w:eastAsia="en-US"/>
        </w:rPr>
        <w:t>[Specify any installation and acceptance requirements of the delivered software at the operation and maintenance site]</w:t>
      </w:r>
    </w:p>
    <w:p w14:paraId="21E93252" w14:textId="77777777" w:rsidR="00A070E9" w:rsidRPr="00353FE2" w:rsidRDefault="00A070E9" w:rsidP="00353FE2">
      <w:pPr>
        <w:ind w:left="709"/>
        <w:rPr>
          <w:lang w:val="en-US" w:eastAsia="en-US"/>
        </w:rPr>
      </w:pPr>
    </w:p>
    <w:p w14:paraId="64024E3C" w14:textId="779530D9" w:rsidR="00601D08" w:rsidRDefault="00601D08" w:rsidP="00601D08">
      <w:pPr>
        <w:pStyle w:val="Heading3"/>
        <w:tabs>
          <w:tab w:val="clear" w:pos="994"/>
          <w:tab w:val="clear" w:pos="1588"/>
          <w:tab w:val="left" w:pos="1276"/>
          <w:tab w:val="num" w:pos="1418"/>
        </w:tabs>
        <w:ind w:hanging="285"/>
        <w:rPr>
          <w:lang w:val="en-US"/>
        </w:rPr>
      </w:pPr>
      <w:r>
        <w:rPr>
          <w:lang w:val="en-US"/>
        </w:rPr>
        <w:t>Requirements related to methods of operation and maintenance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60F654E1" w14:textId="77777777" w:rsidTr="006A50AE">
        <w:tc>
          <w:tcPr>
            <w:tcW w:w="1129" w:type="dxa"/>
            <w:shd w:val="clear" w:color="auto" w:fill="595959" w:themeFill="text1" w:themeFillTint="A6"/>
          </w:tcPr>
          <w:p w14:paraId="4C6837F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539068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4AC0BCF7" w14:textId="77777777" w:rsidTr="006A50AE">
        <w:tc>
          <w:tcPr>
            <w:tcW w:w="1129" w:type="dxa"/>
          </w:tcPr>
          <w:p w14:paraId="65231799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0E4D3CF3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317FF9C2" w14:textId="77777777" w:rsidR="0051474B" w:rsidRPr="0051474B" w:rsidRDefault="0051474B" w:rsidP="0051474B">
      <w:pPr>
        <w:rPr>
          <w:lang w:val="en-US" w:eastAsia="en-US"/>
        </w:rPr>
      </w:pPr>
    </w:p>
    <w:p w14:paraId="0004AA87" w14:textId="0F672268" w:rsidR="0051474B" w:rsidRPr="0051474B" w:rsidRDefault="0051474B" w:rsidP="0051474B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51474B">
        <w:rPr>
          <w:b/>
          <w:i/>
          <w:color w:val="BFBFBF" w:themeColor="background1" w:themeShade="BF"/>
          <w:lang w:val="en-US" w:eastAsia="en-US"/>
        </w:rPr>
        <w:t>[Identify any applicable requirements related method of operation and maintenance]</w:t>
      </w:r>
    </w:p>
    <w:p w14:paraId="5905FB5D" w14:textId="77777777" w:rsidR="0051474B" w:rsidRPr="0051474B" w:rsidRDefault="0051474B" w:rsidP="0051474B">
      <w:pPr>
        <w:rPr>
          <w:lang w:val="en-US" w:eastAsia="en-US"/>
        </w:rPr>
      </w:pPr>
    </w:p>
    <w:p w14:paraId="58EBB358" w14:textId="1A0039C1" w:rsidR="00601D08" w:rsidRDefault="00601D08" w:rsidP="00601D08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Requirements related to IT-network aspects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4FDCC5AA" w14:textId="77777777" w:rsidTr="006A50AE">
        <w:tc>
          <w:tcPr>
            <w:tcW w:w="1129" w:type="dxa"/>
            <w:shd w:val="clear" w:color="auto" w:fill="595959" w:themeFill="text1" w:themeFillTint="A6"/>
          </w:tcPr>
          <w:p w14:paraId="4ED4E53A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86AC859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226E4BA4" w14:textId="77777777" w:rsidTr="006A50AE">
        <w:tc>
          <w:tcPr>
            <w:tcW w:w="1129" w:type="dxa"/>
          </w:tcPr>
          <w:p w14:paraId="6397F0CF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56FE1E2C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15B45424" w14:textId="77777777" w:rsidR="002B2B1D" w:rsidRPr="002B2B1D" w:rsidRDefault="002B2B1D" w:rsidP="002B2B1D">
      <w:pPr>
        <w:rPr>
          <w:lang w:val="en-US" w:eastAsia="en-US"/>
        </w:rPr>
      </w:pPr>
    </w:p>
    <w:p w14:paraId="6E8425A2" w14:textId="2F549684" w:rsidR="00765003" w:rsidRPr="002B2B1D" w:rsidRDefault="002B2B1D" w:rsidP="002B2B1D">
      <w:pPr>
        <w:tabs>
          <w:tab w:val="left" w:pos="1418"/>
        </w:tabs>
        <w:ind w:firstLine="1276"/>
        <w:rPr>
          <w:b/>
          <w:i/>
          <w:color w:val="BFBFBF" w:themeColor="background1" w:themeShade="BF"/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 xml:space="preserve">[- </w:t>
      </w:r>
      <w:r w:rsidR="00765003" w:rsidRPr="002B2B1D">
        <w:rPr>
          <w:b/>
          <w:i/>
          <w:color w:val="BFBFBF" w:themeColor="background1" w:themeShade="BF"/>
          <w:lang w:val="en-US" w:eastAsia="en-US"/>
        </w:rPr>
        <w:t>Network alarms, warnings and operator messages</w:t>
      </w:r>
    </w:p>
    <w:p w14:paraId="5EA4A1B9" w14:textId="2E5E7FBC" w:rsidR="00765003" w:rsidRPr="00353FE2" w:rsidRDefault="00765003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Network protocols</w:t>
      </w:r>
    </w:p>
    <w:p w14:paraId="6CDD295F" w14:textId="398A70D1" w:rsidR="00765003" w:rsidRDefault="00765003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Handling of unavailability of network services</w:t>
      </w:r>
      <w:r w:rsidR="002B2B1D">
        <w:rPr>
          <w:b/>
          <w:i/>
          <w:color w:val="BFBFBF" w:themeColor="background1" w:themeShade="BF"/>
          <w:lang w:val="en-US" w:eastAsia="en-US"/>
        </w:rPr>
        <w:t>]</w:t>
      </w:r>
    </w:p>
    <w:p w14:paraId="20372563" w14:textId="77777777" w:rsidR="002B2B1D" w:rsidRPr="00353FE2" w:rsidRDefault="002B2B1D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</w:p>
    <w:p w14:paraId="669FE05B" w14:textId="37BD8BD7" w:rsidR="00520DDF" w:rsidRDefault="00E16AEF" w:rsidP="00520DD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User Maintenance R</w:t>
      </w:r>
      <w:r w:rsidR="00CE3E91">
        <w:rPr>
          <w:lang w:val="en-US"/>
        </w:rPr>
        <w:t>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2DD3ED3C" w14:textId="77777777" w:rsidTr="006A50AE">
        <w:tc>
          <w:tcPr>
            <w:tcW w:w="1129" w:type="dxa"/>
            <w:shd w:val="clear" w:color="auto" w:fill="595959" w:themeFill="text1" w:themeFillTint="A6"/>
          </w:tcPr>
          <w:p w14:paraId="3ACCA9C7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89A02F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21227773" w14:textId="77777777" w:rsidTr="006A50AE">
        <w:tc>
          <w:tcPr>
            <w:tcW w:w="1129" w:type="dxa"/>
          </w:tcPr>
          <w:p w14:paraId="3640EAF1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7381F8B6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3359895" w14:textId="552F49AB" w:rsidR="00CE3E91" w:rsidRDefault="00CE3E91" w:rsidP="00CE3E91">
      <w:pPr>
        <w:ind w:left="709"/>
        <w:rPr>
          <w:lang w:val="en-US" w:eastAsia="en-US"/>
        </w:rPr>
      </w:pPr>
    </w:p>
    <w:p w14:paraId="122A087B" w14:textId="418377F8" w:rsidR="00E06E54" w:rsidRPr="00E06E54" w:rsidRDefault="00E06E54" w:rsidP="00CE3E91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[Identify means for user maintenance requirements]</w:t>
      </w:r>
    </w:p>
    <w:p w14:paraId="044A6751" w14:textId="574B5207" w:rsidR="00E06E54" w:rsidRDefault="00E06E54" w:rsidP="00CE3E91">
      <w:pPr>
        <w:ind w:left="709"/>
        <w:rPr>
          <w:lang w:val="en-US" w:eastAsia="en-US"/>
        </w:rPr>
      </w:pPr>
    </w:p>
    <w:p w14:paraId="7F96B2B4" w14:textId="77777777" w:rsidR="00E06E54" w:rsidRPr="00CE3E91" w:rsidRDefault="00E06E54" w:rsidP="00CE3E91">
      <w:pPr>
        <w:ind w:left="709"/>
        <w:rPr>
          <w:lang w:val="en-US" w:eastAsia="en-US"/>
        </w:rPr>
      </w:pPr>
    </w:p>
    <w:p w14:paraId="7A30C125" w14:textId="531D18E7" w:rsidR="00520DDF" w:rsidRDefault="00E16AEF" w:rsidP="00520DD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Regulatory R</w:t>
      </w:r>
      <w:r w:rsidR="00520DDF">
        <w:rPr>
          <w:lang w:val="en-US"/>
        </w:rPr>
        <w:t>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6C52ACB0" w14:textId="77777777" w:rsidTr="006A50AE">
        <w:tc>
          <w:tcPr>
            <w:tcW w:w="1129" w:type="dxa"/>
            <w:shd w:val="clear" w:color="auto" w:fill="595959" w:themeFill="text1" w:themeFillTint="A6"/>
          </w:tcPr>
          <w:p w14:paraId="10AF2DE9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B81068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28ECDE0" w14:textId="77777777" w:rsidTr="006A50AE">
        <w:tc>
          <w:tcPr>
            <w:tcW w:w="1129" w:type="dxa"/>
          </w:tcPr>
          <w:p w14:paraId="3AB7D0FA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38D8D62C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76A87970" w14:textId="0E43E134" w:rsidR="00CE3E91" w:rsidRDefault="00CE3E91" w:rsidP="00CE3E91">
      <w:pPr>
        <w:ind w:left="709"/>
        <w:rPr>
          <w:lang w:val="en-US" w:eastAsia="en-US"/>
        </w:rPr>
      </w:pPr>
    </w:p>
    <w:p w14:paraId="5D23464E" w14:textId="35168FB1" w:rsidR="00E06E54" w:rsidRPr="00E06E54" w:rsidRDefault="00E06E54" w:rsidP="00CE3E91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[Identify regulatory requirements for the software specifications]</w:t>
      </w:r>
    </w:p>
    <w:p w14:paraId="55416661" w14:textId="3E623D07" w:rsidR="00E06E54" w:rsidRDefault="00E06E54" w:rsidP="00CE3E91">
      <w:pPr>
        <w:ind w:left="709"/>
        <w:rPr>
          <w:lang w:val="en-US" w:eastAsia="en-US"/>
        </w:rPr>
      </w:pPr>
    </w:p>
    <w:p w14:paraId="59CC18E6" w14:textId="77777777" w:rsidR="00E06E54" w:rsidRPr="00CE3E91" w:rsidRDefault="00E06E54" w:rsidP="00CE3E91">
      <w:pPr>
        <w:ind w:left="709"/>
        <w:rPr>
          <w:lang w:val="en-US" w:eastAsia="en-US"/>
        </w:rPr>
      </w:pPr>
    </w:p>
    <w:p w14:paraId="625C71BF" w14:textId="0BD1BE5A" w:rsidR="00B92F78" w:rsidRDefault="00E16AEF" w:rsidP="00B92F78">
      <w:pPr>
        <w:pStyle w:val="Heading2"/>
        <w:tabs>
          <w:tab w:val="clear" w:pos="907"/>
          <w:tab w:val="left" w:pos="567"/>
          <w:tab w:val="left" w:pos="709"/>
        </w:tabs>
        <w:ind w:firstLine="284"/>
        <w:rPr>
          <w:b w:val="0"/>
          <w:lang w:val="en-US"/>
        </w:rPr>
      </w:pPr>
      <w:bookmarkStart w:id="56" w:name="_Toc508380219"/>
      <w:r>
        <w:rPr>
          <w:b w:val="0"/>
          <w:lang w:val="en-US"/>
        </w:rPr>
        <w:t>Risk Control Measures in Software R</w:t>
      </w:r>
      <w:r w:rsidR="00B92F78">
        <w:rPr>
          <w:b w:val="0"/>
          <w:lang w:val="en-US"/>
        </w:rPr>
        <w:t>equirements</w:t>
      </w:r>
      <w:r w:rsidR="00D23C5A">
        <w:rPr>
          <w:b w:val="0"/>
          <w:lang w:val="en-US"/>
        </w:rPr>
        <w:t xml:space="preserve"> [Class B, C]</w:t>
      </w:r>
      <w:bookmarkEnd w:id="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1CC20F4E" w14:textId="77777777" w:rsidTr="006A50AE">
        <w:tc>
          <w:tcPr>
            <w:tcW w:w="1129" w:type="dxa"/>
            <w:shd w:val="clear" w:color="auto" w:fill="595959" w:themeFill="text1" w:themeFillTint="A6"/>
          </w:tcPr>
          <w:p w14:paraId="0BCF3A72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801E7A1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D6292F9" w14:textId="77777777" w:rsidTr="006A50AE">
        <w:tc>
          <w:tcPr>
            <w:tcW w:w="1129" w:type="dxa"/>
          </w:tcPr>
          <w:p w14:paraId="5BD1E499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1E3BA371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4B8B6B0D" w14:textId="77777777" w:rsidR="009B0FAE" w:rsidRPr="009B0FAE" w:rsidRDefault="009B0FAE" w:rsidP="009B0FAE">
      <w:pPr>
        <w:rPr>
          <w:lang w:val="en-US"/>
        </w:rPr>
      </w:pPr>
    </w:p>
    <w:p w14:paraId="4A0D7A7C" w14:textId="147EFC4D" w:rsidR="00A92A03" w:rsidRPr="006E7458" w:rsidRDefault="009B0FAE" w:rsidP="00A92A03">
      <w:pPr>
        <w:ind w:left="284"/>
        <w:rPr>
          <w:b/>
          <w:color w:val="BFBFBF" w:themeColor="background1" w:themeShade="BF"/>
          <w:lang w:val="en-US"/>
        </w:rPr>
      </w:pPr>
      <w:r>
        <w:rPr>
          <w:b/>
          <w:i/>
          <w:color w:val="BFBFBF" w:themeColor="background1" w:themeShade="BF"/>
          <w:lang w:val="en-US"/>
        </w:rPr>
        <w:t>[</w:t>
      </w:r>
      <w:r w:rsidR="00E06E54">
        <w:rPr>
          <w:b/>
          <w:i/>
          <w:color w:val="BFBFBF" w:themeColor="background1" w:themeShade="BF"/>
          <w:lang w:val="en-US"/>
        </w:rPr>
        <w:t>Identify how r</w:t>
      </w:r>
      <w:r w:rsidR="00A061DA" w:rsidRPr="006E7458">
        <w:rPr>
          <w:b/>
          <w:i/>
          <w:color w:val="BFBFBF" w:themeColor="background1" w:themeShade="BF"/>
          <w:lang w:val="en-US"/>
        </w:rPr>
        <w:t>isk control measures should be implemented</w:t>
      </w:r>
      <w:r w:rsidR="00E06E54">
        <w:rPr>
          <w:b/>
          <w:i/>
          <w:color w:val="BFBFBF" w:themeColor="background1" w:themeShade="BF"/>
          <w:lang w:val="en-US"/>
        </w:rPr>
        <w:t>.</w:t>
      </w:r>
    </w:p>
    <w:p w14:paraId="644973F3" w14:textId="0B129062" w:rsidR="00A92A03" w:rsidRDefault="00A92A03" w:rsidP="00A92A03">
      <w:pPr>
        <w:ind w:left="284"/>
        <w:rPr>
          <w:b/>
          <w:i/>
          <w:color w:val="BFBFBF" w:themeColor="background1" w:themeShade="BF"/>
        </w:rPr>
      </w:pPr>
      <w:r w:rsidRPr="006E7458">
        <w:rPr>
          <w:b/>
          <w:i/>
          <w:color w:val="BFBFBF" w:themeColor="background1" w:themeShade="BF"/>
        </w:rPr>
        <w:t xml:space="preserve">Note: These requirements might not be available at the beginning of the software development and can change as the software is designed and </w:t>
      </w:r>
      <w:r w:rsidR="001A1567" w:rsidRPr="006E7458">
        <w:rPr>
          <w:b/>
          <w:i/>
          <w:color w:val="BFBFBF" w:themeColor="background1" w:themeShade="BF"/>
        </w:rPr>
        <w:t>risk control</w:t>
      </w:r>
      <w:r w:rsidRPr="006E7458">
        <w:rPr>
          <w:b/>
          <w:i/>
          <w:color w:val="BFBFBF" w:themeColor="background1" w:themeShade="BF"/>
        </w:rPr>
        <w:t xml:space="preserve"> measures are further defined.</w:t>
      </w:r>
      <w:r w:rsidR="009B0FAE">
        <w:rPr>
          <w:b/>
          <w:i/>
          <w:color w:val="BFBFBF" w:themeColor="background1" w:themeShade="BF"/>
        </w:rPr>
        <w:t>]</w:t>
      </w:r>
      <w:r w:rsidRPr="006E7458">
        <w:rPr>
          <w:b/>
          <w:i/>
          <w:color w:val="BFBFBF" w:themeColor="background1" w:themeShade="BF"/>
        </w:rPr>
        <w:t xml:space="preserve"> </w:t>
      </w:r>
    </w:p>
    <w:p w14:paraId="5EEDAFB0" w14:textId="77777777" w:rsidR="009B0FAE" w:rsidRDefault="009B0FAE" w:rsidP="00302020">
      <w:pPr>
        <w:ind w:left="710"/>
        <w:rPr>
          <w:b/>
          <w:i/>
          <w:color w:val="BFBFBF" w:themeColor="background1" w:themeShade="BF"/>
          <w:lang w:val="en-US"/>
        </w:rPr>
      </w:pPr>
    </w:p>
    <w:bookmarkEnd w:id="52"/>
    <w:p w14:paraId="3476DAFB" w14:textId="07F16313" w:rsidR="008052F5" w:rsidRDefault="00CC6E29" w:rsidP="008052F5">
      <w:pPr>
        <w:pStyle w:val="Heading1"/>
        <w:tabs>
          <w:tab w:val="clear" w:pos="284"/>
        </w:tabs>
        <w:ind w:left="357" w:hanging="357"/>
      </w:pPr>
      <w:r>
        <w:t>D</w:t>
      </w:r>
      <w:r w:rsidR="0076610D">
        <w:t>EF</w:t>
      </w:r>
      <w:r w:rsidR="003F2462">
        <w:t>iNITIONS AND ABBREVIATIONS</w:t>
      </w:r>
    </w:p>
    <w:p w14:paraId="40BD77A7" w14:textId="77777777" w:rsidR="00CC6E29" w:rsidRPr="00CC6E29" w:rsidRDefault="00CC6E29" w:rsidP="00CC6E29"/>
    <w:p w14:paraId="09D71791" w14:textId="66B4B613" w:rsidR="00B43CC2" w:rsidRDefault="00CC6E29" w:rsidP="00CC6E29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772BEB15" w14:textId="415CB9A8" w:rsidR="00F3037B" w:rsidRDefault="00F3037B">
      <w:pPr>
        <w:rPr>
          <w:lang w:val="en-US"/>
        </w:rPr>
      </w:pPr>
      <w:r>
        <w:rPr>
          <w:lang w:val="en-US"/>
        </w:rPr>
        <w:br w:type="page"/>
      </w:r>
    </w:p>
    <w:p w14:paraId="1D4B288B" w14:textId="77777777" w:rsidR="00CC6E29" w:rsidRDefault="00CC6E29" w:rsidP="00CC6E29">
      <w:pPr>
        <w:rPr>
          <w:lang w:val="en-US"/>
        </w:rPr>
      </w:pPr>
    </w:p>
    <w:p w14:paraId="27605E44" w14:textId="2768E658" w:rsidR="00CC6E29" w:rsidRDefault="004C5CAF" w:rsidP="00CC6E29">
      <w:pPr>
        <w:pStyle w:val="Heading1"/>
        <w:rPr>
          <w:lang w:val="en-US"/>
        </w:rPr>
      </w:pPr>
      <w:r>
        <w:rPr>
          <w:lang w:val="en-US"/>
        </w:rPr>
        <w:t>SIGNATURES AND APPROVAL</w:t>
      </w:r>
    </w:p>
    <w:p w14:paraId="7BA1AC96" w14:textId="77777777" w:rsidR="000431C3" w:rsidRDefault="000431C3" w:rsidP="000431C3">
      <w:pPr>
        <w:ind w:left="709"/>
        <w:rPr>
          <w:lang w:val="en-US" w:eastAsia="en-US"/>
        </w:rPr>
      </w:pPr>
    </w:p>
    <w:p w14:paraId="1E50602C" w14:textId="62C8ADA1" w:rsidR="00927834" w:rsidRPr="00E06E54" w:rsidRDefault="000431C3" w:rsidP="000431C3">
      <w:pPr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</w:t>
      </w:r>
      <w:r>
        <w:rPr>
          <w:b/>
          <w:i/>
          <w:color w:val="BFBFBF" w:themeColor="background1" w:themeShade="BF"/>
          <w:lang w:val="en-US" w:eastAsia="en-US"/>
        </w:rPr>
        <w:t xml:space="preserve">Approval </w:t>
      </w:r>
      <w:r w:rsidRPr="00E06E54">
        <w:rPr>
          <w:b/>
          <w:i/>
          <w:color w:val="BFBFBF" w:themeColor="background1" w:themeShade="BF"/>
          <w:lang w:val="en-US" w:eastAsia="en-US"/>
        </w:rPr>
        <w:t xml:space="preserve">for the software </w:t>
      </w:r>
      <w:r>
        <w:rPr>
          <w:b/>
          <w:i/>
          <w:color w:val="BFBFBF" w:themeColor="background1" w:themeShade="BF"/>
          <w:lang w:val="en-US" w:eastAsia="en-US"/>
        </w:rPr>
        <w:t>requirements]</w:t>
      </w:r>
    </w:p>
    <w:p w14:paraId="44C27985" w14:textId="77777777" w:rsidR="00927834" w:rsidRDefault="00927834" w:rsidP="009278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F3037B" w14:paraId="0D85B0BC" w14:textId="77777777" w:rsidTr="00391428">
        <w:trPr>
          <w:trHeight w:val="113"/>
        </w:trPr>
        <w:tc>
          <w:tcPr>
            <w:tcW w:w="1857" w:type="dxa"/>
            <w:shd w:val="clear" w:color="auto" w:fill="E7E6E6"/>
          </w:tcPr>
          <w:p w14:paraId="6D4B52C1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Role</w:t>
            </w:r>
          </w:p>
        </w:tc>
        <w:tc>
          <w:tcPr>
            <w:tcW w:w="1857" w:type="dxa"/>
            <w:shd w:val="clear" w:color="auto" w:fill="E7E6E6"/>
          </w:tcPr>
          <w:p w14:paraId="7DB29D83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Function title</w:t>
            </w:r>
          </w:p>
        </w:tc>
        <w:tc>
          <w:tcPr>
            <w:tcW w:w="1857" w:type="dxa"/>
            <w:shd w:val="clear" w:color="auto" w:fill="E7E6E6"/>
          </w:tcPr>
          <w:p w14:paraId="48519DE8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Name</w:t>
            </w:r>
          </w:p>
        </w:tc>
        <w:tc>
          <w:tcPr>
            <w:tcW w:w="1857" w:type="dxa"/>
            <w:shd w:val="clear" w:color="auto" w:fill="E7E6E6"/>
          </w:tcPr>
          <w:p w14:paraId="7E2395BC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Signature</w:t>
            </w:r>
          </w:p>
        </w:tc>
        <w:tc>
          <w:tcPr>
            <w:tcW w:w="1858" w:type="dxa"/>
            <w:shd w:val="clear" w:color="auto" w:fill="E7E6E6"/>
          </w:tcPr>
          <w:p w14:paraId="36343FF0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Release date</w:t>
            </w:r>
          </w:p>
        </w:tc>
      </w:tr>
      <w:tr w:rsidR="00F3037B" w14:paraId="14394649" w14:textId="77777777" w:rsidTr="00391428">
        <w:trPr>
          <w:trHeight w:val="786"/>
        </w:trPr>
        <w:tc>
          <w:tcPr>
            <w:tcW w:w="1857" w:type="dxa"/>
            <w:shd w:val="clear" w:color="auto" w:fill="auto"/>
          </w:tcPr>
          <w:p w14:paraId="5CD9C7E7" w14:textId="77777777" w:rsidR="00F3037B" w:rsidRPr="00BB28ED" w:rsidRDefault="00F3037B" w:rsidP="00391428">
            <w:r w:rsidRPr="00BB28ED">
              <w:t>Author</w:t>
            </w:r>
          </w:p>
        </w:tc>
        <w:tc>
          <w:tcPr>
            <w:tcW w:w="1857" w:type="dxa"/>
            <w:shd w:val="clear" w:color="auto" w:fill="auto"/>
          </w:tcPr>
          <w:p w14:paraId="29D6DE2F" w14:textId="57880797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33166ED1" w14:textId="4E4F6950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7EA6152C" w14:textId="77777777" w:rsidR="00F3037B" w:rsidRPr="00BB28ED" w:rsidRDefault="00F3037B" w:rsidP="00391428"/>
        </w:tc>
        <w:tc>
          <w:tcPr>
            <w:tcW w:w="1858" w:type="dxa"/>
          </w:tcPr>
          <w:p w14:paraId="4487439A" w14:textId="77777777" w:rsidR="00F3037B" w:rsidRPr="00BB28ED" w:rsidRDefault="00F3037B" w:rsidP="00391428"/>
        </w:tc>
      </w:tr>
      <w:tr w:rsidR="00F3037B" w14:paraId="36A6632B" w14:textId="77777777" w:rsidTr="00391428">
        <w:trPr>
          <w:trHeight w:val="975"/>
        </w:trPr>
        <w:tc>
          <w:tcPr>
            <w:tcW w:w="1857" w:type="dxa"/>
            <w:shd w:val="clear" w:color="auto" w:fill="auto"/>
          </w:tcPr>
          <w:p w14:paraId="744A221A" w14:textId="77777777" w:rsidR="00F3037B" w:rsidRPr="00BB28ED" w:rsidRDefault="00F3037B" w:rsidP="00391428">
            <w:r w:rsidRPr="00BB28ED">
              <w:t>Reviewer</w:t>
            </w:r>
          </w:p>
        </w:tc>
        <w:tc>
          <w:tcPr>
            <w:tcW w:w="1857" w:type="dxa"/>
            <w:shd w:val="clear" w:color="auto" w:fill="auto"/>
          </w:tcPr>
          <w:p w14:paraId="5B0B3981" w14:textId="18D330A8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58A9DFA8" w14:textId="78FE4950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07F6090D" w14:textId="77777777" w:rsidR="00F3037B" w:rsidRPr="00BB28ED" w:rsidRDefault="00F3037B" w:rsidP="00391428"/>
        </w:tc>
        <w:tc>
          <w:tcPr>
            <w:tcW w:w="1858" w:type="dxa"/>
          </w:tcPr>
          <w:p w14:paraId="04C5E31C" w14:textId="77777777" w:rsidR="00F3037B" w:rsidRPr="00BB28ED" w:rsidRDefault="00F3037B" w:rsidP="00391428"/>
        </w:tc>
      </w:tr>
      <w:tr w:rsidR="00F3037B" w14:paraId="6BA441E4" w14:textId="77777777" w:rsidTr="00391428">
        <w:trPr>
          <w:trHeight w:val="984"/>
        </w:trPr>
        <w:tc>
          <w:tcPr>
            <w:tcW w:w="1857" w:type="dxa"/>
            <w:shd w:val="clear" w:color="auto" w:fill="auto"/>
          </w:tcPr>
          <w:p w14:paraId="283732BA" w14:textId="7A39CD47" w:rsidR="00F3037B" w:rsidRPr="00BB28ED" w:rsidRDefault="006C6857" w:rsidP="00391428">
            <w:r>
              <w:t>Authorizer</w:t>
            </w:r>
          </w:p>
        </w:tc>
        <w:tc>
          <w:tcPr>
            <w:tcW w:w="1857" w:type="dxa"/>
            <w:shd w:val="clear" w:color="auto" w:fill="auto"/>
          </w:tcPr>
          <w:p w14:paraId="68A1D5B2" w14:textId="5B7E774E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238FFC7C" w14:textId="146400C6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65D5ED52" w14:textId="77777777" w:rsidR="00F3037B" w:rsidRPr="00BB28ED" w:rsidRDefault="00F3037B" w:rsidP="00391428"/>
        </w:tc>
        <w:tc>
          <w:tcPr>
            <w:tcW w:w="1858" w:type="dxa"/>
          </w:tcPr>
          <w:p w14:paraId="5AFE5F8B" w14:textId="77777777" w:rsidR="00F3037B" w:rsidRPr="00BB28ED" w:rsidRDefault="00F3037B" w:rsidP="00391428"/>
        </w:tc>
      </w:tr>
      <w:tr w:rsidR="00F3037B" w14:paraId="5F904E72" w14:textId="77777777" w:rsidTr="00391428">
        <w:trPr>
          <w:trHeight w:val="113"/>
        </w:trPr>
        <w:tc>
          <w:tcPr>
            <w:tcW w:w="1857" w:type="dxa"/>
            <w:shd w:val="clear" w:color="auto" w:fill="auto"/>
          </w:tcPr>
          <w:p w14:paraId="4C7497D8" w14:textId="77777777" w:rsidR="00F3037B" w:rsidRDefault="006C6857" w:rsidP="00391428">
            <w:r>
              <w:t>QARA</w:t>
            </w:r>
          </w:p>
          <w:p w14:paraId="73602BE7" w14:textId="77777777" w:rsidR="006C6857" w:rsidRDefault="006C6857" w:rsidP="00391428"/>
          <w:p w14:paraId="37D642CD" w14:textId="77777777" w:rsidR="006C6857" w:rsidRDefault="006C6857" w:rsidP="00391428"/>
          <w:p w14:paraId="421F314F" w14:textId="31E384D8" w:rsidR="006C6857" w:rsidRPr="00BB28ED" w:rsidRDefault="006C6857" w:rsidP="00391428"/>
        </w:tc>
        <w:tc>
          <w:tcPr>
            <w:tcW w:w="1857" w:type="dxa"/>
            <w:shd w:val="clear" w:color="auto" w:fill="auto"/>
          </w:tcPr>
          <w:p w14:paraId="41B37EF6" w14:textId="26C5804F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1E1A865A" w14:textId="55728E2F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7AA0DC25" w14:textId="77777777" w:rsidR="00F3037B" w:rsidRPr="00BB28ED" w:rsidRDefault="00F3037B" w:rsidP="00391428"/>
        </w:tc>
        <w:tc>
          <w:tcPr>
            <w:tcW w:w="1858" w:type="dxa"/>
          </w:tcPr>
          <w:p w14:paraId="082A7327" w14:textId="77777777" w:rsidR="00F3037B" w:rsidRPr="00BB28ED" w:rsidRDefault="00F3037B" w:rsidP="00391428"/>
        </w:tc>
      </w:tr>
    </w:tbl>
    <w:p w14:paraId="2B1BD46B" w14:textId="77777777" w:rsidR="00927834" w:rsidRDefault="00927834" w:rsidP="00927834">
      <w:pPr>
        <w:rPr>
          <w:lang w:val="en-US"/>
        </w:rPr>
      </w:pPr>
    </w:p>
    <w:p w14:paraId="4EA6A4C1" w14:textId="789EB587" w:rsidR="00927834" w:rsidRPr="00927834" w:rsidRDefault="00927834" w:rsidP="00927834">
      <w:pPr>
        <w:pStyle w:val="Heading1"/>
        <w:rPr>
          <w:lang w:val="en-US"/>
        </w:rPr>
      </w:pPr>
      <w:r>
        <w:rPr>
          <w:lang w:val="en-US"/>
        </w:rPr>
        <w:t xml:space="preserve"> HISTORY</w:t>
      </w:r>
    </w:p>
    <w:p w14:paraId="453BCE67" w14:textId="77777777" w:rsidR="004C1A9B" w:rsidRDefault="004C1A9B" w:rsidP="004C1A9B">
      <w:pPr>
        <w:rPr>
          <w:lang w:val="nl-NL" w:eastAsia="en-US"/>
        </w:rPr>
      </w:pPr>
    </w:p>
    <w:bookmarkEnd w:id="0"/>
    <w:p w14:paraId="1735E4C7" w14:textId="77777777" w:rsidR="000431C3" w:rsidRDefault="000431C3" w:rsidP="000431C3">
      <w:pPr>
        <w:ind w:left="709"/>
        <w:rPr>
          <w:lang w:val="en-US" w:eastAsia="en-US"/>
        </w:rPr>
      </w:pPr>
    </w:p>
    <w:p w14:paraId="09966DEE" w14:textId="2F043606" w:rsidR="000431C3" w:rsidRPr="00E06E54" w:rsidRDefault="000431C3" w:rsidP="000431C3">
      <w:pPr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</w:t>
      </w:r>
      <w:r>
        <w:rPr>
          <w:b/>
          <w:i/>
          <w:color w:val="BFBFBF" w:themeColor="background1" w:themeShade="BF"/>
          <w:lang w:val="en-US" w:eastAsia="en-US"/>
        </w:rPr>
        <w:t xml:space="preserve">Version history </w:t>
      </w:r>
      <w:r w:rsidRPr="00E06E54">
        <w:rPr>
          <w:b/>
          <w:i/>
          <w:color w:val="BFBFBF" w:themeColor="background1" w:themeShade="BF"/>
          <w:lang w:val="en-US" w:eastAsia="en-US"/>
        </w:rPr>
        <w:t xml:space="preserve">for the software </w:t>
      </w:r>
      <w:r>
        <w:rPr>
          <w:b/>
          <w:i/>
          <w:color w:val="BFBFBF" w:themeColor="background1" w:themeShade="BF"/>
          <w:lang w:val="en-US" w:eastAsia="en-US"/>
        </w:rPr>
        <w:t>requirements]</w:t>
      </w:r>
    </w:p>
    <w:p w14:paraId="19BB4D9B" w14:textId="77777777" w:rsidR="002D5754" w:rsidRDefault="002D5754" w:rsidP="004C1A9B">
      <w:pPr>
        <w:rPr>
          <w:lang w:val="en-US" w:eastAsia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3593"/>
        <w:gridCol w:w="3495"/>
      </w:tblGrid>
      <w:tr w:rsidR="006C6857" w:rsidRPr="004951BC" w14:paraId="30470C23" w14:textId="77777777" w:rsidTr="00C4473A">
        <w:trPr>
          <w:trHeight w:val="284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12031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 w:rsidRPr="13D4FDE3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CDAA2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C42BB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  <w:tc>
          <w:tcPr>
            <w:tcW w:w="34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8DD84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Document owner</w:t>
            </w:r>
          </w:p>
        </w:tc>
      </w:tr>
      <w:tr w:rsidR="006C6857" w:rsidRPr="004951BC" w14:paraId="1E2F9441" w14:textId="77777777" w:rsidTr="00391428">
        <w:trPr>
          <w:trHeight w:val="284"/>
        </w:trPr>
        <w:tc>
          <w:tcPr>
            <w:tcW w:w="1135" w:type="dxa"/>
            <w:shd w:val="clear" w:color="auto" w:fill="auto"/>
            <w:vAlign w:val="center"/>
          </w:tcPr>
          <w:p w14:paraId="30A965DF" w14:textId="77777777" w:rsidR="006C6857" w:rsidRPr="004951BC" w:rsidRDefault="006C6857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B5D69A" w14:textId="77D22CDE" w:rsidR="006C6857" w:rsidRPr="004951BC" w:rsidRDefault="00132ADE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31-Dec-1999</w:t>
            </w:r>
          </w:p>
        </w:tc>
        <w:tc>
          <w:tcPr>
            <w:tcW w:w="3593" w:type="dxa"/>
            <w:shd w:val="clear" w:color="auto" w:fill="auto"/>
            <w:vAlign w:val="center"/>
          </w:tcPr>
          <w:p w14:paraId="6CF08D37" w14:textId="77777777" w:rsidR="006C6857" w:rsidRDefault="006C6857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 version</w:t>
            </w:r>
          </w:p>
          <w:p w14:paraId="73F6D3CB" w14:textId="77777777" w:rsidR="00132ADE" w:rsidRPr="004951BC" w:rsidRDefault="00132ADE" w:rsidP="00391428">
            <w:pPr>
              <w:rPr>
                <w:color w:val="00000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vAlign w:val="center"/>
          </w:tcPr>
          <w:p w14:paraId="5F280AB4" w14:textId="7A4EF2D7" w:rsidR="006C6857" w:rsidRPr="004951BC" w:rsidRDefault="006C6857" w:rsidP="00391428">
            <w:pPr>
              <w:rPr>
                <w:color w:val="000000"/>
                <w:lang w:val="en-US"/>
              </w:rPr>
            </w:pPr>
          </w:p>
        </w:tc>
      </w:tr>
      <w:tr w:rsidR="006C6857" w:rsidRPr="004951BC" w14:paraId="67DD03E4" w14:textId="77777777" w:rsidTr="00391428">
        <w:trPr>
          <w:trHeight w:val="567"/>
        </w:trPr>
        <w:tc>
          <w:tcPr>
            <w:tcW w:w="1135" w:type="dxa"/>
            <w:vAlign w:val="center"/>
          </w:tcPr>
          <w:p w14:paraId="22573491" w14:textId="33D48068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68865F0" w14:textId="5B35A3A9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color w:val="000000"/>
                <w:lang w:val="en-US"/>
              </w:rPr>
            </w:pPr>
          </w:p>
        </w:tc>
        <w:tc>
          <w:tcPr>
            <w:tcW w:w="3593" w:type="dxa"/>
            <w:vAlign w:val="center"/>
          </w:tcPr>
          <w:p w14:paraId="39BB51B3" w14:textId="334AE4BB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  <w:tc>
          <w:tcPr>
            <w:tcW w:w="3495" w:type="dxa"/>
            <w:vAlign w:val="center"/>
          </w:tcPr>
          <w:p w14:paraId="623A0BA1" w14:textId="31CD7D41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</w:tr>
    </w:tbl>
    <w:p w14:paraId="6FBDAA09" w14:textId="77777777" w:rsidR="006C6857" w:rsidRDefault="006C6857" w:rsidP="004C1A9B">
      <w:pPr>
        <w:rPr>
          <w:lang w:val="en-US" w:eastAsia="en-US"/>
        </w:rPr>
      </w:pPr>
    </w:p>
    <w:p w14:paraId="6CE8B88A" w14:textId="77777777" w:rsidR="00132ADE" w:rsidRDefault="00132ADE" w:rsidP="004C1A9B">
      <w:pPr>
        <w:rPr>
          <w:lang w:val="en-US" w:eastAsia="en-US"/>
        </w:rPr>
      </w:pPr>
    </w:p>
    <w:p w14:paraId="684C6DF8" w14:textId="367768BD" w:rsidR="000656B4" w:rsidRDefault="008D6EAD" w:rsidP="000656B4">
      <w:pPr>
        <w:pStyle w:val="Heading1"/>
        <w:rPr>
          <w:lang w:val="en-US" w:eastAsia="en-US"/>
        </w:rPr>
      </w:pPr>
      <w:r>
        <w:rPr>
          <w:lang w:val="en-US" w:eastAsia="en-US"/>
        </w:rPr>
        <w:t>DOCUMENT APPROVAL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8D6EAD" w14:paraId="284936CB" w14:textId="77777777" w:rsidTr="00391428">
        <w:trPr>
          <w:trHeight w:val="113"/>
        </w:trPr>
        <w:tc>
          <w:tcPr>
            <w:tcW w:w="1857" w:type="dxa"/>
            <w:shd w:val="clear" w:color="auto" w:fill="E7E6E6"/>
          </w:tcPr>
          <w:p w14:paraId="16AC22EC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Role</w:t>
            </w:r>
          </w:p>
        </w:tc>
        <w:tc>
          <w:tcPr>
            <w:tcW w:w="1857" w:type="dxa"/>
            <w:shd w:val="clear" w:color="auto" w:fill="E7E6E6"/>
          </w:tcPr>
          <w:p w14:paraId="64C472ED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Function title</w:t>
            </w:r>
          </w:p>
        </w:tc>
        <w:tc>
          <w:tcPr>
            <w:tcW w:w="1857" w:type="dxa"/>
            <w:shd w:val="clear" w:color="auto" w:fill="E7E6E6"/>
          </w:tcPr>
          <w:p w14:paraId="5F79DAF8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Name</w:t>
            </w:r>
          </w:p>
        </w:tc>
        <w:tc>
          <w:tcPr>
            <w:tcW w:w="1857" w:type="dxa"/>
            <w:shd w:val="clear" w:color="auto" w:fill="E7E6E6"/>
          </w:tcPr>
          <w:p w14:paraId="60D23302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Signature</w:t>
            </w:r>
          </w:p>
        </w:tc>
        <w:tc>
          <w:tcPr>
            <w:tcW w:w="1858" w:type="dxa"/>
            <w:shd w:val="clear" w:color="auto" w:fill="E7E6E6"/>
          </w:tcPr>
          <w:p w14:paraId="7AFBC889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Release date</w:t>
            </w:r>
          </w:p>
        </w:tc>
      </w:tr>
      <w:tr w:rsidR="008D6EAD" w14:paraId="3B7CDB6E" w14:textId="77777777" w:rsidTr="00391428">
        <w:trPr>
          <w:trHeight w:val="786"/>
        </w:trPr>
        <w:tc>
          <w:tcPr>
            <w:tcW w:w="1857" w:type="dxa"/>
            <w:shd w:val="clear" w:color="auto" w:fill="auto"/>
          </w:tcPr>
          <w:p w14:paraId="1BC7C983" w14:textId="77777777" w:rsidR="008D6EAD" w:rsidRPr="00BB28ED" w:rsidRDefault="008D6EAD" w:rsidP="00391428">
            <w:r w:rsidRPr="00BB28ED">
              <w:t>Author</w:t>
            </w:r>
          </w:p>
        </w:tc>
        <w:tc>
          <w:tcPr>
            <w:tcW w:w="1857" w:type="dxa"/>
            <w:shd w:val="clear" w:color="auto" w:fill="auto"/>
          </w:tcPr>
          <w:p w14:paraId="5A8A702B" w14:textId="0F9157B1" w:rsidR="008D6EAD" w:rsidRPr="00BB28ED" w:rsidRDefault="00776CCF" w:rsidP="00391428">
            <w:r>
              <w:t>Head of DAS</w:t>
            </w:r>
          </w:p>
        </w:tc>
        <w:tc>
          <w:tcPr>
            <w:tcW w:w="1857" w:type="dxa"/>
            <w:shd w:val="clear" w:color="auto" w:fill="auto"/>
          </w:tcPr>
          <w:p w14:paraId="0BFE09B3" w14:textId="5CC65DDA" w:rsidR="008D6EAD" w:rsidRPr="00BB28ED" w:rsidRDefault="00776CCF" w:rsidP="00391428">
            <w:r>
              <w:t>Rik de Wijn</w:t>
            </w:r>
          </w:p>
        </w:tc>
        <w:tc>
          <w:tcPr>
            <w:tcW w:w="1857" w:type="dxa"/>
            <w:shd w:val="clear" w:color="auto" w:fill="auto"/>
          </w:tcPr>
          <w:p w14:paraId="2BC6D6F8" w14:textId="77777777" w:rsidR="008D6EAD" w:rsidRPr="00BB28ED" w:rsidRDefault="008D6EAD" w:rsidP="00391428"/>
        </w:tc>
        <w:tc>
          <w:tcPr>
            <w:tcW w:w="1858" w:type="dxa"/>
          </w:tcPr>
          <w:p w14:paraId="0631B1C1" w14:textId="77777777" w:rsidR="008D6EAD" w:rsidRPr="00BB28ED" w:rsidRDefault="008D6EAD" w:rsidP="00391428"/>
        </w:tc>
      </w:tr>
      <w:tr w:rsidR="008D6EAD" w14:paraId="6F0E56F6" w14:textId="77777777" w:rsidTr="00391428">
        <w:trPr>
          <w:trHeight w:val="984"/>
        </w:trPr>
        <w:tc>
          <w:tcPr>
            <w:tcW w:w="1857" w:type="dxa"/>
            <w:shd w:val="clear" w:color="auto" w:fill="auto"/>
          </w:tcPr>
          <w:p w14:paraId="1DAC7F68" w14:textId="77777777" w:rsidR="008D6EAD" w:rsidRPr="00BB28ED" w:rsidRDefault="008D6EAD" w:rsidP="00391428">
            <w:r>
              <w:t>Authorizer</w:t>
            </w:r>
          </w:p>
        </w:tc>
        <w:tc>
          <w:tcPr>
            <w:tcW w:w="1857" w:type="dxa"/>
            <w:shd w:val="clear" w:color="auto" w:fill="auto"/>
          </w:tcPr>
          <w:p w14:paraId="7DA067AF" w14:textId="4687D8BE" w:rsidR="008D6EAD" w:rsidRPr="00BB28ED" w:rsidRDefault="00C96164" w:rsidP="00391428">
            <w:r>
              <w:t>Head of DAS</w:t>
            </w:r>
          </w:p>
        </w:tc>
        <w:tc>
          <w:tcPr>
            <w:tcW w:w="1857" w:type="dxa"/>
            <w:shd w:val="clear" w:color="auto" w:fill="auto"/>
          </w:tcPr>
          <w:p w14:paraId="0DB6998A" w14:textId="16073517" w:rsidR="008D6EAD" w:rsidRPr="00BB28ED" w:rsidRDefault="00C96164" w:rsidP="00391428">
            <w:r>
              <w:t>Rik de Wijn</w:t>
            </w:r>
          </w:p>
        </w:tc>
        <w:tc>
          <w:tcPr>
            <w:tcW w:w="1857" w:type="dxa"/>
            <w:shd w:val="clear" w:color="auto" w:fill="auto"/>
          </w:tcPr>
          <w:p w14:paraId="312D0B71" w14:textId="77777777" w:rsidR="008D6EAD" w:rsidRPr="00BB28ED" w:rsidRDefault="008D6EAD" w:rsidP="00391428"/>
        </w:tc>
        <w:tc>
          <w:tcPr>
            <w:tcW w:w="1858" w:type="dxa"/>
          </w:tcPr>
          <w:p w14:paraId="281CAC65" w14:textId="77777777" w:rsidR="008D6EAD" w:rsidRPr="00BB28ED" w:rsidRDefault="008D6EAD" w:rsidP="00391428"/>
        </w:tc>
      </w:tr>
      <w:tr w:rsidR="008D6EAD" w14:paraId="311733B0" w14:textId="77777777" w:rsidTr="00391428">
        <w:trPr>
          <w:trHeight w:val="113"/>
        </w:trPr>
        <w:tc>
          <w:tcPr>
            <w:tcW w:w="1857" w:type="dxa"/>
            <w:shd w:val="clear" w:color="auto" w:fill="auto"/>
          </w:tcPr>
          <w:p w14:paraId="142B0505" w14:textId="77777777" w:rsidR="008D6EAD" w:rsidRDefault="008D6EAD" w:rsidP="00391428">
            <w:r>
              <w:t>QARA</w:t>
            </w:r>
          </w:p>
          <w:p w14:paraId="516C48C9" w14:textId="77777777" w:rsidR="008D6EAD" w:rsidRDefault="008D6EAD" w:rsidP="00391428"/>
          <w:p w14:paraId="42313B29" w14:textId="77777777" w:rsidR="008D6EAD" w:rsidRDefault="008D6EAD" w:rsidP="00391428"/>
          <w:p w14:paraId="75B75C33" w14:textId="77777777" w:rsidR="008D6EAD" w:rsidRPr="00BB28ED" w:rsidRDefault="008D6EAD" w:rsidP="00391428"/>
        </w:tc>
        <w:tc>
          <w:tcPr>
            <w:tcW w:w="1857" w:type="dxa"/>
            <w:shd w:val="clear" w:color="auto" w:fill="auto"/>
          </w:tcPr>
          <w:p w14:paraId="1658F53C" w14:textId="3ADD0C0D" w:rsidR="008D6EAD" w:rsidRPr="00BB28ED" w:rsidRDefault="00C96164" w:rsidP="00391428">
            <w:r>
              <w:t>QARA Manager</w:t>
            </w:r>
          </w:p>
        </w:tc>
        <w:tc>
          <w:tcPr>
            <w:tcW w:w="1857" w:type="dxa"/>
            <w:shd w:val="clear" w:color="auto" w:fill="auto"/>
          </w:tcPr>
          <w:p w14:paraId="6DC4B711" w14:textId="419790A5" w:rsidR="008D6EAD" w:rsidRPr="00BB28ED" w:rsidRDefault="00C96164" w:rsidP="00391428">
            <w:r>
              <w:t>Anja Wiersma</w:t>
            </w:r>
          </w:p>
        </w:tc>
        <w:tc>
          <w:tcPr>
            <w:tcW w:w="1857" w:type="dxa"/>
            <w:shd w:val="clear" w:color="auto" w:fill="auto"/>
          </w:tcPr>
          <w:p w14:paraId="2EAFF0D3" w14:textId="77777777" w:rsidR="008D6EAD" w:rsidRPr="00BB28ED" w:rsidRDefault="008D6EAD" w:rsidP="00391428"/>
        </w:tc>
        <w:tc>
          <w:tcPr>
            <w:tcW w:w="1858" w:type="dxa"/>
          </w:tcPr>
          <w:p w14:paraId="2EB6ACFD" w14:textId="77777777" w:rsidR="008D6EAD" w:rsidRPr="00BB28ED" w:rsidRDefault="008D6EAD" w:rsidP="00391428"/>
        </w:tc>
      </w:tr>
    </w:tbl>
    <w:p w14:paraId="6A1A6BC4" w14:textId="0A66A664" w:rsidR="000656B4" w:rsidRDefault="00C96164" w:rsidP="00C96164">
      <w:pPr>
        <w:pStyle w:val="Heading1"/>
        <w:rPr>
          <w:lang w:val="en-US" w:eastAsia="en-US"/>
        </w:rPr>
      </w:pPr>
      <w:r>
        <w:rPr>
          <w:lang w:val="en-US" w:eastAsia="en-US"/>
        </w:rPr>
        <w:lastRenderedPageBreak/>
        <w:t>DOCUMENT HISTORY</w:t>
      </w:r>
    </w:p>
    <w:p w14:paraId="5ED048B2" w14:textId="77777777" w:rsidR="00C96164" w:rsidRDefault="00C96164" w:rsidP="00C96164">
      <w:pPr>
        <w:rPr>
          <w:lang w:val="en-US" w:eastAsia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3593"/>
        <w:gridCol w:w="3495"/>
      </w:tblGrid>
      <w:tr w:rsidR="00C96164" w:rsidRPr="004951BC" w14:paraId="2D5F5139" w14:textId="77777777" w:rsidTr="00391428">
        <w:trPr>
          <w:trHeight w:val="284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1DEA0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 w:rsidRPr="13D4FDE3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56491C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F9EBA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  <w:tc>
          <w:tcPr>
            <w:tcW w:w="34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8FA19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Document owner</w:t>
            </w:r>
          </w:p>
        </w:tc>
      </w:tr>
      <w:tr w:rsidR="00C96164" w:rsidRPr="004951BC" w14:paraId="54D2C450" w14:textId="77777777" w:rsidTr="00391428">
        <w:trPr>
          <w:trHeight w:val="284"/>
        </w:trPr>
        <w:tc>
          <w:tcPr>
            <w:tcW w:w="1135" w:type="dxa"/>
            <w:shd w:val="clear" w:color="auto" w:fill="auto"/>
            <w:vAlign w:val="center"/>
          </w:tcPr>
          <w:p w14:paraId="3CBBBDC4" w14:textId="77777777" w:rsidR="00C96164" w:rsidRPr="004951BC" w:rsidRDefault="00C96164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6BDBAD" w14:textId="0E9992BD" w:rsidR="00C96164" w:rsidRPr="004951BC" w:rsidRDefault="002A03E6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30-Sep-2018</w:t>
            </w:r>
          </w:p>
        </w:tc>
        <w:tc>
          <w:tcPr>
            <w:tcW w:w="3593" w:type="dxa"/>
            <w:shd w:val="clear" w:color="auto" w:fill="auto"/>
            <w:vAlign w:val="center"/>
          </w:tcPr>
          <w:p w14:paraId="09D73CAA" w14:textId="77777777" w:rsidR="00C96164" w:rsidRDefault="00C96164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 version</w:t>
            </w:r>
          </w:p>
          <w:p w14:paraId="213EFDCE" w14:textId="77777777" w:rsidR="00C96164" w:rsidRPr="004951BC" w:rsidRDefault="00C96164" w:rsidP="00391428">
            <w:pPr>
              <w:rPr>
                <w:color w:val="00000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vAlign w:val="center"/>
          </w:tcPr>
          <w:p w14:paraId="089B9C95" w14:textId="5CD02B34" w:rsidR="00C96164" w:rsidRPr="004951BC" w:rsidRDefault="002A03E6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Faris Naji</w:t>
            </w:r>
          </w:p>
        </w:tc>
      </w:tr>
      <w:tr w:rsidR="00C96164" w:rsidRPr="004951BC" w14:paraId="1FC057A4" w14:textId="77777777" w:rsidTr="00391428">
        <w:trPr>
          <w:trHeight w:val="567"/>
        </w:trPr>
        <w:tc>
          <w:tcPr>
            <w:tcW w:w="1135" w:type="dxa"/>
            <w:vAlign w:val="center"/>
          </w:tcPr>
          <w:p w14:paraId="34C21624" w14:textId="7B1BA7F5" w:rsidR="00C96164" w:rsidRPr="004951BC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84" w:type="dxa"/>
            <w:vAlign w:val="center"/>
          </w:tcPr>
          <w:p w14:paraId="14D83E32" w14:textId="0893B84C" w:rsidR="00C96164" w:rsidRPr="004951BC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4-Dec-2024</w:t>
            </w:r>
          </w:p>
        </w:tc>
        <w:tc>
          <w:tcPr>
            <w:tcW w:w="3593" w:type="dxa"/>
            <w:vAlign w:val="center"/>
          </w:tcPr>
          <w:p w14:paraId="3B0F8A1E" w14:textId="77777777" w:rsidR="002A03E6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Updated lay-out</w:t>
            </w:r>
          </w:p>
          <w:p w14:paraId="46D6B2D8" w14:textId="672B6347" w:rsidR="002A03E6" w:rsidRPr="004951BC" w:rsidRDefault="00FC0331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Removed safety class column per requirement</w:t>
            </w:r>
          </w:p>
        </w:tc>
        <w:tc>
          <w:tcPr>
            <w:tcW w:w="3495" w:type="dxa"/>
            <w:vAlign w:val="center"/>
          </w:tcPr>
          <w:p w14:paraId="3597E887" w14:textId="7C1FA42D" w:rsidR="00C96164" w:rsidRPr="004951BC" w:rsidRDefault="00FC0331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Rik de Wijn</w:t>
            </w:r>
          </w:p>
        </w:tc>
      </w:tr>
    </w:tbl>
    <w:p w14:paraId="4532DAFC" w14:textId="77777777" w:rsidR="00C96164" w:rsidRPr="00C96164" w:rsidRDefault="00C96164" w:rsidP="00C96164">
      <w:pPr>
        <w:rPr>
          <w:lang w:val="en-US" w:eastAsia="en-US"/>
        </w:rPr>
      </w:pPr>
    </w:p>
    <w:sectPr w:rsidR="00C96164" w:rsidRPr="00C96164" w:rsidSect="002E6D07">
      <w:headerReference w:type="default" r:id="rId15"/>
      <w:footerReference w:type="default" r:id="rId16"/>
      <w:pgSz w:w="11907" w:h="16840" w:code="9"/>
      <w:pgMar w:top="1440" w:right="1145" w:bottom="1440" w:left="1134" w:header="437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3" w:author="Rik de Wijn" w:date="2024-12-04T09:43:00Z" w:initials="Rd">
    <w:p w14:paraId="64347D7C" w14:textId="77777777" w:rsidR="007E0261" w:rsidRDefault="007E0261" w:rsidP="007E0261">
      <w:pPr>
        <w:pStyle w:val="CommentText"/>
      </w:pPr>
      <w:r>
        <w:rPr>
          <w:rStyle w:val="CommentReference"/>
        </w:rPr>
        <w:annotationRef/>
      </w:r>
      <w:r>
        <w:t>I removed the reference to the safety class for each requirement that was in 1.0 of the template. Refer to the safety class of the software.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347D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F40311" w16cex:dateUtc="2024-12-04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347D7C" w16cid:durableId="17F403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E0D3F" w14:textId="77777777" w:rsidR="00F84C9E" w:rsidRDefault="00F84C9E">
      <w:r>
        <w:separator/>
      </w:r>
    </w:p>
    <w:p w14:paraId="673EF483" w14:textId="77777777" w:rsidR="00F84C9E" w:rsidRDefault="00F84C9E"/>
  </w:endnote>
  <w:endnote w:type="continuationSeparator" w:id="0">
    <w:p w14:paraId="63FED41B" w14:textId="77777777" w:rsidR="00F84C9E" w:rsidRDefault="00F84C9E">
      <w:r>
        <w:continuationSeparator/>
      </w:r>
    </w:p>
    <w:p w14:paraId="421C0539" w14:textId="77777777" w:rsidR="00F84C9E" w:rsidRDefault="00F84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9597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FFFA57" w14:textId="505D83AD" w:rsidR="006323FF" w:rsidRDefault="00FC0331" w:rsidP="006323FF">
            <w:pPr>
              <w:pStyle w:val="Footer"/>
            </w:pPr>
            <w:fldSimple w:instr=" FILENAME \* MERGEFORMAT ">
              <w:r w:rsidR="00F02FEA">
                <w:rPr>
                  <w:noProof/>
                </w:rPr>
                <w:t>dascombat-6304-Software Requirements v1.1.docx</w:t>
              </w:r>
            </w:fldSimple>
            <w:r w:rsidR="006323FF">
              <w:tab/>
              <w:t xml:space="preserve">Page </w:t>
            </w:r>
            <w:r w:rsidR="006323FF">
              <w:rPr>
                <w:b/>
                <w:bCs/>
                <w:sz w:val="24"/>
                <w:szCs w:val="24"/>
              </w:rPr>
              <w:fldChar w:fldCharType="begin"/>
            </w:r>
            <w:r w:rsidR="006323FF">
              <w:rPr>
                <w:b/>
                <w:bCs/>
              </w:rPr>
              <w:instrText xml:space="preserve"> PAGE </w:instrText>
            </w:r>
            <w:r w:rsidR="006323FF">
              <w:rPr>
                <w:b/>
                <w:bCs/>
                <w:sz w:val="24"/>
                <w:szCs w:val="24"/>
              </w:rPr>
              <w:fldChar w:fldCharType="separate"/>
            </w:r>
            <w:r w:rsidR="006323FF">
              <w:rPr>
                <w:b/>
                <w:bCs/>
                <w:noProof/>
              </w:rPr>
              <w:t>2</w:t>
            </w:r>
            <w:r w:rsidR="006323FF">
              <w:rPr>
                <w:b/>
                <w:bCs/>
                <w:sz w:val="24"/>
                <w:szCs w:val="24"/>
              </w:rPr>
              <w:fldChar w:fldCharType="end"/>
            </w:r>
            <w:r w:rsidR="006323FF">
              <w:t xml:space="preserve"> of </w:t>
            </w:r>
            <w:r w:rsidR="006323FF">
              <w:rPr>
                <w:b/>
                <w:bCs/>
                <w:sz w:val="24"/>
                <w:szCs w:val="24"/>
              </w:rPr>
              <w:fldChar w:fldCharType="begin"/>
            </w:r>
            <w:r w:rsidR="006323FF">
              <w:rPr>
                <w:b/>
                <w:bCs/>
              </w:rPr>
              <w:instrText xml:space="preserve"> NUMPAGES  </w:instrText>
            </w:r>
            <w:r w:rsidR="006323FF">
              <w:rPr>
                <w:b/>
                <w:bCs/>
                <w:sz w:val="24"/>
                <w:szCs w:val="24"/>
              </w:rPr>
              <w:fldChar w:fldCharType="separate"/>
            </w:r>
            <w:r w:rsidR="006323FF">
              <w:rPr>
                <w:b/>
                <w:bCs/>
                <w:noProof/>
              </w:rPr>
              <w:t>2</w:t>
            </w:r>
            <w:r w:rsidR="006323F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E2286C" w14:textId="77777777" w:rsidR="00BC3C32" w:rsidRDefault="00BC3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B65E" w14:textId="77777777" w:rsidR="00F84C9E" w:rsidRDefault="00F84C9E">
      <w:r>
        <w:separator/>
      </w:r>
    </w:p>
    <w:p w14:paraId="6739DEC8" w14:textId="77777777" w:rsidR="00F84C9E" w:rsidRDefault="00F84C9E"/>
  </w:footnote>
  <w:footnote w:type="continuationSeparator" w:id="0">
    <w:p w14:paraId="3E37BA67" w14:textId="77777777" w:rsidR="00F84C9E" w:rsidRDefault="00F84C9E">
      <w:r>
        <w:continuationSeparator/>
      </w:r>
    </w:p>
    <w:p w14:paraId="7AF6C9CC" w14:textId="77777777" w:rsidR="00F84C9E" w:rsidRDefault="00F84C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BD427" w14:textId="77777777" w:rsidR="00587C1A" w:rsidRPr="004A00E9" w:rsidRDefault="00587C1A" w:rsidP="00311A5F">
    <w:pPr>
      <w:rPr>
        <w:rFonts w:cs="Arial"/>
        <w:sz w:val="2"/>
        <w:szCs w:val="2"/>
      </w:rPr>
    </w:pPr>
  </w:p>
  <w:p w14:paraId="1743A6FF" w14:textId="77777777" w:rsidR="00BC3C32" w:rsidRPr="00284DDA" w:rsidRDefault="00BC3C32" w:rsidP="00BC3C32">
    <w:pPr>
      <w:tabs>
        <w:tab w:val="center" w:pos="0"/>
        <w:tab w:val="right" w:pos="9072"/>
      </w:tabs>
      <w:rPr>
        <w:rFonts w:eastAsia="Calibri" w:cs="Arial"/>
        <w:b/>
        <w:szCs w:val="22"/>
        <w:lang w:val="nl-NL" w:eastAsia="en-US"/>
      </w:rPr>
    </w:pPr>
    <w:r w:rsidRPr="00284DDA">
      <w:rPr>
        <w:rFonts w:eastAsia="Calibri" w:cs="Arial"/>
        <w:b/>
        <w:szCs w:val="22"/>
        <w:lang w:val="nl-NL" w:eastAsia="en-US"/>
      </w:rPr>
      <w:t>PamGene International BV</w:t>
    </w:r>
    <w:r w:rsidRPr="00284DDA">
      <w:rPr>
        <w:rFonts w:eastAsia="Calibri" w:cs="Arial"/>
        <w:b/>
        <w:szCs w:val="22"/>
        <w:lang w:val="nl-NL" w:eastAsia="en-US"/>
      </w:rPr>
      <w:tab/>
      <w:t>CONFIDENTIAL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63"/>
      <w:gridCol w:w="4111"/>
      <w:gridCol w:w="1276"/>
      <w:gridCol w:w="1530"/>
    </w:tblGrid>
    <w:tr w:rsidR="00BC3C32" w:rsidRPr="00D26073" w14:paraId="50CD3F47" w14:textId="77777777" w:rsidTr="009F723C">
      <w:trPr>
        <w:cantSplit/>
        <w:trHeight w:val="180"/>
        <w:tblHeader/>
      </w:trPr>
      <w:tc>
        <w:tcPr>
          <w:tcW w:w="2263" w:type="dxa"/>
          <w:vMerge w:val="restart"/>
          <w:shd w:val="clear" w:color="auto" w:fill="auto"/>
        </w:tcPr>
        <w:p w14:paraId="196A3950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  <w:r w:rsidRPr="00D26073">
            <w:rPr>
              <w:rFonts w:eastAsia="Calibri"/>
              <w:noProof/>
              <w:szCs w:val="22"/>
              <w:lang w:val="nl-NL"/>
            </w:rPr>
            <w:drawing>
              <wp:anchor distT="0" distB="0" distL="114300" distR="114300" simplePos="0" relativeHeight="251659264" behindDoc="1" locked="0" layoutInCell="1" allowOverlap="1" wp14:anchorId="60A67141" wp14:editId="6C53B310">
                <wp:simplePos x="0" y="0"/>
                <wp:positionH relativeFrom="column">
                  <wp:posOffset>-62865</wp:posOffset>
                </wp:positionH>
                <wp:positionV relativeFrom="paragraph">
                  <wp:posOffset>5080</wp:posOffset>
                </wp:positionV>
                <wp:extent cx="1034415" cy="692150"/>
                <wp:effectExtent l="0" t="0" r="0" b="0"/>
                <wp:wrapTight wrapText="bothSides">
                  <wp:wrapPolygon edited="0">
                    <wp:start x="0" y="0"/>
                    <wp:lineTo x="0" y="20807"/>
                    <wp:lineTo x="21083" y="20807"/>
                    <wp:lineTo x="21083" y="0"/>
                    <wp:lineTo x="0" y="0"/>
                  </wp:wrapPolygon>
                </wp:wrapTight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shd w:val="clear" w:color="auto" w:fill="auto"/>
          <w:vAlign w:val="center"/>
        </w:tcPr>
        <w:p w14:paraId="1B258024" w14:textId="1B333E0F" w:rsidR="00BC3C32" w:rsidRPr="009E1B40" w:rsidRDefault="00BC3C32" w:rsidP="00BC3C32">
          <w:pPr>
            <w:pStyle w:val="Header"/>
            <w:jc w:val="center"/>
            <w:rPr>
              <w:rFonts w:eastAsia="Calibri" w:cs="Arial"/>
              <w:b/>
              <w:szCs w:val="22"/>
              <w:lang w:eastAsia="en-US"/>
            </w:rPr>
          </w:pPr>
          <w:r w:rsidRPr="009E1B40">
            <w:rPr>
              <w:rFonts w:eastAsia="Calibri"/>
              <w:b/>
              <w:bCs/>
              <w:sz w:val="24"/>
              <w:szCs w:val="22"/>
            </w:rPr>
            <w:t xml:space="preserve">Software </w:t>
          </w:r>
          <w:r>
            <w:rPr>
              <w:rFonts w:eastAsia="Calibri"/>
              <w:b/>
              <w:bCs/>
              <w:sz w:val="24"/>
              <w:szCs w:val="22"/>
            </w:rPr>
            <w:t>Requirements Template</w:t>
          </w:r>
        </w:p>
      </w:tc>
      <w:tc>
        <w:tcPr>
          <w:tcW w:w="1276" w:type="dxa"/>
          <w:shd w:val="clear" w:color="auto" w:fill="auto"/>
          <w:vAlign w:val="center"/>
        </w:tcPr>
        <w:p w14:paraId="08B1A2E6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b/>
              <w:sz w:val="16"/>
              <w:szCs w:val="22"/>
              <w:lang w:val="nl-NL" w:eastAsia="en-US"/>
            </w:rPr>
            <w:t>ID</w:t>
          </w:r>
        </w:p>
      </w:tc>
      <w:tc>
        <w:tcPr>
          <w:tcW w:w="1530" w:type="dxa"/>
          <w:shd w:val="clear" w:color="auto" w:fill="auto"/>
          <w:vAlign w:val="center"/>
        </w:tcPr>
        <w:p w14:paraId="21C2FF6A" w14:textId="5B12B43F" w:rsidR="00BC3C32" w:rsidRPr="009E1B40" w:rsidRDefault="00BC3C32" w:rsidP="00BC3C32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  <w:r w:rsidRPr="009E1B40">
            <w:rPr>
              <w:rFonts w:eastAsia="Calibri" w:cs="Arial"/>
              <w:sz w:val="16"/>
              <w:szCs w:val="22"/>
              <w:lang w:val="nl-NL" w:eastAsia="en-US"/>
            </w:rPr>
            <w:t>FRM630</w:t>
          </w:r>
          <w:r>
            <w:rPr>
              <w:rFonts w:eastAsia="Calibri" w:cs="Arial"/>
              <w:sz w:val="16"/>
              <w:szCs w:val="22"/>
              <w:lang w:val="nl-NL" w:eastAsia="en-US"/>
            </w:rPr>
            <w:t>4</w:t>
          </w:r>
        </w:p>
      </w:tc>
    </w:tr>
    <w:tr w:rsidR="00BC3C32" w:rsidRPr="00D26073" w14:paraId="484F2455" w14:textId="77777777" w:rsidTr="009F723C">
      <w:trPr>
        <w:cantSplit/>
        <w:trHeight w:val="180"/>
        <w:tblHeader/>
      </w:trPr>
      <w:tc>
        <w:tcPr>
          <w:tcW w:w="2263" w:type="dxa"/>
          <w:vMerge/>
          <w:shd w:val="clear" w:color="auto" w:fill="auto"/>
        </w:tcPr>
        <w:p w14:paraId="6D01625A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noProof/>
              <w:szCs w:val="22"/>
              <w:lang w:eastAsia="en-GB"/>
            </w:rPr>
          </w:pPr>
        </w:p>
      </w:tc>
      <w:tc>
        <w:tcPr>
          <w:tcW w:w="4111" w:type="dxa"/>
          <w:vMerge/>
          <w:shd w:val="clear" w:color="auto" w:fill="auto"/>
          <w:vAlign w:val="center"/>
        </w:tcPr>
        <w:p w14:paraId="6927158C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1B7289A2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 w:rsidRPr="00D26073">
            <w:rPr>
              <w:rFonts w:eastAsia="Calibri" w:cs="Arial"/>
              <w:b/>
              <w:sz w:val="16"/>
              <w:szCs w:val="22"/>
              <w:lang w:val="nl-NL" w:eastAsia="en-US"/>
            </w:rPr>
            <w:t>status</w:t>
          </w:r>
        </w:p>
      </w:tc>
      <w:tc>
        <w:tcPr>
          <w:tcW w:w="1530" w:type="dxa"/>
          <w:shd w:val="clear" w:color="auto" w:fill="auto"/>
          <w:vAlign w:val="center"/>
        </w:tcPr>
        <w:p w14:paraId="1416C34D" w14:textId="378FAFAE" w:rsidR="00BC3C32" w:rsidRPr="009E1B40" w:rsidRDefault="002E14EA" w:rsidP="00BC3C32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sz w:val="16"/>
              <w:szCs w:val="22"/>
              <w:lang w:val="nl-NL" w:eastAsia="en-US"/>
            </w:rPr>
            <w:t>Draft</w:t>
          </w:r>
        </w:p>
      </w:tc>
    </w:tr>
    <w:tr w:rsidR="00BC3C32" w:rsidRPr="00D26073" w14:paraId="6F6FBFA2" w14:textId="77777777" w:rsidTr="009F723C">
      <w:trPr>
        <w:cantSplit/>
        <w:trHeight w:val="113"/>
        <w:tblHeader/>
      </w:trPr>
      <w:tc>
        <w:tcPr>
          <w:tcW w:w="2263" w:type="dxa"/>
          <w:vMerge/>
          <w:shd w:val="clear" w:color="auto" w:fill="auto"/>
        </w:tcPr>
        <w:p w14:paraId="1F31B609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4111" w:type="dxa"/>
          <w:vMerge/>
          <w:shd w:val="clear" w:color="auto" w:fill="auto"/>
        </w:tcPr>
        <w:p w14:paraId="512132FD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01ADE4D6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b/>
              <w:sz w:val="16"/>
              <w:szCs w:val="22"/>
              <w:lang w:val="nl-NL" w:eastAsia="en-US"/>
            </w:rPr>
            <w:t>version</w:t>
          </w:r>
        </w:p>
      </w:tc>
      <w:tc>
        <w:tcPr>
          <w:tcW w:w="1530" w:type="dxa"/>
          <w:shd w:val="clear" w:color="auto" w:fill="auto"/>
          <w:vAlign w:val="center"/>
        </w:tcPr>
        <w:p w14:paraId="07309FD1" w14:textId="36AA3A49" w:rsidR="00BC3C32" w:rsidRPr="009E1B40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7"/>
            <w:rPr>
              <w:rFonts w:eastAsia="Calibri" w:cs="Arial"/>
              <w:sz w:val="16"/>
              <w:szCs w:val="22"/>
              <w:lang w:val="nl-NL" w:eastAsia="en-US"/>
            </w:rPr>
          </w:pPr>
          <w:r w:rsidRPr="009E1B40">
            <w:rPr>
              <w:rFonts w:eastAsia="Calibri" w:cs="Arial"/>
              <w:sz w:val="16"/>
              <w:szCs w:val="22"/>
              <w:lang w:val="nl-NL" w:eastAsia="en-US"/>
            </w:rPr>
            <w:t>1.</w:t>
          </w:r>
          <w:r w:rsidR="002E14EA">
            <w:rPr>
              <w:rFonts w:eastAsia="Calibri" w:cs="Arial"/>
              <w:sz w:val="16"/>
              <w:szCs w:val="22"/>
              <w:lang w:val="nl-NL" w:eastAsia="en-US"/>
            </w:rPr>
            <w:t>1</w:t>
          </w:r>
        </w:p>
      </w:tc>
    </w:tr>
    <w:tr w:rsidR="00BC3C32" w:rsidRPr="00D26073" w14:paraId="0CB3C580" w14:textId="77777777" w:rsidTr="009F723C">
      <w:trPr>
        <w:cantSplit/>
        <w:trHeight w:val="113"/>
        <w:tblHeader/>
      </w:trPr>
      <w:tc>
        <w:tcPr>
          <w:tcW w:w="2263" w:type="dxa"/>
          <w:vMerge/>
          <w:shd w:val="clear" w:color="auto" w:fill="auto"/>
        </w:tcPr>
        <w:p w14:paraId="2D17AF37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4111" w:type="dxa"/>
          <w:vMerge/>
          <w:shd w:val="clear" w:color="auto" w:fill="auto"/>
        </w:tcPr>
        <w:p w14:paraId="00A9A7FA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079DD0E1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 w:rsidRPr="00D26073">
            <w:rPr>
              <w:rFonts w:eastAsia="Calibri" w:cs="Arial"/>
              <w:b/>
              <w:sz w:val="16"/>
              <w:szCs w:val="22"/>
              <w:lang w:val="nl-NL" w:eastAsia="en-US"/>
            </w:rPr>
            <w:t>effective date</w:t>
          </w:r>
        </w:p>
      </w:tc>
      <w:tc>
        <w:tcPr>
          <w:tcW w:w="1530" w:type="dxa"/>
          <w:shd w:val="clear" w:color="auto" w:fill="auto"/>
          <w:vAlign w:val="center"/>
        </w:tcPr>
        <w:p w14:paraId="4C62FDEA" w14:textId="79A381DA" w:rsidR="00BC3C32" w:rsidRPr="009E1B40" w:rsidRDefault="00BC3C32" w:rsidP="002E14EA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</w:p>
      </w:tc>
    </w:tr>
  </w:tbl>
  <w:p w14:paraId="67AC863B" w14:textId="77777777" w:rsidR="00BC3C32" w:rsidRPr="00647736" w:rsidRDefault="00BC3C32" w:rsidP="00BC3C32">
    <w:pPr>
      <w:pStyle w:val="Header"/>
    </w:pPr>
  </w:p>
  <w:p w14:paraId="1497AE83" w14:textId="1B5BD9DA" w:rsidR="00587C1A" w:rsidRDefault="00587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4605"/>
    <w:multiLevelType w:val="multilevel"/>
    <w:tmpl w:val="0C5CA668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283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4"/>
        </w:tabs>
        <w:ind w:left="994" w:hanging="28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2F4E0A32"/>
    <w:multiLevelType w:val="hybridMultilevel"/>
    <w:tmpl w:val="AC0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D4C5E"/>
    <w:multiLevelType w:val="hybridMultilevel"/>
    <w:tmpl w:val="067C0E0C"/>
    <w:lvl w:ilvl="0" w:tplc="51CEB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B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4C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AB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0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AF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D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0A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107190"/>
    <w:multiLevelType w:val="hybridMultilevel"/>
    <w:tmpl w:val="C24C9926"/>
    <w:lvl w:ilvl="0" w:tplc="B95EE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0E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E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87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64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EE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05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8B23EF"/>
    <w:multiLevelType w:val="hybridMultilevel"/>
    <w:tmpl w:val="82A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75EC"/>
    <w:multiLevelType w:val="hybridMultilevel"/>
    <w:tmpl w:val="5FAEF408"/>
    <w:lvl w:ilvl="0" w:tplc="64F4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AE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C3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F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C4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88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61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4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CB3EF7"/>
    <w:multiLevelType w:val="hybridMultilevel"/>
    <w:tmpl w:val="611019CE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43F594B"/>
    <w:multiLevelType w:val="hybridMultilevel"/>
    <w:tmpl w:val="91C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C11B0"/>
    <w:multiLevelType w:val="hybridMultilevel"/>
    <w:tmpl w:val="99F00382"/>
    <w:lvl w:ilvl="0" w:tplc="CA187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0D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82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0B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C5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CC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0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D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0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95765"/>
    <w:multiLevelType w:val="hybridMultilevel"/>
    <w:tmpl w:val="25360D4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4D4D3733"/>
    <w:multiLevelType w:val="hybridMultilevel"/>
    <w:tmpl w:val="C5A4C51C"/>
    <w:lvl w:ilvl="0" w:tplc="80AA6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E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E1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1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2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E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4D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CC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5630A2"/>
    <w:multiLevelType w:val="hybridMultilevel"/>
    <w:tmpl w:val="EF8E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47D98"/>
    <w:multiLevelType w:val="hybridMultilevel"/>
    <w:tmpl w:val="10388E92"/>
    <w:lvl w:ilvl="0" w:tplc="D6DA18BA">
      <w:start w:val="7"/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73165B9A"/>
    <w:multiLevelType w:val="hybridMultilevel"/>
    <w:tmpl w:val="C9F205CE"/>
    <w:lvl w:ilvl="0" w:tplc="271A6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7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23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2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8D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64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E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9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407290"/>
    <w:multiLevelType w:val="singleLevel"/>
    <w:tmpl w:val="63A62B7A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79DE0E1F"/>
    <w:multiLevelType w:val="hybridMultilevel"/>
    <w:tmpl w:val="CCCADB46"/>
    <w:lvl w:ilvl="0" w:tplc="9BEAD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4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8F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C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A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0E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8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68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B56D12"/>
    <w:multiLevelType w:val="hybridMultilevel"/>
    <w:tmpl w:val="16D41472"/>
    <w:lvl w:ilvl="0" w:tplc="CC28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B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24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ED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AE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AC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3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C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1040401">
    <w:abstractNumId w:val="0"/>
  </w:num>
  <w:num w:numId="2" w16cid:durableId="1443303660">
    <w:abstractNumId w:val="14"/>
  </w:num>
  <w:num w:numId="3" w16cid:durableId="507410060">
    <w:abstractNumId w:val="6"/>
  </w:num>
  <w:num w:numId="4" w16cid:durableId="1397819759">
    <w:abstractNumId w:val="9"/>
  </w:num>
  <w:num w:numId="5" w16cid:durableId="997029778">
    <w:abstractNumId w:val="12"/>
  </w:num>
  <w:num w:numId="6" w16cid:durableId="83115314">
    <w:abstractNumId w:val="0"/>
  </w:num>
  <w:num w:numId="7" w16cid:durableId="1248155609">
    <w:abstractNumId w:val="0"/>
  </w:num>
  <w:num w:numId="8" w16cid:durableId="729772103">
    <w:abstractNumId w:val="0"/>
  </w:num>
  <w:num w:numId="9" w16cid:durableId="1617323771">
    <w:abstractNumId w:val="16"/>
  </w:num>
  <w:num w:numId="10" w16cid:durableId="1878085136">
    <w:abstractNumId w:val="3"/>
  </w:num>
  <w:num w:numId="11" w16cid:durableId="590503112">
    <w:abstractNumId w:val="10"/>
  </w:num>
  <w:num w:numId="12" w16cid:durableId="1222785423">
    <w:abstractNumId w:val="2"/>
  </w:num>
  <w:num w:numId="13" w16cid:durableId="582180105">
    <w:abstractNumId w:val="5"/>
  </w:num>
  <w:num w:numId="14" w16cid:durableId="1141653839">
    <w:abstractNumId w:val="15"/>
  </w:num>
  <w:num w:numId="15" w16cid:durableId="1827740408">
    <w:abstractNumId w:val="13"/>
  </w:num>
  <w:num w:numId="16" w16cid:durableId="676618846">
    <w:abstractNumId w:val="8"/>
  </w:num>
  <w:num w:numId="17" w16cid:durableId="606811661">
    <w:abstractNumId w:val="4"/>
  </w:num>
  <w:num w:numId="18" w16cid:durableId="715662478">
    <w:abstractNumId w:val="7"/>
  </w:num>
  <w:num w:numId="19" w16cid:durableId="1425609376">
    <w:abstractNumId w:val="11"/>
  </w:num>
  <w:num w:numId="20" w16cid:durableId="534542689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ik de Wijn">
    <w15:presenceInfo w15:providerId="AD" w15:userId="S::rdwijn@pamgene.com::23d24939-d35e-4d4e-88ea-4275ac346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32"/>
    <w:rsid w:val="00000D93"/>
    <w:rsid w:val="00000F68"/>
    <w:rsid w:val="00003EE6"/>
    <w:rsid w:val="00004C32"/>
    <w:rsid w:val="0000629B"/>
    <w:rsid w:val="000132B4"/>
    <w:rsid w:val="00020337"/>
    <w:rsid w:val="00021799"/>
    <w:rsid w:val="00023A1A"/>
    <w:rsid w:val="0002480D"/>
    <w:rsid w:val="00025AB1"/>
    <w:rsid w:val="00027C96"/>
    <w:rsid w:val="00027EDF"/>
    <w:rsid w:val="00033BF0"/>
    <w:rsid w:val="00042429"/>
    <w:rsid w:val="000431C3"/>
    <w:rsid w:val="0004363B"/>
    <w:rsid w:val="00044592"/>
    <w:rsid w:val="00046052"/>
    <w:rsid w:val="0004716C"/>
    <w:rsid w:val="00053395"/>
    <w:rsid w:val="00062096"/>
    <w:rsid w:val="000620B9"/>
    <w:rsid w:val="00063C51"/>
    <w:rsid w:val="000656B4"/>
    <w:rsid w:val="00075C3E"/>
    <w:rsid w:val="00076466"/>
    <w:rsid w:val="0007706F"/>
    <w:rsid w:val="0008109B"/>
    <w:rsid w:val="00083F48"/>
    <w:rsid w:val="0009309B"/>
    <w:rsid w:val="000A3E13"/>
    <w:rsid w:val="000A4C81"/>
    <w:rsid w:val="000A4ED7"/>
    <w:rsid w:val="000A6999"/>
    <w:rsid w:val="000B2CE8"/>
    <w:rsid w:val="000B5355"/>
    <w:rsid w:val="000B75A2"/>
    <w:rsid w:val="000C2524"/>
    <w:rsid w:val="000C5DDB"/>
    <w:rsid w:val="000C6B74"/>
    <w:rsid w:val="000D1802"/>
    <w:rsid w:val="000D2438"/>
    <w:rsid w:val="000D3864"/>
    <w:rsid w:val="000D50F2"/>
    <w:rsid w:val="000E16C6"/>
    <w:rsid w:val="000E3B1E"/>
    <w:rsid w:val="000E3CDE"/>
    <w:rsid w:val="000E471E"/>
    <w:rsid w:val="000E7F39"/>
    <w:rsid w:val="000F75A5"/>
    <w:rsid w:val="00102ADC"/>
    <w:rsid w:val="0010368C"/>
    <w:rsid w:val="0010371C"/>
    <w:rsid w:val="00106C7A"/>
    <w:rsid w:val="00113279"/>
    <w:rsid w:val="001216B2"/>
    <w:rsid w:val="001235B1"/>
    <w:rsid w:val="001268C6"/>
    <w:rsid w:val="00132ADE"/>
    <w:rsid w:val="00144343"/>
    <w:rsid w:val="00154AA0"/>
    <w:rsid w:val="00157E33"/>
    <w:rsid w:val="00157E59"/>
    <w:rsid w:val="00157F30"/>
    <w:rsid w:val="00163DE9"/>
    <w:rsid w:val="00166DCC"/>
    <w:rsid w:val="001736E2"/>
    <w:rsid w:val="0018002C"/>
    <w:rsid w:val="001803F0"/>
    <w:rsid w:val="00180AB1"/>
    <w:rsid w:val="00182987"/>
    <w:rsid w:val="001843A5"/>
    <w:rsid w:val="00191D4D"/>
    <w:rsid w:val="001929BB"/>
    <w:rsid w:val="001934A0"/>
    <w:rsid w:val="00193F43"/>
    <w:rsid w:val="00194A54"/>
    <w:rsid w:val="00197754"/>
    <w:rsid w:val="001A1567"/>
    <w:rsid w:val="001B2292"/>
    <w:rsid w:val="001B269D"/>
    <w:rsid w:val="001B3820"/>
    <w:rsid w:val="001B3DFB"/>
    <w:rsid w:val="001B409F"/>
    <w:rsid w:val="001C43EF"/>
    <w:rsid w:val="001D3D28"/>
    <w:rsid w:val="001D4744"/>
    <w:rsid w:val="001D5FC1"/>
    <w:rsid w:val="001E1E88"/>
    <w:rsid w:val="001E3764"/>
    <w:rsid w:val="001E6859"/>
    <w:rsid w:val="001F1DE0"/>
    <w:rsid w:val="001F319E"/>
    <w:rsid w:val="001F337B"/>
    <w:rsid w:val="00201472"/>
    <w:rsid w:val="00205FD5"/>
    <w:rsid w:val="002125B9"/>
    <w:rsid w:val="0022235E"/>
    <w:rsid w:val="00225A13"/>
    <w:rsid w:val="00225F4F"/>
    <w:rsid w:val="002321AA"/>
    <w:rsid w:val="00232580"/>
    <w:rsid w:val="00232F22"/>
    <w:rsid w:val="00233967"/>
    <w:rsid w:val="00237EE9"/>
    <w:rsid w:val="0024300C"/>
    <w:rsid w:val="002533EF"/>
    <w:rsid w:val="00262DE6"/>
    <w:rsid w:val="002637A5"/>
    <w:rsid w:val="00270987"/>
    <w:rsid w:val="002719FE"/>
    <w:rsid w:val="00271E6F"/>
    <w:rsid w:val="00276FA7"/>
    <w:rsid w:val="002800AA"/>
    <w:rsid w:val="0028012A"/>
    <w:rsid w:val="00282525"/>
    <w:rsid w:val="00284705"/>
    <w:rsid w:val="00284B10"/>
    <w:rsid w:val="00290137"/>
    <w:rsid w:val="00291B17"/>
    <w:rsid w:val="00292763"/>
    <w:rsid w:val="002968C0"/>
    <w:rsid w:val="002A03E6"/>
    <w:rsid w:val="002A0B42"/>
    <w:rsid w:val="002B2B1D"/>
    <w:rsid w:val="002B2FF1"/>
    <w:rsid w:val="002B430A"/>
    <w:rsid w:val="002C1AA4"/>
    <w:rsid w:val="002C619D"/>
    <w:rsid w:val="002D56A8"/>
    <w:rsid w:val="002D5754"/>
    <w:rsid w:val="002D7013"/>
    <w:rsid w:val="002E10AD"/>
    <w:rsid w:val="002E14EA"/>
    <w:rsid w:val="002E239D"/>
    <w:rsid w:val="002E6D07"/>
    <w:rsid w:val="002F5356"/>
    <w:rsid w:val="002F7E2C"/>
    <w:rsid w:val="003004D7"/>
    <w:rsid w:val="00302020"/>
    <w:rsid w:val="00302E30"/>
    <w:rsid w:val="003045C9"/>
    <w:rsid w:val="0031088A"/>
    <w:rsid w:val="003111CA"/>
    <w:rsid w:val="003112BB"/>
    <w:rsid w:val="00311A5F"/>
    <w:rsid w:val="00316608"/>
    <w:rsid w:val="003204C9"/>
    <w:rsid w:val="0033101D"/>
    <w:rsid w:val="003333ED"/>
    <w:rsid w:val="003359AD"/>
    <w:rsid w:val="00336832"/>
    <w:rsid w:val="00337E9A"/>
    <w:rsid w:val="00340DF7"/>
    <w:rsid w:val="00342457"/>
    <w:rsid w:val="00342810"/>
    <w:rsid w:val="00343E71"/>
    <w:rsid w:val="003465AB"/>
    <w:rsid w:val="0034679B"/>
    <w:rsid w:val="00351DB1"/>
    <w:rsid w:val="00353FE2"/>
    <w:rsid w:val="00354A94"/>
    <w:rsid w:val="00356C9D"/>
    <w:rsid w:val="00360787"/>
    <w:rsid w:val="00362CF8"/>
    <w:rsid w:val="00371C94"/>
    <w:rsid w:val="00371E7C"/>
    <w:rsid w:val="00372861"/>
    <w:rsid w:val="0037627D"/>
    <w:rsid w:val="003827FD"/>
    <w:rsid w:val="003855A4"/>
    <w:rsid w:val="00386AB1"/>
    <w:rsid w:val="0039190B"/>
    <w:rsid w:val="00392E37"/>
    <w:rsid w:val="0039527A"/>
    <w:rsid w:val="00395A63"/>
    <w:rsid w:val="00396538"/>
    <w:rsid w:val="003A55B7"/>
    <w:rsid w:val="003A6685"/>
    <w:rsid w:val="003A72A2"/>
    <w:rsid w:val="003B20BB"/>
    <w:rsid w:val="003B72A3"/>
    <w:rsid w:val="003C2A14"/>
    <w:rsid w:val="003C2F6A"/>
    <w:rsid w:val="003D17F1"/>
    <w:rsid w:val="003D1F32"/>
    <w:rsid w:val="003D2101"/>
    <w:rsid w:val="003D2666"/>
    <w:rsid w:val="003D31D9"/>
    <w:rsid w:val="003D4E27"/>
    <w:rsid w:val="003D568C"/>
    <w:rsid w:val="003D7661"/>
    <w:rsid w:val="003E39BC"/>
    <w:rsid w:val="003E4306"/>
    <w:rsid w:val="003E6C51"/>
    <w:rsid w:val="003F018E"/>
    <w:rsid w:val="003F025D"/>
    <w:rsid w:val="003F0A23"/>
    <w:rsid w:val="003F0D93"/>
    <w:rsid w:val="003F192C"/>
    <w:rsid w:val="003F1AD6"/>
    <w:rsid w:val="003F2462"/>
    <w:rsid w:val="003F411E"/>
    <w:rsid w:val="00403120"/>
    <w:rsid w:val="00406F01"/>
    <w:rsid w:val="00423B43"/>
    <w:rsid w:val="00430A17"/>
    <w:rsid w:val="004321D4"/>
    <w:rsid w:val="004324AE"/>
    <w:rsid w:val="0043290C"/>
    <w:rsid w:val="00436155"/>
    <w:rsid w:val="00442F13"/>
    <w:rsid w:val="00444DE8"/>
    <w:rsid w:val="00444E32"/>
    <w:rsid w:val="00445C09"/>
    <w:rsid w:val="00445E9E"/>
    <w:rsid w:val="00447127"/>
    <w:rsid w:val="004550B9"/>
    <w:rsid w:val="00456768"/>
    <w:rsid w:val="00457621"/>
    <w:rsid w:val="00457761"/>
    <w:rsid w:val="0045780E"/>
    <w:rsid w:val="0046332F"/>
    <w:rsid w:val="004666D6"/>
    <w:rsid w:val="004724CD"/>
    <w:rsid w:val="004727B7"/>
    <w:rsid w:val="00481B5E"/>
    <w:rsid w:val="0048778B"/>
    <w:rsid w:val="00492D86"/>
    <w:rsid w:val="004951BC"/>
    <w:rsid w:val="00495660"/>
    <w:rsid w:val="00496CD5"/>
    <w:rsid w:val="004A00E9"/>
    <w:rsid w:val="004A0CDF"/>
    <w:rsid w:val="004A6207"/>
    <w:rsid w:val="004B3047"/>
    <w:rsid w:val="004B4412"/>
    <w:rsid w:val="004B76E4"/>
    <w:rsid w:val="004C1A9B"/>
    <w:rsid w:val="004C3BDB"/>
    <w:rsid w:val="004C4F30"/>
    <w:rsid w:val="004C52ED"/>
    <w:rsid w:val="004C5CAF"/>
    <w:rsid w:val="004C7EBE"/>
    <w:rsid w:val="004F6333"/>
    <w:rsid w:val="00505DAD"/>
    <w:rsid w:val="005146E4"/>
    <w:rsid w:val="0051474B"/>
    <w:rsid w:val="00517451"/>
    <w:rsid w:val="00520DDF"/>
    <w:rsid w:val="00521475"/>
    <w:rsid w:val="00526E86"/>
    <w:rsid w:val="005323F5"/>
    <w:rsid w:val="005326CF"/>
    <w:rsid w:val="005360A3"/>
    <w:rsid w:val="00546068"/>
    <w:rsid w:val="00555470"/>
    <w:rsid w:val="005620C6"/>
    <w:rsid w:val="005644C7"/>
    <w:rsid w:val="00567555"/>
    <w:rsid w:val="00567B98"/>
    <w:rsid w:val="00576846"/>
    <w:rsid w:val="00576A14"/>
    <w:rsid w:val="00583799"/>
    <w:rsid w:val="0058489F"/>
    <w:rsid w:val="00587C1A"/>
    <w:rsid w:val="00591169"/>
    <w:rsid w:val="00591C45"/>
    <w:rsid w:val="005A6B91"/>
    <w:rsid w:val="005B2DF5"/>
    <w:rsid w:val="005B2EF7"/>
    <w:rsid w:val="005B7964"/>
    <w:rsid w:val="005B7D72"/>
    <w:rsid w:val="005C346B"/>
    <w:rsid w:val="005D0F40"/>
    <w:rsid w:val="005D1743"/>
    <w:rsid w:val="005D3B1F"/>
    <w:rsid w:val="005D4010"/>
    <w:rsid w:val="005D77E4"/>
    <w:rsid w:val="005D7D51"/>
    <w:rsid w:val="005F2C9D"/>
    <w:rsid w:val="005F3D51"/>
    <w:rsid w:val="00601D08"/>
    <w:rsid w:val="00601F0A"/>
    <w:rsid w:val="00603340"/>
    <w:rsid w:val="006033B8"/>
    <w:rsid w:val="00604334"/>
    <w:rsid w:val="006142A6"/>
    <w:rsid w:val="00621248"/>
    <w:rsid w:val="00623481"/>
    <w:rsid w:val="0062765D"/>
    <w:rsid w:val="0062772C"/>
    <w:rsid w:val="006323FF"/>
    <w:rsid w:val="00632BF5"/>
    <w:rsid w:val="00632EA6"/>
    <w:rsid w:val="00633664"/>
    <w:rsid w:val="0063650B"/>
    <w:rsid w:val="00643430"/>
    <w:rsid w:val="006467F0"/>
    <w:rsid w:val="00647BC6"/>
    <w:rsid w:val="006537C3"/>
    <w:rsid w:val="006560FA"/>
    <w:rsid w:val="00664E93"/>
    <w:rsid w:val="006651B1"/>
    <w:rsid w:val="00665341"/>
    <w:rsid w:val="00675AE9"/>
    <w:rsid w:val="0068145C"/>
    <w:rsid w:val="006952B7"/>
    <w:rsid w:val="006970C9"/>
    <w:rsid w:val="00697910"/>
    <w:rsid w:val="006A47C6"/>
    <w:rsid w:val="006A50AE"/>
    <w:rsid w:val="006A514E"/>
    <w:rsid w:val="006B0591"/>
    <w:rsid w:val="006B135C"/>
    <w:rsid w:val="006B170F"/>
    <w:rsid w:val="006B2FF3"/>
    <w:rsid w:val="006B5DEE"/>
    <w:rsid w:val="006B6778"/>
    <w:rsid w:val="006C3C06"/>
    <w:rsid w:val="006C6857"/>
    <w:rsid w:val="006C6CAC"/>
    <w:rsid w:val="006D0D7F"/>
    <w:rsid w:val="006D2173"/>
    <w:rsid w:val="006D2702"/>
    <w:rsid w:val="006E4A21"/>
    <w:rsid w:val="006E61CA"/>
    <w:rsid w:val="006E7458"/>
    <w:rsid w:val="006F7EEA"/>
    <w:rsid w:val="00710E7F"/>
    <w:rsid w:val="007262DB"/>
    <w:rsid w:val="00726DBF"/>
    <w:rsid w:val="00727823"/>
    <w:rsid w:val="007312E3"/>
    <w:rsid w:val="007313F5"/>
    <w:rsid w:val="00746E8D"/>
    <w:rsid w:val="0075084E"/>
    <w:rsid w:val="00760019"/>
    <w:rsid w:val="00761E76"/>
    <w:rsid w:val="00765003"/>
    <w:rsid w:val="00765412"/>
    <w:rsid w:val="00765622"/>
    <w:rsid w:val="0076610D"/>
    <w:rsid w:val="0076622D"/>
    <w:rsid w:val="007671F5"/>
    <w:rsid w:val="0077103D"/>
    <w:rsid w:val="007721CA"/>
    <w:rsid w:val="007728F2"/>
    <w:rsid w:val="00774547"/>
    <w:rsid w:val="007768C9"/>
    <w:rsid w:val="00776B04"/>
    <w:rsid w:val="00776CCF"/>
    <w:rsid w:val="007819AE"/>
    <w:rsid w:val="007842FC"/>
    <w:rsid w:val="007A0846"/>
    <w:rsid w:val="007A0BED"/>
    <w:rsid w:val="007A4B91"/>
    <w:rsid w:val="007A5D32"/>
    <w:rsid w:val="007B1877"/>
    <w:rsid w:val="007B36BF"/>
    <w:rsid w:val="007C0D9E"/>
    <w:rsid w:val="007C38E4"/>
    <w:rsid w:val="007C6000"/>
    <w:rsid w:val="007D1C56"/>
    <w:rsid w:val="007D40A4"/>
    <w:rsid w:val="007D52F5"/>
    <w:rsid w:val="007E0261"/>
    <w:rsid w:val="007E0772"/>
    <w:rsid w:val="007E22D8"/>
    <w:rsid w:val="007E35FE"/>
    <w:rsid w:val="007E3A81"/>
    <w:rsid w:val="007E7792"/>
    <w:rsid w:val="007F53BE"/>
    <w:rsid w:val="0080403E"/>
    <w:rsid w:val="0080510F"/>
    <w:rsid w:val="008052F5"/>
    <w:rsid w:val="008078B5"/>
    <w:rsid w:val="008079D8"/>
    <w:rsid w:val="00807BE9"/>
    <w:rsid w:val="00815112"/>
    <w:rsid w:val="008169C7"/>
    <w:rsid w:val="00817D49"/>
    <w:rsid w:val="00822210"/>
    <w:rsid w:val="00822740"/>
    <w:rsid w:val="00822A25"/>
    <w:rsid w:val="008236ED"/>
    <w:rsid w:val="00827D9D"/>
    <w:rsid w:val="00827DCA"/>
    <w:rsid w:val="008351C4"/>
    <w:rsid w:val="00835CC3"/>
    <w:rsid w:val="00835F91"/>
    <w:rsid w:val="00843059"/>
    <w:rsid w:val="00846FEE"/>
    <w:rsid w:val="00847F81"/>
    <w:rsid w:val="00847FAA"/>
    <w:rsid w:val="0085000F"/>
    <w:rsid w:val="0085142E"/>
    <w:rsid w:val="00854390"/>
    <w:rsid w:val="00860CD7"/>
    <w:rsid w:val="00860F5B"/>
    <w:rsid w:val="0086313D"/>
    <w:rsid w:val="00863956"/>
    <w:rsid w:val="00866807"/>
    <w:rsid w:val="00866E42"/>
    <w:rsid w:val="008674B0"/>
    <w:rsid w:val="0087152E"/>
    <w:rsid w:val="00882986"/>
    <w:rsid w:val="008839AC"/>
    <w:rsid w:val="0088405F"/>
    <w:rsid w:val="008911AA"/>
    <w:rsid w:val="00894C32"/>
    <w:rsid w:val="008A378E"/>
    <w:rsid w:val="008B5C94"/>
    <w:rsid w:val="008B7CBE"/>
    <w:rsid w:val="008C0BAA"/>
    <w:rsid w:val="008C2622"/>
    <w:rsid w:val="008C3169"/>
    <w:rsid w:val="008C3E7B"/>
    <w:rsid w:val="008C594F"/>
    <w:rsid w:val="008D1534"/>
    <w:rsid w:val="008D2F14"/>
    <w:rsid w:val="008D5729"/>
    <w:rsid w:val="008D6738"/>
    <w:rsid w:val="008D6E42"/>
    <w:rsid w:val="008D6EAD"/>
    <w:rsid w:val="008E4F40"/>
    <w:rsid w:val="008E7409"/>
    <w:rsid w:val="008F4926"/>
    <w:rsid w:val="008F72FF"/>
    <w:rsid w:val="0090697A"/>
    <w:rsid w:val="00907DBF"/>
    <w:rsid w:val="0091741D"/>
    <w:rsid w:val="009214BD"/>
    <w:rsid w:val="00921E9D"/>
    <w:rsid w:val="00922A19"/>
    <w:rsid w:val="00927834"/>
    <w:rsid w:val="00933289"/>
    <w:rsid w:val="0093476C"/>
    <w:rsid w:val="0093750C"/>
    <w:rsid w:val="00942127"/>
    <w:rsid w:val="009432A8"/>
    <w:rsid w:val="009534F4"/>
    <w:rsid w:val="00955AF1"/>
    <w:rsid w:val="00964D1E"/>
    <w:rsid w:val="00964D23"/>
    <w:rsid w:val="009658C5"/>
    <w:rsid w:val="009700A9"/>
    <w:rsid w:val="00974ABB"/>
    <w:rsid w:val="009777F7"/>
    <w:rsid w:val="00981F9D"/>
    <w:rsid w:val="00983761"/>
    <w:rsid w:val="009862A7"/>
    <w:rsid w:val="009906FA"/>
    <w:rsid w:val="009917D7"/>
    <w:rsid w:val="009A4F07"/>
    <w:rsid w:val="009B0FAE"/>
    <w:rsid w:val="009B1A64"/>
    <w:rsid w:val="009B36E6"/>
    <w:rsid w:val="009B7DE6"/>
    <w:rsid w:val="009C0343"/>
    <w:rsid w:val="009C0618"/>
    <w:rsid w:val="009C1452"/>
    <w:rsid w:val="009C41FA"/>
    <w:rsid w:val="009D136A"/>
    <w:rsid w:val="009D228B"/>
    <w:rsid w:val="009D4302"/>
    <w:rsid w:val="009D4FAA"/>
    <w:rsid w:val="009D6602"/>
    <w:rsid w:val="009E20D3"/>
    <w:rsid w:val="009E5456"/>
    <w:rsid w:val="009E6C1B"/>
    <w:rsid w:val="009F0B2A"/>
    <w:rsid w:val="009F6799"/>
    <w:rsid w:val="009F7888"/>
    <w:rsid w:val="00A03160"/>
    <w:rsid w:val="00A061DA"/>
    <w:rsid w:val="00A070E9"/>
    <w:rsid w:val="00A07A35"/>
    <w:rsid w:val="00A2464B"/>
    <w:rsid w:val="00A24983"/>
    <w:rsid w:val="00A25D9E"/>
    <w:rsid w:val="00A263EA"/>
    <w:rsid w:val="00A53D46"/>
    <w:rsid w:val="00A55BE1"/>
    <w:rsid w:val="00A561F3"/>
    <w:rsid w:val="00A65FF4"/>
    <w:rsid w:val="00A77E47"/>
    <w:rsid w:val="00A84A79"/>
    <w:rsid w:val="00A87066"/>
    <w:rsid w:val="00A91722"/>
    <w:rsid w:val="00A92A03"/>
    <w:rsid w:val="00A92CE9"/>
    <w:rsid w:val="00AA2ACF"/>
    <w:rsid w:val="00AA67A2"/>
    <w:rsid w:val="00AA6FC5"/>
    <w:rsid w:val="00AB1301"/>
    <w:rsid w:val="00AB48D2"/>
    <w:rsid w:val="00AC36BB"/>
    <w:rsid w:val="00AC65B1"/>
    <w:rsid w:val="00AC7E47"/>
    <w:rsid w:val="00AD1A1F"/>
    <w:rsid w:val="00AD1BB8"/>
    <w:rsid w:val="00AD220E"/>
    <w:rsid w:val="00AD3903"/>
    <w:rsid w:val="00AD5E4F"/>
    <w:rsid w:val="00AE21F9"/>
    <w:rsid w:val="00AE2248"/>
    <w:rsid w:val="00AE3E36"/>
    <w:rsid w:val="00AE41B0"/>
    <w:rsid w:val="00AE52E8"/>
    <w:rsid w:val="00AE6025"/>
    <w:rsid w:val="00AE69F9"/>
    <w:rsid w:val="00AE78EB"/>
    <w:rsid w:val="00AF3310"/>
    <w:rsid w:val="00B02105"/>
    <w:rsid w:val="00B04954"/>
    <w:rsid w:val="00B05B80"/>
    <w:rsid w:val="00B06B64"/>
    <w:rsid w:val="00B07552"/>
    <w:rsid w:val="00B10A59"/>
    <w:rsid w:val="00B125CC"/>
    <w:rsid w:val="00B156B4"/>
    <w:rsid w:val="00B17C1C"/>
    <w:rsid w:val="00B24733"/>
    <w:rsid w:val="00B30AA4"/>
    <w:rsid w:val="00B319DD"/>
    <w:rsid w:val="00B31C69"/>
    <w:rsid w:val="00B330DF"/>
    <w:rsid w:val="00B404C4"/>
    <w:rsid w:val="00B4113D"/>
    <w:rsid w:val="00B41569"/>
    <w:rsid w:val="00B43CC2"/>
    <w:rsid w:val="00B459DA"/>
    <w:rsid w:val="00B47AE6"/>
    <w:rsid w:val="00B509FC"/>
    <w:rsid w:val="00B567DA"/>
    <w:rsid w:val="00B65910"/>
    <w:rsid w:val="00B65C44"/>
    <w:rsid w:val="00B726E5"/>
    <w:rsid w:val="00B7296E"/>
    <w:rsid w:val="00B73AA3"/>
    <w:rsid w:val="00B745FF"/>
    <w:rsid w:val="00B75F7D"/>
    <w:rsid w:val="00B80EDB"/>
    <w:rsid w:val="00B8717C"/>
    <w:rsid w:val="00B92240"/>
    <w:rsid w:val="00B92F78"/>
    <w:rsid w:val="00B95E90"/>
    <w:rsid w:val="00BA04B7"/>
    <w:rsid w:val="00BA6023"/>
    <w:rsid w:val="00BA62CB"/>
    <w:rsid w:val="00BB1FAC"/>
    <w:rsid w:val="00BB4F51"/>
    <w:rsid w:val="00BB6C81"/>
    <w:rsid w:val="00BC3C32"/>
    <w:rsid w:val="00BC49C3"/>
    <w:rsid w:val="00BC579A"/>
    <w:rsid w:val="00BC64F2"/>
    <w:rsid w:val="00BD1116"/>
    <w:rsid w:val="00BD1CFB"/>
    <w:rsid w:val="00BD269C"/>
    <w:rsid w:val="00BE3868"/>
    <w:rsid w:val="00BE3CDA"/>
    <w:rsid w:val="00BE5717"/>
    <w:rsid w:val="00BE5774"/>
    <w:rsid w:val="00BE60ED"/>
    <w:rsid w:val="00BE63EF"/>
    <w:rsid w:val="00BE6450"/>
    <w:rsid w:val="00BE6AA3"/>
    <w:rsid w:val="00BF2E45"/>
    <w:rsid w:val="00BF672C"/>
    <w:rsid w:val="00BF7031"/>
    <w:rsid w:val="00C03C82"/>
    <w:rsid w:val="00C0455D"/>
    <w:rsid w:val="00C05B06"/>
    <w:rsid w:val="00C13EEA"/>
    <w:rsid w:val="00C157D5"/>
    <w:rsid w:val="00C1658A"/>
    <w:rsid w:val="00C177D8"/>
    <w:rsid w:val="00C228B7"/>
    <w:rsid w:val="00C24C49"/>
    <w:rsid w:val="00C31CD8"/>
    <w:rsid w:val="00C3438F"/>
    <w:rsid w:val="00C3507C"/>
    <w:rsid w:val="00C42068"/>
    <w:rsid w:val="00C4473A"/>
    <w:rsid w:val="00C465A0"/>
    <w:rsid w:val="00C55733"/>
    <w:rsid w:val="00C603AE"/>
    <w:rsid w:val="00C6061F"/>
    <w:rsid w:val="00C620D0"/>
    <w:rsid w:val="00C644E1"/>
    <w:rsid w:val="00C74BBA"/>
    <w:rsid w:val="00C83557"/>
    <w:rsid w:val="00C84831"/>
    <w:rsid w:val="00C9119A"/>
    <w:rsid w:val="00C95C04"/>
    <w:rsid w:val="00C96164"/>
    <w:rsid w:val="00CA02B2"/>
    <w:rsid w:val="00CA0DEE"/>
    <w:rsid w:val="00CA106B"/>
    <w:rsid w:val="00CA4186"/>
    <w:rsid w:val="00CB0642"/>
    <w:rsid w:val="00CB1466"/>
    <w:rsid w:val="00CC09B1"/>
    <w:rsid w:val="00CC4F66"/>
    <w:rsid w:val="00CC6E29"/>
    <w:rsid w:val="00CD0D50"/>
    <w:rsid w:val="00CD5DC1"/>
    <w:rsid w:val="00CD605E"/>
    <w:rsid w:val="00CE3E91"/>
    <w:rsid w:val="00CE7E5D"/>
    <w:rsid w:val="00CF33E0"/>
    <w:rsid w:val="00CF5363"/>
    <w:rsid w:val="00CF7172"/>
    <w:rsid w:val="00D020E3"/>
    <w:rsid w:val="00D048F9"/>
    <w:rsid w:val="00D0568E"/>
    <w:rsid w:val="00D075E3"/>
    <w:rsid w:val="00D10A15"/>
    <w:rsid w:val="00D11530"/>
    <w:rsid w:val="00D1394B"/>
    <w:rsid w:val="00D13C28"/>
    <w:rsid w:val="00D23C5A"/>
    <w:rsid w:val="00D30BD1"/>
    <w:rsid w:val="00D31FFA"/>
    <w:rsid w:val="00D34689"/>
    <w:rsid w:val="00D34DD9"/>
    <w:rsid w:val="00D354D1"/>
    <w:rsid w:val="00D36CC4"/>
    <w:rsid w:val="00D37CB0"/>
    <w:rsid w:val="00D40D0A"/>
    <w:rsid w:val="00D4118D"/>
    <w:rsid w:val="00D423BD"/>
    <w:rsid w:val="00D4344F"/>
    <w:rsid w:val="00D573A8"/>
    <w:rsid w:val="00D63A91"/>
    <w:rsid w:val="00D65034"/>
    <w:rsid w:val="00D7690D"/>
    <w:rsid w:val="00D76AB4"/>
    <w:rsid w:val="00D77B57"/>
    <w:rsid w:val="00D831E8"/>
    <w:rsid w:val="00D91CFC"/>
    <w:rsid w:val="00D91D57"/>
    <w:rsid w:val="00D929E4"/>
    <w:rsid w:val="00D957F8"/>
    <w:rsid w:val="00DA4032"/>
    <w:rsid w:val="00DA47F8"/>
    <w:rsid w:val="00DB7263"/>
    <w:rsid w:val="00DB7754"/>
    <w:rsid w:val="00DC2034"/>
    <w:rsid w:val="00DC43DC"/>
    <w:rsid w:val="00DD18B3"/>
    <w:rsid w:val="00DD3E6E"/>
    <w:rsid w:val="00DD67F5"/>
    <w:rsid w:val="00DF20DB"/>
    <w:rsid w:val="00DF6366"/>
    <w:rsid w:val="00DF6FEE"/>
    <w:rsid w:val="00E02FA7"/>
    <w:rsid w:val="00E06E54"/>
    <w:rsid w:val="00E110A2"/>
    <w:rsid w:val="00E16AEF"/>
    <w:rsid w:val="00E16BE0"/>
    <w:rsid w:val="00E22C83"/>
    <w:rsid w:val="00E2471C"/>
    <w:rsid w:val="00E25BAC"/>
    <w:rsid w:val="00E3006E"/>
    <w:rsid w:val="00E30B48"/>
    <w:rsid w:val="00E32435"/>
    <w:rsid w:val="00E407E3"/>
    <w:rsid w:val="00E42E70"/>
    <w:rsid w:val="00E5027F"/>
    <w:rsid w:val="00E5038B"/>
    <w:rsid w:val="00E549D4"/>
    <w:rsid w:val="00E626F9"/>
    <w:rsid w:val="00E666B4"/>
    <w:rsid w:val="00E66D2A"/>
    <w:rsid w:val="00E671FD"/>
    <w:rsid w:val="00E67515"/>
    <w:rsid w:val="00E716FD"/>
    <w:rsid w:val="00E742DE"/>
    <w:rsid w:val="00E92CD3"/>
    <w:rsid w:val="00E9338A"/>
    <w:rsid w:val="00EA1419"/>
    <w:rsid w:val="00EA5598"/>
    <w:rsid w:val="00EA55FE"/>
    <w:rsid w:val="00EB2C54"/>
    <w:rsid w:val="00EB44BA"/>
    <w:rsid w:val="00EB4EE3"/>
    <w:rsid w:val="00EB578E"/>
    <w:rsid w:val="00EC52A1"/>
    <w:rsid w:val="00ED25CC"/>
    <w:rsid w:val="00ED4D77"/>
    <w:rsid w:val="00EE068B"/>
    <w:rsid w:val="00EE1317"/>
    <w:rsid w:val="00EE1409"/>
    <w:rsid w:val="00EE199F"/>
    <w:rsid w:val="00EF036F"/>
    <w:rsid w:val="00EF16B2"/>
    <w:rsid w:val="00EF1A69"/>
    <w:rsid w:val="00EF2AE8"/>
    <w:rsid w:val="00EF4C54"/>
    <w:rsid w:val="00EF52C2"/>
    <w:rsid w:val="00F02FEA"/>
    <w:rsid w:val="00F0486F"/>
    <w:rsid w:val="00F0608B"/>
    <w:rsid w:val="00F1309E"/>
    <w:rsid w:val="00F138C3"/>
    <w:rsid w:val="00F14797"/>
    <w:rsid w:val="00F16A6C"/>
    <w:rsid w:val="00F16A9C"/>
    <w:rsid w:val="00F211F1"/>
    <w:rsid w:val="00F223DF"/>
    <w:rsid w:val="00F2381A"/>
    <w:rsid w:val="00F23FD3"/>
    <w:rsid w:val="00F277C4"/>
    <w:rsid w:val="00F3037B"/>
    <w:rsid w:val="00F34536"/>
    <w:rsid w:val="00F346C6"/>
    <w:rsid w:val="00F451DD"/>
    <w:rsid w:val="00F457C5"/>
    <w:rsid w:val="00F575F7"/>
    <w:rsid w:val="00F677B3"/>
    <w:rsid w:val="00F70ADC"/>
    <w:rsid w:val="00F74E74"/>
    <w:rsid w:val="00F7666A"/>
    <w:rsid w:val="00F83ED7"/>
    <w:rsid w:val="00F84C9E"/>
    <w:rsid w:val="00F90055"/>
    <w:rsid w:val="00F92AB4"/>
    <w:rsid w:val="00F93232"/>
    <w:rsid w:val="00FA1BF1"/>
    <w:rsid w:val="00FA2C96"/>
    <w:rsid w:val="00FB06EE"/>
    <w:rsid w:val="00FB08F5"/>
    <w:rsid w:val="00FB666C"/>
    <w:rsid w:val="00FC0331"/>
    <w:rsid w:val="00FC0DDB"/>
    <w:rsid w:val="00FC2D1E"/>
    <w:rsid w:val="00FC4E7C"/>
    <w:rsid w:val="00FC5A36"/>
    <w:rsid w:val="00FC6355"/>
    <w:rsid w:val="00FC7814"/>
    <w:rsid w:val="00FD0F07"/>
    <w:rsid w:val="00FD2624"/>
    <w:rsid w:val="00FD281F"/>
    <w:rsid w:val="00FD77FA"/>
    <w:rsid w:val="00FD7D4D"/>
    <w:rsid w:val="00FE1999"/>
    <w:rsid w:val="00FE65DA"/>
    <w:rsid w:val="00FF0E20"/>
    <w:rsid w:val="5FB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4:docId w14:val="2152EAF8"/>
  <w15:docId w15:val="{3F355716-BC63-4F9A-AD8C-04A7F02F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64"/>
    <w:rPr>
      <w:rFonts w:ascii="Arial" w:hAnsi="Arial"/>
      <w:lang w:val="en-GB"/>
    </w:rPr>
  </w:style>
  <w:style w:type="paragraph" w:styleId="Heading1">
    <w:name w:val="heading 1"/>
    <w:aliases w:val="VQ Kop1"/>
    <w:basedOn w:val="Normal"/>
    <w:next w:val="Normal"/>
    <w:link w:val="Heading1Char"/>
    <w:qFormat/>
    <w:rsid w:val="0076610D"/>
    <w:pPr>
      <w:keepNext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VQ Kop2"/>
    <w:basedOn w:val="Normal"/>
    <w:next w:val="Normal"/>
    <w:link w:val="Heading2Char"/>
    <w:qFormat/>
    <w:rsid w:val="004C7EBE"/>
    <w:pPr>
      <w:keepNext/>
      <w:numPr>
        <w:ilvl w:val="1"/>
        <w:numId w:val="1"/>
      </w:numPr>
      <w:tabs>
        <w:tab w:val="left" w:pos="907"/>
      </w:tabs>
      <w:spacing w:before="6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VQ Kop3"/>
    <w:basedOn w:val="Normal"/>
    <w:next w:val="Normal"/>
    <w:link w:val="Heading3Char"/>
    <w:qFormat/>
    <w:rsid w:val="00F93232"/>
    <w:pPr>
      <w:keepNext/>
      <w:numPr>
        <w:ilvl w:val="2"/>
        <w:numId w:val="1"/>
      </w:numPr>
      <w:tabs>
        <w:tab w:val="left" w:pos="1588"/>
      </w:tabs>
      <w:spacing w:before="60" w:after="60"/>
      <w:outlineLvl w:val="2"/>
    </w:pPr>
    <w:rPr>
      <w:szCs w:val="24"/>
      <w:lang w:eastAsia="en-US"/>
    </w:rPr>
  </w:style>
  <w:style w:type="paragraph" w:styleId="Heading4">
    <w:name w:val="heading 4"/>
    <w:aliases w:val="Map Title"/>
    <w:basedOn w:val="Normal"/>
    <w:next w:val="Normal"/>
    <w:qFormat/>
    <w:rsid w:val="00B04954"/>
    <w:pPr>
      <w:keepNext/>
      <w:tabs>
        <w:tab w:val="num" w:pos="864"/>
      </w:tabs>
      <w:ind w:left="864" w:hanging="864"/>
      <w:outlineLvl w:val="3"/>
    </w:pPr>
    <w:rPr>
      <w:rFonts w:ascii="Verdana" w:hAnsi="Verdana"/>
      <w:szCs w:val="24"/>
      <w:lang w:eastAsia="en-US"/>
    </w:rPr>
  </w:style>
  <w:style w:type="paragraph" w:styleId="Heading5">
    <w:name w:val="heading 5"/>
    <w:basedOn w:val="Normal"/>
    <w:next w:val="Normal"/>
    <w:qFormat/>
    <w:rsid w:val="004C7EBE"/>
    <w:pPr>
      <w:keepNext/>
      <w:spacing w:before="240" w:after="120"/>
      <w:outlineLvl w:val="4"/>
    </w:pPr>
    <w:rPr>
      <w:b/>
      <w:caps/>
      <w:szCs w:val="24"/>
      <w:lang w:eastAsia="en-US"/>
    </w:rPr>
  </w:style>
  <w:style w:type="paragraph" w:styleId="Heading6">
    <w:name w:val="heading 6"/>
    <w:basedOn w:val="Normal"/>
    <w:next w:val="Normal"/>
    <w:qFormat/>
    <w:rsid w:val="00B04954"/>
    <w:pPr>
      <w:keepNext/>
      <w:tabs>
        <w:tab w:val="num" w:pos="1152"/>
      </w:tabs>
      <w:ind w:left="1152" w:hanging="1152"/>
      <w:outlineLvl w:val="5"/>
    </w:pPr>
    <w:rPr>
      <w:rFonts w:ascii="Verdana" w:hAnsi="Verdana"/>
      <w:b/>
      <w:i/>
      <w:szCs w:val="24"/>
      <w:lang w:eastAsia="en-US"/>
    </w:rPr>
  </w:style>
  <w:style w:type="paragraph" w:styleId="Heading7">
    <w:name w:val="heading 7"/>
    <w:basedOn w:val="Normal"/>
    <w:next w:val="Normal"/>
    <w:qFormat/>
    <w:rsid w:val="00B04954"/>
    <w:pPr>
      <w:keepNext/>
      <w:tabs>
        <w:tab w:val="num" w:pos="1296"/>
      </w:tabs>
      <w:ind w:left="1296" w:hanging="1296"/>
      <w:outlineLvl w:val="6"/>
    </w:pPr>
    <w:rPr>
      <w:rFonts w:ascii="Verdana" w:hAnsi="Verdana"/>
      <w:szCs w:val="24"/>
      <w:u w:val="single"/>
      <w:lang w:eastAsia="en-US"/>
    </w:rPr>
  </w:style>
  <w:style w:type="paragraph" w:styleId="Heading8">
    <w:name w:val="heading 8"/>
    <w:basedOn w:val="Normal"/>
    <w:next w:val="Normal"/>
    <w:qFormat/>
    <w:rsid w:val="00B04954"/>
    <w:pPr>
      <w:keepNext/>
      <w:tabs>
        <w:tab w:val="num" w:pos="1440"/>
      </w:tabs>
      <w:ind w:left="1440" w:hanging="1440"/>
      <w:outlineLvl w:val="7"/>
    </w:pPr>
    <w:rPr>
      <w:rFonts w:ascii="Verdana" w:hAnsi="Verdana"/>
      <w:b/>
      <w:szCs w:val="24"/>
      <w:lang w:eastAsia="en-US"/>
    </w:rPr>
  </w:style>
  <w:style w:type="paragraph" w:styleId="Heading9">
    <w:name w:val="heading 9"/>
    <w:basedOn w:val="Normal"/>
    <w:next w:val="Normal"/>
    <w:qFormat/>
    <w:rsid w:val="00B04954"/>
    <w:pPr>
      <w:tabs>
        <w:tab w:val="num" w:pos="1584"/>
      </w:tabs>
      <w:spacing w:before="240" w:after="60"/>
      <w:ind w:left="1584" w:hanging="1584"/>
      <w:outlineLvl w:val="8"/>
    </w:pPr>
    <w:rPr>
      <w:rFonts w:ascii="Verdana" w:hAnsi="Verdana"/>
      <w:b/>
      <w:i/>
      <w:sz w:val="18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Q Kop1 Char"/>
    <w:basedOn w:val="DefaultParagraphFont"/>
    <w:link w:val="Heading1"/>
    <w:rsid w:val="0076610D"/>
    <w:rPr>
      <w:rFonts w:ascii="Arial" w:hAnsi="Arial" w:cs="Arial"/>
      <w:b/>
      <w:bCs/>
      <w:caps/>
      <w:kern w:val="32"/>
      <w:szCs w:val="32"/>
      <w:lang w:val="en-GB"/>
    </w:rPr>
  </w:style>
  <w:style w:type="character" w:customStyle="1" w:styleId="Heading2Char">
    <w:name w:val="Heading 2 Char"/>
    <w:aliases w:val="VQ Kop2 Char"/>
    <w:basedOn w:val="DefaultParagraphFont"/>
    <w:link w:val="Heading2"/>
    <w:rsid w:val="004C7EBE"/>
    <w:rPr>
      <w:rFonts w:ascii="Arial" w:hAnsi="Arial" w:cs="Arial"/>
      <w:b/>
      <w:bCs/>
      <w:iCs/>
      <w:szCs w:val="28"/>
      <w:lang w:val="en-GB"/>
    </w:rPr>
  </w:style>
  <w:style w:type="character" w:customStyle="1" w:styleId="Heading3Char">
    <w:name w:val="Heading 3 Char"/>
    <w:aliases w:val="VQ Kop3 Char"/>
    <w:basedOn w:val="DefaultParagraphFont"/>
    <w:link w:val="Heading3"/>
    <w:rsid w:val="00F93232"/>
    <w:rPr>
      <w:rFonts w:ascii="Arial" w:hAnsi="Arial"/>
      <w:szCs w:val="24"/>
      <w:lang w:val="en-GB" w:eastAsia="en-US"/>
    </w:rPr>
  </w:style>
  <w:style w:type="paragraph" w:styleId="BalloonText">
    <w:name w:val="Balloon Text"/>
    <w:basedOn w:val="Normal"/>
    <w:semiHidden/>
    <w:rsid w:val="00B049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049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B2FF1"/>
    <w:pPr>
      <w:tabs>
        <w:tab w:val="right" w:leader="dot" w:pos="9628"/>
      </w:tabs>
      <w:spacing w:before="60" w:after="60"/>
      <w:ind w:left="357" w:hanging="357"/>
    </w:pPr>
    <w:rPr>
      <w:bCs/>
      <w:caps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2B2FF1"/>
    <w:pPr>
      <w:tabs>
        <w:tab w:val="right" w:leader="dot" w:pos="9628"/>
      </w:tabs>
      <w:spacing w:after="60"/>
      <w:ind w:left="907" w:hanging="550"/>
    </w:pPr>
    <w:rPr>
      <w:smallCaps/>
      <w:noProof/>
      <w:szCs w:val="24"/>
      <w:lang w:eastAsia="en-US"/>
    </w:rPr>
  </w:style>
  <w:style w:type="paragraph" w:styleId="TOC3">
    <w:name w:val="toc 3"/>
    <w:basedOn w:val="Normal"/>
    <w:next w:val="Normal"/>
    <w:autoRedefine/>
    <w:rsid w:val="00746E8D"/>
    <w:pPr>
      <w:tabs>
        <w:tab w:val="left" w:pos="1440"/>
        <w:tab w:val="right" w:leader="dot" w:pos="9062"/>
      </w:tabs>
      <w:jc w:val="center"/>
    </w:pPr>
    <w:rPr>
      <w:noProof/>
    </w:rPr>
  </w:style>
  <w:style w:type="paragraph" w:styleId="BodyText">
    <w:name w:val="Body Text"/>
    <w:basedOn w:val="Normal"/>
    <w:link w:val="BodyTextChar"/>
    <w:semiHidden/>
    <w:rsid w:val="00B04954"/>
    <w:rPr>
      <w:rFonts w:ascii="Verdana" w:hAnsi="Verdana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B04954"/>
    <w:rPr>
      <w:rFonts w:ascii="Verdana" w:hAnsi="Verdana"/>
      <w:sz w:val="24"/>
      <w:szCs w:val="24"/>
      <w:lang w:val="nl-NL" w:eastAsia="en-US" w:bidi="ar-SA"/>
    </w:rPr>
  </w:style>
  <w:style w:type="paragraph" w:customStyle="1" w:styleId="OpmaakprofielCentrerenLinks063cm1">
    <w:name w:val="Opmaakprofiel Centreren Links:  063 cm1"/>
    <w:basedOn w:val="Normal"/>
    <w:rsid w:val="00B04954"/>
    <w:pPr>
      <w:ind w:left="360"/>
      <w:jc w:val="center"/>
    </w:pPr>
    <w:rPr>
      <w:sz w:val="52"/>
    </w:rPr>
  </w:style>
  <w:style w:type="character" w:styleId="CommentReference">
    <w:name w:val="annotation reference"/>
    <w:basedOn w:val="DefaultParagraphFont"/>
    <w:semiHidden/>
    <w:rsid w:val="00B04954"/>
    <w:rPr>
      <w:sz w:val="16"/>
      <w:szCs w:val="16"/>
    </w:rPr>
  </w:style>
  <w:style w:type="paragraph" w:styleId="CommentText">
    <w:name w:val="annotation text"/>
    <w:basedOn w:val="Normal"/>
    <w:semiHidden/>
    <w:rsid w:val="00B04954"/>
  </w:style>
  <w:style w:type="paragraph" w:styleId="CommentSubject">
    <w:name w:val="annotation subject"/>
    <w:basedOn w:val="CommentText"/>
    <w:next w:val="CommentText"/>
    <w:semiHidden/>
    <w:rsid w:val="00B04954"/>
    <w:rPr>
      <w:b/>
      <w:bCs/>
    </w:rPr>
  </w:style>
  <w:style w:type="paragraph" w:styleId="TOC4">
    <w:name w:val="toc 4"/>
    <w:basedOn w:val="Normal"/>
    <w:next w:val="Normal"/>
    <w:autoRedefine/>
    <w:semiHidden/>
    <w:rsid w:val="00B04954"/>
    <w:pPr>
      <w:ind w:left="72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B04954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B04954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B04954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B04954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B04954"/>
    <w:pPr>
      <w:ind w:left="1920"/>
    </w:pPr>
    <w:rPr>
      <w:szCs w:val="24"/>
    </w:rPr>
  </w:style>
  <w:style w:type="paragraph" w:customStyle="1" w:styleId="StyleHeading2Arial12pt">
    <w:name w:val="Style Heading 2 + Arial 12 pt"/>
    <w:basedOn w:val="Heading2"/>
    <w:rsid w:val="00033BF0"/>
    <w:rPr>
      <w:iCs w:val="0"/>
    </w:rPr>
  </w:style>
  <w:style w:type="paragraph" w:styleId="Header">
    <w:name w:val="header"/>
    <w:basedOn w:val="Normal"/>
    <w:link w:val="HeaderChar"/>
    <w:rsid w:val="00F83E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83ED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C7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360787"/>
    <w:pPr>
      <w:spacing w:before="60" w:after="60"/>
    </w:pPr>
    <w:rPr>
      <w:rFonts w:cs="Arial"/>
      <w:szCs w:val="22"/>
    </w:rPr>
  </w:style>
  <w:style w:type="paragraph" w:customStyle="1" w:styleId="TableHeaderText">
    <w:name w:val="Table Header Text"/>
    <w:basedOn w:val="Normal"/>
    <w:rsid w:val="00076466"/>
    <w:pPr>
      <w:spacing w:before="60" w:after="60"/>
      <w:jc w:val="center"/>
    </w:pPr>
    <w:rPr>
      <w:rFonts w:cs="Arial"/>
      <w:b/>
      <w:bCs/>
      <w:szCs w:val="22"/>
      <w:lang w:val="nl-NL"/>
    </w:rPr>
  </w:style>
  <w:style w:type="paragraph" w:customStyle="1" w:styleId="TableText">
    <w:name w:val="Table Text"/>
    <w:basedOn w:val="Normal"/>
    <w:rsid w:val="00076466"/>
    <w:pPr>
      <w:spacing w:before="60" w:after="60"/>
    </w:pPr>
    <w:rPr>
      <w:rFonts w:cs="Arial"/>
      <w:szCs w:val="22"/>
      <w:lang w:val="nl-NL"/>
    </w:rPr>
  </w:style>
  <w:style w:type="paragraph" w:customStyle="1" w:styleId="BulletText1">
    <w:name w:val="Bullet Text 1"/>
    <w:basedOn w:val="Normal"/>
    <w:rsid w:val="00746E8D"/>
    <w:pPr>
      <w:numPr>
        <w:numId w:val="2"/>
      </w:numPr>
      <w:ind w:left="357" w:hanging="357"/>
    </w:pPr>
    <w:rPr>
      <w:rFonts w:cs="Arial"/>
      <w:szCs w:val="22"/>
      <w:lang w:val="en-US"/>
    </w:rPr>
  </w:style>
  <w:style w:type="character" w:customStyle="1" w:styleId="HeaderChar">
    <w:name w:val="Header Char"/>
    <w:link w:val="Header"/>
    <w:rsid w:val="00336832"/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8A378E"/>
    <w:pPr>
      <w:ind w:left="720"/>
      <w:contextualSpacing/>
    </w:pPr>
  </w:style>
  <w:style w:type="paragraph" w:customStyle="1" w:styleId="Default">
    <w:name w:val="Default"/>
    <w:rsid w:val="00576A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31E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3C32"/>
    <w:rPr>
      <w:rFonts w:ascii="Arial" w:hAnsi="Arial"/>
      <w:lang w:val="en-GB"/>
    </w:rPr>
  </w:style>
  <w:style w:type="character" w:styleId="PlaceholderText">
    <w:name w:val="Placeholder Text"/>
    <w:basedOn w:val="DefaultParagraphFont"/>
    <w:uiPriority w:val="99"/>
    <w:semiHidden/>
    <w:rsid w:val="00632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CD9EFC6F88047B3DD7E8264F8BD2D" ma:contentTypeVersion="1" ma:contentTypeDescription="Create a new document." ma:contentTypeScope="" ma:versionID="d581da44ce284918aa3f7741dee4a512">
  <xsd:schema xmlns:xsd="http://www.w3.org/2001/XMLSchema" xmlns:xs="http://www.w3.org/2001/XMLSchema" xmlns:p="http://schemas.microsoft.com/office/2006/metadata/properties" xmlns:ns2="484f34b8-3862-4c04-a459-91b609357355" targetNamespace="http://schemas.microsoft.com/office/2006/metadata/properties" ma:root="true" ma:fieldsID="7128273b93a6d71307ade09ec0c67fa7" ns2:_="">
    <xsd:import namespace="484f34b8-3862-4c04-a459-91b60935735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f34b8-3862-4c04-a459-91b6093573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EE6F4-F422-4F7F-A984-262559FF1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C26246-BBC4-47B9-B900-DC08A22EA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383697-893C-4495-90FF-1433F480AE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878B72-51F1-4D97-AB5B-2C52CA55E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f34b8-3862-4c04-a459-91b60935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1209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Templat</vt:lpstr>
    </vt:vector>
  </TitlesOfParts>
  <Company>Xendo B.V.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Templat</dc:title>
  <dc:creator>Silviya Della Chiave</dc:creator>
  <cp:lastModifiedBy>Rik de Wijn</cp:lastModifiedBy>
  <cp:revision>5</cp:revision>
  <cp:lastPrinted>2010-04-20T08:32:00Z</cp:lastPrinted>
  <dcterms:created xsi:type="dcterms:W3CDTF">2024-12-04T09:21:00Z</dcterms:created>
  <dcterms:modified xsi:type="dcterms:W3CDTF">2024-12-04T10:42:00Z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0x0101000B5CD9EFC6F88047B3DD7E8264F8BD2D</vt:lpwstr>
  </property>
</Properties>
</file>