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DF1B7" w14:textId="36DC9BA7" w:rsidR="00D87C74" w:rsidRDefault="00473157">
      <w:pPr>
        <w:rPr>
          <w:lang w:val="vi-VN"/>
        </w:rPr>
      </w:pPr>
      <w:r>
        <w:rPr>
          <w:lang w:val="vi-VN"/>
        </w:rPr>
        <w:t>At this stage 02, it is primary to know meaning, datatype, validity of each data field. If this task is not done thoroughly, the program can handle the data wrong while the charts created likely still look reasonable.</w:t>
      </w:r>
    </w:p>
    <w:p w14:paraId="2EBBB4E8" w14:textId="77777777" w:rsidR="00473157" w:rsidRDefault="00473157">
      <w:pPr>
        <w:rPr>
          <w:lang w:val="vi-VN"/>
        </w:rPr>
      </w:pPr>
    </w:p>
    <w:p w14:paraId="1D445A60" w14:textId="77777777" w:rsidR="00473157" w:rsidRDefault="00473157">
      <w:pPr>
        <w:rPr>
          <w:lang w:val="vi-VN"/>
        </w:rPr>
      </w:pPr>
    </w:p>
    <w:p w14:paraId="151A7F47" w14:textId="2EF6167D" w:rsidR="00473157" w:rsidRDefault="00473157">
      <w:pPr>
        <w:rPr>
          <w:lang w:val="vi-VN"/>
        </w:rPr>
      </w:pPr>
      <w:r>
        <w:rPr>
          <w:lang w:val="vi-VN"/>
        </w:rPr>
        <w:t>Why to open vesla_metadata.xml?</w:t>
      </w:r>
    </w:p>
    <w:p w14:paraId="34E3C81D" w14:textId="532E60B8" w:rsidR="00473157" w:rsidRPr="00473157" w:rsidRDefault="00473157" w:rsidP="00473157">
      <w:pPr>
        <w:pStyle w:val="ListParagraph"/>
        <w:numPr>
          <w:ilvl w:val="0"/>
          <w:numId w:val="4"/>
        </w:numPr>
        <w:rPr>
          <w:lang w:val="fi-FI"/>
        </w:rPr>
      </w:pPr>
      <w:r w:rsidRPr="00473157">
        <w:rPr>
          <w:lang w:val="vi-VN"/>
        </w:rPr>
        <w:t xml:space="preserve">Real data </w:t>
      </w:r>
      <w:r w:rsidRPr="00473157">
        <w:rPr>
          <w:lang w:val="fi-FI"/>
        </w:rPr>
        <w:sym w:font="Wingdings" w:char="F0F3"/>
      </w:r>
      <w:r w:rsidRPr="00473157">
        <w:rPr>
          <w:lang w:val="fi-FI"/>
        </w:rPr>
        <w:t xml:space="preserve"> API Sample</w:t>
      </w:r>
    </w:p>
    <w:p w14:paraId="6160C78C" w14:textId="7BEED830" w:rsidR="00473157" w:rsidRDefault="00473157" w:rsidP="00473157">
      <w:pPr>
        <w:pStyle w:val="ListParagraph"/>
        <w:numPr>
          <w:ilvl w:val="0"/>
          <w:numId w:val="3"/>
        </w:numPr>
        <w:rPr>
          <w:lang w:val="fi-FI"/>
        </w:rPr>
      </w:pPr>
      <w:r>
        <w:rPr>
          <w:lang w:val="fi-FI"/>
        </w:rPr>
        <w:t>Example:</w:t>
      </w:r>
    </w:p>
    <w:p w14:paraId="3D4DA3EA" w14:textId="24F4F8E6" w:rsidR="00473157" w:rsidRDefault="00473157" w:rsidP="00473157">
      <w:pPr>
        <w:pStyle w:val="ListParagraph"/>
        <w:numPr>
          <w:ilvl w:val="1"/>
          <w:numId w:val="3"/>
        </w:numPr>
        <w:rPr>
          <w:lang w:val="fi-FI"/>
        </w:rPr>
      </w:pPr>
      <w:r>
        <w:rPr>
          <w:lang w:val="fi-FI"/>
        </w:rPr>
        <w:t>”SampleDepth_m”: ”1.0”</w:t>
      </w:r>
    </w:p>
    <w:p w14:paraId="662077A0" w14:textId="1A4F0580" w:rsidR="00473157" w:rsidRDefault="00473157" w:rsidP="00473157">
      <w:pPr>
        <w:pStyle w:val="ListParagraph"/>
        <w:numPr>
          <w:ilvl w:val="2"/>
          <w:numId w:val="3"/>
        </w:numPr>
      </w:pPr>
      <w:r w:rsidRPr="00473157">
        <w:t>This was returned by API i</w:t>
      </w:r>
      <w:r>
        <w:t xml:space="preserve">n the previous sample </w:t>
      </w:r>
    </w:p>
    <w:p w14:paraId="255B64EC" w14:textId="3096B288" w:rsidR="00176198" w:rsidRDefault="00176198" w:rsidP="00176198">
      <w:pPr>
        <w:pStyle w:val="ListParagraph"/>
        <w:numPr>
          <w:ilvl w:val="0"/>
          <w:numId w:val="3"/>
        </w:numPr>
      </w:pPr>
      <w:r>
        <w:t>So API returns the data</w:t>
      </w:r>
    </w:p>
    <w:p w14:paraId="6A2E1AE5" w14:textId="17639004" w:rsidR="00473157" w:rsidRDefault="008E5B1F" w:rsidP="00473157">
      <w:pPr>
        <w:pStyle w:val="ListParagraph"/>
        <w:numPr>
          <w:ilvl w:val="0"/>
          <w:numId w:val="4"/>
        </w:numPr>
      </w:pPr>
      <w:r>
        <w:t xml:space="preserve">OData metadata </w:t>
      </w:r>
      <w:r>
        <w:sym w:font="Wingdings" w:char="F0F3"/>
      </w:r>
      <w:r>
        <w:t xml:space="preserve"> A description of the data structure</w:t>
      </w:r>
    </w:p>
    <w:p w14:paraId="3A6F5E1A" w14:textId="4A80152D" w:rsidR="008E5B1F" w:rsidRDefault="008E5B1F" w:rsidP="008E5B1F">
      <w:pPr>
        <w:pStyle w:val="ListParagraph"/>
        <w:numPr>
          <w:ilvl w:val="0"/>
          <w:numId w:val="3"/>
        </w:numPr>
      </w:pPr>
      <w:r>
        <w:t>Example:</w:t>
      </w:r>
    </w:p>
    <w:p w14:paraId="15F2D429" w14:textId="67E350DA" w:rsidR="008E5B1F" w:rsidRDefault="008E5B1F" w:rsidP="008E5B1F">
      <w:pPr>
        <w:pStyle w:val="ListParagraph"/>
        <w:numPr>
          <w:ilvl w:val="1"/>
          <w:numId w:val="3"/>
        </w:numPr>
      </w:pPr>
      <w:r>
        <w:t>Name=”</w:t>
      </w:r>
      <w:proofErr w:type="spellStart"/>
      <w:r>
        <w:t>SampleDepth_m</w:t>
      </w:r>
      <w:proofErr w:type="spellEnd"/>
      <w:r>
        <w:t>” Type =”</w:t>
      </w:r>
      <w:proofErr w:type="spellStart"/>
      <w:r>
        <w:t>Edm.String</w:t>
      </w:r>
      <w:proofErr w:type="spellEnd"/>
      <w:r>
        <w:t>”</w:t>
      </w:r>
    </w:p>
    <w:p w14:paraId="532C65EB" w14:textId="184CB581" w:rsidR="008E5B1F" w:rsidRDefault="008E5B1F" w:rsidP="008E5B1F">
      <w:pPr>
        <w:pStyle w:val="ListParagraph"/>
        <w:numPr>
          <w:ilvl w:val="2"/>
          <w:numId w:val="3"/>
        </w:numPr>
      </w:pPr>
      <w:r>
        <w:t>So, metadata helps to know datatype of each field</w:t>
      </w:r>
    </w:p>
    <w:p w14:paraId="589801D6" w14:textId="46043B97" w:rsidR="00176198" w:rsidRDefault="00176198" w:rsidP="00176198">
      <w:pPr>
        <w:pStyle w:val="ListParagraph"/>
        <w:numPr>
          <w:ilvl w:val="0"/>
          <w:numId w:val="3"/>
        </w:numPr>
      </w:pPr>
      <w:r>
        <w:t>Metadata describes the source structure</w:t>
      </w:r>
    </w:p>
    <w:p w14:paraId="79EFC772" w14:textId="1C08711A" w:rsidR="008E5B1F" w:rsidRDefault="008E5B1F" w:rsidP="008E5B1F">
      <w:pPr>
        <w:pStyle w:val="ListParagraph"/>
        <w:numPr>
          <w:ilvl w:val="0"/>
          <w:numId w:val="4"/>
        </w:numPr>
      </w:pPr>
      <w:r>
        <w:t xml:space="preserve">Data contract </w:t>
      </w:r>
      <w:r>
        <w:sym w:font="Wingdings" w:char="F0F3"/>
      </w:r>
      <w:r>
        <w:t xml:space="preserve"> Rules that designed by data scientist</w:t>
      </w:r>
    </w:p>
    <w:p w14:paraId="779AF4F3" w14:textId="0E12BB5D" w:rsidR="008E5B1F" w:rsidRDefault="008E5B1F" w:rsidP="008E5B1F">
      <w:pPr>
        <w:pStyle w:val="ListParagraph"/>
      </w:pPr>
      <w:r w:rsidRPr="008E5B1F">
        <w:t>Parse numeric string → validate → preserve raw → classify depth</w:t>
      </w:r>
    </w:p>
    <w:p w14:paraId="1698C240" w14:textId="4A43BDBC" w:rsidR="00176198" w:rsidRDefault="008E5B1F" w:rsidP="00176198">
      <w:pPr>
        <w:pStyle w:val="ListParagraph"/>
        <w:numPr>
          <w:ilvl w:val="2"/>
          <w:numId w:val="3"/>
        </w:numPr>
      </w:pPr>
      <w:r>
        <w:t xml:space="preserve">These are the rules that pipeline has to </w:t>
      </w:r>
      <w:r w:rsidR="00176198">
        <w:t>follow and check by tests</w:t>
      </w:r>
    </w:p>
    <w:p w14:paraId="6339D309" w14:textId="587E404E" w:rsidR="00176198" w:rsidRDefault="00176198" w:rsidP="00176198">
      <w:pPr>
        <w:pStyle w:val="ListParagraph"/>
        <w:numPr>
          <w:ilvl w:val="0"/>
          <w:numId w:val="3"/>
        </w:numPr>
      </w:pPr>
      <w:r>
        <w:t xml:space="preserve">Data contract determines how the program uses the data </w:t>
      </w:r>
    </w:p>
    <w:p w14:paraId="230C1D63" w14:textId="77777777" w:rsidR="00F54CF4" w:rsidRDefault="00F54CF4" w:rsidP="00F54CF4"/>
    <w:p w14:paraId="056B4A1B" w14:textId="77777777" w:rsidR="00F54CF4" w:rsidRDefault="00F54CF4" w:rsidP="00F54CF4"/>
    <w:p w14:paraId="1704DA9C" w14:textId="77777777" w:rsidR="00F54CF4" w:rsidRDefault="00F54CF4" w:rsidP="00F54CF4"/>
    <w:p w14:paraId="2C567FB0" w14:textId="53FDEDEB" w:rsidR="00176198" w:rsidRDefault="00F54CF4" w:rsidP="00176198">
      <w:r w:rsidRPr="00F54CF4">
        <w:drawing>
          <wp:inline distT="0" distB="0" distL="0" distR="0" wp14:anchorId="4F9D4422" wp14:editId="5F4BBE8A">
            <wp:extent cx="5372566" cy="548688"/>
            <wp:effectExtent l="0" t="0" r="0" b="3810"/>
            <wp:docPr id="171203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32846" name=""/>
                    <pic:cNvPicPr/>
                  </pic:nvPicPr>
                  <pic:blipFill>
                    <a:blip r:embed="rId5"/>
                    <a:stretch>
                      <a:fillRect/>
                    </a:stretch>
                  </pic:blipFill>
                  <pic:spPr>
                    <a:xfrm>
                      <a:off x="0" y="0"/>
                      <a:ext cx="5372566" cy="548688"/>
                    </a:xfrm>
                    <a:prstGeom prst="rect">
                      <a:avLst/>
                    </a:prstGeom>
                  </pic:spPr>
                </pic:pic>
              </a:graphicData>
            </a:graphic>
          </wp:inline>
        </w:drawing>
      </w:r>
    </w:p>
    <w:p w14:paraId="74DFA4CF" w14:textId="5B22F2D1" w:rsidR="00F54CF4" w:rsidRPr="00F54CF4" w:rsidRDefault="00F54CF4" w:rsidP="00176198">
      <w:r>
        <w:t xml:space="preserve">So </w:t>
      </w:r>
      <w:r w:rsidRPr="00F54CF4">
        <w:t>&lt;Property        /&gt; is a field.</w:t>
      </w:r>
      <w:r>
        <w:t xml:space="preserve"> Name is name of the field. Type is the data type was declared. </w:t>
      </w:r>
      <w:r w:rsidRPr="00F54CF4">
        <w:t>Nullable: whether or not a property is allowed to have a null value when it is declared.</w:t>
      </w:r>
    </w:p>
    <w:sectPr w:rsidR="00F54CF4" w:rsidRPr="00F54CF4" w:rsidSect="005D3E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4E84"/>
    <w:multiLevelType w:val="hybridMultilevel"/>
    <w:tmpl w:val="F03CAD62"/>
    <w:lvl w:ilvl="0" w:tplc="B6BCC5C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A557E1"/>
    <w:multiLevelType w:val="hybridMultilevel"/>
    <w:tmpl w:val="285EE0C4"/>
    <w:lvl w:ilvl="0" w:tplc="5D1EC3A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B37980"/>
    <w:multiLevelType w:val="hybridMultilevel"/>
    <w:tmpl w:val="F3B03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16120F"/>
    <w:multiLevelType w:val="hybridMultilevel"/>
    <w:tmpl w:val="F68E2F4E"/>
    <w:lvl w:ilvl="0" w:tplc="569CF5C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D32B760">
      <w:numFmt w:val="bullet"/>
      <w:lvlText w:val=""/>
      <w:lvlJc w:val="left"/>
      <w:pPr>
        <w:ind w:left="2160" w:hanging="360"/>
      </w:pPr>
      <w:rPr>
        <w:rFonts w:ascii="Wingdings" w:eastAsiaTheme="minorHAnsi" w:hAnsi="Wingding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321976">
    <w:abstractNumId w:val="1"/>
  </w:num>
  <w:num w:numId="2" w16cid:durableId="1271164700">
    <w:abstractNumId w:val="0"/>
  </w:num>
  <w:num w:numId="3" w16cid:durableId="764958349">
    <w:abstractNumId w:val="3"/>
  </w:num>
  <w:num w:numId="4" w16cid:durableId="40650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4C4"/>
    <w:rsid w:val="00176198"/>
    <w:rsid w:val="003C34E8"/>
    <w:rsid w:val="004111FA"/>
    <w:rsid w:val="00473157"/>
    <w:rsid w:val="00592DD7"/>
    <w:rsid w:val="005D3E9E"/>
    <w:rsid w:val="006E24C4"/>
    <w:rsid w:val="008E5B1F"/>
    <w:rsid w:val="00A12DFC"/>
    <w:rsid w:val="00BF436E"/>
    <w:rsid w:val="00C409EC"/>
    <w:rsid w:val="00D87C74"/>
    <w:rsid w:val="00ED4544"/>
    <w:rsid w:val="00F54C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5CDEB"/>
  <w15:chartTrackingRefBased/>
  <w15:docId w15:val="{8DAEC37A-2751-41FE-9F25-B4B820D1A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4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4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4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4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4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4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4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4C4"/>
    <w:rPr>
      <w:rFonts w:eastAsiaTheme="majorEastAsia" w:cstheme="majorBidi"/>
      <w:color w:val="272727" w:themeColor="text1" w:themeTint="D8"/>
    </w:rPr>
  </w:style>
  <w:style w:type="paragraph" w:styleId="Title">
    <w:name w:val="Title"/>
    <w:basedOn w:val="Normal"/>
    <w:next w:val="Normal"/>
    <w:link w:val="TitleChar"/>
    <w:uiPriority w:val="10"/>
    <w:qFormat/>
    <w:rsid w:val="006E2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4C4"/>
    <w:pPr>
      <w:spacing w:before="160"/>
      <w:jc w:val="center"/>
    </w:pPr>
    <w:rPr>
      <w:i/>
      <w:iCs/>
      <w:color w:val="404040" w:themeColor="text1" w:themeTint="BF"/>
    </w:rPr>
  </w:style>
  <w:style w:type="character" w:customStyle="1" w:styleId="QuoteChar">
    <w:name w:val="Quote Char"/>
    <w:basedOn w:val="DefaultParagraphFont"/>
    <w:link w:val="Quote"/>
    <w:uiPriority w:val="29"/>
    <w:rsid w:val="006E24C4"/>
    <w:rPr>
      <w:i/>
      <w:iCs/>
      <w:color w:val="404040" w:themeColor="text1" w:themeTint="BF"/>
    </w:rPr>
  </w:style>
  <w:style w:type="paragraph" w:styleId="ListParagraph">
    <w:name w:val="List Paragraph"/>
    <w:basedOn w:val="Normal"/>
    <w:uiPriority w:val="34"/>
    <w:qFormat/>
    <w:rsid w:val="006E24C4"/>
    <w:pPr>
      <w:ind w:left="720"/>
      <w:contextualSpacing/>
    </w:pPr>
  </w:style>
  <w:style w:type="character" w:styleId="IntenseEmphasis">
    <w:name w:val="Intense Emphasis"/>
    <w:basedOn w:val="DefaultParagraphFont"/>
    <w:uiPriority w:val="21"/>
    <w:qFormat/>
    <w:rsid w:val="006E24C4"/>
    <w:rPr>
      <w:i/>
      <w:iCs/>
      <w:color w:val="0F4761" w:themeColor="accent1" w:themeShade="BF"/>
    </w:rPr>
  </w:style>
  <w:style w:type="paragraph" w:styleId="IntenseQuote">
    <w:name w:val="Intense Quote"/>
    <w:basedOn w:val="Normal"/>
    <w:next w:val="Normal"/>
    <w:link w:val="IntenseQuoteChar"/>
    <w:uiPriority w:val="30"/>
    <w:qFormat/>
    <w:rsid w:val="006E2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4C4"/>
    <w:rPr>
      <w:i/>
      <w:iCs/>
      <w:color w:val="0F4761" w:themeColor="accent1" w:themeShade="BF"/>
    </w:rPr>
  </w:style>
  <w:style w:type="character" w:styleId="IntenseReference">
    <w:name w:val="Intense Reference"/>
    <w:basedOn w:val="DefaultParagraphFont"/>
    <w:uiPriority w:val="32"/>
    <w:qFormat/>
    <w:rsid w:val="006E24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310</TotalTime>
  <Pages>1</Pages>
  <Words>150</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 Pham NCTS24K</dc:creator>
  <cp:keywords/>
  <dc:description/>
  <cp:lastModifiedBy>Tri Pham NCTS24K</cp:lastModifiedBy>
  <cp:revision>2</cp:revision>
  <dcterms:created xsi:type="dcterms:W3CDTF">2026-10-27T08:22:00Z</dcterms:created>
  <dcterms:modified xsi:type="dcterms:W3CDTF">2026-10-27T13:35:00Z</dcterms:modified>
</cp:coreProperties>
</file>