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63F7A" w14:textId="3CEC3DB6" w:rsidR="001B0B4F" w:rsidRDefault="001B0B4F" w:rsidP="001B0B4F">
      <w:pPr>
        <w:pStyle w:val="ListParagraph"/>
        <w:numPr>
          <w:ilvl w:val="0"/>
          <w:numId w:val="5"/>
        </w:numPr>
        <w:jc w:val="both"/>
      </w:pPr>
      <w:r w:rsidRPr="001B0B4F">
        <w:t>BSN= Bachelor of Science in Nursing</w:t>
      </w:r>
    </w:p>
    <w:p w14:paraId="37D3540A" w14:textId="186F84EB" w:rsidR="0031036C" w:rsidRDefault="001B0B4F" w:rsidP="001B0B4F">
      <w:pPr>
        <w:jc w:val="both"/>
      </w:pPr>
      <w:r w:rsidRPr="001B0B4F">
        <w:t>The BSN, which stands for Bachelor of Science in Nursing, is a degree level program in nursing.</w:t>
      </w:r>
      <w:r>
        <w:t xml:space="preserve"> </w:t>
      </w:r>
      <w:r w:rsidRPr="001B0B4F">
        <w:t>The course of study is typically three or four years.</w:t>
      </w:r>
    </w:p>
    <w:p w14:paraId="094AE392" w14:textId="3EAF220D" w:rsidR="001B0B4F" w:rsidRDefault="003A7F08" w:rsidP="001B0B4F">
      <w:pPr>
        <w:pStyle w:val="ListParagraph"/>
        <w:numPr>
          <w:ilvl w:val="0"/>
          <w:numId w:val="5"/>
        </w:numPr>
        <w:jc w:val="both"/>
      </w:pPr>
      <w:r>
        <w:t>Ca = Cancer</w:t>
      </w:r>
    </w:p>
    <w:p w14:paraId="5FBA32EC" w14:textId="7CADE56D" w:rsidR="003A7F08" w:rsidRDefault="003A7F08" w:rsidP="003A7F08">
      <w:pPr>
        <w:jc w:val="both"/>
      </w:pPr>
      <w:r w:rsidRPr="003A7F08">
        <w:t>Cancer is a group of diseases involving abnormal cell growth with the potential to invade or spread to other parts of the body</w:t>
      </w:r>
      <w:r>
        <w:t>.</w:t>
      </w:r>
      <w:r w:rsidRPr="003A7F08">
        <w:t xml:space="preserve"> </w:t>
      </w:r>
      <w:r w:rsidRPr="003A7F08">
        <w:t>Possible signs and symptoms include a lump, abnormal bleeding, prolonged cough, unexplained weight loss, and a change in bowel movements</w:t>
      </w:r>
      <w:r>
        <w:t>.</w:t>
      </w:r>
    </w:p>
    <w:p w14:paraId="36478E85" w14:textId="5F2588C1" w:rsidR="003A7F08" w:rsidRDefault="007A0E3B" w:rsidP="003A7F08">
      <w:pPr>
        <w:pStyle w:val="ListParagraph"/>
        <w:numPr>
          <w:ilvl w:val="0"/>
          <w:numId w:val="5"/>
        </w:numPr>
        <w:jc w:val="both"/>
      </w:pPr>
      <w:r w:rsidRPr="007A0E3B">
        <w:t>CAD =</w:t>
      </w:r>
      <w:r>
        <w:t xml:space="preserve"> </w:t>
      </w:r>
      <w:r w:rsidRPr="007A0E3B">
        <w:t>Coronary Artery Disease</w:t>
      </w:r>
    </w:p>
    <w:p w14:paraId="1C1091FB" w14:textId="57B78CC0" w:rsidR="007A0E3B" w:rsidRDefault="007A0E3B" w:rsidP="007A0E3B">
      <w:pPr>
        <w:jc w:val="both"/>
      </w:pPr>
      <w:r w:rsidRPr="007A0E3B">
        <w:t>Coronary artery disease</w:t>
      </w:r>
      <w:r>
        <w:t xml:space="preserve"> </w:t>
      </w:r>
      <w:r w:rsidRPr="007A0E3B">
        <w:t>involves the reduction of blood flow to the heart muscle due to build-up of plaque (atherosclerosis) in the arteries of the heart</w:t>
      </w:r>
      <w:r>
        <w:t xml:space="preserve">. </w:t>
      </w:r>
      <w:r w:rsidRPr="007A0E3B">
        <w:t>It is the most common of the cardiovascular diseases</w:t>
      </w:r>
      <w:r>
        <w:t>.</w:t>
      </w:r>
    </w:p>
    <w:p w14:paraId="379F7F56" w14:textId="62FECF25" w:rsidR="007A0E3B" w:rsidRDefault="0035660E" w:rsidP="0035660E">
      <w:pPr>
        <w:pStyle w:val="ListParagraph"/>
        <w:numPr>
          <w:ilvl w:val="0"/>
          <w:numId w:val="5"/>
        </w:numPr>
        <w:jc w:val="both"/>
      </w:pPr>
      <w:r w:rsidRPr="0035660E">
        <w:t xml:space="preserve">CAT = </w:t>
      </w:r>
      <w:r w:rsidRPr="0035660E">
        <w:t>Computerized</w:t>
      </w:r>
      <w:r w:rsidRPr="0035660E">
        <w:t xml:space="preserve"> Axial Tomography</w:t>
      </w:r>
    </w:p>
    <w:p w14:paraId="645D9E93" w14:textId="66E280BF" w:rsidR="0035660E" w:rsidRDefault="0035660E" w:rsidP="0035660E">
      <w:pPr>
        <w:jc w:val="both"/>
      </w:pPr>
      <w:r w:rsidRPr="0035660E">
        <w:t>Computerized Axial Tomography</w:t>
      </w:r>
      <w:r w:rsidRPr="0035660E">
        <w:t xml:space="preserve"> </w:t>
      </w:r>
      <w:r w:rsidRPr="0035660E">
        <w:t>is a medical imaging technique that uses computer-processed combinations of multiple X-ray measurements taken from different angles to produce tomographic images of a body, allowing the user to see inside the body without cutting.</w:t>
      </w:r>
    </w:p>
    <w:p w14:paraId="1A7217B9" w14:textId="7BD69A4F" w:rsidR="00033B25" w:rsidRDefault="00033B25" w:rsidP="00033B25">
      <w:pPr>
        <w:pStyle w:val="ListParagraph"/>
        <w:numPr>
          <w:ilvl w:val="0"/>
          <w:numId w:val="5"/>
        </w:numPr>
        <w:jc w:val="both"/>
      </w:pPr>
      <w:r w:rsidRPr="00033B25">
        <w:t>CBC =</w:t>
      </w:r>
      <w:r>
        <w:t xml:space="preserve"> </w:t>
      </w:r>
      <w:r w:rsidRPr="00033B25">
        <w:t>Complete Blood Count</w:t>
      </w:r>
    </w:p>
    <w:p w14:paraId="73E3643C" w14:textId="0856C9A9" w:rsidR="0035660E" w:rsidRDefault="00033B25" w:rsidP="0035660E">
      <w:pPr>
        <w:jc w:val="both"/>
      </w:pPr>
      <w:r w:rsidRPr="00033B25">
        <w:t>Complete Blood Count</w:t>
      </w:r>
      <w:r w:rsidRPr="00033B25">
        <w:t xml:space="preserve"> </w:t>
      </w:r>
      <w:r w:rsidRPr="00033B25">
        <w:t>is a set of medical laboratory tests that provide information about the cells in a person's blood. The CBC indicates the counts of white blood cells, red blood cells and platelets, the concentration of hemoglobin, and the volume percentage of red blood cells.</w:t>
      </w:r>
    </w:p>
    <w:p w14:paraId="048319A9" w14:textId="1B744ECF" w:rsidR="00033B25" w:rsidRDefault="00033B25" w:rsidP="00033B25">
      <w:pPr>
        <w:pStyle w:val="ListParagraph"/>
        <w:numPr>
          <w:ilvl w:val="0"/>
          <w:numId w:val="5"/>
        </w:numPr>
        <w:jc w:val="both"/>
      </w:pPr>
      <w:r w:rsidRPr="00033B25">
        <w:t>CC</w:t>
      </w:r>
      <w:r>
        <w:t xml:space="preserve"> </w:t>
      </w:r>
      <w:r w:rsidRPr="00033B25">
        <w:t>= Chief Complain</w:t>
      </w:r>
      <w:r>
        <w:t>t</w:t>
      </w:r>
    </w:p>
    <w:p w14:paraId="1095CB12" w14:textId="690DE849" w:rsidR="00033B25" w:rsidRDefault="00033B25" w:rsidP="00033B25">
      <w:pPr>
        <w:jc w:val="both"/>
      </w:pPr>
      <w:r w:rsidRPr="00033B25">
        <w:t>Chief Complain</w:t>
      </w:r>
      <w:r>
        <w:t xml:space="preserve">t </w:t>
      </w:r>
      <w:r w:rsidRPr="00033B25">
        <w:t>is a concise statement describing the symptom, problem, condition, diagnosis, physician-recommended return, or other reason for a medical encounter.</w:t>
      </w:r>
    </w:p>
    <w:p w14:paraId="55952AB6" w14:textId="2CCCDB44" w:rsidR="00033B25" w:rsidRDefault="00033B25" w:rsidP="00FA5636">
      <w:pPr>
        <w:pStyle w:val="ListParagraph"/>
        <w:numPr>
          <w:ilvl w:val="0"/>
          <w:numId w:val="5"/>
        </w:numPr>
        <w:jc w:val="both"/>
      </w:pPr>
      <w:r w:rsidRPr="00033B25">
        <w:t>CCC= Comprehensive Care Center</w:t>
      </w:r>
    </w:p>
    <w:p w14:paraId="4A04980B" w14:textId="203FE6BD" w:rsidR="00FA5636" w:rsidRDefault="00FA5636" w:rsidP="00FA5636">
      <w:pPr>
        <w:jc w:val="both"/>
      </w:pPr>
      <w:r w:rsidRPr="00FA5636">
        <w:t>Comprehensive Care Center</w:t>
      </w:r>
      <w:r>
        <w:t xml:space="preserve"> </w:t>
      </w:r>
      <w:r w:rsidRPr="00FA5636">
        <w:t xml:space="preserve">is a site where people living with HIV/AIDS go for holistic care and </w:t>
      </w:r>
      <w:r w:rsidRPr="00FA5636">
        <w:t>management. It</w:t>
      </w:r>
      <w:r w:rsidRPr="00FA5636">
        <w:t xml:space="preserve"> has a team of workers that lead to success of the services in the </w:t>
      </w:r>
      <w:r w:rsidRPr="00FA5636">
        <w:t>center</w:t>
      </w:r>
      <w:r w:rsidRPr="00FA5636">
        <w:t>.</w:t>
      </w:r>
    </w:p>
    <w:p w14:paraId="4E83B37E" w14:textId="61F2B6F6" w:rsidR="00FA5636" w:rsidRDefault="00FA5636" w:rsidP="00FA5636">
      <w:pPr>
        <w:pStyle w:val="ListParagraph"/>
        <w:numPr>
          <w:ilvl w:val="0"/>
          <w:numId w:val="5"/>
        </w:numPr>
        <w:jc w:val="both"/>
      </w:pPr>
      <w:r w:rsidRPr="00FA5636">
        <w:t>CCF = Congestive Cardiac Failure</w:t>
      </w:r>
    </w:p>
    <w:p w14:paraId="3761EE88" w14:textId="3DA83DC1" w:rsidR="00FA5636" w:rsidRDefault="00FA5636" w:rsidP="00FA5636">
      <w:pPr>
        <w:jc w:val="both"/>
      </w:pPr>
      <w:r w:rsidRPr="00FA5636">
        <w:t>Congestive Cardiac Failure</w:t>
      </w:r>
      <w:r>
        <w:t xml:space="preserve"> </w:t>
      </w:r>
      <w:r w:rsidRPr="00FA5636">
        <w:t>occurs when your heart muscle doesn't pump blood as well as it should.</w:t>
      </w:r>
      <w:r w:rsidRPr="00FA5636">
        <w:t xml:space="preserve"> </w:t>
      </w:r>
      <w:r>
        <w:t xml:space="preserve">It </w:t>
      </w:r>
      <w:r w:rsidRPr="00FA5636">
        <w:t>often develops after other conditions have damaged or weakened your heart. However, the heart doesn't need to be weakened to cause heart failure. It can also occur if the heart becomes too stiff.</w:t>
      </w:r>
    </w:p>
    <w:p w14:paraId="7A55FA90" w14:textId="2064AA63" w:rsidR="00FA5636" w:rsidRDefault="00DC3DC8" w:rsidP="00DC3DC8">
      <w:pPr>
        <w:pStyle w:val="ListParagraph"/>
        <w:numPr>
          <w:ilvl w:val="0"/>
          <w:numId w:val="5"/>
        </w:numPr>
        <w:jc w:val="both"/>
      </w:pPr>
      <w:r w:rsidRPr="00DC3DC8">
        <w:t>CDC= Centers for Disease Control</w:t>
      </w:r>
    </w:p>
    <w:p w14:paraId="50E94FDC" w14:textId="58739ABB" w:rsidR="00DC3DC8" w:rsidRDefault="00DC3DC8" w:rsidP="00DC3DC8">
      <w:pPr>
        <w:jc w:val="both"/>
      </w:pPr>
      <w:r w:rsidRPr="00DC3DC8">
        <w:lastRenderedPageBreak/>
        <w:t>Centers for Disease Control</w:t>
      </w:r>
      <w:r>
        <w:t xml:space="preserve"> </w:t>
      </w:r>
      <w:r w:rsidR="00F3475E" w:rsidRPr="00F3475E">
        <w:t xml:space="preserve">is a national public health institute in </w:t>
      </w:r>
      <w:r w:rsidR="00F3475E">
        <w:t xml:space="preserve">a </w:t>
      </w:r>
      <w:bookmarkStart w:id="0" w:name="_Hlk65842118"/>
      <w:r w:rsidR="00F3475E">
        <w:t>country</w:t>
      </w:r>
      <w:bookmarkEnd w:id="0"/>
      <w:r w:rsidR="00F3475E">
        <w:t>. It</w:t>
      </w:r>
      <w:r w:rsidR="00F3475E" w:rsidRPr="00F3475E">
        <w:t>s main goal is to protect public health and safety through the control and prevention of disease, injury, and disability in the</w:t>
      </w:r>
      <w:r w:rsidR="00F3475E">
        <w:t xml:space="preserve"> </w:t>
      </w:r>
      <w:r w:rsidR="00F3475E" w:rsidRPr="00F3475E">
        <w:t>country</w:t>
      </w:r>
      <w:r w:rsidR="00F3475E">
        <w:t>.</w:t>
      </w:r>
    </w:p>
    <w:p w14:paraId="50B0CBC2" w14:textId="769A8FD8" w:rsidR="00DC3DC8" w:rsidRDefault="00DC3DC8" w:rsidP="00DC3DC8">
      <w:pPr>
        <w:pStyle w:val="ListParagraph"/>
        <w:numPr>
          <w:ilvl w:val="0"/>
          <w:numId w:val="5"/>
        </w:numPr>
        <w:jc w:val="both"/>
      </w:pPr>
      <w:r w:rsidRPr="00DC3DC8">
        <w:t>CHV = Community Health Volunteers</w:t>
      </w:r>
    </w:p>
    <w:p w14:paraId="228D569E" w14:textId="7EF606B8" w:rsidR="00DC3DC8" w:rsidRDefault="00A25F7A" w:rsidP="00DC3DC8">
      <w:pPr>
        <w:jc w:val="both"/>
      </w:pPr>
      <w:r w:rsidRPr="00A25F7A">
        <w:t>Community Health Volunteers</w:t>
      </w:r>
      <w:r>
        <w:t xml:space="preserve"> </w:t>
      </w:r>
      <w:r w:rsidRPr="00A25F7A">
        <w:t>are lay members of the community who work either for pay or as volunteers in association with the local health care system in both urban and rural environments.</w:t>
      </w:r>
    </w:p>
    <w:sectPr w:rsidR="00DC3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21E2"/>
    <w:multiLevelType w:val="multilevel"/>
    <w:tmpl w:val="A38A59C0"/>
    <w:lvl w:ilvl="0">
      <w:start w:val="1"/>
      <w:numFmt w:val="none"/>
      <w:pStyle w:val="Heading1"/>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1.1.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4EF1717"/>
    <w:multiLevelType w:val="multilevel"/>
    <w:tmpl w:val="0D1AF4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51449D8"/>
    <w:multiLevelType w:val="hybridMultilevel"/>
    <w:tmpl w:val="530A0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F1CEE"/>
    <w:multiLevelType w:val="multilevel"/>
    <w:tmpl w:val="85FC96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4F"/>
    <w:rsid w:val="00033B25"/>
    <w:rsid w:val="000C72C3"/>
    <w:rsid w:val="001B0B4F"/>
    <w:rsid w:val="0031036C"/>
    <w:rsid w:val="0035660E"/>
    <w:rsid w:val="003A7F08"/>
    <w:rsid w:val="003F3404"/>
    <w:rsid w:val="004C6A85"/>
    <w:rsid w:val="0068086E"/>
    <w:rsid w:val="007A0E3B"/>
    <w:rsid w:val="008C7FBA"/>
    <w:rsid w:val="00933D40"/>
    <w:rsid w:val="00A25F7A"/>
    <w:rsid w:val="00A34A0C"/>
    <w:rsid w:val="00B3241E"/>
    <w:rsid w:val="00DC3DC8"/>
    <w:rsid w:val="00E742E0"/>
    <w:rsid w:val="00EC1B0B"/>
    <w:rsid w:val="00F3475E"/>
    <w:rsid w:val="00FA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F0FE"/>
  <w15:chartTrackingRefBased/>
  <w15:docId w15:val="{454409DE-41D9-4474-8CAB-BB2461A5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00" w:afterAutospacing="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A85"/>
    <w:rPr>
      <w:rFonts w:ascii="Times New Roman" w:hAnsi="Times New Roman"/>
      <w:sz w:val="24"/>
    </w:rPr>
  </w:style>
  <w:style w:type="paragraph" w:styleId="Heading1">
    <w:name w:val="heading 1"/>
    <w:basedOn w:val="Normal"/>
    <w:next w:val="Normal"/>
    <w:link w:val="Heading1Char"/>
    <w:autoRedefine/>
    <w:uiPriority w:val="9"/>
    <w:qFormat/>
    <w:rsid w:val="00EC1B0B"/>
    <w:pPr>
      <w:keepNext/>
      <w:keepLines/>
      <w:numPr>
        <w:numId w:val="3"/>
      </w:numPr>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34A0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33D40"/>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B0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34A0C"/>
    <w:rPr>
      <w:rFonts w:ascii="Times New Roman" w:eastAsiaTheme="majorEastAsia" w:hAnsi="Times New Roman" w:cstheme="majorBidi"/>
      <w:b/>
      <w:sz w:val="24"/>
      <w:szCs w:val="26"/>
    </w:rPr>
  </w:style>
  <w:style w:type="paragraph" w:styleId="Subtitle">
    <w:name w:val="Subtitle"/>
    <w:basedOn w:val="Normal"/>
    <w:next w:val="Normal"/>
    <w:link w:val="SubtitleChar"/>
    <w:autoRedefine/>
    <w:uiPriority w:val="11"/>
    <w:qFormat/>
    <w:rsid w:val="003F3404"/>
    <w:pPr>
      <w:numPr>
        <w:ilvl w:val="1"/>
      </w:numPr>
    </w:pPr>
    <w:rPr>
      <w:rFonts w:eastAsiaTheme="minorEastAsia"/>
      <w:spacing w:val="15"/>
    </w:rPr>
  </w:style>
  <w:style w:type="character" w:customStyle="1" w:styleId="SubtitleChar">
    <w:name w:val="Subtitle Char"/>
    <w:basedOn w:val="DefaultParagraphFont"/>
    <w:link w:val="Subtitle"/>
    <w:uiPriority w:val="11"/>
    <w:rsid w:val="003F3404"/>
    <w:rPr>
      <w:rFonts w:ascii="Times New Roman" w:eastAsiaTheme="minorEastAsia" w:hAnsi="Times New Roman"/>
      <w:spacing w:val="15"/>
      <w:sz w:val="24"/>
    </w:rPr>
  </w:style>
  <w:style w:type="paragraph" w:styleId="Title">
    <w:name w:val="Title"/>
    <w:basedOn w:val="Normal"/>
    <w:next w:val="Normal"/>
    <w:link w:val="TitleChar"/>
    <w:autoRedefine/>
    <w:uiPriority w:val="10"/>
    <w:qFormat/>
    <w:rsid w:val="003F3404"/>
    <w:pPr>
      <w:spacing w:after="0"/>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3F3404"/>
    <w:rPr>
      <w:rFonts w:ascii="Times New Roman" w:eastAsiaTheme="majorEastAsia" w:hAnsi="Times New Roman" w:cstheme="majorBidi"/>
      <w:spacing w:val="-10"/>
      <w:kern w:val="28"/>
      <w:sz w:val="24"/>
      <w:szCs w:val="56"/>
    </w:rPr>
  </w:style>
  <w:style w:type="character" w:customStyle="1" w:styleId="Heading3Char">
    <w:name w:val="Heading 3 Char"/>
    <w:basedOn w:val="DefaultParagraphFont"/>
    <w:link w:val="Heading3"/>
    <w:uiPriority w:val="9"/>
    <w:rsid w:val="00933D40"/>
    <w:rPr>
      <w:rFonts w:ascii="Times New Roman" w:eastAsiaTheme="majorEastAsia" w:hAnsi="Times New Roman" w:cstheme="majorBidi"/>
      <w:b/>
      <w:sz w:val="24"/>
      <w:szCs w:val="24"/>
    </w:rPr>
  </w:style>
  <w:style w:type="paragraph" w:styleId="ListParagraph">
    <w:name w:val="List Paragraph"/>
    <w:basedOn w:val="Normal"/>
    <w:uiPriority w:val="34"/>
    <w:qFormat/>
    <w:rsid w:val="001B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moreen wanjiru</dc:creator>
  <cp:keywords/>
  <dc:description/>
  <cp:lastModifiedBy>moreen wanjiru</cp:lastModifiedBy>
  <cp:revision>2</cp:revision>
  <dcterms:created xsi:type="dcterms:W3CDTF">2021-03-05T06:50:00Z</dcterms:created>
  <dcterms:modified xsi:type="dcterms:W3CDTF">2021-03-05T10:09:00Z</dcterms:modified>
</cp:coreProperties>
</file>