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00DCE" w14:textId="77777777" w:rsidR="006B62D2" w:rsidRPr="006B62D2" w:rsidRDefault="006B62D2" w:rsidP="006B62D2">
      <w:pPr>
        <w:jc w:val="center"/>
        <w:rPr>
          <w:rFonts w:ascii="Arial" w:hAnsi="Arial" w:cs="Arial"/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B62D2">
        <w:rPr>
          <w:rFonts w:ascii="Arial" w:hAnsi="Arial" w:cs="Arial"/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Mapeamento do Sistema - Aplicativo do Tempo (</w:t>
      </w:r>
      <w:proofErr w:type="spellStart"/>
      <w:r w:rsidRPr="006B62D2">
        <w:rPr>
          <w:rFonts w:ascii="Arial" w:hAnsi="Arial" w:cs="Arial"/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WeatherApp</w:t>
      </w:r>
      <w:proofErr w:type="spellEnd"/>
      <w:r w:rsidRPr="006B62D2">
        <w:rPr>
          <w:rFonts w:ascii="Arial" w:hAnsi="Arial" w:cs="Arial"/>
          <w:b/>
          <w:bCs/>
          <w:color w:val="000000" w:themeColor="text1"/>
          <w:sz w:val="32"/>
          <w:szCs w:val="3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)</w:t>
      </w:r>
    </w:p>
    <w:p w14:paraId="5C7E3A87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6B62D2">
        <w:rPr>
          <w:rFonts w:ascii="Arial" w:hAnsi="Arial" w:cs="Arial"/>
          <w:b/>
          <w:bCs/>
          <w:color w:val="000000" w:themeColor="text1"/>
          <w:sz w:val="32"/>
          <w:szCs w:val="32"/>
        </w:rPr>
        <w:t>1. O Que Já Temos no Sistema</w:t>
      </w:r>
    </w:p>
    <w:p w14:paraId="71982AB3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6B62D2">
        <w:rPr>
          <w:rFonts w:ascii="Arial" w:hAnsi="Arial" w:cs="Arial"/>
          <w:b/>
          <w:bCs/>
          <w:color w:val="000000" w:themeColor="text1"/>
          <w:sz w:val="32"/>
          <w:szCs w:val="32"/>
        </w:rPr>
        <w:t>Testes Funcionais (Funcionalidades Implementadas)</w:t>
      </w:r>
    </w:p>
    <w:p w14:paraId="75AB172D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A. Consulta de Clima e Localização</w:t>
      </w:r>
    </w:p>
    <w:p w14:paraId="3FA506D1" w14:textId="77777777" w:rsidR="006B62D2" w:rsidRPr="006B62D2" w:rsidRDefault="006B62D2" w:rsidP="006B62D2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Busca por Cidade/Região:</w:t>
      </w:r>
      <w:r w:rsidRPr="006B62D2">
        <w:rPr>
          <w:rFonts w:ascii="Arial" w:hAnsi="Arial" w:cs="Arial"/>
          <w:color w:val="000000" w:themeColor="text1"/>
        </w:rPr>
        <w:t xml:space="preserve"> Pesquisa de dados meteorológicos por nome de cidade ou coordenadas geográficas.</w:t>
      </w:r>
    </w:p>
    <w:p w14:paraId="3903684D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52C52CC9" w14:textId="77777777" w:rsidR="006B62D2" w:rsidRPr="006B62D2" w:rsidRDefault="006B62D2" w:rsidP="006B62D2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Obtenção de Localização Atual:</w:t>
      </w:r>
      <w:r w:rsidRPr="006B62D2">
        <w:rPr>
          <w:rFonts w:ascii="Arial" w:hAnsi="Arial" w:cs="Arial"/>
          <w:color w:val="000000" w:themeColor="text1"/>
        </w:rPr>
        <w:t xml:space="preserve"> Integração com o GPS do dispositivo (ex.: </w:t>
      </w:r>
      <w:proofErr w:type="spellStart"/>
      <w:r w:rsidRPr="006B62D2">
        <w:rPr>
          <w:rFonts w:ascii="Arial" w:hAnsi="Arial" w:cs="Arial"/>
          <w:color w:val="000000" w:themeColor="text1"/>
        </w:rPr>
        <w:t>FusedLocationProviderClient</w:t>
      </w:r>
      <w:proofErr w:type="spellEnd"/>
      <w:r w:rsidRPr="006B62D2">
        <w:rPr>
          <w:rFonts w:ascii="Arial" w:hAnsi="Arial" w:cs="Arial"/>
          <w:color w:val="000000" w:themeColor="text1"/>
        </w:rPr>
        <w:t>) para carregar automaticamente o clima da posição atual do usuário.</w:t>
      </w:r>
    </w:p>
    <w:p w14:paraId="7153FA8D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3DBFE3C4" w14:textId="77777777" w:rsidR="006B62D2" w:rsidRPr="006B62D2" w:rsidRDefault="006B62D2" w:rsidP="006B62D2">
      <w:pPr>
        <w:numPr>
          <w:ilvl w:val="0"/>
          <w:numId w:val="11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Exibição do Clima Atual:</w:t>
      </w:r>
      <w:r w:rsidRPr="006B62D2">
        <w:rPr>
          <w:rFonts w:ascii="Arial" w:hAnsi="Arial" w:cs="Arial"/>
          <w:color w:val="000000" w:themeColor="text1"/>
        </w:rPr>
        <w:t xml:space="preserve"> Apresentação da temperatura atual, sensação térmica, umidade, velocidade do vento e condição do tempo (ex.: ensolarado, nublado, chuvoso).</w:t>
      </w:r>
    </w:p>
    <w:p w14:paraId="0591A974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401E730D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B. Previsões e Histórico</w:t>
      </w:r>
    </w:p>
    <w:p w14:paraId="6B307E21" w14:textId="77777777" w:rsidR="006B62D2" w:rsidRPr="006B62D2" w:rsidRDefault="006B62D2" w:rsidP="006B62D2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Previsão Horária e Diária:</w:t>
      </w:r>
      <w:r w:rsidRPr="006B62D2">
        <w:rPr>
          <w:rFonts w:ascii="Arial" w:hAnsi="Arial" w:cs="Arial"/>
          <w:color w:val="000000" w:themeColor="text1"/>
        </w:rPr>
        <w:t xml:space="preserve"> Exibição da previsão do tempo detalhada para as próximas horas do dia e para os próximos dias da semana.</w:t>
      </w:r>
    </w:p>
    <w:p w14:paraId="3E63B1F9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11AF6C36" w14:textId="77777777" w:rsidR="006B62D2" w:rsidRPr="006B62D2" w:rsidRDefault="006B62D2" w:rsidP="006B62D2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Histórico e Locais Salvos:</w:t>
      </w:r>
      <w:r w:rsidRPr="006B62D2">
        <w:rPr>
          <w:rFonts w:ascii="Arial" w:hAnsi="Arial" w:cs="Arial"/>
          <w:color w:val="000000" w:themeColor="text1"/>
        </w:rPr>
        <w:t xml:space="preserve"> Salvamento de cidades favoritas no banco de dados local (ex.: </w:t>
      </w:r>
      <w:proofErr w:type="spellStart"/>
      <w:r w:rsidRPr="006B62D2">
        <w:rPr>
          <w:rFonts w:ascii="Arial" w:hAnsi="Arial" w:cs="Arial"/>
          <w:color w:val="000000" w:themeColor="text1"/>
        </w:rPr>
        <w:t>SQLite</w:t>
      </w:r>
      <w:proofErr w:type="spellEnd"/>
      <w:r w:rsidRPr="006B62D2">
        <w:rPr>
          <w:rFonts w:ascii="Arial" w:hAnsi="Arial" w:cs="Arial"/>
          <w:color w:val="000000" w:themeColor="text1"/>
        </w:rPr>
        <w:t xml:space="preserve"> ou Room) para consulta rápida sem necessidade de nova digitação.</w:t>
      </w:r>
    </w:p>
    <w:p w14:paraId="11D7036D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00AB1BBB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C. Recursos Visuais e Interatividade</w:t>
      </w:r>
    </w:p>
    <w:p w14:paraId="3F539213" w14:textId="77777777" w:rsidR="006B62D2" w:rsidRPr="006B62D2" w:rsidRDefault="006B62D2" w:rsidP="006B62D2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Ícones e Indicadores Visuais:</w:t>
      </w:r>
      <w:r w:rsidRPr="006B62D2">
        <w:rPr>
          <w:rFonts w:ascii="Arial" w:hAnsi="Arial" w:cs="Arial"/>
          <w:color w:val="000000" w:themeColor="text1"/>
        </w:rPr>
        <w:t xml:space="preserve"> Mapeamento de condições meteorológicas para ícones gráficos (sol, nuvens, tempestade, neve) na interface.</w:t>
      </w:r>
    </w:p>
    <w:p w14:paraId="0417C523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1EF293AD" w14:textId="77777777" w:rsidR="006B62D2" w:rsidRPr="006B62D2" w:rsidRDefault="006B62D2" w:rsidP="006B62D2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Gráficos de Variação de Temperatura:</w:t>
      </w:r>
      <w:r w:rsidRPr="006B62D2">
        <w:rPr>
          <w:rFonts w:ascii="Arial" w:hAnsi="Arial" w:cs="Arial"/>
          <w:color w:val="000000" w:themeColor="text1"/>
        </w:rPr>
        <w:t xml:space="preserve"> Exibição gráfica da variação de temperatura e probabilidade de chuva ao longo do dia.</w:t>
      </w:r>
    </w:p>
    <w:p w14:paraId="5B182405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482ABB4B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lastRenderedPageBreak/>
        <w:t>D. Integração do Sistema, Widget e Notificações</w:t>
      </w:r>
    </w:p>
    <w:p w14:paraId="2A60002B" w14:textId="77777777" w:rsidR="006B62D2" w:rsidRPr="006B62D2" w:rsidRDefault="006B62D2" w:rsidP="006B62D2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 xml:space="preserve">Gerenciamento de Permissões em </w:t>
      </w:r>
      <w:proofErr w:type="spellStart"/>
      <w:r w:rsidRPr="006B62D2">
        <w:rPr>
          <w:rFonts w:ascii="Arial" w:hAnsi="Arial" w:cs="Arial"/>
          <w:b/>
          <w:bCs/>
          <w:color w:val="000000" w:themeColor="text1"/>
        </w:rPr>
        <w:t>Runtime</w:t>
      </w:r>
      <w:proofErr w:type="spellEnd"/>
      <w:r w:rsidRPr="006B62D2">
        <w:rPr>
          <w:rFonts w:ascii="Arial" w:hAnsi="Arial" w:cs="Arial"/>
          <w:b/>
          <w:bCs/>
          <w:color w:val="000000" w:themeColor="text1"/>
        </w:rPr>
        <w:t>:</w:t>
      </w:r>
      <w:r w:rsidRPr="006B62D2">
        <w:rPr>
          <w:rFonts w:ascii="Arial" w:hAnsi="Arial" w:cs="Arial"/>
          <w:color w:val="000000" w:themeColor="text1"/>
        </w:rPr>
        <w:t xml:space="preserve"> Solicitação e tratamento de permissões de Localização e Notificações em tempo de execução.</w:t>
      </w:r>
    </w:p>
    <w:p w14:paraId="3FF335E2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7066E4C8" w14:textId="77777777" w:rsidR="006B62D2" w:rsidRPr="006B62D2" w:rsidRDefault="006B62D2" w:rsidP="006B62D2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Widget da Tela Inicial:</w:t>
      </w:r>
      <w:r w:rsidRPr="006B62D2">
        <w:rPr>
          <w:rFonts w:ascii="Arial" w:hAnsi="Arial" w:cs="Arial"/>
          <w:color w:val="000000" w:themeColor="text1"/>
        </w:rPr>
        <w:t xml:space="preserve"> Exibição das informações climáticas atuais e temperatura da localização cadastrada/favorita direto na área de trabalho via </w:t>
      </w:r>
      <w:proofErr w:type="spellStart"/>
      <w:r w:rsidRPr="006B62D2">
        <w:rPr>
          <w:rFonts w:ascii="Arial" w:hAnsi="Arial" w:cs="Arial"/>
          <w:color w:val="000000" w:themeColor="text1"/>
        </w:rPr>
        <w:t>RemoteViews</w:t>
      </w:r>
      <w:proofErr w:type="spellEnd"/>
      <w:r w:rsidRPr="006B62D2">
        <w:rPr>
          <w:rFonts w:ascii="Arial" w:hAnsi="Arial" w:cs="Arial"/>
          <w:color w:val="000000" w:themeColor="text1"/>
        </w:rPr>
        <w:t>.</w:t>
      </w:r>
    </w:p>
    <w:p w14:paraId="3663CA03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2D49AA96" w14:textId="77777777" w:rsidR="006B62D2" w:rsidRPr="006B62D2" w:rsidRDefault="006B62D2" w:rsidP="006B62D2">
      <w:pPr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Notificações de Alerta:</w:t>
      </w:r>
      <w:r w:rsidRPr="006B62D2">
        <w:rPr>
          <w:rFonts w:ascii="Arial" w:hAnsi="Arial" w:cs="Arial"/>
          <w:color w:val="000000" w:themeColor="text1"/>
        </w:rPr>
        <w:t xml:space="preserve"> Envio de alertas periódicos ou de condições adversas agendados pelo </w:t>
      </w:r>
      <w:proofErr w:type="spellStart"/>
      <w:r w:rsidRPr="006B62D2">
        <w:rPr>
          <w:rFonts w:ascii="Arial" w:hAnsi="Arial" w:cs="Arial"/>
          <w:color w:val="000000" w:themeColor="text1"/>
        </w:rPr>
        <w:t>AlarmManager</w:t>
      </w:r>
      <w:proofErr w:type="spellEnd"/>
      <w:r w:rsidRPr="006B62D2">
        <w:rPr>
          <w:rFonts w:ascii="Arial" w:hAnsi="Arial" w:cs="Arial"/>
          <w:color w:val="000000" w:themeColor="text1"/>
        </w:rPr>
        <w:t>.</w:t>
      </w:r>
    </w:p>
    <w:p w14:paraId="7E21F9A1" w14:textId="77777777" w:rsidR="006B62D2" w:rsidRPr="006B62D2" w:rsidRDefault="006B62D2" w:rsidP="006B62D2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78729E14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6B62D2">
        <w:rPr>
          <w:rFonts w:ascii="Arial" w:hAnsi="Arial" w:cs="Arial"/>
          <w:b/>
          <w:bCs/>
          <w:color w:val="000000" w:themeColor="text1"/>
          <w:sz w:val="32"/>
          <w:szCs w:val="32"/>
        </w:rPr>
        <w:t>Testes Não Funcionais (Requisitos de Qualidade e Desempenho)</w:t>
      </w:r>
    </w:p>
    <w:p w14:paraId="60276A90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A. Desempenho e Armazenamento</w:t>
      </w:r>
    </w:p>
    <w:p w14:paraId="632FF58B" w14:textId="77777777" w:rsidR="006B62D2" w:rsidRPr="006B62D2" w:rsidRDefault="006B62D2" w:rsidP="006B62D2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Tempo de Resposta do GPS e da API:</w:t>
      </w:r>
      <w:r w:rsidRPr="006B62D2">
        <w:rPr>
          <w:rFonts w:ascii="Arial" w:hAnsi="Arial" w:cs="Arial"/>
          <w:color w:val="000000" w:themeColor="text1"/>
        </w:rPr>
        <w:t xml:space="preserve"> Obtenção da localização e retorno dos dados da API de clima dentro de um tempo limite aceitável (ex.: até 5 segundos).</w:t>
      </w:r>
    </w:p>
    <w:p w14:paraId="41EBD087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0EABAEA0" w14:textId="77777777" w:rsidR="006B62D2" w:rsidRPr="006B62D2" w:rsidRDefault="006B62D2" w:rsidP="006B62D2">
      <w:pPr>
        <w:numPr>
          <w:ilvl w:val="0"/>
          <w:numId w:val="15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Suporte Offline Parcial:</w:t>
      </w:r>
      <w:r w:rsidRPr="006B62D2">
        <w:rPr>
          <w:rFonts w:ascii="Arial" w:hAnsi="Arial" w:cs="Arial"/>
          <w:color w:val="000000" w:themeColor="text1"/>
        </w:rPr>
        <w:t xml:space="preserve"> Armazenamento em cache local (</w:t>
      </w:r>
      <w:proofErr w:type="spellStart"/>
      <w:r w:rsidRPr="006B62D2">
        <w:rPr>
          <w:rFonts w:ascii="Arial" w:hAnsi="Arial" w:cs="Arial"/>
          <w:color w:val="000000" w:themeColor="text1"/>
        </w:rPr>
        <w:t>SQLite</w:t>
      </w:r>
      <w:proofErr w:type="spellEnd"/>
      <w:r w:rsidRPr="006B62D2">
        <w:rPr>
          <w:rFonts w:ascii="Arial" w:hAnsi="Arial" w:cs="Arial"/>
          <w:color w:val="000000" w:themeColor="text1"/>
        </w:rPr>
        <w:t>/Room) das últimas informações carregadas para exibição quando o aparelho estiver sem conexão à internet.</w:t>
      </w:r>
    </w:p>
    <w:p w14:paraId="6B56F2F5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01B3A21C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B. Usabilidade, Bateria e Compatibilidade</w:t>
      </w:r>
    </w:p>
    <w:p w14:paraId="635EBE72" w14:textId="77777777" w:rsidR="006B62D2" w:rsidRPr="006B62D2" w:rsidRDefault="006B62D2" w:rsidP="006B62D2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Eficiência de Bateria:</w:t>
      </w:r>
      <w:r w:rsidRPr="006B62D2">
        <w:rPr>
          <w:rFonts w:ascii="Arial" w:hAnsi="Arial" w:cs="Arial"/>
          <w:color w:val="000000" w:themeColor="text1"/>
        </w:rPr>
        <w:t xml:space="preserve"> Interrupção de chamadas contínuas de GPS quando o aplicativo é colocado em segundo plano.</w:t>
      </w:r>
    </w:p>
    <w:p w14:paraId="44BD170C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252A0CF7" w14:textId="77777777" w:rsidR="006B62D2" w:rsidRPr="006B62D2" w:rsidRDefault="006B62D2" w:rsidP="006B62D2">
      <w:pPr>
        <w:numPr>
          <w:ilvl w:val="0"/>
          <w:numId w:val="16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Compatibilidade Android e Responsividade:</w:t>
      </w:r>
      <w:r w:rsidRPr="006B62D2">
        <w:rPr>
          <w:rFonts w:ascii="Arial" w:hAnsi="Arial" w:cs="Arial"/>
          <w:color w:val="000000" w:themeColor="text1"/>
        </w:rPr>
        <w:t xml:space="preserve"> Adaptação da interface a diferentes tamanhos de tela e versões do Android.</w:t>
      </w:r>
    </w:p>
    <w:p w14:paraId="59401EE5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0BEE15C1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C. Segurança, Privacidade e Tolerância a Falhas</w:t>
      </w:r>
    </w:p>
    <w:p w14:paraId="47C5496E" w14:textId="77777777" w:rsidR="006B62D2" w:rsidRPr="006B62D2" w:rsidRDefault="006B62D2" w:rsidP="006B62D2">
      <w:pPr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Privacidade e LGPD:</w:t>
      </w:r>
      <w:r w:rsidRPr="006B62D2">
        <w:rPr>
          <w:rFonts w:ascii="Arial" w:hAnsi="Arial" w:cs="Arial"/>
          <w:color w:val="000000" w:themeColor="text1"/>
        </w:rPr>
        <w:t xml:space="preserve"> Solicitação explícita de consentimento para o uso de dados geográficos do usuário.</w:t>
      </w:r>
    </w:p>
    <w:p w14:paraId="769EE344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48818D88" w14:textId="77777777" w:rsidR="006B62D2" w:rsidRPr="006B62D2" w:rsidRDefault="006B62D2" w:rsidP="006B62D2">
      <w:pPr>
        <w:numPr>
          <w:ilvl w:val="0"/>
          <w:numId w:val="17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Tratamento de Exceções:</w:t>
      </w:r>
      <w:r w:rsidRPr="006B62D2">
        <w:rPr>
          <w:rFonts w:ascii="Arial" w:hAnsi="Arial" w:cs="Arial"/>
          <w:color w:val="000000" w:themeColor="text1"/>
        </w:rPr>
        <w:t xml:space="preserve"> Garantia de que a falta de sinal de rede ou a recusa de permissão de localização não causem o fechamento inesperado (</w:t>
      </w:r>
      <w:r w:rsidRPr="006B62D2">
        <w:rPr>
          <w:rFonts w:ascii="Arial" w:hAnsi="Arial" w:cs="Arial"/>
          <w:i/>
          <w:iCs/>
          <w:color w:val="000000" w:themeColor="text1"/>
        </w:rPr>
        <w:t>crash</w:t>
      </w:r>
      <w:r w:rsidRPr="006B62D2">
        <w:rPr>
          <w:rFonts w:ascii="Arial" w:hAnsi="Arial" w:cs="Arial"/>
          <w:color w:val="000000" w:themeColor="text1"/>
        </w:rPr>
        <w:t>) do app.</w:t>
      </w:r>
    </w:p>
    <w:p w14:paraId="2D1F6E8D" w14:textId="77777777" w:rsidR="006B62D2" w:rsidRPr="006B62D2" w:rsidRDefault="006B62D2" w:rsidP="006B62D2">
      <w:pPr>
        <w:rPr>
          <w:rFonts w:ascii="Arial" w:hAnsi="Arial" w:cs="Arial"/>
          <w:color w:val="000000" w:themeColor="text1"/>
          <w:sz w:val="32"/>
          <w:szCs w:val="32"/>
        </w:rPr>
      </w:pPr>
    </w:p>
    <w:p w14:paraId="29E0F064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6B62D2">
        <w:rPr>
          <w:rFonts w:ascii="Arial" w:hAnsi="Arial" w:cs="Arial"/>
          <w:b/>
          <w:bCs/>
          <w:color w:val="000000" w:themeColor="text1"/>
          <w:sz w:val="32"/>
          <w:szCs w:val="32"/>
        </w:rPr>
        <w:t>2. O Que Podemos Implementar (Melhorias e Novas Funcionalidades)</w:t>
      </w:r>
    </w:p>
    <w:p w14:paraId="3572E5A6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A. Radar Meteorológico e Alertas Avançados</w:t>
      </w:r>
    </w:p>
    <w:p w14:paraId="13E0E96C" w14:textId="77777777" w:rsidR="006B62D2" w:rsidRPr="006B62D2" w:rsidRDefault="006B62D2" w:rsidP="006B62D2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Mapa de Radar de Chuva em Tempo Real:</w:t>
      </w:r>
      <w:r w:rsidRPr="006B62D2">
        <w:rPr>
          <w:rFonts w:ascii="Arial" w:hAnsi="Arial" w:cs="Arial"/>
          <w:color w:val="000000" w:themeColor="text1"/>
        </w:rPr>
        <w:t xml:space="preserve"> Exibição de camadas de precipitação e manchas de chuva sobre um mapa interativo.</w:t>
      </w:r>
    </w:p>
    <w:p w14:paraId="36679F17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404EFA71" w14:textId="77777777" w:rsidR="006B62D2" w:rsidRPr="006B62D2" w:rsidRDefault="006B62D2" w:rsidP="006B62D2">
      <w:pPr>
        <w:numPr>
          <w:ilvl w:val="0"/>
          <w:numId w:val="18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Alertas Inteligentes de Tempestade:</w:t>
      </w:r>
      <w:r w:rsidRPr="006B62D2">
        <w:rPr>
          <w:rFonts w:ascii="Arial" w:hAnsi="Arial" w:cs="Arial"/>
          <w:color w:val="000000" w:themeColor="text1"/>
        </w:rPr>
        <w:t xml:space="preserve"> Notificações em tempo real sobre mudanças bruscas no tempo (ex.: alerta de tempestade iminente ou alta radiação UV).</w:t>
      </w:r>
    </w:p>
    <w:p w14:paraId="30EA86A9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303CD16B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B. Interface e Experiência do Usuário (UI/UX)</w:t>
      </w:r>
    </w:p>
    <w:p w14:paraId="283ACF6A" w14:textId="77777777" w:rsidR="006B62D2" w:rsidRPr="006B62D2" w:rsidRDefault="006B62D2" w:rsidP="006B62D2">
      <w:pPr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Animações e Temas Dinâmicos:</w:t>
      </w:r>
      <w:r w:rsidRPr="006B62D2">
        <w:rPr>
          <w:rFonts w:ascii="Arial" w:hAnsi="Arial" w:cs="Arial"/>
          <w:color w:val="000000" w:themeColor="text1"/>
        </w:rPr>
        <w:t xml:space="preserve"> Alteração do visual do app (fundo e cores) de acordo com a hora do dia (dia/noite) e a condição climática atual, além do suporte ao Material Design 3 e Modo Escuro.</w:t>
      </w:r>
    </w:p>
    <w:p w14:paraId="7333CB4E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250B5936" w14:textId="77777777" w:rsidR="006B62D2" w:rsidRPr="006B62D2" w:rsidRDefault="006B62D2" w:rsidP="006B62D2">
      <w:pPr>
        <w:numPr>
          <w:ilvl w:val="0"/>
          <w:numId w:val="19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Índices de Saúde e Qualidade do Ar:</w:t>
      </w:r>
      <w:r w:rsidRPr="006B62D2">
        <w:rPr>
          <w:rFonts w:ascii="Arial" w:hAnsi="Arial" w:cs="Arial"/>
          <w:color w:val="000000" w:themeColor="text1"/>
        </w:rPr>
        <w:t xml:space="preserve"> Inclusão de indicadores de Qualidade do Ar (AQI), nível de contagem de pólen e recomendação para atividades ao ar livre.</w:t>
      </w:r>
    </w:p>
    <w:p w14:paraId="3F6A396B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69299EAD" w14:textId="77777777" w:rsidR="006B62D2" w:rsidRPr="006B62D2" w:rsidRDefault="006B62D2" w:rsidP="006B62D2">
      <w:pPr>
        <w:rPr>
          <w:rFonts w:ascii="Arial" w:hAnsi="Arial" w:cs="Arial"/>
          <w:b/>
          <w:bCs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C. Recursos Avançados e Integrações</w:t>
      </w:r>
    </w:p>
    <w:p w14:paraId="7CB946C2" w14:textId="77777777" w:rsidR="006B62D2" w:rsidRPr="006B62D2" w:rsidRDefault="006B62D2" w:rsidP="006B62D2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Sincronização e Backup na Nuvem:</w:t>
      </w:r>
      <w:r w:rsidRPr="006B62D2">
        <w:rPr>
          <w:rFonts w:ascii="Arial" w:hAnsi="Arial" w:cs="Arial"/>
          <w:color w:val="000000" w:themeColor="text1"/>
        </w:rPr>
        <w:t xml:space="preserve"> Salvamento dos locais favoritos e configurações do usuário na nuvem (ex.: </w:t>
      </w:r>
      <w:proofErr w:type="spellStart"/>
      <w:r w:rsidRPr="006B62D2">
        <w:rPr>
          <w:rFonts w:ascii="Arial" w:hAnsi="Arial" w:cs="Arial"/>
          <w:color w:val="000000" w:themeColor="text1"/>
        </w:rPr>
        <w:t>Firebase</w:t>
      </w:r>
      <w:proofErr w:type="spellEnd"/>
      <w:r w:rsidRPr="006B62D2">
        <w:rPr>
          <w:rFonts w:ascii="Arial" w:hAnsi="Arial" w:cs="Arial"/>
          <w:color w:val="000000" w:themeColor="text1"/>
        </w:rPr>
        <w:t>) para sincronização entre múltiplos dispositivos.</w:t>
      </w:r>
    </w:p>
    <w:p w14:paraId="6ADC809A" w14:textId="77777777" w:rsidR="006B62D2" w:rsidRPr="006B62D2" w:rsidRDefault="006B62D2" w:rsidP="006B62D2">
      <w:pPr>
        <w:rPr>
          <w:rFonts w:ascii="Arial" w:hAnsi="Arial" w:cs="Arial"/>
          <w:color w:val="000000" w:themeColor="text1"/>
        </w:rPr>
      </w:pPr>
    </w:p>
    <w:p w14:paraId="283E852A" w14:textId="77777777" w:rsidR="006B62D2" w:rsidRPr="006B62D2" w:rsidRDefault="006B62D2" w:rsidP="006B62D2">
      <w:pPr>
        <w:numPr>
          <w:ilvl w:val="0"/>
          <w:numId w:val="20"/>
        </w:numPr>
        <w:rPr>
          <w:rFonts w:ascii="Arial" w:hAnsi="Arial" w:cs="Arial"/>
          <w:color w:val="000000" w:themeColor="text1"/>
        </w:rPr>
      </w:pPr>
      <w:r w:rsidRPr="006B62D2">
        <w:rPr>
          <w:rFonts w:ascii="Arial" w:hAnsi="Arial" w:cs="Arial"/>
          <w:b/>
          <w:bCs/>
          <w:color w:val="000000" w:themeColor="text1"/>
        </w:rPr>
        <w:t>Integração com Assistentes e Atalhos:</w:t>
      </w:r>
      <w:r w:rsidRPr="006B62D2">
        <w:rPr>
          <w:rFonts w:ascii="Arial" w:hAnsi="Arial" w:cs="Arial"/>
          <w:color w:val="000000" w:themeColor="text1"/>
        </w:rPr>
        <w:t xml:space="preserve"> Suporte a comandos de voz para consulta rápida de clima e criação de atalhos rápidos na tela inicial.</w:t>
      </w:r>
    </w:p>
    <w:p w14:paraId="44633E7B" w14:textId="77777777" w:rsidR="00071263" w:rsidRPr="00071263" w:rsidRDefault="00071263" w:rsidP="00071263">
      <w:pPr>
        <w:rPr>
          <w:rFonts w:ascii="Arial" w:hAnsi="Arial" w:cs="Arial"/>
          <w:color w:val="000000" w:themeColor="text1"/>
          <w:sz w:val="32"/>
          <w:szCs w:val="32"/>
        </w:rPr>
      </w:pPr>
    </w:p>
    <w:sectPr w:rsidR="00071263" w:rsidRPr="00071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B5948"/>
    <w:multiLevelType w:val="multilevel"/>
    <w:tmpl w:val="E2B0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44AC5"/>
    <w:multiLevelType w:val="multilevel"/>
    <w:tmpl w:val="3DEE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8069A"/>
    <w:multiLevelType w:val="multilevel"/>
    <w:tmpl w:val="E5C0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45468"/>
    <w:multiLevelType w:val="multilevel"/>
    <w:tmpl w:val="D5D6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F0DE4"/>
    <w:multiLevelType w:val="multilevel"/>
    <w:tmpl w:val="4AFE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D0073"/>
    <w:multiLevelType w:val="multilevel"/>
    <w:tmpl w:val="C06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8D0A8A"/>
    <w:multiLevelType w:val="multilevel"/>
    <w:tmpl w:val="EBC0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84B73"/>
    <w:multiLevelType w:val="multilevel"/>
    <w:tmpl w:val="62A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063AE"/>
    <w:multiLevelType w:val="multilevel"/>
    <w:tmpl w:val="9A1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235265"/>
    <w:multiLevelType w:val="multilevel"/>
    <w:tmpl w:val="6E4C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172C8"/>
    <w:multiLevelType w:val="multilevel"/>
    <w:tmpl w:val="590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7A3B09"/>
    <w:multiLevelType w:val="multilevel"/>
    <w:tmpl w:val="FF06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C0B38"/>
    <w:multiLevelType w:val="multilevel"/>
    <w:tmpl w:val="4A5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B5FC8"/>
    <w:multiLevelType w:val="multilevel"/>
    <w:tmpl w:val="713E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0F7D09"/>
    <w:multiLevelType w:val="multilevel"/>
    <w:tmpl w:val="0C5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A288F"/>
    <w:multiLevelType w:val="multilevel"/>
    <w:tmpl w:val="8642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5E0561"/>
    <w:multiLevelType w:val="multilevel"/>
    <w:tmpl w:val="238C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F5CF5"/>
    <w:multiLevelType w:val="multilevel"/>
    <w:tmpl w:val="FD1C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F60ED"/>
    <w:multiLevelType w:val="multilevel"/>
    <w:tmpl w:val="39F4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25915"/>
    <w:multiLevelType w:val="multilevel"/>
    <w:tmpl w:val="7D6A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08688">
    <w:abstractNumId w:val="4"/>
  </w:num>
  <w:num w:numId="2" w16cid:durableId="954681212">
    <w:abstractNumId w:val="7"/>
  </w:num>
  <w:num w:numId="3" w16cid:durableId="679429707">
    <w:abstractNumId w:val="2"/>
  </w:num>
  <w:num w:numId="4" w16cid:durableId="1542932955">
    <w:abstractNumId w:val="19"/>
  </w:num>
  <w:num w:numId="5" w16cid:durableId="1029723927">
    <w:abstractNumId w:val="3"/>
  </w:num>
  <w:num w:numId="6" w16cid:durableId="1136677102">
    <w:abstractNumId w:val="13"/>
  </w:num>
  <w:num w:numId="7" w16cid:durableId="1596013894">
    <w:abstractNumId w:val="18"/>
  </w:num>
  <w:num w:numId="8" w16cid:durableId="1293440908">
    <w:abstractNumId w:val="17"/>
  </w:num>
  <w:num w:numId="9" w16cid:durableId="1575622034">
    <w:abstractNumId w:val="14"/>
  </w:num>
  <w:num w:numId="10" w16cid:durableId="2041665221">
    <w:abstractNumId w:val="6"/>
  </w:num>
  <w:num w:numId="11" w16cid:durableId="144976266">
    <w:abstractNumId w:val="8"/>
  </w:num>
  <w:num w:numId="12" w16cid:durableId="2139761161">
    <w:abstractNumId w:val="9"/>
  </w:num>
  <w:num w:numId="13" w16cid:durableId="888110406">
    <w:abstractNumId w:val="15"/>
  </w:num>
  <w:num w:numId="14" w16cid:durableId="1831209212">
    <w:abstractNumId w:val="5"/>
  </w:num>
  <w:num w:numId="15" w16cid:durableId="1487161181">
    <w:abstractNumId w:val="11"/>
  </w:num>
  <w:num w:numId="16" w16cid:durableId="1879777618">
    <w:abstractNumId w:val="1"/>
  </w:num>
  <w:num w:numId="17" w16cid:durableId="1531214841">
    <w:abstractNumId w:val="0"/>
  </w:num>
  <w:num w:numId="18" w16cid:durableId="1834837721">
    <w:abstractNumId w:val="10"/>
  </w:num>
  <w:num w:numId="19" w16cid:durableId="497310517">
    <w:abstractNumId w:val="16"/>
  </w:num>
  <w:num w:numId="20" w16cid:durableId="1038969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263"/>
    <w:rsid w:val="00071263"/>
    <w:rsid w:val="000F4B1A"/>
    <w:rsid w:val="001104AB"/>
    <w:rsid w:val="001A1BD9"/>
    <w:rsid w:val="004E7020"/>
    <w:rsid w:val="006B62D2"/>
    <w:rsid w:val="009A0B49"/>
    <w:rsid w:val="00BA71EC"/>
    <w:rsid w:val="00EF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7B6C"/>
  <w15:chartTrackingRefBased/>
  <w15:docId w15:val="{E01C1931-DCF0-41C1-9680-543E992B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1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1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1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2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2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2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2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2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2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2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2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2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2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2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593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Nicolly Pampanin</dc:creator>
  <cp:keywords/>
  <dc:description/>
  <cp:lastModifiedBy>Nicolly Pampanin</cp:lastModifiedBy>
  <cp:revision>3</cp:revision>
  <dcterms:created xsi:type="dcterms:W3CDTF">2026-08-18T13:53:00Z</dcterms:created>
  <dcterms:modified xsi:type="dcterms:W3CDTF">2026-08-18T16:13:00Z</dcterms:modified>
</cp:coreProperties>
</file>