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2AC" w:rsidRDefault="008072AC">
      <w:proofErr w:type="spellStart"/>
      <w:r>
        <w:t>Pagina</w:t>
      </w:r>
      <w:proofErr w:type="spellEnd"/>
      <w:r>
        <w:t xml:space="preserve"> 1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charset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title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Bienvenido a aprender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sobre los videojuegos en los niños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title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DCDCAA"/>
          <w:sz w:val="21"/>
          <w:szCs w:val="21"/>
          <w:lang w:val="en-US" w:eastAsia="es-ES"/>
        </w:rPr>
        <w:t>linear-</w:t>
      </w:r>
      <w:proofErr w:type="gramStart"/>
      <w:r w:rsidRPr="008072AC">
        <w:rPr>
          <w:rFonts w:ascii="Consolas" w:eastAsia="Times New Roman" w:hAnsi="Consolas" w:cs="Consolas"/>
          <w:color w:val="DCDCAA"/>
          <w:sz w:val="21"/>
          <w:szCs w:val="21"/>
          <w:lang w:val="en-US" w:eastAsia="es-ES"/>
        </w:rPr>
        <w:t>gradient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to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right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#5ec286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#4f917b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#241e3f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);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sans-serif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text-align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center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#333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h1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font-size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3em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margin-top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font-size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1.2em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button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margin-top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40px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15px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30px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font-size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18px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#4CAF50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white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cursor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pointer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border-radius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button:hover</w:t>
      </w:r>
      <w:proofErr w:type="spellEnd"/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#45a049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El impacto de los videojuegos en los niños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Explora cómo los videojuegos influyen positiva y negativamente en la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infancia.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"frames.html"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Entrar al sitio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lastRenderedPageBreak/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creado por: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zavala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nuñez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francisco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javier</w:t>
      </w:r>
      <w:proofErr w:type="spellEnd"/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r>
        <w:t xml:space="preserve">Página 2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Hipervínculos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fff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display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block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#2196F3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text-decoration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a:hover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text-decoration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underline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width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150px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height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auto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 xml:space="preserve">"background-color: </w:t>
      </w:r>
      <w:proofErr w:type="spellStart"/>
      <w:proofErr w:type="gram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rgb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158, 192, 204);"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Hipervínculos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En que hacen mal los videojuegos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"https://www.quora.com/What-video-games-should-you-never-play-alone"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pagian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para ver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sobre el tema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Videojuegos que no te recomiendo jugar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href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"https://www.cun.es/chequeos-salud/infancia/videojuegos-ninos</w:t>
      </w:r>
      <w:proofErr w:type="gram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#:~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:text=Problemas%20derivados%20del%20contenido&amp;text=Especialmente%20nocivos%20son%20los%20juegos,mujer%20como%20premio%20o%20v%C3%ADctima)."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"_blank"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"malos.jpg"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alt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"Imagen con link"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Preciona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la imagen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Estos son algunos videojuegos que te recomiendo jugar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href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"https://www.educaciontrespuntocero.com/recursos/videojuegos-para-aprender-jugando/"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"_blank"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"lol.gif"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alt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"GIF con link"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Preciona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el GIF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Un poco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informacion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aqui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: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"https://es.wikipedia.org/wiki/Videojuego"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"_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blank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En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wikipedia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Aqui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tienes un video que te enseña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de lo que afectan los videojuegos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"https://www.youtube.com/</w:t>
      </w:r>
      <w:proofErr w:type="gram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watch?v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=fA8prXLdcI8"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"_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blank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Hipervínculo a video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proofErr w:type="spellStart"/>
      <w:r>
        <w:t>Paginas</w:t>
      </w:r>
      <w:proofErr w:type="spellEnd"/>
      <w:r>
        <w:t xml:space="preserve"> 3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Galería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de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Imágenes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sans-serif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#f0f8ff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text-align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center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h1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#333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.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galeria</w:t>
      </w:r>
      <w:proofErr w:type="spellEnd"/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display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flex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flex-wrap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wrap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justify-content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center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gap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.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imagen</w:t>
      </w:r>
      <w:proofErr w:type="spellEnd"/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width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height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border-radius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50%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; </w:t>
      </w:r>
      <w:r w:rsidRPr="008072AC">
        <w:rPr>
          <w:rFonts w:ascii="Consolas" w:eastAsia="Times New Roman" w:hAnsi="Consolas" w:cs="Consolas"/>
          <w:color w:val="6A9955"/>
          <w:sz w:val="21"/>
          <w:szCs w:val="21"/>
          <w:lang w:val="en-US" w:eastAsia="es-ES"/>
        </w:rPr>
        <w:t xml:space="preserve">/* </w:t>
      </w:r>
      <w:proofErr w:type="spellStart"/>
      <w:r w:rsidRPr="008072AC">
        <w:rPr>
          <w:rFonts w:ascii="Consolas" w:eastAsia="Times New Roman" w:hAnsi="Consolas" w:cs="Consolas"/>
          <w:color w:val="6A9955"/>
          <w:sz w:val="21"/>
          <w:szCs w:val="21"/>
          <w:lang w:val="en-US" w:eastAsia="es-ES"/>
        </w:rPr>
        <w:t>Máscara</w:t>
      </w:r>
      <w:proofErr w:type="spellEnd"/>
      <w:r w:rsidRPr="008072AC">
        <w:rPr>
          <w:rFonts w:ascii="Consolas" w:eastAsia="Times New Roman" w:hAnsi="Consolas" w:cs="Consolas"/>
          <w:color w:val="6A9955"/>
          <w:sz w:val="21"/>
          <w:szCs w:val="21"/>
          <w:lang w:val="en-US" w:eastAsia="es-ES"/>
        </w:rPr>
        <w:t xml:space="preserve"> circular */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overflow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hidden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5px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solid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#2196F3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box-shadow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15px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8072AC">
        <w:rPr>
          <w:rFonts w:ascii="Consolas" w:eastAsia="Times New Roman" w:hAnsi="Consolas" w:cs="Consolas"/>
          <w:color w:val="DCDCAA"/>
          <w:sz w:val="21"/>
          <w:szCs w:val="21"/>
          <w:lang w:val="en-US" w:eastAsia="es-ES"/>
        </w:rPr>
        <w:t>rgba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,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,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,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0.2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);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.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imagen</w:t>
      </w:r>
      <w:proofErr w:type="spellEnd"/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width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100%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height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100%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object-fit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cover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footer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margin-top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30px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font-size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14px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#777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Estas son algunas reacciones de los niños cuando juegan videojuegos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galeria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Feliz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imagen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"lol.jpg"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alt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"Niño 1"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Enojado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imagen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"enojado.jpg"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alt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"Niño 2"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cansado</w:t>
      </w:r>
      <w:proofErr w:type="spellEnd"/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....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imagen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"cansado.jpg"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alt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"Niño 3"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div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Adolorido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"imagen"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img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"adolorido.jpg"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alt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"Niño 4"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r>
        <w:t>Página 4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Fuentes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#f0f0f0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ul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list-style-type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square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Páginas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consultadas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ul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"https://es.wikipedia.org/wiki/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Videojuego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"_blank"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Wikipedia -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Videojuego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"https://www.who.int/es/news-room/fact-sheets/detail/gaming-disorder"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"_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blank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OMS - Trastorno por videojuegos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"https://kidshealth.org/"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"_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blank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KidsHealth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en español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proofErr w:type="spellStart"/>
      <w:r>
        <w:t>Pagina</w:t>
      </w:r>
      <w:proofErr w:type="spellEnd"/>
      <w:r>
        <w:t xml:space="preserve"> 5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#333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white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lightgreen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display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block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margin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eastAsia="es-ES"/>
        </w:rPr>
        <w:t>10px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eastAsia="es-ES"/>
        </w:rPr>
        <w:t>0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text-decoration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a:hover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text-decoration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underline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 xml:space="preserve">"background-color: </w:t>
      </w:r>
      <w:proofErr w:type="spellStart"/>
      <w:proofErr w:type="gram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rgb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0, 8, 10);"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Menú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h3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contenido-frame.html#listas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positivos y negativos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contenido-frame.html#afectan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Como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afectan?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contenido-frame.html#tablas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Tablas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contenido-frame.html#conclusion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conclusion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"galeria.html"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Galería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"hipervinculos.html"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Investiga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del tema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"fuentes.html"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Fuentes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"creditos.html"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Créditos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"formulario.html"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target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"formulario"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formulario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13/06/2025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proofErr w:type="spellStart"/>
      <w:r>
        <w:t>Pagina</w:t>
      </w:r>
      <w:proofErr w:type="spellEnd"/>
      <w:r>
        <w:t xml:space="preserve"> 6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Frames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F44747"/>
          <w:sz w:val="21"/>
          <w:szCs w:val="21"/>
          <w:lang w:val="en-US" w:eastAsia="es-ES"/>
        </w:rPr>
        <w:t>frameset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"25%,75%"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F44747"/>
          <w:sz w:val="21"/>
          <w:szCs w:val="21"/>
          <w:lang w:val="en-US" w:eastAsia="es-ES"/>
        </w:rPr>
        <w:t>frame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"menu-frame.html"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"menu"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F44747"/>
          <w:sz w:val="21"/>
          <w:szCs w:val="21"/>
          <w:lang w:eastAsia="es-ES"/>
        </w:rPr>
        <w:t>frame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"contenido-frame.html"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"contenido"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F44747"/>
          <w:sz w:val="21"/>
          <w:szCs w:val="21"/>
          <w:lang w:eastAsia="es-ES"/>
        </w:rPr>
        <w:t>frameset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proofErr w:type="spellStart"/>
      <w:r>
        <w:t>Pagina</w:t>
      </w:r>
      <w:proofErr w:type="spellEnd"/>
      <w:r>
        <w:t xml:space="preserve"> 7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charset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title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Cuestionario: Videojuegos en los Niños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title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 xml:space="preserve">"background-image: 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url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('fondo.jpg'); background-size: cover; background-repeat: no-repeat;"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"formulario"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Tu puedes contestar:)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text-align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: center; color: #2c3e50;"</w:t>
      </w: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¿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Cómo afectan los videojuegos en los niños?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h1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"text-align: justify; color: #444;"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Los videojuegos pueden influir positiva o negativamente en los niños, dependiendo del tiempo que se les dedique y del tipo de juego. Mientras algunos ayudan a desarrollar habilidades cognitivas y sociales, otros pueden causar sedentarismo, aislamiento o bajo rendimiento escolar si se usan en exceso. El equilibrio es clave para que los videojuegos sean una herramienta educativa y de entretenimiento saludable.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"color: #555;"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Conclusión: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Los videojuegos no son malos por sí solos; usados con control y responsabilidad, pueden aportar beneficios importantes al desarrollo de los niños.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"color: #2c3e50;"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📝 Cuestionario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form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&lt;!--</w:t>
      </w:r>
      <w:proofErr w:type="gramEnd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 xml:space="preserve"> Pregunta 1 --&gt;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1. ¿Cuántas horas al día juegas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videojuegos?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"radio"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"horas"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"menos1"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Menos de 1 hora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"radio"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"horas"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"1a2"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Entre 1 y 2 horas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"radio"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"horas"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"mas2"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Más de 2 horas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&lt;!--</w:t>
      </w:r>
      <w:proofErr w:type="gramEnd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 xml:space="preserve"> Pregunta 2 --&gt;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2. ¿Qué tipo de videojuegos juegas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más?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select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tipo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option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accion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Acción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option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option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aventura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Aventura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option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"educativos"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Educativos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"deportes"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Deportes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"otros"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Otros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option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select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&lt;!--</w:t>
      </w:r>
      <w:proofErr w:type="gramEnd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 xml:space="preserve"> Pregunta 3 --&gt;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3. ¿Crees que los videojuegos te han ayudado en algo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positivo?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"radio"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"positivo"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"si"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Sí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"radio"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"positivo"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value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"no"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No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&lt;!--</w:t>
      </w:r>
      <w:proofErr w:type="gramEnd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 xml:space="preserve"> Pregunta 4 --&gt;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4. ¿Cuánto estás de acuerdo con esta frase?: "Los videojuegos deben usarse con moderación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".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"range"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acuerdo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min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"1"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"5"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small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1 = Nada de acuerdo | 5 = Muy de acuerdo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small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>&lt;!--</w:t>
      </w:r>
      <w:proofErr w:type="gramEnd"/>
      <w:r w:rsidRPr="008072AC">
        <w:rPr>
          <w:rFonts w:ascii="Consolas" w:eastAsia="Times New Roman" w:hAnsi="Consolas" w:cs="Consolas"/>
          <w:color w:val="6A9955"/>
          <w:sz w:val="21"/>
          <w:szCs w:val="21"/>
          <w:lang w:eastAsia="es-ES"/>
        </w:rPr>
        <w:t xml:space="preserve"> Pregunta 5 --&gt;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5. ¿Qué opinas tú sobre los videojuegos y los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niños?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strong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textarea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opinion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rows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"5"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cols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"40"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placeholder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"Escribe tu opinión aquí..."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textarea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"submit"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Enviar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respuestas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form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href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"index.html"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Volver a la página principal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Default="008072AC">
      <w:proofErr w:type="spellStart"/>
      <w:r>
        <w:t>Pagina</w:t>
      </w:r>
      <w:proofErr w:type="spellEnd"/>
      <w:r>
        <w:t xml:space="preserve"> 8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Créditos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Arial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#fce4ec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text-align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center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30px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Créditos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Nombre del autor: francisco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Curso: 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programacion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Última actualización: 17/06/2025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/>
    <w:p w:rsidR="008072AC" w:rsidRDefault="008072AC">
      <w:proofErr w:type="spellStart"/>
      <w:r>
        <w:t>Pagina</w:t>
      </w:r>
      <w:proofErr w:type="spellEnd"/>
      <w:r>
        <w:t xml:space="preserve"> 9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proofErr w:type="gramStart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&lt;!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DOCTYPE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html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lang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es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meta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charset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"UTF-8"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Contenido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title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font-family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Verdana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#222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#ff5722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table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,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td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solid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black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border-collapse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collapse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8px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.color</w:t>
      </w:r>
      <w:proofErr w:type="gram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green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font-weight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bold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D7BA7D"/>
          <w:sz w:val="21"/>
          <w:szCs w:val="21"/>
          <w:lang w:val="en-US" w:eastAsia="es-ES"/>
        </w:rPr>
        <w:t>button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{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margin-top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20px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padding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10px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background-color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#2196F3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color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white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none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border-radius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: </w:t>
      </w:r>
      <w:r w:rsidRPr="008072AC">
        <w:rPr>
          <w:rFonts w:ascii="Consolas" w:eastAsia="Times New Roman" w:hAnsi="Consolas" w:cs="Consolas"/>
          <w:color w:val="B5CEA8"/>
          <w:sz w:val="21"/>
          <w:szCs w:val="21"/>
          <w:lang w:val="en-US" w:eastAsia="es-ES"/>
        </w:rPr>
        <w:t>5px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   }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head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body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 xml:space="preserve">"background-color: </w:t>
      </w:r>
      <w:proofErr w:type="spellStart"/>
      <w:proofErr w:type="gram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rgb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174, 215, 230);"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"listas"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Puntos negativos y positivos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Mejora coordinación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Fomenta lógica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Aprenden inglés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ol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Pueden crear adicción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Violencia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Reducción actividad física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li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"afectan"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¿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Como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afectan los videojuegos en los niños?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Los videojuegos pueden tener efectos tanto positivos como negativos en los niños,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span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"color"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dependiendo del tiempo que se les dedique, el tipo de juegos y si existe una adecuada supervisión por parte de los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adultos.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span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y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span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"color: red;"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Por un lado, los videojuegos pueden ayudar a desarrollar habilidades cognitivas como la memoria, la atención, la coordinación mano-ojo y la resolución de problemas.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span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onclick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proofErr w:type="gramStart"/>
      <w:r w:rsidRPr="008072AC">
        <w:rPr>
          <w:rFonts w:ascii="Consolas" w:eastAsia="Times New Roman" w:hAnsi="Consolas" w:cs="Consolas"/>
          <w:color w:val="DCDCAA"/>
          <w:sz w:val="21"/>
          <w:szCs w:val="21"/>
          <w:lang w:eastAsia="es-ES"/>
        </w:rPr>
        <w:t>alert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(</w:t>
      </w:r>
      <w:proofErr w:type="gram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'¡Gracias por tu visita!')"&gt;Haz clic aquí&lt;/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button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"tablas"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Algunos aspectos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table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F44747"/>
          <w:sz w:val="21"/>
          <w:szCs w:val="21"/>
          <w:lang w:val="en-US" w:eastAsia="es-ES"/>
        </w:rPr>
        <w:t>border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"1"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cellpadding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"10"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cellspacing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"0"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"width: 100%; border-collapse: collapse; text-align: center; background-color: #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fff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thead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"background-color: #4CAF50; color: white;"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Aspecto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Positivo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Negativo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thead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Aprendizaje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Mejoran la atención y resolución de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problemas.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Pueden generar distracción si se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abusa.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"background-color: #f2f2f2;"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Salud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Algunos promueven la actividad física (juegos de movimiento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).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Problemas de visión o sedentarismo por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exceso.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Social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Fomentan el trabajo en equipo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online.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Aislamiento social si se evita el contacto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real.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style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"background-color: #f2f2f2;"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Emociones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Ayudan a liberar estrés y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entretenerse.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Pueden generar frustración o agresividad en algunos </w:t>
      </w:r>
      <w:proofErr w:type="gramStart"/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casos.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gram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td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 </w:t>
      </w:r>
      <w:r w:rsidRPr="008072AC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conclusion</w:t>
      </w:r>
      <w:proofErr w:type="spellEnd"/>
      <w:r w:rsidRPr="008072AC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Conclusión Personal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&gt;&lt;/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En mi opinión, los videojuegos no son ni buenos ni malos por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sí mismos; todo depende del uso que se les dé. Pueden ser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una herramienta positiva que fomente la creatividad, la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coordinación y hasta el trabajo en equipo. Sin embargo,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cuando se juega sin control, pueden afectar negativamente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el rendimiento escolar, el sueño y las relaciones sociales.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  Por eso creo que es importante que los niños tengan un 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equilibrio: disfrutar de los videojuegos, pero también dedicar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tiempo a estudiar, hacer deporte y compartir con su familia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y amigos. Todo en su justa medida puede ser beneficioso.</w:t>
      </w:r>
    </w:p>
    <w:p w:rsidR="008072AC" w:rsidRPr="008072AC" w:rsidRDefault="008072AC" w:rsidP="008072AC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br/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   Última actualización: 17/06/2025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 xml:space="preserve">  </w:t>
      </w: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footer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body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Pr="008072AC" w:rsidRDefault="008072AC" w:rsidP="008072A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8072AC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html</w:t>
      </w:r>
      <w:proofErr w:type="spellEnd"/>
      <w:r w:rsidRPr="008072AC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:rsidR="008072AC" w:rsidRDefault="008072AC">
      <w:r>
        <w:rPr>
          <w:noProof/>
          <w:lang w:eastAsia="es-ES"/>
        </w:rPr>
        <w:drawing>
          <wp:inline distT="0" distB="0" distL="0" distR="0" wp14:anchorId="52D8949C" wp14:editId="08A01784">
            <wp:extent cx="5400040" cy="26028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4FA5A50" wp14:editId="3BB26EEF">
            <wp:extent cx="5400040" cy="2611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DC19EBC" wp14:editId="767764E4">
            <wp:extent cx="5400040" cy="2599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7D46723" wp14:editId="1C3237E1">
            <wp:extent cx="5400040" cy="25952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548E9CB" wp14:editId="3060453A">
            <wp:extent cx="5400040" cy="2599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8E1EEF7" wp14:editId="6A7384C3">
            <wp:extent cx="5400040" cy="2611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B3BC79D" wp14:editId="41A4AECB">
            <wp:extent cx="5400040" cy="26149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2AC" w:rsidRDefault="008072AC"/>
    <w:p w:rsidR="008072AC" w:rsidRDefault="008072AC"/>
    <w:sectPr w:rsidR="008072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2AC"/>
    <w:rsid w:val="00253C5B"/>
    <w:rsid w:val="0045457C"/>
    <w:rsid w:val="008072AC"/>
    <w:rsid w:val="00D1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49611"/>
  <w15:chartTrackingRefBased/>
  <w15:docId w15:val="{24B7E073-3D33-4860-B323-5D3F28FF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2007</Words>
  <Characters>11042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PC25-LAB1</dc:creator>
  <cp:keywords/>
  <dc:description/>
  <cp:lastModifiedBy>PC25-LAB1</cp:lastModifiedBy>
  <cp:revision>1</cp:revision>
  <dcterms:created xsi:type="dcterms:W3CDTF">2025-06-17T14:32:00Z</dcterms:created>
  <dcterms:modified xsi:type="dcterms:W3CDTF">2025-06-17T14:46:00Z</dcterms:modified>
</cp:coreProperties>
</file>