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AD00F" w14:textId="2EA2F631" w:rsidR="009A5F28" w:rsidRPr="001A385A" w:rsidRDefault="00F37EBF" w:rsidP="009A5F28">
      <w:pPr>
        <w:rPr>
          <w:rFonts w:ascii="Arial" w:hAnsi="Arial" w:cs="Arial"/>
        </w:rPr>
      </w:pPr>
      <w:r w:rsidRPr="001A385A">
        <w:rPr>
          <w:rFonts w:ascii="Arial" w:hAnsi="Arial" w:cs="Arial"/>
        </w:rPr>
        <w:tab/>
      </w:r>
    </w:p>
    <w:p w14:paraId="6A1AD010" w14:textId="77777777" w:rsidR="009A5F28" w:rsidRPr="001A385A" w:rsidRDefault="009A5F28" w:rsidP="009A5F28">
      <w:pPr>
        <w:rPr>
          <w:rFonts w:ascii="Arial" w:hAnsi="Arial" w:cs="Arial"/>
        </w:rPr>
      </w:pPr>
    </w:p>
    <w:p w14:paraId="6A1AD011" w14:textId="77777777" w:rsidR="009A5F28" w:rsidRPr="001A385A" w:rsidRDefault="009A5F28" w:rsidP="009A5F28">
      <w:pPr>
        <w:rPr>
          <w:rFonts w:ascii="Arial" w:hAnsi="Arial" w:cs="Arial"/>
        </w:rPr>
      </w:pPr>
    </w:p>
    <w:p w14:paraId="6A1AD012" w14:textId="769BFE49" w:rsidR="009A5F28" w:rsidRPr="001A385A" w:rsidRDefault="00A42B18" w:rsidP="002A164C">
      <w:pPr>
        <w:pStyle w:val="Cliente"/>
        <w:tabs>
          <w:tab w:val="left" w:pos="1185"/>
        </w:tabs>
        <w:rPr>
          <w:rFonts w:cs="Arial"/>
          <w:noProof/>
          <w:lang w:val="es-AR"/>
        </w:rPr>
      </w:pPr>
      <w:bookmarkStart w:id="0" w:name="_Toc124583793"/>
      <w:r w:rsidRPr="001A385A">
        <w:rPr>
          <w:rFonts w:cs="Arial"/>
          <w:noProof/>
          <w:lang w:val="es-AR"/>
        </w:rPr>
        <w:tab/>
      </w:r>
      <w:r w:rsidR="009A5F28" w:rsidRPr="001A385A">
        <w:rPr>
          <w:rFonts w:cs="Arial"/>
          <w:noProof/>
          <w:lang w:val="es-AR"/>
        </w:rPr>
        <w:br/>
      </w:r>
      <w:r w:rsidR="00606FC0">
        <w:rPr>
          <w:rFonts w:ascii="Arial Black" w:hAnsi="Arial Black"/>
          <w:spacing w:val="-40"/>
          <w:kern w:val="56"/>
          <w:sz w:val="52"/>
          <w:szCs w:val="52"/>
          <w:lang w:val="es-AR"/>
        </w:rPr>
        <w:t xml:space="preserve">Framework </w:t>
      </w:r>
      <w:r w:rsidR="00C90E16">
        <w:rPr>
          <w:rFonts w:ascii="Arial Black" w:hAnsi="Arial Black"/>
          <w:spacing w:val="-40"/>
          <w:kern w:val="56"/>
          <w:sz w:val="52"/>
          <w:szCs w:val="52"/>
          <w:lang w:val="es-AR"/>
        </w:rPr>
        <w:t>para el</w:t>
      </w:r>
      <w:r w:rsidR="00606FC0">
        <w:rPr>
          <w:rFonts w:ascii="Arial Black" w:hAnsi="Arial Black"/>
          <w:spacing w:val="-40"/>
          <w:kern w:val="56"/>
          <w:sz w:val="52"/>
          <w:szCs w:val="52"/>
          <w:lang w:val="es-AR"/>
        </w:rPr>
        <w:t xml:space="preserve"> Desarrollo de Aplicaciones</w:t>
      </w:r>
    </w:p>
    <w:p w14:paraId="6A1AD013" w14:textId="77777777" w:rsidR="009A5F28" w:rsidRPr="001A385A" w:rsidRDefault="009A5F28" w:rsidP="009A5F28">
      <w:pPr>
        <w:pStyle w:val="Proyecto"/>
        <w:rPr>
          <w:rFonts w:ascii="Arial" w:hAnsi="Arial" w:cs="Arial"/>
          <w:sz w:val="68"/>
          <w:lang w:val="es-AR"/>
        </w:rPr>
      </w:pPr>
    </w:p>
    <w:bookmarkEnd w:id="0"/>
    <w:p w14:paraId="6A1AD015" w14:textId="2A18DD2F" w:rsidR="009A5F28" w:rsidRPr="001A385A" w:rsidRDefault="000E4510" w:rsidP="00333CE9">
      <w:pPr>
        <w:pStyle w:val="AbstractTitle"/>
        <w:pBdr>
          <w:top w:val="single" w:sz="4" w:space="2" w:color="auto"/>
        </w:pBdr>
        <w:tabs>
          <w:tab w:val="left" w:pos="2280"/>
        </w:tabs>
        <w:rPr>
          <w:rFonts w:cs="Arial"/>
          <w:sz w:val="24"/>
          <w:szCs w:val="24"/>
          <w:lang w:val="es-AR"/>
        </w:rPr>
      </w:pPr>
      <w:r w:rsidRPr="001A385A">
        <w:rPr>
          <w:rFonts w:cs="Arial"/>
          <w:sz w:val="24"/>
          <w:szCs w:val="24"/>
          <w:lang w:val="es-AR"/>
        </w:rPr>
        <w:t xml:space="preserve">Documento de </w:t>
      </w:r>
      <w:r w:rsidR="00773B90">
        <w:rPr>
          <w:rFonts w:cs="Arial"/>
          <w:sz w:val="24"/>
          <w:szCs w:val="24"/>
          <w:lang w:val="es-AR"/>
        </w:rPr>
        <w:t>Arquitectura</w:t>
      </w:r>
    </w:p>
    <w:p w14:paraId="6A1AD016" w14:textId="77777777" w:rsidR="009A5F28" w:rsidRPr="001A385A" w:rsidRDefault="009A5F28" w:rsidP="009A5F28">
      <w:pPr>
        <w:pStyle w:val="AbstractTitle"/>
        <w:pBdr>
          <w:top w:val="single" w:sz="4" w:space="2" w:color="auto"/>
        </w:pBdr>
        <w:rPr>
          <w:rFonts w:cs="Arial"/>
          <w:sz w:val="24"/>
          <w:szCs w:val="24"/>
          <w:lang w:val="es-AR"/>
        </w:rPr>
      </w:pPr>
    </w:p>
    <w:p w14:paraId="6A1AD017" w14:textId="77777777" w:rsidR="009A5F28" w:rsidRPr="001A385A" w:rsidRDefault="009A5F28" w:rsidP="009A5F28">
      <w:pPr>
        <w:pStyle w:val="AbstractTitle"/>
        <w:pBdr>
          <w:top w:val="single" w:sz="4" w:space="2" w:color="auto"/>
        </w:pBdr>
        <w:rPr>
          <w:rFonts w:cs="Arial"/>
          <w:sz w:val="24"/>
          <w:szCs w:val="24"/>
          <w:lang w:val="es-AR"/>
        </w:rPr>
      </w:pPr>
      <w:r w:rsidRPr="001A385A">
        <w:rPr>
          <w:rFonts w:cs="Arial"/>
          <w:sz w:val="24"/>
          <w:szCs w:val="24"/>
          <w:lang w:val="es-AR"/>
        </w:rPr>
        <w:t>Resumen:</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
        <w:gridCol w:w="7897"/>
      </w:tblGrid>
      <w:tr w:rsidR="009A5F28" w:rsidRPr="001A385A" w14:paraId="6A1AD01A" w14:textId="77777777" w:rsidTr="004855BF">
        <w:trPr>
          <w:trHeight w:val="405"/>
        </w:trPr>
        <w:tc>
          <w:tcPr>
            <w:tcW w:w="1317" w:type="dxa"/>
            <w:shd w:val="pct20" w:color="000000" w:fill="FFFFFF"/>
          </w:tcPr>
          <w:p w14:paraId="6A1AD018" w14:textId="77777777" w:rsidR="009A5F28" w:rsidRPr="001A385A" w:rsidRDefault="009A5F28" w:rsidP="004D6F7D">
            <w:pPr>
              <w:pStyle w:val="IDTtulo"/>
              <w:tabs>
                <w:tab w:val="left" w:pos="0"/>
                <w:tab w:val="left" w:pos="720"/>
                <w:tab w:val="left" w:pos="1440"/>
              </w:tabs>
              <w:rPr>
                <w:b w:val="0"/>
                <w:lang w:val="es-AR"/>
              </w:rPr>
            </w:pPr>
            <w:r w:rsidRPr="001A385A">
              <w:rPr>
                <w:lang w:val="es-AR"/>
              </w:rPr>
              <w:t>Documento:</w:t>
            </w:r>
          </w:p>
        </w:tc>
        <w:tc>
          <w:tcPr>
            <w:tcW w:w="7897" w:type="dxa"/>
            <w:shd w:val="pct20" w:color="000000" w:fill="FFFFFF"/>
          </w:tcPr>
          <w:p w14:paraId="6A1AD019" w14:textId="7AD15373" w:rsidR="009A5F28" w:rsidRPr="001A385A" w:rsidRDefault="00A06257" w:rsidP="00773B90">
            <w:pPr>
              <w:pStyle w:val="Body"/>
              <w:tabs>
                <w:tab w:val="left" w:pos="0"/>
                <w:tab w:val="left" w:pos="720"/>
                <w:tab w:val="left" w:pos="1440"/>
              </w:tabs>
              <w:rPr>
                <w:rFonts w:ascii="Arial" w:hAnsi="Arial" w:cs="Arial"/>
                <w:bCs/>
              </w:rPr>
            </w:pPr>
            <w:r>
              <w:rPr>
                <w:rFonts w:ascii="Arial" w:hAnsi="Arial" w:cs="Arial"/>
                <w:bCs/>
              </w:rPr>
              <w:t xml:space="preserve">Framework de Desarrollo de Aplicaciones - </w:t>
            </w:r>
            <w:r w:rsidR="00E234D2" w:rsidRPr="001A385A">
              <w:rPr>
                <w:rFonts w:ascii="Arial" w:hAnsi="Arial" w:cs="Arial"/>
                <w:bCs/>
              </w:rPr>
              <w:fldChar w:fldCharType="begin"/>
            </w:r>
            <w:r w:rsidR="00E234D2" w:rsidRPr="001A385A">
              <w:rPr>
                <w:rFonts w:ascii="Arial" w:hAnsi="Arial" w:cs="Arial"/>
                <w:bCs/>
              </w:rPr>
              <w:instrText xml:space="preserve"> FILENAME   \* MERGEFORMAT </w:instrText>
            </w:r>
            <w:r w:rsidR="00E234D2" w:rsidRPr="001A385A">
              <w:rPr>
                <w:rFonts w:ascii="Arial" w:hAnsi="Arial" w:cs="Arial"/>
                <w:bCs/>
              </w:rPr>
              <w:fldChar w:fldCharType="separate"/>
            </w:r>
            <w:r w:rsidR="00AA0560">
              <w:rPr>
                <w:rFonts w:ascii="Arial" w:hAnsi="Arial" w:cs="Arial"/>
                <w:bCs/>
                <w:noProof/>
              </w:rPr>
              <w:t>Documento</w:t>
            </w:r>
            <w:r w:rsidR="00591811">
              <w:rPr>
                <w:rFonts w:ascii="Arial" w:hAnsi="Arial" w:cs="Arial"/>
                <w:bCs/>
                <w:noProof/>
              </w:rPr>
              <w:t xml:space="preserve"> de </w:t>
            </w:r>
            <w:r w:rsidR="00AA0560">
              <w:rPr>
                <w:rFonts w:ascii="Arial" w:hAnsi="Arial" w:cs="Arial"/>
                <w:bCs/>
                <w:noProof/>
              </w:rPr>
              <w:t>Arquitectura</w:t>
            </w:r>
            <w:r w:rsidR="00E234D2" w:rsidRPr="001A385A">
              <w:rPr>
                <w:rFonts w:ascii="Arial" w:hAnsi="Arial" w:cs="Arial"/>
                <w:bCs/>
              </w:rPr>
              <w:fldChar w:fldCharType="end"/>
            </w:r>
          </w:p>
        </w:tc>
      </w:tr>
      <w:tr w:rsidR="009A5F28" w:rsidRPr="001A385A" w14:paraId="6A1AD01D" w14:textId="77777777" w:rsidTr="004855BF">
        <w:trPr>
          <w:trHeight w:val="427"/>
        </w:trPr>
        <w:tc>
          <w:tcPr>
            <w:tcW w:w="1317" w:type="dxa"/>
            <w:shd w:val="pct5" w:color="000000" w:fill="FFFFFF"/>
          </w:tcPr>
          <w:p w14:paraId="6A1AD01B" w14:textId="77777777" w:rsidR="009A5F28" w:rsidRPr="001A385A" w:rsidRDefault="009A5F28" w:rsidP="004D6F7D">
            <w:pPr>
              <w:pStyle w:val="IDTtulo"/>
              <w:tabs>
                <w:tab w:val="left" w:pos="0"/>
                <w:tab w:val="left" w:pos="720"/>
                <w:tab w:val="left" w:pos="1440"/>
              </w:tabs>
              <w:rPr>
                <w:lang w:val="es-AR"/>
              </w:rPr>
            </w:pPr>
            <w:r w:rsidRPr="001A385A">
              <w:rPr>
                <w:lang w:val="es-AR"/>
              </w:rPr>
              <w:t>Versión:</w:t>
            </w:r>
          </w:p>
        </w:tc>
        <w:tc>
          <w:tcPr>
            <w:tcW w:w="7897" w:type="dxa"/>
            <w:shd w:val="pct5" w:color="000000" w:fill="FFFFFF"/>
          </w:tcPr>
          <w:p w14:paraId="6A1AD01C" w14:textId="00713C66" w:rsidR="009A5F28" w:rsidRPr="001A385A" w:rsidRDefault="00AA0560" w:rsidP="007B3316">
            <w:pPr>
              <w:pStyle w:val="Body"/>
              <w:tabs>
                <w:tab w:val="left" w:pos="0"/>
                <w:tab w:val="left" w:pos="720"/>
                <w:tab w:val="left" w:pos="1440"/>
              </w:tabs>
              <w:rPr>
                <w:rFonts w:ascii="Arial" w:hAnsi="Arial" w:cs="Arial"/>
              </w:rPr>
            </w:pPr>
            <w:r>
              <w:rPr>
                <w:rFonts w:ascii="Arial" w:hAnsi="Arial" w:cs="Arial"/>
                <w:bCs/>
              </w:rPr>
              <w:t>1</w:t>
            </w:r>
          </w:p>
        </w:tc>
      </w:tr>
      <w:tr w:rsidR="009A5F28" w:rsidRPr="001A385A" w14:paraId="6A1AD020" w14:textId="77777777" w:rsidTr="004855BF">
        <w:trPr>
          <w:trHeight w:val="405"/>
        </w:trPr>
        <w:tc>
          <w:tcPr>
            <w:tcW w:w="1317" w:type="dxa"/>
            <w:shd w:val="pct20" w:color="000000" w:fill="FFFFFF"/>
          </w:tcPr>
          <w:p w14:paraId="6A1AD01E" w14:textId="77777777" w:rsidR="009A5F28" w:rsidRPr="001A385A" w:rsidRDefault="009A5F28" w:rsidP="004D6F7D">
            <w:pPr>
              <w:pStyle w:val="IDTtulo"/>
              <w:rPr>
                <w:lang w:val="es-AR"/>
              </w:rPr>
            </w:pPr>
            <w:r w:rsidRPr="001A385A">
              <w:rPr>
                <w:lang w:val="es-AR"/>
              </w:rPr>
              <w:t>Páginas:</w:t>
            </w:r>
          </w:p>
        </w:tc>
        <w:tc>
          <w:tcPr>
            <w:tcW w:w="7897" w:type="dxa"/>
            <w:shd w:val="pct20" w:color="000000" w:fill="FFFFFF"/>
          </w:tcPr>
          <w:p w14:paraId="6A1AD01F" w14:textId="77777777" w:rsidR="009A5F28" w:rsidRPr="001A385A" w:rsidRDefault="00E234D2" w:rsidP="004D6F7D">
            <w:pPr>
              <w:pStyle w:val="Body"/>
              <w:tabs>
                <w:tab w:val="left" w:pos="0"/>
                <w:tab w:val="left" w:pos="720"/>
                <w:tab w:val="left" w:pos="1440"/>
              </w:tabs>
              <w:rPr>
                <w:rFonts w:ascii="Arial" w:hAnsi="Arial" w:cs="Arial"/>
              </w:rPr>
            </w:pPr>
            <w:r w:rsidRPr="001A385A">
              <w:rPr>
                <w:rFonts w:ascii="Arial" w:hAnsi="Arial" w:cs="Arial"/>
                <w:bCs/>
              </w:rPr>
              <w:fldChar w:fldCharType="begin"/>
            </w:r>
            <w:r w:rsidRPr="001A385A">
              <w:rPr>
                <w:rFonts w:ascii="Arial" w:hAnsi="Arial" w:cs="Arial"/>
                <w:bCs/>
              </w:rPr>
              <w:instrText xml:space="preserve"> NUMPAGES   \* MERGEFORMAT </w:instrText>
            </w:r>
            <w:r w:rsidRPr="001A385A">
              <w:rPr>
                <w:rFonts w:ascii="Arial" w:hAnsi="Arial" w:cs="Arial"/>
                <w:bCs/>
              </w:rPr>
              <w:fldChar w:fldCharType="separate"/>
            </w:r>
            <w:r w:rsidR="003505F5">
              <w:rPr>
                <w:rFonts w:ascii="Arial" w:hAnsi="Arial" w:cs="Arial"/>
                <w:bCs/>
                <w:noProof/>
              </w:rPr>
              <w:t>6</w:t>
            </w:r>
            <w:r w:rsidRPr="001A385A">
              <w:rPr>
                <w:rFonts w:ascii="Arial" w:hAnsi="Arial" w:cs="Arial"/>
                <w:bCs/>
              </w:rPr>
              <w:fldChar w:fldCharType="end"/>
            </w:r>
          </w:p>
        </w:tc>
      </w:tr>
      <w:tr w:rsidR="009A5F28" w:rsidRPr="001A385A" w14:paraId="6A1AD023" w14:textId="77777777" w:rsidTr="004855BF">
        <w:trPr>
          <w:trHeight w:val="405"/>
        </w:trPr>
        <w:tc>
          <w:tcPr>
            <w:tcW w:w="1317" w:type="dxa"/>
            <w:shd w:val="pct5" w:color="000000" w:fill="FFFFFF"/>
          </w:tcPr>
          <w:p w14:paraId="6A1AD021" w14:textId="77777777" w:rsidR="009A5F28" w:rsidRPr="001A385A" w:rsidRDefault="009A5F28" w:rsidP="004D6F7D">
            <w:pPr>
              <w:pStyle w:val="IDTtulo"/>
              <w:rPr>
                <w:lang w:val="es-AR"/>
              </w:rPr>
            </w:pPr>
            <w:r w:rsidRPr="001A385A">
              <w:rPr>
                <w:lang w:val="es-AR"/>
              </w:rPr>
              <w:t>Fecha:</w:t>
            </w:r>
          </w:p>
        </w:tc>
        <w:tc>
          <w:tcPr>
            <w:tcW w:w="7897" w:type="dxa"/>
            <w:shd w:val="pct5" w:color="000000" w:fill="FFFFFF"/>
          </w:tcPr>
          <w:p w14:paraId="6A1AD022" w14:textId="77777777" w:rsidR="009A5F28" w:rsidRPr="001A385A" w:rsidRDefault="009A5F28" w:rsidP="004D6F7D">
            <w:pPr>
              <w:pStyle w:val="Body"/>
              <w:rPr>
                <w:rFonts w:ascii="Arial" w:hAnsi="Arial" w:cs="Arial"/>
              </w:rPr>
            </w:pPr>
            <w:r w:rsidRPr="001A385A">
              <w:rPr>
                <w:rFonts w:ascii="Arial" w:hAnsi="Arial" w:cs="Arial"/>
              </w:rPr>
              <w:fldChar w:fldCharType="begin"/>
            </w:r>
            <w:r w:rsidRPr="001A385A">
              <w:rPr>
                <w:rFonts w:ascii="Arial" w:hAnsi="Arial" w:cs="Arial"/>
              </w:rPr>
              <w:instrText xml:space="preserve"> DATE  \@ "dddd, dd' de 'MMMM' de 'yyyy"  \* MERGEFORMAT </w:instrText>
            </w:r>
            <w:r w:rsidRPr="001A385A">
              <w:rPr>
                <w:rFonts w:ascii="Arial" w:hAnsi="Arial" w:cs="Arial"/>
              </w:rPr>
              <w:fldChar w:fldCharType="separate"/>
            </w:r>
            <w:r w:rsidR="00CB2BE9">
              <w:rPr>
                <w:rFonts w:ascii="Arial" w:hAnsi="Arial" w:cs="Arial"/>
                <w:noProof/>
              </w:rPr>
              <w:t>martes, 16 de octubre de 2012</w:t>
            </w:r>
            <w:r w:rsidRPr="001A385A">
              <w:rPr>
                <w:rFonts w:ascii="Arial" w:hAnsi="Arial" w:cs="Arial"/>
              </w:rPr>
              <w:fldChar w:fldCharType="end"/>
            </w:r>
          </w:p>
        </w:tc>
      </w:tr>
      <w:tr w:rsidR="009A5F28" w:rsidRPr="001A385A" w14:paraId="6A1AD026" w14:textId="77777777" w:rsidTr="004855BF">
        <w:trPr>
          <w:trHeight w:val="405"/>
        </w:trPr>
        <w:tc>
          <w:tcPr>
            <w:tcW w:w="1317" w:type="dxa"/>
            <w:shd w:val="pct20" w:color="000000" w:fill="FFFFFF"/>
          </w:tcPr>
          <w:p w14:paraId="6A1AD024" w14:textId="77777777" w:rsidR="009A5F28" w:rsidRPr="001A385A" w:rsidRDefault="009A5F28" w:rsidP="004D6F7D">
            <w:pPr>
              <w:pStyle w:val="IDTtulo"/>
              <w:tabs>
                <w:tab w:val="left" w:pos="0"/>
                <w:tab w:val="left" w:pos="720"/>
                <w:tab w:val="left" w:pos="1440"/>
              </w:tabs>
              <w:rPr>
                <w:lang w:val="es-AR"/>
              </w:rPr>
            </w:pPr>
            <w:r w:rsidRPr="001A385A">
              <w:rPr>
                <w:lang w:val="es-AR"/>
              </w:rPr>
              <w:t>Autor:</w:t>
            </w:r>
          </w:p>
        </w:tc>
        <w:tc>
          <w:tcPr>
            <w:tcW w:w="7897" w:type="dxa"/>
            <w:shd w:val="pct20" w:color="000000" w:fill="FFFFFF"/>
          </w:tcPr>
          <w:p w14:paraId="6A1AD025" w14:textId="6BADE86C" w:rsidR="009A5F28" w:rsidRPr="001A385A" w:rsidRDefault="00AA0560" w:rsidP="005454B7">
            <w:pPr>
              <w:pStyle w:val="Body"/>
              <w:tabs>
                <w:tab w:val="left" w:pos="0"/>
                <w:tab w:val="left" w:pos="720"/>
                <w:tab w:val="left" w:pos="1440"/>
              </w:tabs>
              <w:rPr>
                <w:rFonts w:ascii="Arial" w:hAnsi="Arial" w:cs="Arial"/>
              </w:rPr>
            </w:pPr>
            <w:r>
              <w:rPr>
                <w:rFonts w:ascii="Arial" w:hAnsi="Arial" w:cs="Arial"/>
              </w:rPr>
              <w:t>Carlos Vazquez</w:t>
            </w:r>
          </w:p>
        </w:tc>
      </w:tr>
      <w:tr w:rsidR="009A5F28" w:rsidRPr="001A385A" w14:paraId="6A1AD029" w14:textId="77777777" w:rsidTr="004855BF">
        <w:trPr>
          <w:trHeight w:val="405"/>
        </w:trPr>
        <w:tc>
          <w:tcPr>
            <w:tcW w:w="1317" w:type="dxa"/>
            <w:tcBorders>
              <w:bottom w:val="single" w:sz="4" w:space="0" w:color="auto"/>
            </w:tcBorders>
            <w:shd w:val="pct5" w:color="000000" w:fill="FFFFFF"/>
          </w:tcPr>
          <w:p w14:paraId="6A1AD027" w14:textId="77777777" w:rsidR="009A5F28" w:rsidRPr="001A385A" w:rsidRDefault="009A5F28" w:rsidP="004D6F7D">
            <w:pPr>
              <w:pStyle w:val="IDTtulo"/>
              <w:tabs>
                <w:tab w:val="left" w:pos="0"/>
                <w:tab w:val="left" w:pos="720"/>
                <w:tab w:val="left" w:pos="1440"/>
              </w:tabs>
              <w:rPr>
                <w:lang w:val="es-AR"/>
              </w:rPr>
            </w:pPr>
            <w:r w:rsidRPr="001A385A">
              <w:rPr>
                <w:lang w:val="es-AR"/>
              </w:rPr>
              <w:t>Cargo:</w:t>
            </w:r>
          </w:p>
        </w:tc>
        <w:tc>
          <w:tcPr>
            <w:tcW w:w="7897" w:type="dxa"/>
            <w:tcBorders>
              <w:bottom w:val="single" w:sz="4" w:space="0" w:color="auto"/>
            </w:tcBorders>
            <w:shd w:val="pct5" w:color="000000" w:fill="FFFFFF"/>
          </w:tcPr>
          <w:p w14:paraId="6A1AD028" w14:textId="4C7D0F5F" w:rsidR="009A5F28" w:rsidRPr="001A385A" w:rsidRDefault="00AA0560" w:rsidP="004D6F7D">
            <w:pPr>
              <w:pStyle w:val="Body"/>
              <w:tabs>
                <w:tab w:val="left" w:pos="0"/>
                <w:tab w:val="left" w:pos="720"/>
                <w:tab w:val="left" w:pos="1440"/>
              </w:tabs>
              <w:rPr>
                <w:rFonts w:ascii="Arial" w:hAnsi="Arial" w:cs="Arial"/>
              </w:rPr>
            </w:pPr>
            <w:r>
              <w:rPr>
                <w:rFonts w:ascii="Arial" w:hAnsi="Arial" w:cs="Arial"/>
              </w:rPr>
              <w:t>Arquitecto de Sistemas</w:t>
            </w:r>
          </w:p>
        </w:tc>
      </w:tr>
      <w:tr w:rsidR="009A5F28" w:rsidRPr="001A385A" w14:paraId="6A1AD02C" w14:textId="77777777" w:rsidTr="004855BF">
        <w:trPr>
          <w:trHeight w:val="405"/>
        </w:trPr>
        <w:tc>
          <w:tcPr>
            <w:tcW w:w="1317" w:type="dxa"/>
            <w:tcBorders>
              <w:top w:val="single" w:sz="4" w:space="0" w:color="auto"/>
              <w:left w:val="single" w:sz="4" w:space="0" w:color="auto"/>
              <w:bottom w:val="single" w:sz="4" w:space="0" w:color="auto"/>
              <w:right w:val="single" w:sz="4" w:space="0" w:color="auto"/>
            </w:tcBorders>
            <w:shd w:val="pct20" w:color="000000" w:fill="FFFFFF"/>
          </w:tcPr>
          <w:p w14:paraId="6A1AD02A" w14:textId="77777777" w:rsidR="009A5F28" w:rsidRPr="001A385A" w:rsidRDefault="009A5F28" w:rsidP="004D6F7D">
            <w:pPr>
              <w:pStyle w:val="IDTtulo"/>
              <w:tabs>
                <w:tab w:val="left" w:pos="0"/>
                <w:tab w:val="left" w:pos="720"/>
                <w:tab w:val="left" w:pos="1440"/>
              </w:tabs>
              <w:rPr>
                <w:lang w:val="es-AR"/>
              </w:rPr>
            </w:pPr>
            <w:r w:rsidRPr="001A385A">
              <w:rPr>
                <w:lang w:val="es-AR"/>
              </w:rPr>
              <w:t>Contacto:</w:t>
            </w:r>
          </w:p>
        </w:tc>
        <w:tc>
          <w:tcPr>
            <w:tcW w:w="7897" w:type="dxa"/>
            <w:tcBorders>
              <w:top w:val="single" w:sz="4" w:space="0" w:color="auto"/>
              <w:left w:val="single" w:sz="4" w:space="0" w:color="auto"/>
              <w:bottom w:val="single" w:sz="4" w:space="0" w:color="auto"/>
              <w:right w:val="single" w:sz="4" w:space="0" w:color="auto"/>
            </w:tcBorders>
            <w:shd w:val="pct20" w:color="000000" w:fill="FFFFFF"/>
          </w:tcPr>
          <w:p w14:paraId="6A1AD02B" w14:textId="7174029C" w:rsidR="007F63AB" w:rsidRPr="001A385A" w:rsidRDefault="00555F76" w:rsidP="00773B90">
            <w:pPr>
              <w:pStyle w:val="Body"/>
              <w:tabs>
                <w:tab w:val="left" w:pos="0"/>
                <w:tab w:val="left" w:pos="720"/>
                <w:tab w:val="left" w:pos="1440"/>
              </w:tabs>
              <w:rPr>
                <w:rFonts w:ascii="Arial" w:hAnsi="Arial" w:cs="Arial"/>
              </w:rPr>
            </w:pPr>
            <w:hyperlink r:id="rId12" w:history="1">
              <w:r w:rsidR="00773B90" w:rsidRPr="00C93B92">
                <w:rPr>
                  <w:rStyle w:val="Hyperlink"/>
                  <w:rFonts w:ascii="Arial" w:hAnsi="Arial" w:cs="Arial"/>
                </w:rPr>
                <w:t>carlos.vazquez@outlook.com</w:t>
              </w:r>
            </w:hyperlink>
          </w:p>
        </w:tc>
      </w:tr>
      <w:tr w:rsidR="009A5F28" w:rsidRPr="001A385A" w14:paraId="6A1AD02F" w14:textId="77777777" w:rsidTr="004855BF">
        <w:trPr>
          <w:trHeight w:val="405"/>
        </w:trPr>
        <w:tc>
          <w:tcPr>
            <w:tcW w:w="1317" w:type="dxa"/>
            <w:tcBorders>
              <w:top w:val="single" w:sz="4" w:space="0" w:color="auto"/>
              <w:left w:val="single" w:sz="4" w:space="0" w:color="auto"/>
              <w:bottom w:val="single" w:sz="4" w:space="0" w:color="auto"/>
              <w:right w:val="single" w:sz="4" w:space="0" w:color="auto"/>
            </w:tcBorders>
            <w:shd w:val="pct5" w:color="000000" w:fill="FFFFFF"/>
          </w:tcPr>
          <w:p w14:paraId="6A1AD02D" w14:textId="77777777" w:rsidR="009A5F28" w:rsidRPr="001A385A" w:rsidRDefault="009A5F28" w:rsidP="004D6F7D">
            <w:pPr>
              <w:pStyle w:val="IDTtulo"/>
              <w:tabs>
                <w:tab w:val="left" w:pos="0"/>
                <w:tab w:val="left" w:pos="720"/>
                <w:tab w:val="left" w:pos="1440"/>
              </w:tabs>
              <w:rPr>
                <w:lang w:val="es-AR"/>
              </w:rPr>
            </w:pPr>
            <w:r w:rsidRPr="001A385A">
              <w:rPr>
                <w:lang w:val="es-AR"/>
              </w:rPr>
              <w:t>Destinatario:</w:t>
            </w:r>
          </w:p>
        </w:tc>
        <w:tc>
          <w:tcPr>
            <w:tcW w:w="7897" w:type="dxa"/>
            <w:tcBorders>
              <w:top w:val="single" w:sz="4" w:space="0" w:color="auto"/>
              <w:left w:val="single" w:sz="4" w:space="0" w:color="auto"/>
              <w:bottom w:val="single" w:sz="4" w:space="0" w:color="auto"/>
              <w:right w:val="single" w:sz="4" w:space="0" w:color="auto"/>
            </w:tcBorders>
            <w:shd w:val="pct5" w:color="000000" w:fill="FFFFFF"/>
          </w:tcPr>
          <w:p w14:paraId="6A1AD02E" w14:textId="2F0FF34C" w:rsidR="009A5F28" w:rsidRPr="001A385A" w:rsidRDefault="00773B90" w:rsidP="00217C25">
            <w:pPr>
              <w:pStyle w:val="Body"/>
              <w:tabs>
                <w:tab w:val="left" w:pos="0"/>
                <w:tab w:val="left" w:pos="720"/>
                <w:tab w:val="left" w:pos="1440"/>
              </w:tabs>
              <w:rPr>
                <w:rFonts w:ascii="Arial" w:hAnsi="Arial" w:cs="Arial"/>
              </w:rPr>
            </w:pPr>
            <w:r>
              <w:rPr>
                <w:rFonts w:ascii="Arial" w:hAnsi="Arial" w:cs="Arial"/>
              </w:rPr>
              <w:t xml:space="preserve">Elías </w:t>
            </w:r>
            <w:proofErr w:type="spellStart"/>
            <w:r>
              <w:rPr>
                <w:rFonts w:ascii="Arial" w:hAnsi="Arial" w:cs="Arial"/>
              </w:rPr>
              <w:t>Vernieri</w:t>
            </w:r>
            <w:proofErr w:type="spellEnd"/>
            <w:r>
              <w:rPr>
                <w:rFonts w:ascii="Arial" w:hAnsi="Arial" w:cs="Arial"/>
              </w:rPr>
              <w:t xml:space="preserve"> </w:t>
            </w:r>
            <w:r w:rsidR="00591811" w:rsidRPr="00EA2E06">
              <w:rPr>
                <w:rFonts w:ascii="Arial" w:hAnsi="Arial" w:cs="Arial"/>
              </w:rPr>
              <w:t xml:space="preserve">| </w:t>
            </w:r>
            <w:r w:rsidR="00217C25">
              <w:rPr>
                <w:rFonts w:ascii="Arial" w:hAnsi="Arial" w:cs="Arial"/>
              </w:rPr>
              <w:t xml:space="preserve">Paula </w:t>
            </w:r>
            <w:r>
              <w:rPr>
                <w:rFonts w:ascii="Arial" w:hAnsi="Arial" w:cs="Arial"/>
              </w:rPr>
              <w:t>Vedaras</w:t>
            </w:r>
            <w:r w:rsidR="00217C25">
              <w:rPr>
                <w:rFonts w:ascii="Arial" w:hAnsi="Arial" w:cs="Arial"/>
              </w:rPr>
              <w:t xml:space="preserve"> | Ana</w:t>
            </w:r>
          </w:p>
        </w:tc>
      </w:tr>
    </w:tbl>
    <w:p w14:paraId="2B4DFCA8" w14:textId="77777777" w:rsidR="00217C25" w:rsidRDefault="00217C25" w:rsidP="005F6D2F">
      <w:pPr>
        <w:rPr>
          <w:rFonts w:ascii="Arial Black" w:hAnsi="Arial Black"/>
        </w:rPr>
      </w:pPr>
    </w:p>
    <w:p w14:paraId="32129EBD" w14:textId="77777777" w:rsidR="00217C25" w:rsidRDefault="00217C25">
      <w:pPr>
        <w:widowControl/>
        <w:spacing w:line="240" w:lineRule="auto"/>
        <w:rPr>
          <w:rFonts w:ascii="Arial Black" w:hAnsi="Arial Black"/>
        </w:rPr>
      </w:pPr>
      <w:r>
        <w:rPr>
          <w:rFonts w:ascii="Arial Black" w:hAnsi="Arial Black"/>
        </w:rPr>
        <w:br w:type="page"/>
      </w:r>
    </w:p>
    <w:p w14:paraId="6A1AD030" w14:textId="69E284EE" w:rsidR="005F6D2F" w:rsidRPr="001A385A" w:rsidRDefault="005F6D2F" w:rsidP="005F6D2F">
      <w:pPr>
        <w:rPr>
          <w:rFonts w:ascii="Arial Black" w:hAnsi="Arial Black"/>
        </w:rPr>
      </w:pPr>
      <w:r w:rsidRPr="001A385A">
        <w:rPr>
          <w:rFonts w:ascii="Arial Black" w:hAnsi="Arial Black"/>
        </w:rPr>
        <w:lastRenderedPageBreak/>
        <w:t>CONTENIDO</w:t>
      </w:r>
    </w:p>
    <w:p w14:paraId="6A1AD031" w14:textId="77777777" w:rsidR="005F6D2F" w:rsidRPr="001A385A" w:rsidRDefault="005F6D2F" w:rsidP="005F6D2F">
      <w:pPr>
        <w:pStyle w:val="TOC3"/>
        <w:tabs>
          <w:tab w:val="right" w:leader="dot" w:pos="8729"/>
        </w:tabs>
        <w:ind w:left="0"/>
        <w:rPr>
          <w:rStyle w:val="Hyperlink"/>
          <w:rFonts w:ascii="Arial" w:hAnsi="Arial" w:cs="Arial"/>
          <w:noProof/>
          <w:szCs w:val="20"/>
        </w:rPr>
      </w:pPr>
    </w:p>
    <w:p w14:paraId="6A1AD032" w14:textId="77777777" w:rsidR="005F6D2F" w:rsidRPr="001A385A" w:rsidRDefault="005F6D2F" w:rsidP="002979AF">
      <w:pPr>
        <w:pStyle w:val="TOC3"/>
        <w:tabs>
          <w:tab w:val="right" w:leader="dot" w:pos="8729"/>
        </w:tabs>
        <w:spacing w:line="360" w:lineRule="auto"/>
        <w:ind w:left="0"/>
        <w:rPr>
          <w:rStyle w:val="Hyperlink"/>
          <w:rFonts w:ascii="Arial" w:hAnsi="Arial" w:cs="Arial"/>
          <w:noProof/>
          <w:szCs w:val="20"/>
        </w:rPr>
      </w:pPr>
    </w:p>
    <w:p w14:paraId="699662E0" w14:textId="77777777" w:rsidR="00DB6D2E" w:rsidRDefault="005F6D2F">
      <w:pPr>
        <w:pStyle w:val="TOC3"/>
        <w:tabs>
          <w:tab w:val="right" w:leader="dot" w:pos="9350"/>
        </w:tabs>
        <w:rPr>
          <w:rFonts w:asciiTheme="minorHAnsi" w:eastAsiaTheme="minorEastAsia" w:hAnsiTheme="minorHAnsi" w:cstheme="minorBidi"/>
          <w:noProof/>
          <w:sz w:val="22"/>
          <w:szCs w:val="22"/>
          <w:lang w:eastAsia="es-AR"/>
        </w:rPr>
      </w:pPr>
      <w:r w:rsidRPr="001A385A">
        <w:rPr>
          <w:rStyle w:val="Hyperlink"/>
          <w:rFonts w:ascii="Arial" w:hAnsi="Arial" w:cs="Arial"/>
          <w:szCs w:val="20"/>
        </w:rPr>
        <w:fldChar w:fldCharType="begin"/>
      </w:r>
      <w:r w:rsidRPr="001A385A">
        <w:rPr>
          <w:rStyle w:val="Hyperlink"/>
          <w:rFonts w:ascii="Arial" w:hAnsi="Arial" w:cs="Arial"/>
          <w:szCs w:val="20"/>
        </w:rPr>
        <w:instrText xml:space="preserve"> TOC \o "1-3" \h \z </w:instrText>
      </w:r>
      <w:r w:rsidRPr="001A385A">
        <w:rPr>
          <w:rStyle w:val="Hyperlink"/>
          <w:rFonts w:ascii="Arial" w:hAnsi="Arial" w:cs="Arial"/>
          <w:szCs w:val="20"/>
        </w:rPr>
        <w:fldChar w:fldCharType="separate"/>
      </w:r>
      <w:hyperlink w:anchor="_Toc338154509" w:history="1">
        <w:r w:rsidR="00DB6D2E" w:rsidRPr="00B55587">
          <w:rPr>
            <w:rStyle w:val="Hyperlink"/>
            <w:noProof/>
          </w:rPr>
          <w:t>0. Historial de Cambios</w:t>
        </w:r>
        <w:r w:rsidR="00DB6D2E">
          <w:rPr>
            <w:noProof/>
            <w:webHidden/>
          </w:rPr>
          <w:tab/>
        </w:r>
        <w:r w:rsidR="00DB6D2E">
          <w:rPr>
            <w:noProof/>
            <w:webHidden/>
          </w:rPr>
          <w:fldChar w:fldCharType="begin"/>
        </w:r>
        <w:r w:rsidR="00DB6D2E">
          <w:rPr>
            <w:noProof/>
            <w:webHidden/>
          </w:rPr>
          <w:instrText xml:space="preserve"> PAGEREF _Toc338154509 \h </w:instrText>
        </w:r>
        <w:r w:rsidR="00DB6D2E">
          <w:rPr>
            <w:noProof/>
            <w:webHidden/>
          </w:rPr>
        </w:r>
        <w:r w:rsidR="00DB6D2E">
          <w:rPr>
            <w:noProof/>
            <w:webHidden/>
          </w:rPr>
          <w:fldChar w:fldCharType="separate"/>
        </w:r>
        <w:r w:rsidR="00DB6D2E">
          <w:rPr>
            <w:noProof/>
            <w:webHidden/>
          </w:rPr>
          <w:t>3</w:t>
        </w:r>
        <w:r w:rsidR="00DB6D2E">
          <w:rPr>
            <w:noProof/>
            <w:webHidden/>
          </w:rPr>
          <w:fldChar w:fldCharType="end"/>
        </w:r>
      </w:hyperlink>
    </w:p>
    <w:p w14:paraId="495C0EA8" w14:textId="77777777" w:rsidR="00DB6D2E" w:rsidRDefault="00555F76">
      <w:pPr>
        <w:pStyle w:val="TOC3"/>
        <w:tabs>
          <w:tab w:val="right" w:leader="dot" w:pos="9350"/>
        </w:tabs>
        <w:rPr>
          <w:rFonts w:asciiTheme="minorHAnsi" w:eastAsiaTheme="minorEastAsia" w:hAnsiTheme="minorHAnsi" w:cstheme="minorBidi"/>
          <w:noProof/>
          <w:sz w:val="22"/>
          <w:szCs w:val="22"/>
          <w:lang w:eastAsia="es-AR"/>
        </w:rPr>
      </w:pPr>
      <w:hyperlink w:anchor="_Toc338154510" w:history="1">
        <w:r w:rsidR="00DB6D2E" w:rsidRPr="00B55587">
          <w:rPr>
            <w:rStyle w:val="Hyperlink"/>
            <w:noProof/>
          </w:rPr>
          <w:t>1. Estructura lógica del Framework</w:t>
        </w:r>
        <w:r w:rsidR="00DB6D2E">
          <w:rPr>
            <w:noProof/>
            <w:webHidden/>
          </w:rPr>
          <w:tab/>
        </w:r>
        <w:r w:rsidR="00DB6D2E">
          <w:rPr>
            <w:noProof/>
            <w:webHidden/>
          </w:rPr>
          <w:fldChar w:fldCharType="begin"/>
        </w:r>
        <w:r w:rsidR="00DB6D2E">
          <w:rPr>
            <w:noProof/>
            <w:webHidden/>
          </w:rPr>
          <w:instrText xml:space="preserve"> PAGEREF _Toc338154510 \h </w:instrText>
        </w:r>
        <w:r w:rsidR="00DB6D2E">
          <w:rPr>
            <w:noProof/>
            <w:webHidden/>
          </w:rPr>
        </w:r>
        <w:r w:rsidR="00DB6D2E">
          <w:rPr>
            <w:noProof/>
            <w:webHidden/>
          </w:rPr>
          <w:fldChar w:fldCharType="separate"/>
        </w:r>
        <w:r w:rsidR="00DB6D2E">
          <w:rPr>
            <w:noProof/>
            <w:webHidden/>
          </w:rPr>
          <w:t>3</w:t>
        </w:r>
        <w:r w:rsidR="00DB6D2E">
          <w:rPr>
            <w:noProof/>
            <w:webHidden/>
          </w:rPr>
          <w:fldChar w:fldCharType="end"/>
        </w:r>
      </w:hyperlink>
    </w:p>
    <w:p w14:paraId="6BAB105B" w14:textId="77777777" w:rsidR="00DB6D2E" w:rsidRDefault="00555F76">
      <w:pPr>
        <w:pStyle w:val="TOC3"/>
        <w:tabs>
          <w:tab w:val="right" w:leader="dot" w:pos="9350"/>
        </w:tabs>
        <w:rPr>
          <w:rFonts w:asciiTheme="minorHAnsi" w:eastAsiaTheme="minorEastAsia" w:hAnsiTheme="minorHAnsi" w:cstheme="minorBidi"/>
          <w:noProof/>
          <w:sz w:val="22"/>
          <w:szCs w:val="22"/>
          <w:lang w:eastAsia="es-AR"/>
        </w:rPr>
      </w:pPr>
      <w:hyperlink w:anchor="_Toc338154511" w:history="1">
        <w:r w:rsidR="00DB6D2E" w:rsidRPr="00B55587">
          <w:rPr>
            <w:rStyle w:val="Hyperlink"/>
            <w:noProof/>
          </w:rPr>
          <w:t>2. Implementación</w:t>
        </w:r>
        <w:r w:rsidR="00DB6D2E">
          <w:rPr>
            <w:noProof/>
            <w:webHidden/>
          </w:rPr>
          <w:tab/>
        </w:r>
        <w:r w:rsidR="00DB6D2E">
          <w:rPr>
            <w:noProof/>
            <w:webHidden/>
          </w:rPr>
          <w:fldChar w:fldCharType="begin"/>
        </w:r>
        <w:r w:rsidR="00DB6D2E">
          <w:rPr>
            <w:noProof/>
            <w:webHidden/>
          </w:rPr>
          <w:instrText xml:space="preserve"> PAGEREF _Toc338154511 \h </w:instrText>
        </w:r>
        <w:r w:rsidR="00DB6D2E">
          <w:rPr>
            <w:noProof/>
            <w:webHidden/>
          </w:rPr>
        </w:r>
        <w:r w:rsidR="00DB6D2E">
          <w:rPr>
            <w:noProof/>
            <w:webHidden/>
          </w:rPr>
          <w:fldChar w:fldCharType="separate"/>
        </w:r>
        <w:r w:rsidR="00DB6D2E">
          <w:rPr>
            <w:noProof/>
            <w:webHidden/>
          </w:rPr>
          <w:t>4</w:t>
        </w:r>
        <w:r w:rsidR="00DB6D2E">
          <w:rPr>
            <w:noProof/>
            <w:webHidden/>
          </w:rPr>
          <w:fldChar w:fldCharType="end"/>
        </w:r>
      </w:hyperlink>
    </w:p>
    <w:p w14:paraId="1C9F5E49" w14:textId="77777777" w:rsidR="00DB6D2E" w:rsidRDefault="00555F76">
      <w:pPr>
        <w:pStyle w:val="TOC3"/>
        <w:tabs>
          <w:tab w:val="right" w:leader="dot" w:pos="9350"/>
        </w:tabs>
        <w:rPr>
          <w:rFonts w:asciiTheme="minorHAnsi" w:eastAsiaTheme="minorEastAsia" w:hAnsiTheme="minorHAnsi" w:cstheme="minorBidi"/>
          <w:noProof/>
          <w:sz w:val="22"/>
          <w:szCs w:val="22"/>
          <w:lang w:eastAsia="es-AR"/>
        </w:rPr>
      </w:pPr>
      <w:hyperlink w:anchor="_Toc338154512" w:history="1">
        <w:r w:rsidR="00DB6D2E" w:rsidRPr="00B55587">
          <w:rPr>
            <w:rStyle w:val="Hyperlink"/>
            <w:noProof/>
          </w:rPr>
          <w:t>3. Productos utilizados</w:t>
        </w:r>
        <w:r w:rsidR="00DB6D2E">
          <w:rPr>
            <w:noProof/>
            <w:webHidden/>
          </w:rPr>
          <w:tab/>
        </w:r>
        <w:r w:rsidR="00DB6D2E">
          <w:rPr>
            <w:noProof/>
            <w:webHidden/>
          </w:rPr>
          <w:fldChar w:fldCharType="begin"/>
        </w:r>
        <w:r w:rsidR="00DB6D2E">
          <w:rPr>
            <w:noProof/>
            <w:webHidden/>
          </w:rPr>
          <w:instrText xml:space="preserve"> PAGEREF _Toc338154512 \h </w:instrText>
        </w:r>
        <w:r w:rsidR="00DB6D2E">
          <w:rPr>
            <w:noProof/>
            <w:webHidden/>
          </w:rPr>
        </w:r>
        <w:r w:rsidR="00DB6D2E">
          <w:rPr>
            <w:noProof/>
            <w:webHidden/>
          </w:rPr>
          <w:fldChar w:fldCharType="separate"/>
        </w:r>
        <w:r w:rsidR="00DB6D2E">
          <w:rPr>
            <w:noProof/>
            <w:webHidden/>
          </w:rPr>
          <w:t>7</w:t>
        </w:r>
        <w:r w:rsidR="00DB6D2E">
          <w:rPr>
            <w:noProof/>
            <w:webHidden/>
          </w:rPr>
          <w:fldChar w:fldCharType="end"/>
        </w:r>
      </w:hyperlink>
    </w:p>
    <w:p w14:paraId="28F0C74D" w14:textId="77777777" w:rsidR="00DB6D2E" w:rsidRDefault="00555F76">
      <w:pPr>
        <w:pStyle w:val="TOC3"/>
        <w:tabs>
          <w:tab w:val="right" w:leader="dot" w:pos="9350"/>
        </w:tabs>
        <w:rPr>
          <w:rFonts w:asciiTheme="minorHAnsi" w:eastAsiaTheme="minorEastAsia" w:hAnsiTheme="minorHAnsi" w:cstheme="minorBidi"/>
          <w:noProof/>
          <w:sz w:val="22"/>
          <w:szCs w:val="22"/>
          <w:lang w:eastAsia="es-AR"/>
        </w:rPr>
      </w:pPr>
      <w:hyperlink w:anchor="_Toc338154513" w:history="1">
        <w:r w:rsidR="00DB6D2E" w:rsidRPr="00B55587">
          <w:rPr>
            <w:rStyle w:val="Hyperlink"/>
            <w:noProof/>
          </w:rPr>
          <w:t>4. Aspectos no provistos</w:t>
        </w:r>
        <w:r w:rsidR="00DB6D2E">
          <w:rPr>
            <w:noProof/>
            <w:webHidden/>
          </w:rPr>
          <w:tab/>
        </w:r>
        <w:r w:rsidR="00DB6D2E">
          <w:rPr>
            <w:noProof/>
            <w:webHidden/>
          </w:rPr>
          <w:fldChar w:fldCharType="begin"/>
        </w:r>
        <w:r w:rsidR="00DB6D2E">
          <w:rPr>
            <w:noProof/>
            <w:webHidden/>
          </w:rPr>
          <w:instrText xml:space="preserve"> PAGEREF _Toc338154513 \h </w:instrText>
        </w:r>
        <w:r w:rsidR="00DB6D2E">
          <w:rPr>
            <w:noProof/>
            <w:webHidden/>
          </w:rPr>
        </w:r>
        <w:r w:rsidR="00DB6D2E">
          <w:rPr>
            <w:noProof/>
            <w:webHidden/>
          </w:rPr>
          <w:fldChar w:fldCharType="separate"/>
        </w:r>
        <w:r w:rsidR="00DB6D2E">
          <w:rPr>
            <w:noProof/>
            <w:webHidden/>
          </w:rPr>
          <w:t>8</w:t>
        </w:r>
        <w:r w:rsidR="00DB6D2E">
          <w:rPr>
            <w:noProof/>
            <w:webHidden/>
          </w:rPr>
          <w:fldChar w:fldCharType="end"/>
        </w:r>
      </w:hyperlink>
    </w:p>
    <w:p w14:paraId="381A91F7" w14:textId="77777777" w:rsidR="00DB6D2E" w:rsidRDefault="00555F76">
      <w:pPr>
        <w:pStyle w:val="TOC3"/>
        <w:tabs>
          <w:tab w:val="right" w:leader="dot" w:pos="9350"/>
        </w:tabs>
        <w:rPr>
          <w:rFonts w:asciiTheme="minorHAnsi" w:eastAsiaTheme="minorEastAsia" w:hAnsiTheme="minorHAnsi" w:cstheme="minorBidi"/>
          <w:noProof/>
          <w:sz w:val="22"/>
          <w:szCs w:val="22"/>
          <w:lang w:eastAsia="es-AR"/>
        </w:rPr>
      </w:pPr>
      <w:hyperlink w:anchor="_Toc338154514" w:history="1">
        <w:r w:rsidR="00DB6D2E" w:rsidRPr="00B55587">
          <w:rPr>
            <w:rStyle w:val="Hyperlink"/>
            <w:noProof/>
          </w:rPr>
          <w:t>5. Algunos productos implementados con el Framework</w:t>
        </w:r>
        <w:r w:rsidR="00DB6D2E">
          <w:rPr>
            <w:noProof/>
            <w:webHidden/>
          </w:rPr>
          <w:tab/>
        </w:r>
        <w:r w:rsidR="00DB6D2E">
          <w:rPr>
            <w:noProof/>
            <w:webHidden/>
          </w:rPr>
          <w:fldChar w:fldCharType="begin"/>
        </w:r>
        <w:r w:rsidR="00DB6D2E">
          <w:rPr>
            <w:noProof/>
            <w:webHidden/>
          </w:rPr>
          <w:instrText xml:space="preserve"> PAGEREF _Toc338154514 \h </w:instrText>
        </w:r>
        <w:r w:rsidR="00DB6D2E">
          <w:rPr>
            <w:noProof/>
            <w:webHidden/>
          </w:rPr>
        </w:r>
        <w:r w:rsidR="00DB6D2E">
          <w:rPr>
            <w:noProof/>
            <w:webHidden/>
          </w:rPr>
          <w:fldChar w:fldCharType="separate"/>
        </w:r>
        <w:r w:rsidR="00DB6D2E">
          <w:rPr>
            <w:noProof/>
            <w:webHidden/>
          </w:rPr>
          <w:t>8</w:t>
        </w:r>
        <w:r w:rsidR="00DB6D2E">
          <w:rPr>
            <w:noProof/>
            <w:webHidden/>
          </w:rPr>
          <w:fldChar w:fldCharType="end"/>
        </w:r>
      </w:hyperlink>
    </w:p>
    <w:p w14:paraId="6E5E8506" w14:textId="77777777" w:rsidR="00DB6D2E" w:rsidRDefault="00555F76">
      <w:pPr>
        <w:pStyle w:val="TOC3"/>
        <w:tabs>
          <w:tab w:val="right" w:leader="dot" w:pos="9350"/>
        </w:tabs>
        <w:rPr>
          <w:rFonts w:asciiTheme="minorHAnsi" w:eastAsiaTheme="minorEastAsia" w:hAnsiTheme="minorHAnsi" w:cstheme="minorBidi"/>
          <w:noProof/>
          <w:sz w:val="22"/>
          <w:szCs w:val="22"/>
          <w:lang w:eastAsia="es-AR"/>
        </w:rPr>
      </w:pPr>
      <w:hyperlink w:anchor="_Toc338154515" w:history="1">
        <w:r w:rsidR="00DB6D2E" w:rsidRPr="00B55587">
          <w:rPr>
            <w:rStyle w:val="Hyperlink"/>
            <w:noProof/>
          </w:rPr>
          <w:t>Anexo Técnico</w:t>
        </w:r>
        <w:r w:rsidR="00DB6D2E">
          <w:rPr>
            <w:noProof/>
            <w:webHidden/>
          </w:rPr>
          <w:tab/>
        </w:r>
        <w:r w:rsidR="00DB6D2E">
          <w:rPr>
            <w:noProof/>
            <w:webHidden/>
          </w:rPr>
          <w:fldChar w:fldCharType="begin"/>
        </w:r>
        <w:r w:rsidR="00DB6D2E">
          <w:rPr>
            <w:noProof/>
            <w:webHidden/>
          </w:rPr>
          <w:instrText xml:space="preserve"> PAGEREF _Toc338154515 \h </w:instrText>
        </w:r>
        <w:r w:rsidR="00DB6D2E">
          <w:rPr>
            <w:noProof/>
            <w:webHidden/>
          </w:rPr>
        </w:r>
        <w:r w:rsidR="00DB6D2E">
          <w:rPr>
            <w:noProof/>
            <w:webHidden/>
          </w:rPr>
          <w:fldChar w:fldCharType="separate"/>
        </w:r>
        <w:r w:rsidR="00DB6D2E">
          <w:rPr>
            <w:noProof/>
            <w:webHidden/>
          </w:rPr>
          <w:t>15</w:t>
        </w:r>
        <w:r w:rsidR="00DB6D2E">
          <w:rPr>
            <w:noProof/>
            <w:webHidden/>
          </w:rPr>
          <w:fldChar w:fldCharType="end"/>
        </w:r>
      </w:hyperlink>
    </w:p>
    <w:p w14:paraId="6A1AD03C" w14:textId="77777777" w:rsidR="009A5F28" w:rsidRPr="001A385A" w:rsidRDefault="005F6D2F" w:rsidP="00975768">
      <w:pPr>
        <w:pStyle w:val="Title"/>
        <w:spacing w:line="360" w:lineRule="auto"/>
        <w:jc w:val="left"/>
        <w:rPr>
          <w:rFonts w:cs="Arial"/>
        </w:rPr>
      </w:pPr>
      <w:r w:rsidRPr="001A385A">
        <w:rPr>
          <w:rStyle w:val="Hyperlink"/>
          <w:rFonts w:cs="Arial"/>
          <w:noProof/>
          <w:sz w:val="20"/>
        </w:rPr>
        <w:fldChar w:fldCharType="end"/>
      </w:r>
    </w:p>
    <w:p w14:paraId="6A1AD03D" w14:textId="77777777" w:rsidR="00CF3857" w:rsidRPr="001A385A" w:rsidRDefault="00CF3857" w:rsidP="00CF3857">
      <w:pPr>
        <w:rPr>
          <w:rFonts w:ascii="Arial" w:hAnsi="Arial" w:cs="Arial"/>
        </w:rPr>
      </w:pPr>
    </w:p>
    <w:p w14:paraId="6A1AD03E" w14:textId="77777777" w:rsidR="009A5F28" w:rsidRPr="001A385A" w:rsidRDefault="009A5F28" w:rsidP="00CF3857">
      <w:pPr>
        <w:rPr>
          <w:rFonts w:ascii="Arial" w:hAnsi="Arial" w:cs="Arial"/>
        </w:rPr>
      </w:pPr>
    </w:p>
    <w:p w14:paraId="6A1AD03F" w14:textId="77777777" w:rsidR="00093403" w:rsidRPr="001A385A" w:rsidRDefault="00093403" w:rsidP="00CF3857">
      <w:pPr>
        <w:rPr>
          <w:rFonts w:ascii="Arial" w:hAnsi="Arial" w:cs="Arial"/>
        </w:rPr>
      </w:pPr>
    </w:p>
    <w:p w14:paraId="6A1AD040" w14:textId="77777777" w:rsidR="00093403" w:rsidRPr="001A385A" w:rsidRDefault="00093403" w:rsidP="005508AD">
      <w:pPr>
        <w:tabs>
          <w:tab w:val="right" w:leader="dot" w:pos="9912"/>
        </w:tabs>
        <w:spacing w:line="360" w:lineRule="auto"/>
        <w:ind w:right="567"/>
        <w:rPr>
          <w:rFonts w:ascii="Arial" w:hAnsi="Arial" w:cs="Arial"/>
          <w:sz w:val="22"/>
          <w:szCs w:val="22"/>
        </w:rPr>
      </w:pPr>
    </w:p>
    <w:p w14:paraId="6A1AD041" w14:textId="77777777" w:rsidR="00093403" w:rsidRPr="001A385A" w:rsidRDefault="00093403" w:rsidP="00093403">
      <w:pPr>
        <w:rPr>
          <w:rFonts w:ascii="Arial" w:hAnsi="Arial" w:cs="Arial"/>
          <w:sz w:val="22"/>
          <w:szCs w:val="22"/>
        </w:rPr>
      </w:pPr>
    </w:p>
    <w:p w14:paraId="6A1AD042" w14:textId="77777777" w:rsidR="00250CB3" w:rsidRPr="001A385A" w:rsidRDefault="005F6D2F" w:rsidP="00F243A9">
      <w:pPr>
        <w:pStyle w:val="Heading3"/>
        <w:numPr>
          <w:ilvl w:val="0"/>
          <w:numId w:val="0"/>
        </w:numPr>
        <w:pBdr>
          <w:bottom w:val="single" w:sz="4" w:space="1" w:color="auto"/>
        </w:pBdr>
        <w:spacing w:line="360" w:lineRule="auto"/>
        <w:rPr>
          <w:sz w:val="28"/>
        </w:rPr>
      </w:pPr>
      <w:r w:rsidRPr="001A385A">
        <w:rPr>
          <w:rFonts w:cs="Arial"/>
        </w:rPr>
        <w:br w:type="page"/>
      </w:r>
      <w:bookmarkStart w:id="1" w:name="_Toc338154509"/>
      <w:r w:rsidR="00250CB3" w:rsidRPr="001A385A">
        <w:rPr>
          <w:sz w:val="28"/>
        </w:rPr>
        <w:lastRenderedPageBreak/>
        <w:t>0. Historial de Cambios</w:t>
      </w:r>
      <w:bookmarkEnd w:id="1"/>
    </w:p>
    <w:p w14:paraId="6A1AD043" w14:textId="77777777" w:rsidR="00250CB3" w:rsidRDefault="00250CB3" w:rsidP="00AF3445">
      <w:pPr>
        <w:pStyle w:val="BodyText"/>
        <w:spacing w:line="240" w:lineRule="auto"/>
        <w:ind w:left="0"/>
      </w:pPr>
    </w:p>
    <w:tbl>
      <w:tblPr>
        <w:tblW w:w="4692" w:type="pct"/>
        <w:tblInd w:w="42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CellMar>
          <w:left w:w="70" w:type="dxa"/>
          <w:right w:w="70" w:type="dxa"/>
        </w:tblCellMar>
        <w:tblLook w:val="0000" w:firstRow="0" w:lastRow="0" w:firstColumn="0" w:lastColumn="0" w:noHBand="0" w:noVBand="0"/>
      </w:tblPr>
      <w:tblGrid>
        <w:gridCol w:w="1196"/>
        <w:gridCol w:w="1715"/>
        <w:gridCol w:w="1842"/>
        <w:gridCol w:w="4162"/>
      </w:tblGrid>
      <w:tr w:rsidR="00591811" w:rsidRPr="00EA2E06" w14:paraId="6A1AD048" w14:textId="77777777" w:rsidTr="00972C8D">
        <w:trPr>
          <w:trHeight w:val="345"/>
        </w:trPr>
        <w:tc>
          <w:tcPr>
            <w:tcW w:w="1196" w:type="dxa"/>
            <w:shd w:val="clear" w:color="auto" w:fill="F2F2F2"/>
            <w:vAlign w:val="center"/>
          </w:tcPr>
          <w:p w14:paraId="6A1AD044" w14:textId="77777777" w:rsidR="00591811" w:rsidRPr="00EA2E06" w:rsidRDefault="00591811" w:rsidP="004B5E4E">
            <w:pPr>
              <w:jc w:val="center"/>
              <w:rPr>
                <w:rFonts w:ascii="Arial" w:hAnsi="Arial" w:cs="Arial"/>
                <w:b/>
                <w:i/>
                <w:iCs/>
              </w:rPr>
            </w:pPr>
            <w:r w:rsidRPr="00EA2E06">
              <w:rPr>
                <w:rFonts w:ascii="Arial" w:hAnsi="Arial" w:cs="Arial"/>
                <w:b/>
                <w:i/>
                <w:iCs/>
              </w:rPr>
              <w:t>Revisión</w:t>
            </w:r>
          </w:p>
        </w:tc>
        <w:tc>
          <w:tcPr>
            <w:tcW w:w="1715" w:type="dxa"/>
            <w:shd w:val="clear" w:color="auto" w:fill="F2F2F2"/>
            <w:vAlign w:val="center"/>
          </w:tcPr>
          <w:p w14:paraId="6A1AD045" w14:textId="77777777" w:rsidR="00591811" w:rsidRPr="00EA2E06" w:rsidRDefault="00591811" w:rsidP="004B5E4E">
            <w:pPr>
              <w:jc w:val="center"/>
              <w:rPr>
                <w:rFonts w:ascii="Arial" w:hAnsi="Arial" w:cs="Arial"/>
                <w:b/>
                <w:i/>
                <w:iCs/>
              </w:rPr>
            </w:pPr>
            <w:r w:rsidRPr="00EA2E06">
              <w:rPr>
                <w:rFonts w:ascii="Arial" w:hAnsi="Arial" w:cs="Arial"/>
                <w:b/>
                <w:i/>
                <w:iCs/>
              </w:rPr>
              <w:t>Autor</w:t>
            </w:r>
          </w:p>
        </w:tc>
        <w:tc>
          <w:tcPr>
            <w:tcW w:w="1842" w:type="dxa"/>
            <w:shd w:val="clear" w:color="auto" w:fill="F2F2F2"/>
            <w:vAlign w:val="center"/>
          </w:tcPr>
          <w:p w14:paraId="6A1AD046" w14:textId="77777777" w:rsidR="00591811" w:rsidRPr="00EA2E06" w:rsidRDefault="00591811" w:rsidP="004B5E4E">
            <w:pPr>
              <w:jc w:val="center"/>
              <w:rPr>
                <w:rFonts w:ascii="Arial" w:hAnsi="Arial" w:cs="Arial"/>
                <w:b/>
                <w:i/>
                <w:iCs/>
              </w:rPr>
            </w:pPr>
            <w:r w:rsidRPr="00EA2E06">
              <w:rPr>
                <w:rFonts w:ascii="Arial" w:hAnsi="Arial" w:cs="Arial"/>
                <w:b/>
                <w:i/>
                <w:iCs/>
              </w:rPr>
              <w:t>Fecha</w:t>
            </w:r>
          </w:p>
        </w:tc>
        <w:tc>
          <w:tcPr>
            <w:tcW w:w="4162" w:type="dxa"/>
            <w:shd w:val="clear" w:color="auto" w:fill="F2F2F2"/>
            <w:vAlign w:val="center"/>
          </w:tcPr>
          <w:p w14:paraId="6A1AD047" w14:textId="77777777" w:rsidR="00591811" w:rsidRPr="00EA2E06" w:rsidRDefault="00591811" w:rsidP="004B5E4E">
            <w:pPr>
              <w:rPr>
                <w:rFonts w:ascii="Arial" w:hAnsi="Arial" w:cs="Arial"/>
                <w:b/>
                <w:i/>
                <w:iCs/>
              </w:rPr>
            </w:pPr>
            <w:r w:rsidRPr="00EA2E06">
              <w:rPr>
                <w:rFonts w:ascii="Arial" w:hAnsi="Arial" w:cs="Arial"/>
                <w:b/>
                <w:i/>
                <w:iCs/>
              </w:rPr>
              <w:t>Descripción</w:t>
            </w:r>
          </w:p>
        </w:tc>
      </w:tr>
      <w:tr w:rsidR="00591811" w:rsidRPr="00EA2E06" w14:paraId="6A1AD04D" w14:textId="77777777" w:rsidTr="00972C8D">
        <w:trPr>
          <w:trHeight w:val="439"/>
        </w:trPr>
        <w:tc>
          <w:tcPr>
            <w:tcW w:w="1196" w:type="dxa"/>
          </w:tcPr>
          <w:p w14:paraId="6A1AD049" w14:textId="77777777" w:rsidR="00591811" w:rsidRPr="00EA2E06" w:rsidRDefault="00591811" w:rsidP="004B5E4E">
            <w:pPr>
              <w:spacing w:before="60" w:after="60"/>
              <w:jc w:val="center"/>
              <w:rPr>
                <w:rFonts w:ascii="Arial" w:hAnsi="Arial" w:cs="Arial"/>
              </w:rPr>
            </w:pPr>
            <w:r w:rsidRPr="00EA2E06">
              <w:rPr>
                <w:rFonts w:ascii="Arial" w:hAnsi="Arial" w:cs="Arial"/>
              </w:rPr>
              <w:t>1.0</w:t>
            </w:r>
          </w:p>
        </w:tc>
        <w:tc>
          <w:tcPr>
            <w:tcW w:w="1715" w:type="dxa"/>
          </w:tcPr>
          <w:p w14:paraId="6A1AD04A" w14:textId="395C82B2" w:rsidR="00591811" w:rsidRPr="00EA2E06" w:rsidRDefault="00972C8D" w:rsidP="00972C8D">
            <w:pPr>
              <w:spacing w:before="60" w:after="60"/>
              <w:jc w:val="center"/>
              <w:rPr>
                <w:rFonts w:ascii="Arial" w:hAnsi="Arial" w:cs="Arial"/>
              </w:rPr>
            </w:pPr>
            <w:r w:rsidRPr="00972C8D">
              <w:rPr>
                <w:rFonts w:ascii="Arial" w:hAnsi="Arial" w:cs="Arial"/>
              </w:rPr>
              <w:t>Carlos Vazquez</w:t>
            </w:r>
          </w:p>
        </w:tc>
        <w:tc>
          <w:tcPr>
            <w:tcW w:w="1842" w:type="dxa"/>
          </w:tcPr>
          <w:p w14:paraId="6A1AD04B" w14:textId="107E6166" w:rsidR="00591811" w:rsidRPr="00EA2E06" w:rsidRDefault="00591811" w:rsidP="00972C8D">
            <w:pPr>
              <w:spacing w:before="60" w:after="60"/>
              <w:rPr>
                <w:rFonts w:ascii="Arial" w:hAnsi="Arial" w:cs="Arial"/>
              </w:rPr>
            </w:pPr>
            <w:r w:rsidRPr="00EA2E06">
              <w:rPr>
                <w:rFonts w:ascii="Arial" w:hAnsi="Arial" w:cs="Arial"/>
              </w:rPr>
              <w:t>2</w:t>
            </w:r>
            <w:r w:rsidR="00972C8D">
              <w:rPr>
                <w:rFonts w:ascii="Arial" w:hAnsi="Arial" w:cs="Arial"/>
              </w:rPr>
              <w:t>6</w:t>
            </w:r>
            <w:r w:rsidRPr="00EA2E06">
              <w:rPr>
                <w:rFonts w:ascii="Arial" w:hAnsi="Arial" w:cs="Arial"/>
              </w:rPr>
              <w:t>/09/</w:t>
            </w:r>
            <w:r>
              <w:rPr>
                <w:rFonts w:ascii="Arial" w:hAnsi="Arial" w:cs="Arial"/>
              </w:rPr>
              <w:t>20</w:t>
            </w:r>
            <w:r w:rsidRPr="00EA2E06">
              <w:rPr>
                <w:rFonts w:ascii="Arial" w:hAnsi="Arial" w:cs="Arial"/>
              </w:rPr>
              <w:t>1</w:t>
            </w:r>
            <w:r w:rsidR="00972C8D">
              <w:rPr>
                <w:rFonts w:ascii="Arial" w:hAnsi="Arial" w:cs="Arial"/>
              </w:rPr>
              <w:t>2</w:t>
            </w:r>
          </w:p>
        </w:tc>
        <w:tc>
          <w:tcPr>
            <w:tcW w:w="4162" w:type="dxa"/>
          </w:tcPr>
          <w:p w14:paraId="6A1AD04C" w14:textId="77777777" w:rsidR="00591811" w:rsidRPr="00EA2E06" w:rsidRDefault="00591811" w:rsidP="004B5E4E">
            <w:pPr>
              <w:spacing w:before="60" w:after="60"/>
              <w:rPr>
                <w:rFonts w:ascii="Arial" w:hAnsi="Arial" w:cs="Arial"/>
              </w:rPr>
            </w:pPr>
            <w:r w:rsidRPr="00EA2E06">
              <w:rPr>
                <w:rFonts w:ascii="Arial" w:hAnsi="Arial" w:cs="Arial"/>
              </w:rPr>
              <w:t xml:space="preserve">Primera Versión </w:t>
            </w:r>
          </w:p>
        </w:tc>
      </w:tr>
    </w:tbl>
    <w:p w14:paraId="6A1AD08A" w14:textId="77777777" w:rsidR="00591811" w:rsidRDefault="00591811" w:rsidP="00AF3445">
      <w:pPr>
        <w:pStyle w:val="BodyText"/>
        <w:spacing w:line="240" w:lineRule="auto"/>
        <w:ind w:left="0"/>
      </w:pPr>
    </w:p>
    <w:p w14:paraId="5D8C27D0" w14:textId="4F213A4A" w:rsidR="00C559BE" w:rsidRPr="001A385A" w:rsidRDefault="00C559BE" w:rsidP="00C559BE">
      <w:pPr>
        <w:pStyle w:val="Heading3"/>
        <w:numPr>
          <w:ilvl w:val="0"/>
          <w:numId w:val="0"/>
        </w:numPr>
        <w:pBdr>
          <w:bottom w:val="single" w:sz="4" w:space="1" w:color="auto"/>
        </w:pBdr>
        <w:spacing w:line="360" w:lineRule="auto"/>
        <w:rPr>
          <w:sz w:val="28"/>
        </w:rPr>
      </w:pPr>
      <w:bookmarkStart w:id="2" w:name="_Toc338154510"/>
      <w:r>
        <w:rPr>
          <w:sz w:val="28"/>
        </w:rPr>
        <w:t>1</w:t>
      </w:r>
      <w:r w:rsidRPr="00C559BE">
        <w:rPr>
          <w:sz w:val="28"/>
        </w:rPr>
        <w:t xml:space="preserve">. </w:t>
      </w:r>
      <w:r>
        <w:rPr>
          <w:sz w:val="28"/>
        </w:rPr>
        <w:t>Estructura lógica de</w:t>
      </w:r>
      <w:r w:rsidR="00CE1227">
        <w:rPr>
          <w:sz w:val="28"/>
        </w:rPr>
        <w:t>l Framework</w:t>
      </w:r>
      <w:bookmarkEnd w:id="2"/>
    </w:p>
    <w:p w14:paraId="64E03AE4" w14:textId="77777777" w:rsidR="00C559BE" w:rsidRPr="001A385A" w:rsidRDefault="00C559BE" w:rsidP="00C559BE">
      <w:pPr>
        <w:spacing w:line="240" w:lineRule="auto"/>
        <w:rPr>
          <w:rFonts w:ascii="Arial" w:hAnsi="Arial"/>
          <w:b/>
          <w:sz w:val="28"/>
        </w:rPr>
      </w:pPr>
    </w:p>
    <w:p w14:paraId="18D07825" w14:textId="07F03ACC" w:rsidR="00C559BE" w:rsidRDefault="00C559BE" w:rsidP="00C559BE">
      <w:pPr>
        <w:jc w:val="both"/>
        <w:rPr>
          <w:rFonts w:ascii="Arial" w:hAnsi="Arial"/>
          <w:lang w:eastAsia="es-ES"/>
        </w:rPr>
      </w:pPr>
      <w:r>
        <w:rPr>
          <w:rFonts w:ascii="Arial" w:hAnsi="Arial"/>
          <w:lang w:eastAsia="es-ES"/>
        </w:rPr>
        <w:t>Debido a los requerimientos de la aplicación se utilizará un modelo de desarrollo en 3 capas bien definidas, capa de presentación, capa de negocios/servicios y la capa de datos.</w:t>
      </w:r>
    </w:p>
    <w:p w14:paraId="109DCFCD" w14:textId="77777777" w:rsidR="00C559BE" w:rsidRDefault="00C559BE" w:rsidP="00C559BE">
      <w:pPr>
        <w:jc w:val="both"/>
        <w:rPr>
          <w:rFonts w:ascii="Arial" w:hAnsi="Arial"/>
          <w:lang w:eastAsia="es-ES"/>
        </w:rPr>
      </w:pPr>
    </w:p>
    <w:p w14:paraId="6CD237E9" w14:textId="77777777" w:rsidR="00C559BE" w:rsidRPr="00C559BE" w:rsidRDefault="00C559BE" w:rsidP="00C559BE">
      <w:pPr>
        <w:jc w:val="both"/>
        <w:rPr>
          <w:rFonts w:ascii="Arial" w:hAnsi="Arial"/>
          <w:lang w:eastAsia="es-ES"/>
        </w:rPr>
      </w:pPr>
      <w:r w:rsidRPr="00C559BE">
        <w:rPr>
          <w:rFonts w:ascii="Arial" w:hAnsi="Arial"/>
          <w:lang w:eastAsia="es-ES"/>
        </w:rPr>
        <w:t>Capa de presentación: es la que ve el usuario (también se la denomina "capa de usuario"), presenta el sistema al usuario, le comunica la información y captura la información del usuario en un mínimo de proceso (realiza un filtrado previo para comprobar que no hay errores de formato). También es conocida como interfaz gráfica y debe tener la característica de ser "amigable" (entendible y fácil de usar) para el usuario. Esta capa se comunica únicamente con la capa de negocio.</w:t>
      </w:r>
    </w:p>
    <w:p w14:paraId="57B7DDE7" w14:textId="77777777" w:rsidR="00C559BE" w:rsidRPr="00C559BE" w:rsidRDefault="00C559BE" w:rsidP="00C559BE">
      <w:pPr>
        <w:jc w:val="both"/>
        <w:rPr>
          <w:rFonts w:ascii="Arial" w:hAnsi="Arial"/>
          <w:lang w:eastAsia="es-ES"/>
        </w:rPr>
      </w:pPr>
    </w:p>
    <w:p w14:paraId="43C8D54A" w14:textId="77777777" w:rsidR="00C559BE" w:rsidRPr="00C559BE" w:rsidRDefault="00C559BE" w:rsidP="00C559BE">
      <w:pPr>
        <w:jc w:val="both"/>
        <w:rPr>
          <w:rFonts w:ascii="Arial" w:hAnsi="Arial"/>
          <w:lang w:eastAsia="es-ES"/>
        </w:rPr>
      </w:pPr>
      <w:r w:rsidRPr="00C559BE">
        <w:rPr>
          <w:rFonts w:ascii="Arial" w:hAnsi="Arial"/>
          <w:lang w:eastAsia="es-ES"/>
        </w:rPr>
        <w:t>Capa de negocio/servicios: es donde residen los </w:t>
      </w:r>
      <w:hyperlink r:id="rId13" w:tooltip="Programa (computación)" w:history="1">
        <w:r w:rsidRPr="00C559BE">
          <w:rPr>
            <w:rFonts w:ascii="Arial" w:hAnsi="Arial"/>
            <w:lang w:eastAsia="es-ES"/>
          </w:rPr>
          <w:t>programas</w:t>
        </w:r>
      </w:hyperlink>
      <w:r w:rsidRPr="00C559BE">
        <w:rPr>
          <w:rFonts w:ascii="Arial" w:hAnsi="Arial"/>
          <w:lang w:eastAsia="es-ES"/>
        </w:rPr>
        <w:t> que se ejecutan, se reciben las peticiones del usuario y se envían las respuestas tras el proceso. Se denomina capa de negocio (e incluso de lógica del negocio) porque es aquí donde se establecen todas las reglas que deben cumplirse. Esta capa se comunica con la capa de presentación, para recibir las solicitudes y presentar los resultados, y con la capa de datos, para solicitar al gestor de </w:t>
      </w:r>
      <w:hyperlink r:id="rId14" w:tooltip="Base de datos" w:history="1">
        <w:r w:rsidRPr="00C559BE">
          <w:rPr>
            <w:rFonts w:ascii="Arial" w:hAnsi="Arial"/>
            <w:lang w:eastAsia="es-ES"/>
          </w:rPr>
          <w:t>base de datos</w:t>
        </w:r>
      </w:hyperlink>
      <w:r w:rsidRPr="00C559BE">
        <w:rPr>
          <w:rFonts w:ascii="Arial" w:hAnsi="Arial"/>
          <w:lang w:eastAsia="es-ES"/>
        </w:rPr>
        <w:t> almacenar o recuperar datos de él. También se consideran aquí los programas de aplicación.</w:t>
      </w:r>
    </w:p>
    <w:p w14:paraId="0AAB40B7" w14:textId="77777777" w:rsidR="00C559BE" w:rsidRPr="00C559BE" w:rsidRDefault="00C559BE" w:rsidP="00C559BE">
      <w:pPr>
        <w:jc w:val="both"/>
        <w:rPr>
          <w:rFonts w:ascii="Arial" w:hAnsi="Arial"/>
          <w:lang w:eastAsia="es-ES"/>
        </w:rPr>
      </w:pPr>
    </w:p>
    <w:p w14:paraId="66DE753C" w14:textId="77777777" w:rsidR="00C559BE" w:rsidRPr="00C559BE" w:rsidRDefault="00C559BE" w:rsidP="00C559BE">
      <w:pPr>
        <w:jc w:val="both"/>
        <w:rPr>
          <w:rFonts w:ascii="Arial" w:hAnsi="Arial"/>
          <w:lang w:eastAsia="es-ES"/>
        </w:rPr>
      </w:pPr>
      <w:r w:rsidRPr="00C559BE">
        <w:rPr>
          <w:rFonts w:ascii="Arial" w:hAnsi="Arial"/>
          <w:lang w:eastAsia="es-ES"/>
        </w:rPr>
        <w:t>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14:paraId="2FC6FA8C" w14:textId="00B61A6A" w:rsidR="00C559BE" w:rsidRDefault="00C559BE" w:rsidP="00C559BE">
      <w:pPr>
        <w:spacing w:line="360" w:lineRule="auto"/>
        <w:rPr>
          <w:rFonts w:ascii="Arial" w:hAnsi="Arial" w:cs="Arial"/>
        </w:rPr>
      </w:pPr>
    </w:p>
    <w:p w14:paraId="5AD1A8B8" w14:textId="38428FF5" w:rsidR="00C559BE" w:rsidRDefault="00C559BE" w:rsidP="00C559BE">
      <w:pPr>
        <w:spacing w:line="360" w:lineRule="auto"/>
        <w:jc w:val="center"/>
        <w:rPr>
          <w:rFonts w:ascii="Arial" w:hAnsi="Arial" w:cs="Arial"/>
        </w:rPr>
      </w:pPr>
      <w:r>
        <w:rPr>
          <w:rFonts w:ascii="Calibri" w:hAnsi="Calibri"/>
          <w:noProof/>
          <w:lang w:eastAsia="es-AR"/>
        </w:rPr>
        <w:drawing>
          <wp:inline distT="0" distB="0" distL="0" distR="0" wp14:anchorId="6C99802B" wp14:editId="5E320ADA">
            <wp:extent cx="5244535" cy="2391830"/>
            <wp:effectExtent l="0" t="0" r="0" b="8890"/>
            <wp:docPr id="2" name="Picture 2" descr="http://upload.wikimedia.org/wikipedia/commons/e/ea/Tres_c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e/ea/Tres_cap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4559" cy="2391841"/>
                    </a:xfrm>
                    <a:prstGeom prst="rect">
                      <a:avLst/>
                    </a:prstGeom>
                    <a:noFill/>
                    <a:ln>
                      <a:noFill/>
                    </a:ln>
                  </pic:spPr>
                </pic:pic>
              </a:graphicData>
            </a:graphic>
          </wp:inline>
        </w:drawing>
      </w:r>
    </w:p>
    <w:p w14:paraId="69802B49" w14:textId="77777777" w:rsidR="005A40E0" w:rsidRDefault="005A40E0" w:rsidP="00CE1227">
      <w:pPr>
        <w:jc w:val="both"/>
        <w:rPr>
          <w:rFonts w:ascii="Arial" w:hAnsi="Arial"/>
          <w:lang w:eastAsia="es-ES"/>
        </w:rPr>
      </w:pPr>
    </w:p>
    <w:p w14:paraId="0D6523C4" w14:textId="1E884BBB" w:rsidR="00CE1227" w:rsidRDefault="00CE1227" w:rsidP="00CE1227">
      <w:pPr>
        <w:jc w:val="both"/>
        <w:rPr>
          <w:rFonts w:ascii="Arial" w:hAnsi="Arial"/>
          <w:lang w:eastAsia="es-ES"/>
        </w:rPr>
      </w:pPr>
      <w:r>
        <w:rPr>
          <w:rFonts w:ascii="Arial" w:hAnsi="Arial"/>
          <w:lang w:eastAsia="es-ES"/>
        </w:rPr>
        <w:t>Nota Importante</w:t>
      </w:r>
      <w:r w:rsidRPr="00CE1227">
        <w:rPr>
          <w:rFonts w:ascii="Arial" w:hAnsi="Arial"/>
          <w:lang w:eastAsia="es-ES"/>
        </w:rPr>
        <w:t xml:space="preserve">: Este Framework no es un Framework en el sentido </w:t>
      </w:r>
      <w:r w:rsidR="00E67992">
        <w:rPr>
          <w:rFonts w:ascii="Arial" w:hAnsi="Arial"/>
          <w:lang w:eastAsia="es-ES"/>
        </w:rPr>
        <w:t>estricto</w:t>
      </w:r>
      <w:r w:rsidRPr="00CE1227">
        <w:rPr>
          <w:rFonts w:ascii="Arial" w:hAnsi="Arial"/>
          <w:lang w:eastAsia="es-ES"/>
        </w:rPr>
        <w:t xml:space="preserve"> de la palabra sino que es un marco de trabajo </w:t>
      </w:r>
      <w:r w:rsidR="001D260E">
        <w:rPr>
          <w:rFonts w:ascii="Arial" w:hAnsi="Arial"/>
          <w:lang w:eastAsia="es-ES"/>
        </w:rPr>
        <w:t xml:space="preserve">que implementa </w:t>
      </w:r>
      <w:r w:rsidRPr="00CE1227">
        <w:rPr>
          <w:rFonts w:ascii="Arial" w:hAnsi="Arial"/>
          <w:lang w:eastAsia="es-ES"/>
        </w:rPr>
        <w:t>un conjunto de herramientas realizadas utilizando l</w:t>
      </w:r>
      <w:r w:rsidR="001D260E">
        <w:rPr>
          <w:rFonts w:ascii="Arial" w:hAnsi="Arial"/>
          <w:lang w:eastAsia="es-ES"/>
        </w:rPr>
        <w:t xml:space="preserve">as mejores prácticas, probadas y aceptadas por la comunidad de desarrolladores, </w:t>
      </w:r>
      <w:r w:rsidRPr="00CE1227">
        <w:rPr>
          <w:rFonts w:ascii="Arial" w:hAnsi="Arial"/>
          <w:lang w:eastAsia="es-ES"/>
        </w:rPr>
        <w:t xml:space="preserve">interconectadas entre sí que </w:t>
      </w:r>
      <w:r w:rsidRPr="00CE1227">
        <w:rPr>
          <w:rFonts w:ascii="Arial" w:hAnsi="Arial"/>
          <w:lang w:eastAsia="es-ES"/>
        </w:rPr>
        <w:lastRenderedPageBreak/>
        <w:t>resuelven los problemas genéricos de toda aplicación web.</w:t>
      </w:r>
    </w:p>
    <w:p w14:paraId="7C19D8F6" w14:textId="77777777" w:rsidR="00CE1227" w:rsidRDefault="00CE1227" w:rsidP="00CE1227">
      <w:pPr>
        <w:jc w:val="both"/>
        <w:rPr>
          <w:rFonts w:ascii="Arial" w:hAnsi="Arial"/>
          <w:lang w:eastAsia="es-ES"/>
        </w:rPr>
      </w:pPr>
    </w:p>
    <w:p w14:paraId="06A54F81" w14:textId="61D5FE0D" w:rsidR="00CE1227" w:rsidRPr="00CE1227" w:rsidRDefault="00CE1227" w:rsidP="00CE1227">
      <w:pPr>
        <w:jc w:val="both"/>
        <w:rPr>
          <w:rFonts w:ascii="Arial" w:hAnsi="Arial"/>
          <w:lang w:eastAsia="es-ES"/>
        </w:rPr>
      </w:pPr>
      <w:r>
        <w:rPr>
          <w:rFonts w:ascii="Arial" w:hAnsi="Arial"/>
          <w:lang w:eastAsia="es-ES"/>
        </w:rPr>
        <w:t xml:space="preserve">Junto con el Framework </w:t>
      </w:r>
      <w:r w:rsidR="005A40E0">
        <w:rPr>
          <w:rFonts w:ascii="Arial" w:hAnsi="Arial"/>
          <w:lang w:eastAsia="es-ES"/>
        </w:rPr>
        <w:t>se provee</w:t>
      </w:r>
      <w:r>
        <w:rPr>
          <w:rFonts w:ascii="Arial" w:hAnsi="Arial"/>
          <w:lang w:eastAsia="es-ES"/>
        </w:rPr>
        <w:t xml:space="preserve"> un ejemplo de un ABM que utiliza los aspectos</w:t>
      </w:r>
      <w:r w:rsidR="001D260E">
        <w:rPr>
          <w:rFonts w:ascii="Arial" w:hAnsi="Arial"/>
          <w:lang w:eastAsia="es-ES"/>
        </w:rPr>
        <w:t xml:space="preserve"> detallados </w:t>
      </w:r>
      <w:r>
        <w:rPr>
          <w:rFonts w:ascii="Arial" w:hAnsi="Arial"/>
          <w:lang w:eastAsia="es-ES"/>
        </w:rPr>
        <w:t>en el documento.</w:t>
      </w:r>
    </w:p>
    <w:p w14:paraId="40D725C3" w14:textId="77777777" w:rsidR="00C559BE" w:rsidRPr="00C559BE" w:rsidRDefault="00C559BE" w:rsidP="00C559BE">
      <w:pPr>
        <w:spacing w:line="360" w:lineRule="auto"/>
        <w:jc w:val="center"/>
        <w:rPr>
          <w:rFonts w:ascii="Arial" w:hAnsi="Arial" w:cs="Arial"/>
        </w:rPr>
      </w:pPr>
    </w:p>
    <w:p w14:paraId="6A1AD08B" w14:textId="75D4D858" w:rsidR="00591B82" w:rsidRPr="001A385A" w:rsidRDefault="00C559BE" w:rsidP="00F243A9">
      <w:pPr>
        <w:pStyle w:val="Heading3"/>
        <w:numPr>
          <w:ilvl w:val="0"/>
          <w:numId w:val="0"/>
        </w:numPr>
        <w:pBdr>
          <w:bottom w:val="single" w:sz="4" w:space="1" w:color="auto"/>
        </w:pBdr>
        <w:spacing w:line="360" w:lineRule="auto"/>
        <w:rPr>
          <w:sz w:val="28"/>
        </w:rPr>
      </w:pPr>
      <w:bookmarkStart w:id="3" w:name="_Toc338154511"/>
      <w:r>
        <w:rPr>
          <w:sz w:val="28"/>
        </w:rPr>
        <w:t>2</w:t>
      </w:r>
      <w:r w:rsidR="00591B82" w:rsidRPr="001A385A">
        <w:rPr>
          <w:sz w:val="28"/>
        </w:rPr>
        <w:t xml:space="preserve">. </w:t>
      </w:r>
      <w:r w:rsidR="0003333C">
        <w:rPr>
          <w:sz w:val="28"/>
        </w:rPr>
        <w:t>Implementación</w:t>
      </w:r>
      <w:bookmarkEnd w:id="3"/>
    </w:p>
    <w:p w14:paraId="6A1AD08C" w14:textId="77777777" w:rsidR="00591B82" w:rsidRDefault="00591B82" w:rsidP="00AF3445">
      <w:pPr>
        <w:spacing w:line="240" w:lineRule="auto"/>
        <w:rPr>
          <w:rFonts w:ascii="Arial" w:hAnsi="Arial"/>
          <w:b/>
          <w:sz w:val="28"/>
        </w:rPr>
      </w:pPr>
    </w:p>
    <w:p w14:paraId="613A6A5B" w14:textId="4D71452C" w:rsidR="00426782" w:rsidRPr="00426782" w:rsidRDefault="009B0940" w:rsidP="00426782">
      <w:pPr>
        <w:spacing w:line="360" w:lineRule="auto"/>
        <w:rPr>
          <w:rFonts w:ascii="Arial" w:hAnsi="Arial"/>
          <w:lang w:eastAsia="es-ES"/>
        </w:rPr>
      </w:pPr>
      <w:r>
        <w:rPr>
          <w:rFonts w:ascii="Arial" w:hAnsi="Arial"/>
          <w:lang w:eastAsia="es-ES"/>
        </w:rPr>
        <w:t xml:space="preserve">De la evaluación de los requerimientos funcionales de la aplicación se decide utilizar </w:t>
      </w:r>
      <w:r w:rsidR="00426782">
        <w:rPr>
          <w:rFonts w:ascii="Arial" w:hAnsi="Arial"/>
          <w:lang w:eastAsia="es-ES"/>
        </w:rPr>
        <w:t xml:space="preserve">el patrón de diseño de aplicaciones </w:t>
      </w:r>
      <w:r w:rsidR="00426782" w:rsidRPr="00426782">
        <w:rPr>
          <w:rFonts w:ascii="Arial" w:hAnsi="Arial"/>
          <w:lang w:eastAsia="es-ES"/>
        </w:rPr>
        <w:t>Model-View-Controller de aquí en más (MVC) por las siguientes razones.</w:t>
      </w:r>
    </w:p>
    <w:p w14:paraId="190F1351" w14:textId="77777777" w:rsidR="00426782" w:rsidRPr="00426782" w:rsidRDefault="00426782" w:rsidP="00426782">
      <w:pPr>
        <w:spacing w:line="360" w:lineRule="auto"/>
        <w:rPr>
          <w:rFonts w:ascii="Arial" w:hAnsi="Arial"/>
          <w:lang w:eastAsia="es-ES"/>
        </w:rPr>
      </w:pPr>
    </w:p>
    <w:p w14:paraId="7264DBF2" w14:textId="77777777" w:rsidR="00426782" w:rsidRPr="00426782" w:rsidRDefault="00426782" w:rsidP="00426782">
      <w:pPr>
        <w:spacing w:line="360" w:lineRule="auto"/>
        <w:rPr>
          <w:rFonts w:ascii="Arial" w:hAnsi="Arial"/>
          <w:lang w:eastAsia="es-ES"/>
        </w:rPr>
      </w:pPr>
      <w:r w:rsidRPr="00426782">
        <w:rPr>
          <w:rFonts w:ascii="Arial" w:hAnsi="Arial"/>
          <w:lang w:eastAsia="es-ES"/>
        </w:rPr>
        <w:t>Testeabilidad: Debido a que existe una clara separación de tareas entre las capas promoviendo la utilización de Tests Unitarios sobre cada capa utilizando NUnit/Moq.</w:t>
      </w:r>
    </w:p>
    <w:p w14:paraId="2256C4BB" w14:textId="77777777" w:rsidR="00426782" w:rsidRPr="00426782" w:rsidRDefault="00426782" w:rsidP="00426782">
      <w:pPr>
        <w:spacing w:line="360" w:lineRule="auto"/>
        <w:rPr>
          <w:rFonts w:ascii="Arial" w:hAnsi="Arial"/>
          <w:lang w:eastAsia="es-ES"/>
        </w:rPr>
      </w:pPr>
    </w:p>
    <w:p w14:paraId="75C61079" w14:textId="4B2D8D0F" w:rsidR="00426782" w:rsidRDefault="00426782" w:rsidP="00426782">
      <w:pPr>
        <w:spacing w:line="360" w:lineRule="auto"/>
        <w:rPr>
          <w:rFonts w:ascii="Arial" w:hAnsi="Arial"/>
          <w:lang w:eastAsia="es-ES"/>
        </w:rPr>
      </w:pPr>
      <w:r w:rsidRPr="00426782">
        <w:rPr>
          <w:rFonts w:ascii="Arial" w:hAnsi="Arial"/>
          <w:lang w:eastAsia="es-ES"/>
        </w:rPr>
        <w:t xml:space="preserve">Escalabilidad/Extensibilidad: El diseño de la aplicación es muy escalable debido a la utilización del </w:t>
      </w:r>
      <w:r w:rsidR="004025F2" w:rsidRPr="00426782">
        <w:rPr>
          <w:rFonts w:ascii="Arial" w:hAnsi="Arial"/>
          <w:lang w:eastAsia="es-ES"/>
        </w:rPr>
        <w:t xml:space="preserve">Framework </w:t>
      </w:r>
      <w:r w:rsidRPr="00426782">
        <w:rPr>
          <w:rFonts w:ascii="Arial" w:hAnsi="Arial"/>
          <w:lang w:eastAsia="es-ES"/>
        </w:rPr>
        <w:t>Autofac que permite la inyección de dependencias en  controladores, servicios y acceso a datos dando la posibilidad de realizar modificaciones sobre estas con un impacto mínimo.</w:t>
      </w:r>
    </w:p>
    <w:p w14:paraId="72709305" w14:textId="77777777" w:rsidR="0003333C" w:rsidRDefault="0003333C" w:rsidP="00426782">
      <w:pPr>
        <w:spacing w:line="360" w:lineRule="auto"/>
        <w:rPr>
          <w:rFonts w:ascii="Arial" w:hAnsi="Arial"/>
          <w:lang w:eastAsia="es-ES"/>
        </w:rPr>
      </w:pPr>
    </w:p>
    <w:p w14:paraId="258C5FCE" w14:textId="290382DD" w:rsidR="0003333C" w:rsidRDefault="0003333C" w:rsidP="00426782">
      <w:pPr>
        <w:spacing w:line="360" w:lineRule="auto"/>
        <w:rPr>
          <w:rFonts w:ascii="Arial" w:hAnsi="Arial"/>
          <w:lang w:eastAsia="es-ES"/>
        </w:rPr>
      </w:pPr>
      <w:r>
        <w:rPr>
          <w:rFonts w:ascii="Arial" w:hAnsi="Arial"/>
          <w:lang w:eastAsia="es-ES"/>
        </w:rPr>
        <w:t xml:space="preserve">Este patrón ha sido implementado por Microsoft en el </w:t>
      </w:r>
      <w:r w:rsidR="004025F2" w:rsidRPr="00426782">
        <w:rPr>
          <w:rFonts w:ascii="Arial" w:hAnsi="Arial"/>
          <w:lang w:eastAsia="es-ES"/>
        </w:rPr>
        <w:t xml:space="preserve">Framework </w:t>
      </w:r>
      <w:r>
        <w:rPr>
          <w:rFonts w:ascii="Arial" w:hAnsi="Arial"/>
          <w:lang w:eastAsia="es-ES"/>
        </w:rPr>
        <w:t xml:space="preserve">MVC. </w:t>
      </w:r>
      <w:r w:rsidR="006956B8">
        <w:rPr>
          <w:rFonts w:ascii="Arial" w:hAnsi="Arial"/>
          <w:lang w:eastAsia="es-ES"/>
        </w:rPr>
        <w:t xml:space="preserve">Este Framework implementa MVC en su versión </w:t>
      </w:r>
      <w:r>
        <w:rPr>
          <w:rFonts w:ascii="Arial" w:hAnsi="Arial"/>
          <w:lang w:eastAsia="es-ES"/>
        </w:rPr>
        <w:t>4.</w:t>
      </w:r>
    </w:p>
    <w:p w14:paraId="2D894733" w14:textId="77777777" w:rsidR="004025F2" w:rsidRDefault="004025F2" w:rsidP="0003333C">
      <w:pPr>
        <w:spacing w:line="360" w:lineRule="auto"/>
        <w:rPr>
          <w:rFonts w:ascii="Arial" w:hAnsi="Arial"/>
          <w:lang w:eastAsia="es-ES"/>
        </w:rPr>
      </w:pPr>
    </w:p>
    <w:p w14:paraId="0E72F033" w14:textId="0B5C6D4B" w:rsidR="0003333C" w:rsidRDefault="0003333C" w:rsidP="0003333C">
      <w:pPr>
        <w:spacing w:line="360" w:lineRule="auto"/>
        <w:rPr>
          <w:rFonts w:ascii="Arial" w:hAnsi="Arial"/>
          <w:lang w:eastAsia="es-ES"/>
        </w:rPr>
      </w:pPr>
      <w:r w:rsidRPr="00426782">
        <w:rPr>
          <w:rFonts w:ascii="Arial" w:hAnsi="Arial"/>
          <w:lang w:eastAsia="es-ES"/>
        </w:rPr>
        <w:t xml:space="preserve">El Framework definido posee </w:t>
      </w:r>
      <w:r>
        <w:rPr>
          <w:rFonts w:ascii="Arial" w:hAnsi="Arial"/>
          <w:lang w:eastAsia="es-ES"/>
        </w:rPr>
        <w:t xml:space="preserve">las características de </w:t>
      </w:r>
      <w:r w:rsidRPr="00426782">
        <w:rPr>
          <w:rFonts w:ascii="Arial" w:hAnsi="Arial"/>
          <w:lang w:eastAsia="es-ES"/>
        </w:rPr>
        <w:t xml:space="preserve">AOP (Aspect Oriented Programming) </w:t>
      </w:r>
      <w:r>
        <w:rPr>
          <w:rFonts w:ascii="Arial" w:hAnsi="Arial"/>
          <w:lang w:eastAsia="es-ES"/>
        </w:rPr>
        <w:t xml:space="preserve"> que son óptimas en el momento de implementar </w:t>
      </w:r>
      <w:r w:rsidRPr="00426782">
        <w:rPr>
          <w:rFonts w:ascii="Arial" w:hAnsi="Arial"/>
          <w:lang w:eastAsia="es-ES"/>
        </w:rPr>
        <w:t>segurida</w:t>
      </w:r>
      <w:r w:rsidR="00E0166B">
        <w:rPr>
          <w:rFonts w:ascii="Arial" w:hAnsi="Arial"/>
          <w:lang w:eastAsia="es-ES"/>
        </w:rPr>
        <w:t>d, logging, transacciones, etc.</w:t>
      </w:r>
      <w:r w:rsidRPr="00426782">
        <w:rPr>
          <w:rFonts w:ascii="Arial" w:hAnsi="Arial"/>
          <w:lang w:eastAsia="es-ES"/>
        </w:rPr>
        <w:t xml:space="preserve"> </w:t>
      </w:r>
      <w:r>
        <w:rPr>
          <w:rFonts w:ascii="Arial" w:hAnsi="Arial"/>
          <w:lang w:eastAsia="es-ES"/>
        </w:rPr>
        <w:t>ya que el código generado en estas tareas “transversales” al problema a resolver es muy poco intrusivo.</w:t>
      </w:r>
    </w:p>
    <w:p w14:paraId="067D45B3" w14:textId="77777777" w:rsidR="004025F2" w:rsidRDefault="004025F2" w:rsidP="0003333C">
      <w:pPr>
        <w:spacing w:line="360" w:lineRule="auto"/>
        <w:rPr>
          <w:rFonts w:ascii="Arial" w:hAnsi="Arial"/>
          <w:lang w:eastAsia="es-ES"/>
        </w:rPr>
      </w:pPr>
    </w:p>
    <w:p w14:paraId="0ACF0FB0" w14:textId="3180CF75" w:rsidR="00D961A3" w:rsidRDefault="00BD39B0" w:rsidP="00D961A3">
      <w:pPr>
        <w:spacing w:line="360" w:lineRule="auto"/>
        <w:rPr>
          <w:rFonts w:ascii="Arial" w:hAnsi="Arial"/>
          <w:b/>
          <w:color w:val="31849B"/>
          <w:sz w:val="24"/>
          <w:szCs w:val="24"/>
        </w:rPr>
      </w:pPr>
      <w:r>
        <w:rPr>
          <w:rFonts w:ascii="Arial" w:hAnsi="Arial"/>
          <w:b/>
          <w:color w:val="31849B"/>
          <w:sz w:val="24"/>
          <w:szCs w:val="24"/>
        </w:rPr>
        <w:t>2.1</w:t>
      </w:r>
      <w:r w:rsidR="00D961A3" w:rsidRPr="001A385A">
        <w:rPr>
          <w:rFonts w:ascii="Arial" w:hAnsi="Arial"/>
          <w:b/>
          <w:color w:val="31849B"/>
          <w:sz w:val="24"/>
          <w:szCs w:val="24"/>
        </w:rPr>
        <w:t xml:space="preserve"> </w:t>
      </w:r>
      <w:r>
        <w:rPr>
          <w:rFonts w:ascii="Arial" w:hAnsi="Arial"/>
          <w:b/>
          <w:color w:val="31849B"/>
          <w:sz w:val="24"/>
          <w:szCs w:val="24"/>
        </w:rPr>
        <w:t>A.O.P</w:t>
      </w:r>
    </w:p>
    <w:p w14:paraId="2DDE9932" w14:textId="77777777" w:rsidR="0053279F" w:rsidRPr="001A385A" w:rsidRDefault="0053279F" w:rsidP="00D961A3">
      <w:pPr>
        <w:spacing w:line="360" w:lineRule="auto"/>
        <w:rPr>
          <w:rFonts w:ascii="Arial" w:hAnsi="Arial"/>
          <w:b/>
          <w:color w:val="31849B"/>
          <w:sz w:val="24"/>
          <w:szCs w:val="24"/>
        </w:rPr>
      </w:pPr>
    </w:p>
    <w:p w14:paraId="7DD0AAC9" w14:textId="5C9D058F" w:rsidR="004025F2" w:rsidRPr="00D961A3" w:rsidRDefault="004025F2" w:rsidP="004025F2">
      <w:pPr>
        <w:spacing w:line="360" w:lineRule="auto"/>
        <w:rPr>
          <w:rFonts w:ascii="Arial" w:hAnsi="Arial"/>
          <w:b/>
          <w:color w:val="31849B"/>
        </w:rPr>
      </w:pPr>
      <w:r w:rsidRPr="00D961A3">
        <w:rPr>
          <w:rFonts w:ascii="Arial" w:hAnsi="Arial"/>
          <w:b/>
          <w:color w:val="31849B"/>
        </w:rPr>
        <w:t>2.1</w:t>
      </w:r>
      <w:r w:rsidR="00BD39B0">
        <w:rPr>
          <w:rFonts w:ascii="Arial" w:hAnsi="Arial"/>
          <w:b/>
          <w:color w:val="31849B"/>
        </w:rPr>
        <w:t>.1</w:t>
      </w:r>
      <w:r w:rsidRPr="00D961A3">
        <w:rPr>
          <w:rFonts w:ascii="Arial" w:hAnsi="Arial"/>
          <w:b/>
          <w:color w:val="31849B"/>
        </w:rPr>
        <w:t xml:space="preserve"> Logging</w:t>
      </w:r>
    </w:p>
    <w:p w14:paraId="3965663E" w14:textId="77777777" w:rsidR="0003333C" w:rsidRPr="004025F2" w:rsidRDefault="0003333C" w:rsidP="004025F2">
      <w:pPr>
        <w:spacing w:line="360" w:lineRule="auto"/>
        <w:rPr>
          <w:rFonts w:ascii="Arial" w:hAnsi="Arial"/>
          <w:lang w:eastAsia="es-ES"/>
        </w:rPr>
      </w:pPr>
    </w:p>
    <w:p w14:paraId="5261E0A3" w14:textId="77777777" w:rsidR="00B42F1F" w:rsidRDefault="0003333C" w:rsidP="004025F2">
      <w:pPr>
        <w:spacing w:line="360" w:lineRule="auto"/>
        <w:rPr>
          <w:rFonts w:ascii="Arial" w:hAnsi="Arial"/>
          <w:lang w:eastAsia="es-ES"/>
        </w:rPr>
      </w:pPr>
      <w:r w:rsidRPr="004025F2">
        <w:rPr>
          <w:rFonts w:ascii="Arial" w:hAnsi="Arial"/>
          <w:lang w:eastAsia="es-ES"/>
        </w:rPr>
        <w:t xml:space="preserve">Para el logging de información se utiliza el componente </w:t>
      </w:r>
      <w:r w:rsidR="004025F2">
        <w:rPr>
          <w:rFonts w:ascii="Arial" w:hAnsi="Arial"/>
          <w:lang w:eastAsia="es-ES"/>
        </w:rPr>
        <w:t xml:space="preserve">Open Source </w:t>
      </w:r>
      <w:r w:rsidRPr="004025F2">
        <w:rPr>
          <w:rFonts w:ascii="Arial" w:hAnsi="Arial"/>
          <w:lang w:eastAsia="es-ES"/>
        </w:rPr>
        <w:t>Log4Net.</w:t>
      </w:r>
    </w:p>
    <w:p w14:paraId="021037E9" w14:textId="0FF3A7F5" w:rsidR="0003333C" w:rsidRPr="004025F2" w:rsidRDefault="0003333C" w:rsidP="004025F2">
      <w:pPr>
        <w:spacing w:line="360" w:lineRule="auto"/>
        <w:rPr>
          <w:rFonts w:ascii="Arial" w:hAnsi="Arial"/>
          <w:lang w:eastAsia="es-ES"/>
        </w:rPr>
      </w:pPr>
      <w:r w:rsidRPr="004025F2">
        <w:rPr>
          <w:rFonts w:ascii="Arial" w:hAnsi="Arial"/>
          <w:lang w:eastAsia="es-ES"/>
        </w:rPr>
        <w:t xml:space="preserve"> </w:t>
      </w:r>
    </w:p>
    <w:p w14:paraId="433DA1E3" w14:textId="0B9B8A40" w:rsidR="0003333C" w:rsidRDefault="004025F2" w:rsidP="004025F2">
      <w:pPr>
        <w:spacing w:line="360" w:lineRule="auto"/>
        <w:rPr>
          <w:rFonts w:ascii="Arial" w:hAnsi="Arial"/>
          <w:lang w:eastAsia="es-ES"/>
        </w:rPr>
      </w:pPr>
      <w:r>
        <w:rPr>
          <w:rFonts w:ascii="Arial" w:hAnsi="Arial"/>
          <w:lang w:eastAsia="es-ES"/>
        </w:rPr>
        <w:t>Este componente se encuentra en versiones muy estables y confiables</w:t>
      </w:r>
      <w:r w:rsidR="00B066BC">
        <w:rPr>
          <w:rFonts w:ascii="Arial" w:hAnsi="Arial"/>
          <w:lang w:eastAsia="es-ES"/>
        </w:rPr>
        <w:t xml:space="preserve"> y es prácticamente el estándar al momento de realizar logueo de información.</w:t>
      </w:r>
    </w:p>
    <w:p w14:paraId="117F1436" w14:textId="77777777" w:rsidR="00B42F1F" w:rsidRPr="004025F2" w:rsidRDefault="00B42F1F" w:rsidP="004025F2">
      <w:pPr>
        <w:spacing w:line="360" w:lineRule="auto"/>
        <w:rPr>
          <w:rFonts w:ascii="Arial" w:hAnsi="Arial"/>
          <w:lang w:eastAsia="es-ES"/>
        </w:rPr>
      </w:pPr>
    </w:p>
    <w:p w14:paraId="2E785CCE" w14:textId="4EB7DB6A" w:rsidR="0003333C" w:rsidRPr="004025F2" w:rsidRDefault="004025F2" w:rsidP="004025F2">
      <w:pPr>
        <w:spacing w:line="360" w:lineRule="auto"/>
        <w:rPr>
          <w:rFonts w:ascii="Arial" w:hAnsi="Arial"/>
          <w:lang w:eastAsia="es-ES"/>
        </w:rPr>
      </w:pPr>
      <w:r>
        <w:rPr>
          <w:rFonts w:ascii="Arial" w:hAnsi="Arial"/>
          <w:lang w:eastAsia="es-ES"/>
        </w:rPr>
        <w:t xml:space="preserve">El logging de la aplicación se realiza </w:t>
      </w:r>
      <w:r w:rsidR="0003333C" w:rsidRPr="004025F2">
        <w:rPr>
          <w:rFonts w:ascii="Arial" w:hAnsi="Arial"/>
          <w:lang w:eastAsia="es-ES"/>
        </w:rPr>
        <w:t xml:space="preserve">mediante un archivo de configuración </w:t>
      </w:r>
      <w:r>
        <w:rPr>
          <w:rFonts w:ascii="Arial" w:hAnsi="Arial"/>
          <w:lang w:eastAsia="es-ES"/>
        </w:rPr>
        <w:t xml:space="preserve">donde </w:t>
      </w:r>
      <w:r w:rsidR="0003333C" w:rsidRPr="004025F2">
        <w:rPr>
          <w:rFonts w:ascii="Arial" w:hAnsi="Arial"/>
          <w:lang w:eastAsia="es-ES"/>
        </w:rPr>
        <w:t xml:space="preserve">se podrá </w:t>
      </w:r>
      <w:r w:rsidR="00B066BC">
        <w:rPr>
          <w:rFonts w:ascii="Arial" w:hAnsi="Arial"/>
          <w:lang w:eastAsia="es-ES"/>
        </w:rPr>
        <w:t>registrar</w:t>
      </w:r>
      <w:r w:rsidR="0003333C" w:rsidRPr="004025F2">
        <w:rPr>
          <w:rFonts w:ascii="Arial" w:hAnsi="Arial"/>
          <w:lang w:eastAsia="es-ES"/>
        </w:rPr>
        <w:t xml:space="preserve"> toda la información necesaria</w:t>
      </w:r>
      <w:r w:rsidR="00C75876">
        <w:rPr>
          <w:rFonts w:ascii="Arial" w:hAnsi="Arial"/>
          <w:lang w:eastAsia="es-ES"/>
        </w:rPr>
        <w:t xml:space="preserve"> </w:t>
      </w:r>
      <w:r w:rsidR="0003333C" w:rsidRPr="004025F2">
        <w:rPr>
          <w:rFonts w:ascii="Arial" w:hAnsi="Arial"/>
          <w:lang w:eastAsia="es-ES"/>
        </w:rPr>
        <w:t xml:space="preserve">al medio especificado que puede ser tanto un archivo </w:t>
      </w:r>
      <w:r w:rsidR="00B066BC">
        <w:rPr>
          <w:rFonts w:ascii="Arial" w:hAnsi="Arial"/>
          <w:lang w:eastAsia="es-ES"/>
        </w:rPr>
        <w:t>de texto como una base de datos o el envío de mail si es un error, un warning o información.</w:t>
      </w:r>
    </w:p>
    <w:p w14:paraId="5A8D256C" w14:textId="77777777" w:rsidR="0003333C" w:rsidRPr="004025F2" w:rsidRDefault="0003333C" w:rsidP="004025F2">
      <w:pPr>
        <w:spacing w:line="360" w:lineRule="auto"/>
        <w:rPr>
          <w:rFonts w:ascii="Arial" w:hAnsi="Arial"/>
          <w:lang w:eastAsia="es-ES"/>
        </w:rPr>
      </w:pPr>
    </w:p>
    <w:p w14:paraId="51B6CD0E" w14:textId="55547DE9" w:rsidR="004025F2" w:rsidRPr="00D961A3" w:rsidRDefault="004025F2" w:rsidP="004025F2">
      <w:pPr>
        <w:spacing w:line="360" w:lineRule="auto"/>
        <w:rPr>
          <w:rFonts w:ascii="Arial" w:hAnsi="Arial"/>
          <w:b/>
          <w:color w:val="31849B"/>
        </w:rPr>
      </w:pPr>
      <w:r w:rsidRPr="00D961A3">
        <w:rPr>
          <w:rFonts w:ascii="Arial" w:hAnsi="Arial"/>
          <w:b/>
          <w:color w:val="31849B"/>
        </w:rPr>
        <w:lastRenderedPageBreak/>
        <w:t>2.</w:t>
      </w:r>
      <w:r w:rsidR="00BD39B0">
        <w:rPr>
          <w:rFonts w:ascii="Arial" w:hAnsi="Arial"/>
          <w:b/>
          <w:color w:val="31849B"/>
        </w:rPr>
        <w:t>1.2</w:t>
      </w:r>
      <w:r w:rsidRPr="00D961A3">
        <w:rPr>
          <w:rFonts w:ascii="Arial" w:hAnsi="Arial"/>
          <w:b/>
          <w:color w:val="31849B"/>
        </w:rPr>
        <w:t xml:space="preserve"> Seguridad</w:t>
      </w:r>
    </w:p>
    <w:p w14:paraId="2F8D349D" w14:textId="77777777" w:rsidR="0003333C" w:rsidRPr="004025F2" w:rsidRDefault="0003333C" w:rsidP="004025F2">
      <w:pPr>
        <w:spacing w:line="360" w:lineRule="auto"/>
        <w:rPr>
          <w:rFonts w:ascii="Arial" w:hAnsi="Arial"/>
          <w:lang w:eastAsia="es-ES"/>
        </w:rPr>
      </w:pPr>
    </w:p>
    <w:p w14:paraId="57283D15" w14:textId="74328D41" w:rsidR="0003333C" w:rsidRPr="004025F2" w:rsidRDefault="00B42F1F" w:rsidP="004025F2">
      <w:pPr>
        <w:spacing w:line="360" w:lineRule="auto"/>
        <w:rPr>
          <w:rFonts w:ascii="Arial" w:hAnsi="Arial"/>
          <w:lang w:eastAsia="es-ES"/>
        </w:rPr>
      </w:pPr>
      <w:r>
        <w:rPr>
          <w:rFonts w:ascii="Arial" w:hAnsi="Arial"/>
          <w:lang w:eastAsia="es-ES"/>
        </w:rPr>
        <w:t>Se utiliza</w:t>
      </w:r>
      <w:r w:rsidR="0003333C" w:rsidRPr="004025F2">
        <w:rPr>
          <w:rFonts w:ascii="Arial" w:hAnsi="Arial"/>
          <w:lang w:eastAsia="es-ES"/>
        </w:rPr>
        <w:t xml:space="preserve"> el componente ASP.NET Membership </w:t>
      </w:r>
      <w:r>
        <w:rPr>
          <w:rFonts w:ascii="Arial" w:hAnsi="Arial"/>
          <w:lang w:eastAsia="es-ES"/>
        </w:rPr>
        <w:t xml:space="preserve">Provider </w:t>
      </w:r>
      <w:r w:rsidR="0003333C" w:rsidRPr="004025F2">
        <w:rPr>
          <w:rFonts w:ascii="Arial" w:hAnsi="Arial"/>
          <w:lang w:eastAsia="es-ES"/>
        </w:rPr>
        <w:t>de Microsoft provisto en Visual Studio 201</w:t>
      </w:r>
      <w:r w:rsidR="00C75876">
        <w:rPr>
          <w:rFonts w:ascii="Arial" w:hAnsi="Arial"/>
          <w:lang w:eastAsia="es-ES"/>
        </w:rPr>
        <w:t>2</w:t>
      </w:r>
      <w:r w:rsidR="0003333C" w:rsidRPr="004025F2">
        <w:rPr>
          <w:rFonts w:ascii="Arial" w:hAnsi="Arial"/>
          <w:lang w:eastAsia="es-ES"/>
        </w:rPr>
        <w:t>.</w:t>
      </w:r>
    </w:p>
    <w:p w14:paraId="241E60F0" w14:textId="77777777" w:rsidR="00C75876" w:rsidRDefault="00C75876" w:rsidP="004025F2">
      <w:pPr>
        <w:spacing w:line="360" w:lineRule="auto"/>
        <w:rPr>
          <w:rFonts w:ascii="Arial" w:hAnsi="Arial"/>
          <w:lang w:eastAsia="es-ES"/>
        </w:rPr>
      </w:pPr>
    </w:p>
    <w:p w14:paraId="524DD52B" w14:textId="77777777" w:rsidR="001175B8" w:rsidRDefault="001175B8" w:rsidP="001175B8">
      <w:pPr>
        <w:spacing w:line="360" w:lineRule="auto"/>
        <w:rPr>
          <w:rFonts w:ascii="Arial" w:hAnsi="Arial"/>
          <w:lang w:eastAsia="es-ES"/>
        </w:rPr>
      </w:pPr>
      <w:r>
        <w:rPr>
          <w:rFonts w:ascii="Arial" w:hAnsi="Arial"/>
          <w:lang w:eastAsia="es-ES"/>
        </w:rPr>
        <w:t xml:space="preserve">Para el manejo de roles también se </w:t>
      </w:r>
      <w:r w:rsidRPr="004025F2">
        <w:rPr>
          <w:rFonts w:ascii="Arial" w:hAnsi="Arial"/>
          <w:lang w:eastAsia="es-ES"/>
        </w:rPr>
        <w:t>utilizará el mecanismo Standard de roles por usuario provistos por el ASP.NET.</w:t>
      </w:r>
    </w:p>
    <w:p w14:paraId="51911AA8" w14:textId="77777777" w:rsidR="001175B8" w:rsidRPr="004025F2" w:rsidRDefault="001175B8" w:rsidP="001175B8">
      <w:pPr>
        <w:spacing w:line="360" w:lineRule="auto"/>
        <w:rPr>
          <w:rFonts w:ascii="Arial" w:hAnsi="Arial"/>
          <w:lang w:eastAsia="es-ES"/>
        </w:rPr>
      </w:pPr>
    </w:p>
    <w:p w14:paraId="6D9A44C9" w14:textId="67729BD4" w:rsidR="001175B8" w:rsidRDefault="001175B8" w:rsidP="004025F2">
      <w:pPr>
        <w:spacing w:line="360" w:lineRule="auto"/>
        <w:rPr>
          <w:rFonts w:ascii="Arial" w:hAnsi="Arial"/>
          <w:lang w:eastAsia="es-ES"/>
        </w:rPr>
      </w:pPr>
      <w:r>
        <w:rPr>
          <w:rFonts w:ascii="Arial" w:hAnsi="Arial"/>
          <w:lang w:eastAsia="es-ES"/>
        </w:rPr>
        <w:t xml:space="preserve">Se pueden seleccionar 2 métodos de seguridad una es la seguridad por Windows y la otra es seguridad </w:t>
      </w:r>
      <w:proofErr w:type="spellStart"/>
      <w:r>
        <w:rPr>
          <w:rFonts w:ascii="Arial" w:hAnsi="Arial"/>
          <w:lang w:eastAsia="es-ES"/>
        </w:rPr>
        <w:t>custom</w:t>
      </w:r>
      <w:proofErr w:type="spellEnd"/>
      <w:r>
        <w:rPr>
          <w:rFonts w:ascii="Arial" w:hAnsi="Arial"/>
          <w:lang w:eastAsia="es-ES"/>
        </w:rPr>
        <w:t xml:space="preserve"> implementada con la funcionalidad provista por los componentes anteriormente citados. El Framework posee clases extensibles que permiten agregar otros modelos de seguridad dentro del mismo como </w:t>
      </w:r>
      <w:proofErr w:type="spellStart"/>
      <w:r>
        <w:rPr>
          <w:rFonts w:ascii="Arial" w:hAnsi="Arial"/>
          <w:lang w:eastAsia="es-ES"/>
        </w:rPr>
        <w:t>OpenID</w:t>
      </w:r>
      <w:proofErr w:type="spellEnd"/>
      <w:r>
        <w:rPr>
          <w:rFonts w:ascii="Arial" w:hAnsi="Arial"/>
          <w:lang w:eastAsia="es-ES"/>
        </w:rPr>
        <w:t>.</w:t>
      </w:r>
    </w:p>
    <w:p w14:paraId="51673FAF" w14:textId="77777777" w:rsidR="007639E8" w:rsidRDefault="007639E8" w:rsidP="00C75876">
      <w:pPr>
        <w:spacing w:line="360" w:lineRule="auto"/>
        <w:rPr>
          <w:rFonts w:ascii="Arial" w:hAnsi="Arial"/>
          <w:lang w:eastAsia="es-ES"/>
        </w:rPr>
      </w:pPr>
    </w:p>
    <w:p w14:paraId="6FCA7C96" w14:textId="4840A59A" w:rsidR="00BD39B0" w:rsidRPr="001A385A" w:rsidRDefault="00BD39B0" w:rsidP="00BD39B0">
      <w:pPr>
        <w:spacing w:line="360" w:lineRule="auto"/>
        <w:rPr>
          <w:rFonts w:ascii="Arial" w:hAnsi="Arial"/>
          <w:b/>
          <w:color w:val="31849B"/>
          <w:sz w:val="24"/>
          <w:szCs w:val="24"/>
        </w:rPr>
      </w:pPr>
      <w:r>
        <w:rPr>
          <w:rFonts w:ascii="Arial" w:hAnsi="Arial"/>
          <w:b/>
          <w:color w:val="31849B"/>
          <w:sz w:val="24"/>
          <w:szCs w:val="24"/>
        </w:rPr>
        <w:t>2</w:t>
      </w:r>
      <w:r w:rsidRPr="001A385A">
        <w:rPr>
          <w:rFonts w:ascii="Arial" w:hAnsi="Arial"/>
          <w:b/>
          <w:color w:val="31849B"/>
          <w:sz w:val="24"/>
          <w:szCs w:val="24"/>
        </w:rPr>
        <w:t>.</w:t>
      </w:r>
      <w:r>
        <w:rPr>
          <w:rFonts w:ascii="Arial" w:hAnsi="Arial"/>
          <w:b/>
          <w:color w:val="31849B"/>
          <w:sz w:val="24"/>
          <w:szCs w:val="24"/>
        </w:rPr>
        <w:t>2</w:t>
      </w:r>
      <w:r w:rsidRPr="001A385A">
        <w:rPr>
          <w:rFonts w:ascii="Arial" w:hAnsi="Arial"/>
          <w:b/>
          <w:color w:val="31849B"/>
          <w:sz w:val="24"/>
          <w:szCs w:val="24"/>
        </w:rPr>
        <w:t xml:space="preserve"> </w:t>
      </w:r>
      <w:r>
        <w:rPr>
          <w:rFonts w:ascii="Arial" w:hAnsi="Arial"/>
          <w:b/>
          <w:color w:val="31849B"/>
          <w:sz w:val="24"/>
          <w:szCs w:val="24"/>
        </w:rPr>
        <w:t>Entity Framework</w:t>
      </w:r>
      <w:r w:rsidR="007F0CC9">
        <w:rPr>
          <w:rFonts w:ascii="Arial" w:hAnsi="Arial"/>
          <w:b/>
          <w:color w:val="31849B"/>
          <w:sz w:val="24"/>
          <w:szCs w:val="24"/>
        </w:rPr>
        <w:t xml:space="preserve"> 5</w:t>
      </w:r>
    </w:p>
    <w:p w14:paraId="461A6713" w14:textId="77777777" w:rsidR="00BD39B0" w:rsidRPr="00C63CF3" w:rsidRDefault="00BD39B0" w:rsidP="00BD39B0">
      <w:pPr>
        <w:autoSpaceDE w:val="0"/>
        <w:autoSpaceDN w:val="0"/>
        <w:adjustRightInd w:val="0"/>
        <w:jc w:val="both"/>
        <w:rPr>
          <w:rFonts w:ascii="Arial" w:hAnsi="Arial" w:cs="Arial"/>
          <w:sz w:val="22"/>
          <w:szCs w:val="22"/>
        </w:rPr>
      </w:pPr>
    </w:p>
    <w:p w14:paraId="2222D417" w14:textId="77777777" w:rsidR="007639E8" w:rsidRDefault="007F0CC9" w:rsidP="00BD39B0">
      <w:pPr>
        <w:spacing w:line="360" w:lineRule="auto"/>
        <w:rPr>
          <w:rFonts w:ascii="Arial" w:hAnsi="Arial"/>
          <w:lang w:eastAsia="es-ES"/>
        </w:rPr>
      </w:pPr>
      <w:r>
        <w:rPr>
          <w:rFonts w:ascii="Arial" w:hAnsi="Arial"/>
          <w:lang w:eastAsia="es-ES"/>
        </w:rPr>
        <w:t>Se utiliza esta librearía para la persistencia de las entidades en la base de datos</w:t>
      </w:r>
      <w:r w:rsidR="00BD39B0" w:rsidRPr="00C75876">
        <w:rPr>
          <w:rFonts w:ascii="Arial" w:hAnsi="Arial"/>
          <w:lang w:eastAsia="es-ES"/>
        </w:rPr>
        <w:t>.</w:t>
      </w:r>
      <w:r>
        <w:rPr>
          <w:rFonts w:ascii="Arial" w:hAnsi="Arial"/>
          <w:lang w:eastAsia="es-ES"/>
        </w:rPr>
        <w:t xml:space="preserve"> Esta librería tiene amplia aceptación en la comunidad de desarrolladores y está implementada por Microsoft.</w:t>
      </w:r>
      <w:r w:rsidR="007639E8">
        <w:rPr>
          <w:rFonts w:ascii="Arial" w:hAnsi="Arial"/>
          <w:lang w:eastAsia="es-ES"/>
        </w:rPr>
        <w:t xml:space="preserve"> </w:t>
      </w:r>
    </w:p>
    <w:p w14:paraId="237D46CE" w14:textId="77777777" w:rsidR="002C1BBA" w:rsidRDefault="002C1BBA" w:rsidP="00BD39B0">
      <w:pPr>
        <w:spacing w:line="360" w:lineRule="auto"/>
        <w:rPr>
          <w:rFonts w:ascii="Arial" w:hAnsi="Arial"/>
          <w:lang w:eastAsia="es-ES"/>
        </w:rPr>
      </w:pPr>
    </w:p>
    <w:p w14:paraId="7DF122FC" w14:textId="1D735369" w:rsidR="00BD39B0" w:rsidRDefault="007639E8" w:rsidP="00BD39B0">
      <w:pPr>
        <w:spacing w:line="360" w:lineRule="auto"/>
        <w:rPr>
          <w:rFonts w:ascii="Arial" w:hAnsi="Arial"/>
          <w:lang w:eastAsia="es-ES"/>
        </w:rPr>
      </w:pPr>
      <w:r>
        <w:rPr>
          <w:rFonts w:ascii="Arial" w:hAnsi="Arial"/>
          <w:lang w:eastAsia="es-ES"/>
        </w:rPr>
        <w:t xml:space="preserve">La ventaja que ofrece es la de proveer un ORM claro y simple que permite abstraer la base de datos con la que se está trabajando, de esta manera es muy simple intercambiar bases de datos como SQL, Oracle, </w:t>
      </w:r>
      <w:proofErr w:type="spellStart"/>
      <w:r>
        <w:rPr>
          <w:rFonts w:ascii="Arial" w:hAnsi="Arial"/>
          <w:lang w:eastAsia="es-ES"/>
        </w:rPr>
        <w:t>MySql</w:t>
      </w:r>
      <w:proofErr w:type="spellEnd"/>
      <w:r>
        <w:rPr>
          <w:rFonts w:ascii="Arial" w:hAnsi="Arial"/>
          <w:lang w:eastAsia="es-ES"/>
        </w:rPr>
        <w:t xml:space="preserve">, </w:t>
      </w:r>
      <w:proofErr w:type="spellStart"/>
      <w:r>
        <w:rPr>
          <w:rFonts w:ascii="Arial" w:hAnsi="Arial"/>
          <w:lang w:eastAsia="es-ES"/>
        </w:rPr>
        <w:t>etc</w:t>
      </w:r>
      <w:proofErr w:type="spellEnd"/>
      <w:r>
        <w:rPr>
          <w:rFonts w:ascii="Arial" w:hAnsi="Arial"/>
          <w:lang w:eastAsia="es-ES"/>
        </w:rPr>
        <w:t xml:space="preserve"> sin provocar impacto en la aplicación</w:t>
      </w:r>
      <w:r w:rsidR="00E72780">
        <w:rPr>
          <w:rFonts w:ascii="Arial" w:hAnsi="Arial"/>
          <w:lang w:eastAsia="es-ES"/>
        </w:rPr>
        <w:t xml:space="preserve"> debido a la utilización del patrón </w:t>
      </w:r>
      <w:proofErr w:type="spellStart"/>
      <w:r w:rsidR="00E72780" w:rsidRPr="00E72780">
        <w:rPr>
          <w:rFonts w:ascii="Arial" w:hAnsi="Arial"/>
          <w:i/>
          <w:lang w:eastAsia="es-ES"/>
        </w:rPr>
        <w:t>Repository</w:t>
      </w:r>
      <w:proofErr w:type="spellEnd"/>
      <w:r w:rsidR="00E72780">
        <w:rPr>
          <w:rFonts w:ascii="Arial" w:hAnsi="Arial"/>
          <w:lang w:eastAsia="es-ES"/>
        </w:rPr>
        <w:t>.</w:t>
      </w:r>
    </w:p>
    <w:p w14:paraId="316E1909" w14:textId="77777777" w:rsidR="0080283F" w:rsidRDefault="0080283F" w:rsidP="00BD39B0">
      <w:pPr>
        <w:spacing w:line="360" w:lineRule="auto"/>
        <w:rPr>
          <w:rFonts w:ascii="Arial" w:hAnsi="Arial"/>
          <w:lang w:eastAsia="es-ES"/>
        </w:rPr>
      </w:pPr>
    </w:p>
    <w:p w14:paraId="33A937B9" w14:textId="77777777" w:rsidR="007639E8" w:rsidRDefault="007639E8" w:rsidP="00BD39B0">
      <w:pPr>
        <w:spacing w:line="360" w:lineRule="auto"/>
        <w:rPr>
          <w:rFonts w:ascii="Arial" w:hAnsi="Arial"/>
          <w:lang w:eastAsia="es-ES"/>
        </w:rPr>
      </w:pPr>
      <w:r>
        <w:rPr>
          <w:rFonts w:ascii="Arial" w:hAnsi="Arial"/>
          <w:lang w:eastAsia="es-ES"/>
        </w:rPr>
        <w:t xml:space="preserve">Otra de las características que tiene este ORM es ayudar a la testeabilidad de las aplicaciones (en conjunto con la inyección de dependencias mediante Autofac) debido a que la lógica de la misma no queda atada a la base de datos permitiendo de esta manera la utilización de </w:t>
      </w:r>
      <w:proofErr w:type="spellStart"/>
      <w:r>
        <w:rPr>
          <w:rFonts w:ascii="Arial" w:hAnsi="Arial"/>
          <w:lang w:eastAsia="es-ES"/>
        </w:rPr>
        <w:t>mockups</w:t>
      </w:r>
      <w:proofErr w:type="spellEnd"/>
      <w:r>
        <w:rPr>
          <w:rFonts w:ascii="Arial" w:hAnsi="Arial"/>
          <w:lang w:eastAsia="es-ES"/>
        </w:rPr>
        <w:t xml:space="preserve"> al momento de testear la capa de negocios. </w:t>
      </w:r>
    </w:p>
    <w:p w14:paraId="3CBFC1DE" w14:textId="77777777" w:rsidR="002C1BBA" w:rsidRDefault="002C1BBA" w:rsidP="00BD39B0">
      <w:pPr>
        <w:spacing w:line="360" w:lineRule="auto"/>
        <w:rPr>
          <w:rFonts w:ascii="Arial" w:hAnsi="Arial"/>
          <w:lang w:eastAsia="es-ES"/>
        </w:rPr>
      </w:pPr>
    </w:p>
    <w:p w14:paraId="79D933FD" w14:textId="34C82A1A" w:rsidR="007639E8" w:rsidRPr="00C75876" w:rsidRDefault="007639E8" w:rsidP="00BD39B0">
      <w:pPr>
        <w:spacing w:line="360" w:lineRule="auto"/>
        <w:rPr>
          <w:rFonts w:ascii="Arial" w:hAnsi="Arial"/>
          <w:lang w:eastAsia="es-ES"/>
        </w:rPr>
      </w:pPr>
      <w:r>
        <w:rPr>
          <w:rFonts w:ascii="Arial" w:hAnsi="Arial"/>
          <w:lang w:eastAsia="es-ES"/>
        </w:rPr>
        <w:t>Otra ventaja es la escalabilidad ya que al no estar la lógica en la base de datos –de difícil escalamiento- la capa de negocios es mucho más fácil de escalar, remitiéndose solame</w:t>
      </w:r>
      <w:r w:rsidR="00144CA7">
        <w:rPr>
          <w:rFonts w:ascii="Arial" w:hAnsi="Arial"/>
          <w:lang w:eastAsia="es-ES"/>
        </w:rPr>
        <w:t>nte al agregado de más hardware y el posterior deploy de los componentes de negocio.</w:t>
      </w:r>
    </w:p>
    <w:p w14:paraId="1B74ED90" w14:textId="77777777" w:rsidR="00BD39B0" w:rsidRDefault="00BD39B0" w:rsidP="00C75876">
      <w:pPr>
        <w:spacing w:line="360" w:lineRule="auto"/>
        <w:rPr>
          <w:rFonts w:ascii="Arial" w:hAnsi="Arial"/>
          <w:lang w:eastAsia="es-ES"/>
        </w:rPr>
      </w:pPr>
    </w:p>
    <w:p w14:paraId="4886516E" w14:textId="10F19BC2" w:rsidR="00BD39B0" w:rsidRPr="001A385A" w:rsidRDefault="00BD39B0" w:rsidP="00BD39B0">
      <w:pPr>
        <w:spacing w:line="360" w:lineRule="auto"/>
        <w:rPr>
          <w:rFonts w:ascii="Arial" w:hAnsi="Arial"/>
          <w:b/>
          <w:color w:val="31849B"/>
          <w:sz w:val="24"/>
          <w:szCs w:val="24"/>
        </w:rPr>
      </w:pPr>
      <w:r>
        <w:rPr>
          <w:rFonts w:ascii="Arial" w:hAnsi="Arial"/>
          <w:b/>
          <w:color w:val="31849B"/>
          <w:sz w:val="24"/>
          <w:szCs w:val="24"/>
        </w:rPr>
        <w:t>2</w:t>
      </w:r>
      <w:r w:rsidRPr="001A385A">
        <w:rPr>
          <w:rFonts w:ascii="Arial" w:hAnsi="Arial"/>
          <w:b/>
          <w:color w:val="31849B"/>
          <w:sz w:val="24"/>
          <w:szCs w:val="24"/>
        </w:rPr>
        <w:t>.</w:t>
      </w:r>
      <w:r w:rsidR="007F0CC9">
        <w:rPr>
          <w:rFonts w:ascii="Arial" w:hAnsi="Arial"/>
          <w:b/>
          <w:color w:val="31849B"/>
          <w:sz w:val="24"/>
          <w:szCs w:val="24"/>
        </w:rPr>
        <w:t>3</w:t>
      </w:r>
      <w:r w:rsidRPr="001A385A">
        <w:rPr>
          <w:rFonts w:ascii="Arial" w:hAnsi="Arial"/>
          <w:b/>
          <w:color w:val="31849B"/>
          <w:sz w:val="24"/>
          <w:szCs w:val="24"/>
        </w:rPr>
        <w:t xml:space="preserve"> </w:t>
      </w:r>
      <w:r>
        <w:rPr>
          <w:rFonts w:ascii="Arial" w:hAnsi="Arial"/>
          <w:b/>
          <w:color w:val="31849B"/>
          <w:sz w:val="24"/>
          <w:szCs w:val="24"/>
        </w:rPr>
        <w:t>Autofac</w:t>
      </w:r>
    </w:p>
    <w:p w14:paraId="63EEBA7B" w14:textId="77777777" w:rsidR="00BD39B0" w:rsidRPr="00C63CF3" w:rsidRDefault="00BD39B0" w:rsidP="00BD39B0">
      <w:pPr>
        <w:autoSpaceDE w:val="0"/>
        <w:autoSpaceDN w:val="0"/>
        <w:adjustRightInd w:val="0"/>
        <w:jc w:val="both"/>
        <w:rPr>
          <w:rFonts w:ascii="Arial" w:hAnsi="Arial" w:cs="Arial"/>
          <w:sz w:val="22"/>
          <w:szCs w:val="22"/>
        </w:rPr>
      </w:pPr>
    </w:p>
    <w:p w14:paraId="5874F280" w14:textId="2F846BEE" w:rsidR="00BD39B0" w:rsidRPr="00C75876" w:rsidRDefault="004D0471" w:rsidP="00BD39B0">
      <w:pPr>
        <w:spacing w:line="360" w:lineRule="auto"/>
        <w:rPr>
          <w:rFonts w:ascii="Arial" w:hAnsi="Arial"/>
          <w:lang w:eastAsia="es-ES"/>
        </w:rPr>
      </w:pPr>
      <w:r>
        <w:rPr>
          <w:rFonts w:ascii="Arial" w:hAnsi="Arial"/>
          <w:lang w:eastAsia="es-ES"/>
        </w:rPr>
        <w:t xml:space="preserve">Autofac es un contenedor de inversión de control, este producto se utiliza para no atar las clases a una implementación particular implementando una interface, de esta manera es </w:t>
      </w:r>
      <w:r w:rsidR="00BD39B0">
        <w:rPr>
          <w:rFonts w:ascii="Arial" w:hAnsi="Arial"/>
          <w:lang w:eastAsia="es-ES"/>
        </w:rPr>
        <w:t>muy s</w:t>
      </w:r>
      <w:r w:rsidR="002F55C4">
        <w:rPr>
          <w:rFonts w:ascii="Arial" w:hAnsi="Arial"/>
          <w:lang w:eastAsia="es-ES"/>
        </w:rPr>
        <w:t>imple intercambiar componentes</w:t>
      </w:r>
      <w:r w:rsidR="00BD39B0">
        <w:rPr>
          <w:rFonts w:ascii="Arial" w:hAnsi="Arial"/>
          <w:lang w:eastAsia="es-ES"/>
        </w:rPr>
        <w:t xml:space="preserve"> </w:t>
      </w:r>
      <w:r w:rsidR="002F55C4">
        <w:rPr>
          <w:rFonts w:ascii="Arial" w:hAnsi="Arial"/>
          <w:lang w:eastAsia="es-ES"/>
        </w:rPr>
        <w:t>ayudando al desarrollo y promoviendo</w:t>
      </w:r>
      <w:r w:rsidR="00BD39B0">
        <w:rPr>
          <w:rFonts w:ascii="Arial" w:hAnsi="Arial"/>
          <w:lang w:eastAsia="es-ES"/>
        </w:rPr>
        <w:t xml:space="preserve"> una </w:t>
      </w:r>
      <w:r w:rsidR="002F55C4">
        <w:rPr>
          <w:rFonts w:ascii="Arial" w:hAnsi="Arial"/>
          <w:lang w:eastAsia="es-ES"/>
        </w:rPr>
        <w:t xml:space="preserve">muy </w:t>
      </w:r>
      <w:r w:rsidR="00BD39B0">
        <w:rPr>
          <w:rFonts w:ascii="Arial" w:hAnsi="Arial"/>
          <w:lang w:eastAsia="es-ES"/>
        </w:rPr>
        <w:t xml:space="preserve">buena </w:t>
      </w:r>
      <w:r>
        <w:rPr>
          <w:rFonts w:ascii="Arial" w:hAnsi="Arial"/>
          <w:lang w:eastAsia="es-ES"/>
        </w:rPr>
        <w:t>testeabilidad</w:t>
      </w:r>
      <w:r w:rsidR="007F0CC9">
        <w:rPr>
          <w:rFonts w:ascii="Arial" w:hAnsi="Arial"/>
          <w:lang w:eastAsia="es-ES"/>
        </w:rPr>
        <w:t>.</w:t>
      </w:r>
    </w:p>
    <w:p w14:paraId="45C653E7" w14:textId="70D86D12" w:rsidR="00C75876" w:rsidRPr="001A385A" w:rsidRDefault="0003333C" w:rsidP="00C75876">
      <w:pPr>
        <w:spacing w:line="360" w:lineRule="auto"/>
        <w:rPr>
          <w:rFonts w:ascii="Arial" w:hAnsi="Arial"/>
          <w:b/>
          <w:color w:val="31849B"/>
          <w:sz w:val="24"/>
          <w:szCs w:val="24"/>
        </w:rPr>
      </w:pPr>
      <w:r w:rsidRPr="004025F2">
        <w:rPr>
          <w:rFonts w:ascii="Arial" w:hAnsi="Arial"/>
          <w:lang w:eastAsia="es-ES"/>
        </w:rPr>
        <w:br/>
      </w:r>
      <w:r w:rsidR="00C75876">
        <w:rPr>
          <w:rFonts w:ascii="Arial" w:hAnsi="Arial"/>
          <w:b/>
          <w:color w:val="31849B"/>
          <w:sz w:val="24"/>
          <w:szCs w:val="24"/>
        </w:rPr>
        <w:t>2</w:t>
      </w:r>
      <w:r w:rsidR="00C75876" w:rsidRPr="001A385A">
        <w:rPr>
          <w:rFonts w:ascii="Arial" w:hAnsi="Arial"/>
          <w:b/>
          <w:color w:val="31849B"/>
          <w:sz w:val="24"/>
          <w:szCs w:val="24"/>
        </w:rPr>
        <w:t>.</w:t>
      </w:r>
      <w:r w:rsidR="007F0CC9">
        <w:rPr>
          <w:rFonts w:ascii="Arial" w:hAnsi="Arial"/>
          <w:b/>
          <w:color w:val="31849B"/>
          <w:sz w:val="24"/>
          <w:szCs w:val="24"/>
        </w:rPr>
        <w:t>4</w:t>
      </w:r>
      <w:r w:rsidR="00C75876" w:rsidRPr="001A385A">
        <w:rPr>
          <w:rFonts w:ascii="Arial" w:hAnsi="Arial"/>
          <w:b/>
          <w:color w:val="31849B"/>
          <w:sz w:val="24"/>
          <w:szCs w:val="24"/>
        </w:rPr>
        <w:t xml:space="preserve"> </w:t>
      </w:r>
      <w:r w:rsidR="00C75876">
        <w:rPr>
          <w:rFonts w:ascii="Arial" w:hAnsi="Arial"/>
          <w:b/>
          <w:color w:val="31849B"/>
          <w:sz w:val="24"/>
          <w:szCs w:val="24"/>
        </w:rPr>
        <w:t xml:space="preserve">jQuery </w:t>
      </w:r>
      <w:r w:rsidR="007970F7">
        <w:rPr>
          <w:rFonts w:ascii="Arial" w:hAnsi="Arial"/>
          <w:b/>
          <w:color w:val="31849B"/>
          <w:sz w:val="24"/>
          <w:szCs w:val="24"/>
        </w:rPr>
        <w:t xml:space="preserve">/ jQuery </w:t>
      </w:r>
      <w:r w:rsidR="00C75876">
        <w:rPr>
          <w:rFonts w:ascii="Arial" w:hAnsi="Arial"/>
          <w:b/>
          <w:color w:val="31849B"/>
          <w:sz w:val="24"/>
          <w:szCs w:val="24"/>
        </w:rPr>
        <w:t>UI</w:t>
      </w:r>
    </w:p>
    <w:p w14:paraId="2D671DAC" w14:textId="77777777" w:rsidR="0003333C" w:rsidRPr="00C63CF3" w:rsidRDefault="0003333C" w:rsidP="0003333C">
      <w:pPr>
        <w:autoSpaceDE w:val="0"/>
        <w:autoSpaceDN w:val="0"/>
        <w:adjustRightInd w:val="0"/>
        <w:jc w:val="both"/>
        <w:rPr>
          <w:rFonts w:ascii="Arial" w:hAnsi="Arial" w:cs="Arial"/>
          <w:sz w:val="22"/>
          <w:szCs w:val="22"/>
        </w:rPr>
      </w:pPr>
    </w:p>
    <w:p w14:paraId="67EA0A87" w14:textId="2C81B41B" w:rsidR="0003333C" w:rsidRPr="00C75876" w:rsidRDefault="0003333C" w:rsidP="00C75876">
      <w:pPr>
        <w:spacing w:line="360" w:lineRule="auto"/>
        <w:rPr>
          <w:rFonts w:ascii="Arial" w:hAnsi="Arial"/>
          <w:lang w:eastAsia="es-ES"/>
        </w:rPr>
      </w:pPr>
      <w:r w:rsidRPr="00C75876">
        <w:rPr>
          <w:rFonts w:ascii="Arial" w:hAnsi="Arial"/>
          <w:lang w:eastAsia="es-ES"/>
        </w:rPr>
        <w:t xml:space="preserve">Para la capa de presentación se utiliza como soporte las librerías jQuery. Estas librerías ya vienen incluidas en MVC </w:t>
      </w:r>
      <w:r w:rsidR="009A45F3">
        <w:rPr>
          <w:rFonts w:ascii="Arial" w:hAnsi="Arial"/>
          <w:lang w:eastAsia="es-ES"/>
        </w:rPr>
        <w:t>4</w:t>
      </w:r>
      <w:r w:rsidRPr="00C75876">
        <w:rPr>
          <w:rFonts w:ascii="Arial" w:hAnsi="Arial"/>
          <w:lang w:eastAsia="es-ES"/>
        </w:rPr>
        <w:t xml:space="preserve"> y constituyen un </w:t>
      </w:r>
      <w:r w:rsidR="00F71558">
        <w:rPr>
          <w:rFonts w:ascii="Arial" w:hAnsi="Arial"/>
          <w:lang w:eastAsia="es-ES"/>
        </w:rPr>
        <w:t>F</w:t>
      </w:r>
      <w:r w:rsidRPr="00C75876">
        <w:rPr>
          <w:rFonts w:ascii="Arial" w:hAnsi="Arial"/>
          <w:lang w:eastAsia="es-ES"/>
        </w:rPr>
        <w:t>ramework de desarrollo en JavaScript simple y potente.</w:t>
      </w:r>
    </w:p>
    <w:p w14:paraId="18A2BBFB" w14:textId="77777777" w:rsidR="0003333C" w:rsidRPr="00C75876" w:rsidRDefault="0003333C" w:rsidP="00C75876">
      <w:pPr>
        <w:spacing w:line="360" w:lineRule="auto"/>
        <w:rPr>
          <w:rFonts w:ascii="Arial" w:hAnsi="Arial"/>
          <w:lang w:eastAsia="es-ES"/>
        </w:rPr>
      </w:pPr>
    </w:p>
    <w:p w14:paraId="361244FB" w14:textId="1655BCA5" w:rsidR="0003333C" w:rsidRDefault="00D03B54" w:rsidP="00C75876">
      <w:pPr>
        <w:spacing w:line="360" w:lineRule="auto"/>
        <w:rPr>
          <w:rFonts w:ascii="Arial" w:hAnsi="Arial"/>
          <w:lang w:eastAsia="es-ES"/>
        </w:rPr>
      </w:pPr>
      <w:r>
        <w:rPr>
          <w:rFonts w:ascii="Arial" w:hAnsi="Arial"/>
          <w:lang w:eastAsia="es-ES"/>
        </w:rPr>
        <w:t xml:space="preserve">Se provee un set de </w:t>
      </w:r>
      <w:r w:rsidR="0003333C" w:rsidRPr="00C75876">
        <w:rPr>
          <w:rFonts w:ascii="Arial" w:hAnsi="Arial"/>
          <w:lang w:eastAsia="es-ES"/>
        </w:rPr>
        <w:t xml:space="preserve">librerías </w:t>
      </w:r>
      <w:r>
        <w:rPr>
          <w:rFonts w:ascii="Arial" w:hAnsi="Arial"/>
          <w:lang w:eastAsia="es-ES"/>
        </w:rPr>
        <w:t xml:space="preserve">de efectos que permiten hacer efectos </w:t>
      </w:r>
      <w:r w:rsidR="002F7798">
        <w:rPr>
          <w:rFonts w:ascii="Arial" w:hAnsi="Arial"/>
          <w:lang w:eastAsia="es-ES"/>
        </w:rPr>
        <w:t xml:space="preserve">visuales </w:t>
      </w:r>
      <w:r>
        <w:rPr>
          <w:rFonts w:ascii="Arial" w:hAnsi="Arial"/>
          <w:lang w:eastAsia="es-ES"/>
        </w:rPr>
        <w:t xml:space="preserve">como acordeón, carrusel, etc., así también como agregar capacidades extra </w:t>
      </w:r>
      <w:r w:rsidR="002F7798">
        <w:rPr>
          <w:rFonts w:ascii="Arial" w:hAnsi="Arial"/>
          <w:lang w:eastAsia="es-ES"/>
        </w:rPr>
        <w:t xml:space="preserve">a las páginas </w:t>
      </w:r>
      <w:r>
        <w:rPr>
          <w:rFonts w:ascii="Arial" w:hAnsi="Arial"/>
          <w:lang w:eastAsia="es-ES"/>
        </w:rPr>
        <w:t xml:space="preserve">como validación de datos, </w:t>
      </w:r>
      <w:proofErr w:type="spellStart"/>
      <w:r>
        <w:rPr>
          <w:rFonts w:ascii="Arial" w:hAnsi="Arial"/>
          <w:lang w:eastAsia="es-ES"/>
        </w:rPr>
        <w:t>customización</w:t>
      </w:r>
      <w:proofErr w:type="spellEnd"/>
      <w:r>
        <w:rPr>
          <w:rFonts w:ascii="Arial" w:hAnsi="Arial"/>
          <w:lang w:eastAsia="es-ES"/>
        </w:rPr>
        <w:t xml:space="preserve"> de controles, etc. a los componentes HTML estándar ya existentes haciendo las aplicaciones altamente com</w:t>
      </w:r>
      <w:r w:rsidR="002F7798">
        <w:rPr>
          <w:rFonts w:ascii="Arial" w:hAnsi="Arial"/>
          <w:lang w:eastAsia="es-ES"/>
        </w:rPr>
        <w:t>patibles entre browsers debido a que este Framework está completamente desarrollado en JavaScript.</w:t>
      </w:r>
    </w:p>
    <w:p w14:paraId="797694DF" w14:textId="77777777" w:rsidR="00D03B54" w:rsidRDefault="00D03B54" w:rsidP="00C75876">
      <w:pPr>
        <w:spacing w:line="360" w:lineRule="auto"/>
        <w:rPr>
          <w:rFonts w:ascii="Arial" w:hAnsi="Arial"/>
          <w:lang w:eastAsia="es-ES"/>
        </w:rPr>
      </w:pPr>
    </w:p>
    <w:p w14:paraId="0B661B7E" w14:textId="329F3ABE" w:rsidR="00D03B54" w:rsidRDefault="00D03B54" w:rsidP="00C75876">
      <w:pPr>
        <w:spacing w:line="360" w:lineRule="auto"/>
        <w:rPr>
          <w:rFonts w:ascii="Arial" w:hAnsi="Arial"/>
          <w:lang w:eastAsia="es-ES"/>
        </w:rPr>
      </w:pPr>
      <w:r>
        <w:rPr>
          <w:rFonts w:ascii="Arial" w:hAnsi="Arial"/>
          <w:lang w:eastAsia="es-ES"/>
        </w:rPr>
        <w:t xml:space="preserve">Para más información sobre los efectos disponibles dentro del Framework referirse a </w:t>
      </w:r>
      <w:hyperlink r:id="rId16" w:history="1">
        <w:r>
          <w:rPr>
            <w:rStyle w:val="Hyperlink"/>
          </w:rPr>
          <w:t>http://themepixels.com/themes/demo/webpage/amanda/dashboard.html</w:t>
        </w:r>
      </w:hyperlink>
      <w:r>
        <w:rPr>
          <w:rFonts w:ascii="Arial" w:hAnsi="Arial"/>
          <w:lang w:eastAsia="es-ES"/>
        </w:rPr>
        <w:t xml:space="preserve">. </w:t>
      </w:r>
    </w:p>
    <w:p w14:paraId="219D4E16" w14:textId="77777777" w:rsidR="00D03B54" w:rsidRDefault="00D03B54" w:rsidP="00C75876">
      <w:pPr>
        <w:spacing w:line="360" w:lineRule="auto"/>
        <w:rPr>
          <w:rFonts w:ascii="Arial" w:hAnsi="Arial"/>
          <w:lang w:eastAsia="es-ES"/>
        </w:rPr>
      </w:pPr>
    </w:p>
    <w:p w14:paraId="553A2A91" w14:textId="7232B7FE" w:rsidR="00D03B54" w:rsidRPr="00C75876" w:rsidRDefault="00D03B54" w:rsidP="00C75876">
      <w:pPr>
        <w:spacing w:line="360" w:lineRule="auto"/>
        <w:rPr>
          <w:rFonts w:ascii="Arial" w:hAnsi="Arial"/>
          <w:lang w:eastAsia="es-ES"/>
        </w:rPr>
      </w:pPr>
      <w:r>
        <w:rPr>
          <w:rFonts w:ascii="Arial" w:hAnsi="Arial"/>
          <w:lang w:eastAsia="es-ES"/>
        </w:rPr>
        <w:t>Nota: El témplate de estilos detallado en la dirección web anterior viene incluido como extra dentro del Framework</w:t>
      </w:r>
      <w:r w:rsidR="002F7798">
        <w:rPr>
          <w:rFonts w:ascii="Arial" w:hAnsi="Arial"/>
          <w:lang w:eastAsia="es-ES"/>
        </w:rPr>
        <w:t xml:space="preserve"> ofrecido</w:t>
      </w:r>
      <w:r>
        <w:rPr>
          <w:rFonts w:ascii="Arial" w:hAnsi="Arial"/>
          <w:lang w:eastAsia="es-ES"/>
        </w:rPr>
        <w:t>.</w:t>
      </w:r>
    </w:p>
    <w:p w14:paraId="1921176D" w14:textId="77777777" w:rsidR="0003333C" w:rsidRDefault="0003333C" w:rsidP="00C75876">
      <w:pPr>
        <w:spacing w:line="360" w:lineRule="auto"/>
        <w:rPr>
          <w:rFonts w:ascii="Arial" w:hAnsi="Arial"/>
          <w:lang w:eastAsia="es-ES"/>
        </w:rPr>
      </w:pPr>
    </w:p>
    <w:p w14:paraId="75DF710C" w14:textId="5EEA9979" w:rsidR="00F71558" w:rsidRPr="00504BCE" w:rsidRDefault="00F71558" w:rsidP="00F71558">
      <w:pPr>
        <w:autoSpaceDE w:val="0"/>
        <w:autoSpaceDN w:val="0"/>
        <w:adjustRightInd w:val="0"/>
        <w:rPr>
          <w:rFonts w:ascii="Calibri" w:hAnsi="Calibri" w:cs="Arial"/>
          <w:b/>
        </w:rPr>
      </w:pPr>
      <w:r>
        <w:rPr>
          <w:rFonts w:ascii="Arial" w:hAnsi="Arial"/>
          <w:b/>
          <w:color w:val="31849B"/>
          <w:sz w:val="24"/>
          <w:szCs w:val="24"/>
        </w:rPr>
        <w:t>2</w:t>
      </w:r>
      <w:r w:rsidRPr="001A385A">
        <w:rPr>
          <w:rFonts w:ascii="Arial" w:hAnsi="Arial"/>
          <w:b/>
          <w:color w:val="31849B"/>
          <w:sz w:val="24"/>
          <w:szCs w:val="24"/>
        </w:rPr>
        <w:t>.</w:t>
      </w:r>
      <w:r w:rsidR="007F0CC9">
        <w:rPr>
          <w:rFonts w:ascii="Arial" w:hAnsi="Arial"/>
          <w:b/>
          <w:color w:val="31849B"/>
          <w:sz w:val="24"/>
          <w:szCs w:val="24"/>
        </w:rPr>
        <w:t>5</w:t>
      </w:r>
      <w:r w:rsidRPr="001A385A">
        <w:rPr>
          <w:rFonts w:ascii="Arial" w:hAnsi="Arial"/>
          <w:b/>
          <w:color w:val="31849B"/>
          <w:sz w:val="24"/>
          <w:szCs w:val="24"/>
        </w:rPr>
        <w:t xml:space="preserve"> </w:t>
      </w:r>
      <w:r>
        <w:rPr>
          <w:rFonts w:ascii="Arial" w:hAnsi="Arial"/>
          <w:b/>
          <w:color w:val="31849B"/>
          <w:sz w:val="24"/>
          <w:szCs w:val="24"/>
        </w:rPr>
        <w:t>Tests Unitarios</w:t>
      </w:r>
    </w:p>
    <w:p w14:paraId="1800C2B6" w14:textId="77777777" w:rsidR="00F71558" w:rsidRPr="00504BCE" w:rsidRDefault="00F71558" w:rsidP="00F71558">
      <w:pPr>
        <w:autoSpaceDE w:val="0"/>
        <w:autoSpaceDN w:val="0"/>
        <w:adjustRightInd w:val="0"/>
        <w:jc w:val="both"/>
        <w:rPr>
          <w:rFonts w:ascii="Calibri" w:hAnsi="Calibri" w:cs="Arial"/>
          <w:b/>
          <w:sz w:val="22"/>
          <w:szCs w:val="22"/>
        </w:rPr>
      </w:pPr>
    </w:p>
    <w:p w14:paraId="787B417F" w14:textId="55124E27" w:rsidR="00F71558" w:rsidRPr="002F7798" w:rsidRDefault="00F71558" w:rsidP="002F7798">
      <w:pPr>
        <w:spacing w:line="360" w:lineRule="auto"/>
        <w:rPr>
          <w:rFonts w:ascii="Arial" w:hAnsi="Arial"/>
          <w:lang w:eastAsia="es-ES"/>
        </w:rPr>
      </w:pPr>
      <w:r w:rsidRPr="002F7798">
        <w:rPr>
          <w:rFonts w:ascii="Arial" w:hAnsi="Arial"/>
          <w:lang w:eastAsia="es-ES"/>
        </w:rPr>
        <w:t>Uno de los objetivos al utilizar inyección de dependencias</w:t>
      </w:r>
      <w:r w:rsidR="002F7798">
        <w:rPr>
          <w:rFonts w:ascii="Arial" w:hAnsi="Arial"/>
          <w:lang w:eastAsia="es-ES"/>
        </w:rPr>
        <w:t xml:space="preserve"> utilizando </w:t>
      </w:r>
      <w:r w:rsidR="006D1EC3" w:rsidRPr="002F7798">
        <w:rPr>
          <w:rFonts w:ascii="Arial" w:hAnsi="Arial"/>
          <w:lang w:eastAsia="es-ES"/>
        </w:rPr>
        <w:t xml:space="preserve">Autofac </w:t>
      </w:r>
      <w:r w:rsidR="002F7798">
        <w:rPr>
          <w:rFonts w:ascii="Arial" w:hAnsi="Arial"/>
          <w:lang w:eastAsia="es-ES"/>
        </w:rPr>
        <w:t xml:space="preserve">como </w:t>
      </w:r>
      <w:proofErr w:type="spellStart"/>
      <w:r w:rsidR="002F7798">
        <w:rPr>
          <w:rFonts w:ascii="Arial" w:hAnsi="Arial"/>
          <w:lang w:eastAsia="es-ES"/>
        </w:rPr>
        <w:t>container</w:t>
      </w:r>
      <w:proofErr w:type="spellEnd"/>
      <w:r w:rsidR="002F7798">
        <w:rPr>
          <w:rFonts w:ascii="Arial" w:hAnsi="Arial"/>
          <w:lang w:eastAsia="es-ES"/>
        </w:rPr>
        <w:t xml:space="preserve"> y </w:t>
      </w:r>
      <w:r w:rsidR="006D1EC3" w:rsidRPr="002F7798">
        <w:rPr>
          <w:rFonts w:ascii="Arial" w:hAnsi="Arial"/>
          <w:lang w:eastAsia="es-ES"/>
        </w:rPr>
        <w:t>MVC es la de facilitar la construcción de tests unitarios automáticos</w:t>
      </w:r>
      <w:r w:rsidRPr="002F7798">
        <w:rPr>
          <w:rFonts w:ascii="Arial" w:hAnsi="Arial"/>
          <w:lang w:eastAsia="es-ES"/>
        </w:rPr>
        <w:t>.</w:t>
      </w:r>
      <w:r w:rsidR="006D1EC3" w:rsidRPr="002F7798">
        <w:rPr>
          <w:rFonts w:ascii="Arial" w:hAnsi="Arial"/>
          <w:lang w:eastAsia="es-ES"/>
        </w:rPr>
        <w:t xml:space="preserve"> Estos tests se</w:t>
      </w:r>
      <w:r w:rsidRPr="002F7798">
        <w:rPr>
          <w:rFonts w:ascii="Arial" w:hAnsi="Arial"/>
          <w:lang w:eastAsia="es-ES"/>
        </w:rPr>
        <w:t xml:space="preserve"> realizarán utilizando NUnit y Moq, en la solución existen proyectos preparados para incluir el testing de los diferentes componentes.</w:t>
      </w:r>
    </w:p>
    <w:p w14:paraId="2B8CA5DD" w14:textId="77777777" w:rsidR="00F71558" w:rsidRPr="002F7798" w:rsidRDefault="00F71558" w:rsidP="002F7798">
      <w:pPr>
        <w:spacing w:line="360" w:lineRule="auto"/>
        <w:rPr>
          <w:rFonts w:ascii="Arial" w:hAnsi="Arial"/>
          <w:lang w:eastAsia="es-ES"/>
        </w:rPr>
      </w:pPr>
    </w:p>
    <w:p w14:paraId="4DC3EB85" w14:textId="4B994242" w:rsidR="00F71558" w:rsidRPr="002F7798" w:rsidRDefault="00F71558" w:rsidP="002F7798">
      <w:pPr>
        <w:spacing w:line="360" w:lineRule="auto"/>
        <w:rPr>
          <w:rFonts w:ascii="Arial" w:hAnsi="Arial"/>
          <w:lang w:eastAsia="es-ES"/>
        </w:rPr>
      </w:pPr>
      <w:r w:rsidRPr="002F7798">
        <w:rPr>
          <w:rFonts w:ascii="Arial" w:hAnsi="Arial"/>
          <w:lang w:eastAsia="es-ES"/>
        </w:rPr>
        <w:t>Objetos del Dom</w:t>
      </w:r>
      <w:r w:rsidR="006D1EC3" w:rsidRPr="002F7798">
        <w:rPr>
          <w:rFonts w:ascii="Arial" w:hAnsi="Arial"/>
          <w:lang w:eastAsia="es-ES"/>
        </w:rPr>
        <w:t>inio</w:t>
      </w:r>
      <w:r w:rsidRPr="002F7798">
        <w:rPr>
          <w:rFonts w:ascii="Arial" w:hAnsi="Arial"/>
          <w:lang w:eastAsia="es-ES"/>
        </w:rPr>
        <w:t xml:space="preserve">: </w:t>
      </w:r>
      <w:r w:rsidR="002F7798">
        <w:rPr>
          <w:rFonts w:ascii="Arial" w:hAnsi="Arial"/>
          <w:lang w:eastAsia="es-ES"/>
        </w:rPr>
        <w:t>Debería ser</w:t>
      </w:r>
      <w:r w:rsidRPr="002F7798">
        <w:rPr>
          <w:rFonts w:ascii="Arial" w:hAnsi="Arial"/>
          <w:lang w:eastAsia="es-ES"/>
        </w:rPr>
        <w:t xml:space="preserve"> obligatorio hacer los test para objetos complejos, no es necesario hacerlos para objetos paramétricos.</w:t>
      </w:r>
    </w:p>
    <w:p w14:paraId="702F3E28" w14:textId="77777777" w:rsidR="00F71558" w:rsidRPr="002F7798" w:rsidRDefault="00F71558" w:rsidP="002F7798">
      <w:pPr>
        <w:spacing w:line="360" w:lineRule="auto"/>
        <w:rPr>
          <w:rFonts w:ascii="Arial" w:hAnsi="Arial"/>
          <w:lang w:eastAsia="es-ES"/>
        </w:rPr>
      </w:pPr>
    </w:p>
    <w:p w14:paraId="5F707380" w14:textId="4E21C7C3" w:rsidR="00F71558" w:rsidRPr="002F7798" w:rsidRDefault="00F71558" w:rsidP="002F7798">
      <w:pPr>
        <w:spacing w:line="360" w:lineRule="auto"/>
        <w:rPr>
          <w:rFonts w:ascii="Arial" w:hAnsi="Arial"/>
          <w:lang w:eastAsia="es-ES"/>
        </w:rPr>
      </w:pPr>
      <w:r w:rsidRPr="002F7798">
        <w:rPr>
          <w:rFonts w:ascii="Arial" w:hAnsi="Arial"/>
          <w:lang w:eastAsia="es-ES"/>
        </w:rPr>
        <w:t xml:space="preserve">Servicios: </w:t>
      </w:r>
      <w:r w:rsidR="002F7798">
        <w:rPr>
          <w:rFonts w:ascii="Arial" w:hAnsi="Arial"/>
          <w:lang w:eastAsia="es-ES"/>
        </w:rPr>
        <w:t xml:space="preserve">Debería ser </w:t>
      </w:r>
      <w:r w:rsidRPr="002F7798">
        <w:rPr>
          <w:rFonts w:ascii="Arial" w:hAnsi="Arial"/>
          <w:lang w:eastAsia="es-ES"/>
        </w:rPr>
        <w:t xml:space="preserve">obligatoria la confección de tests para la capa de </w:t>
      </w:r>
      <w:r w:rsidR="006D1EC3" w:rsidRPr="002F7798">
        <w:rPr>
          <w:rFonts w:ascii="Arial" w:hAnsi="Arial"/>
          <w:lang w:eastAsia="es-ES"/>
        </w:rPr>
        <w:t>negocios/</w:t>
      </w:r>
      <w:r w:rsidRPr="002F7798">
        <w:rPr>
          <w:rFonts w:ascii="Arial" w:hAnsi="Arial"/>
          <w:lang w:eastAsia="es-ES"/>
        </w:rPr>
        <w:t xml:space="preserve">servicios, estos serán realizados para las funcionalidades más importantes siendo lo más atómicos posibles. </w:t>
      </w:r>
    </w:p>
    <w:p w14:paraId="346DDDB6" w14:textId="77777777" w:rsidR="00F71558" w:rsidRPr="00C75876" w:rsidRDefault="00F71558" w:rsidP="00C75876">
      <w:pPr>
        <w:spacing w:line="360" w:lineRule="auto"/>
        <w:rPr>
          <w:rFonts w:ascii="Arial" w:hAnsi="Arial"/>
          <w:lang w:eastAsia="es-ES"/>
        </w:rPr>
      </w:pPr>
    </w:p>
    <w:p w14:paraId="36028124" w14:textId="77777777" w:rsidR="0003333C" w:rsidRPr="0003333C" w:rsidRDefault="0003333C" w:rsidP="0003333C"/>
    <w:p w14:paraId="13CCC202" w14:textId="77777777" w:rsidR="00D961A3" w:rsidRDefault="00D961A3">
      <w:pPr>
        <w:widowControl/>
        <w:spacing w:line="240" w:lineRule="auto"/>
        <w:rPr>
          <w:sz w:val="28"/>
        </w:rPr>
      </w:pPr>
      <w:r>
        <w:rPr>
          <w:sz w:val="28"/>
        </w:rPr>
        <w:br w:type="page"/>
      </w:r>
    </w:p>
    <w:p w14:paraId="1F8BE7FE" w14:textId="77777777" w:rsidR="00D02550" w:rsidRDefault="00D02550">
      <w:pPr>
        <w:widowControl/>
        <w:spacing w:line="240" w:lineRule="auto"/>
        <w:rPr>
          <w:sz w:val="28"/>
        </w:rPr>
      </w:pPr>
    </w:p>
    <w:p w14:paraId="159BB1A4" w14:textId="77777777" w:rsidR="00BC05CD" w:rsidRDefault="00BC05CD">
      <w:pPr>
        <w:widowControl/>
        <w:spacing w:line="240" w:lineRule="auto"/>
        <w:rPr>
          <w:sz w:val="28"/>
        </w:rPr>
      </w:pPr>
    </w:p>
    <w:p w14:paraId="2A8E3E97" w14:textId="77777777" w:rsidR="007639E8" w:rsidRDefault="007639E8">
      <w:pPr>
        <w:widowControl/>
        <w:spacing w:line="240" w:lineRule="auto"/>
        <w:rPr>
          <w:rFonts w:ascii="Arial" w:hAnsi="Arial"/>
          <w:b/>
          <w:sz w:val="28"/>
        </w:rPr>
      </w:pPr>
    </w:p>
    <w:p w14:paraId="2E0400EC" w14:textId="77777777" w:rsidR="007639E8" w:rsidRDefault="007639E8">
      <w:pPr>
        <w:widowControl/>
        <w:spacing w:line="240" w:lineRule="auto"/>
        <w:rPr>
          <w:rFonts w:ascii="Arial" w:hAnsi="Arial"/>
          <w:b/>
          <w:sz w:val="28"/>
        </w:rPr>
      </w:pPr>
    </w:p>
    <w:p w14:paraId="6A1AD091" w14:textId="017C9093" w:rsidR="00591B82" w:rsidRPr="001A385A" w:rsidRDefault="00C75876" w:rsidP="00F243A9">
      <w:pPr>
        <w:pStyle w:val="Heading3"/>
        <w:numPr>
          <w:ilvl w:val="0"/>
          <w:numId w:val="0"/>
        </w:numPr>
        <w:pBdr>
          <w:bottom w:val="single" w:sz="4" w:space="1" w:color="auto"/>
        </w:pBdr>
        <w:spacing w:line="360" w:lineRule="auto"/>
        <w:rPr>
          <w:sz w:val="28"/>
        </w:rPr>
      </w:pPr>
      <w:bookmarkStart w:id="4" w:name="_Toc338154512"/>
      <w:r>
        <w:rPr>
          <w:sz w:val="28"/>
        </w:rPr>
        <w:t>3</w:t>
      </w:r>
      <w:r w:rsidR="00591B82" w:rsidRPr="001A385A">
        <w:rPr>
          <w:sz w:val="28"/>
        </w:rPr>
        <w:t xml:space="preserve">. </w:t>
      </w:r>
      <w:r w:rsidR="002F7798">
        <w:rPr>
          <w:sz w:val="28"/>
        </w:rPr>
        <w:t>Productos</w:t>
      </w:r>
      <w:r w:rsidR="00426782">
        <w:rPr>
          <w:sz w:val="28"/>
        </w:rPr>
        <w:t xml:space="preserve"> utiliza</w:t>
      </w:r>
      <w:r w:rsidR="002F7798">
        <w:rPr>
          <w:sz w:val="28"/>
        </w:rPr>
        <w:t>dos</w:t>
      </w:r>
      <w:bookmarkEnd w:id="4"/>
    </w:p>
    <w:p w14:paraId="6A1AD092" w14:textId="77777777" w:rsidR="00591B82" w:rsidRPr="001A385A" w:rsidRDefault="00591B82" w:rsidP="00AF3445">
      <w:pPr>
        <w:spacing w:line="240" w:lineRule="auto"/>
        <w:rPr>
          <w:rFonts w:ascii="Arial" w:hAnsi="Arial"/>
          <w:b/>
          <w:sz w:val="28"/>
        </w:rPr>
      </w:pPr>
    </w:p>
    <w:p w14:paraId="6A1AD098" w14:textId="2E671FA6" w:rsidR="00591811" w:rsidRDefault="0003333C" w:rsidP="00F6358D">
      <w:pPr>
        <w:spacing w:line="360" w:lineRule="auto"/>
        <w:rPr>
          <w:rFonts w:ascii="Arial" w:hAnsi="Arial"/>
          <w:lang w:eastAsia="es-ES"/>
        </w:rPr>
      </w:pPr>
      <w:r>
        <w:rPr>
          <w:rFonts w:ascii="Arial" w:hAnsi="Arial"/>
          <w:lang w:eastAsia="es-ES"/>
        </w:rPr>
        <w:t xml:space="preserve">Ha continuación se </w:t>
      </w:r>
      <w:r w:rsidR="00783423">
        <w:rPr>
          <w:rFonts w:ascii="Arial" w:hAnsi="Arial"/>
          <w:lang w:eastAsia="es-ES"/>
        </w:rPr>
        <w:t>enumeran</w:t>
      </w:r>
      <w:r>
        <w:rPr>
          <w:rFonts w:ascii="Arial" w:hAnsi="Arial"/>
          <w:lang w:eastAsia="es-ES"/>
        </w:rPr>
        <w:t xml:space="preserve"> los </w:t>
      </w:r>
      <w:r w:rsidR="00426782">
        <w:rPr>
          <w:rFonts w:ascii="Arial" w:hAnsi="Arial"/>
          <w:lang w:eastAsia="es-ES"/>
        </w:rPr>
        <w:t xml:space="preserve">productos </w:t>
      </w:r>
      <w:r w:rsidR="00783423">
        <w:rPr>
          <w:rFonts w:ascii="Arial" w:hAnsi="Arial"/>
          <w:lang w:eastAsia="es-ES"/>
        </w:rPr>
        <w:t>que</w:t>
      </w:r>
      <w:r>
        <w:rPr>
          <w:rFonts w:ascii="Arial" w:hAnsi="Arial"/>
          <w:lang w:eastAsia="es-ES"/>
        </w:rPr>
        <w:t xml:space="preserve"> utiliza e</w:t>
      </w:r>
      <w:r w:rsidR="00426782">
        <w:rPr>
          <w:rFonts w:ascii="Arial" w:hAnsi="Arial"/>
          <w:lang w:eastAsia="es-ES"/>
        </w:rPr>
        <w:t>l</w:t>
      </w:r>
      <w:r w:rsidR="00783423">
        <w:rPr>
          <w:rFonts w:ascii="Arial" w:hAnsi="Arial"/>
          <w:lang w:eastAsia="es-ES"/>
        </w:rPr>
        <w:t xml:space="preserve"> Framework</w:t>
      </w:r>
      <w:r w:rsidR="007F2B9E">
        <w:rPr>
          <w:rFonts w:ascii="Arial" w:hAnsi="Arial"/>
          <w:lang w:eastAsia="es-ES"/>
        </w:rPr>
        <w:t>.</w:t>
      </w:r>
    </w:p>
    <w:p w14:paraId="43DF76B1" w14:textId="77777777" w:rsidR="00426782" w:rsidRDefault="00426782" w:rsidP="00F6358D">
      <w:pPr>
        <w:spacing w:line="360" w:lineRule="auto"/>
        <w:rPr>
          <w:rFonts w:ascii="Arial" w:hAnsi="Arial"/>
          <w:lang w:eastAsia="es-ES"/>
        </w:rPr>
      </w:pPr>
    </w:p>
    <w:tbl>
      <w:tblPr>
        <w:tblpPr w:leftFromText="180" w:rightFromText="180" w:vertAnchor="text" w:horzAnchor="margin" w:tblpX="534" w:tblpY="59"/>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05"/>
        <w:gridCol w:w="5103"/>
      </w:tblGrid>
      <w:tr w:rsidR="00426782" w:rsidRPr="0079263E" w14:paraId="6A1976DE" w14:textId="77777777" w:rsidTr="007F2B9E">
        <w:trPr>
          <w:trHeight w:val="1129"/>
        </w:trPr>
        <w:tc>
          <w:tcPr>
            <w:tcW w:w="2205" w:type="dxa"/>
            <w:vAlign w:val="center"/>
          </w:tcPr>
          <w:p w14:paraId="5159DABC" w14:textId="77777777" w:rsidR="00426782" w:rsidRPr="001A385A" w:rsidRDefault="00426782" w:rsidP="00846BFF">
            <w:pPr>
              <w:pStyle w:val="ListParagraph"/>
              <w:ind w:left="0"/>
              <w:jc w:val="center"/>
              <w:rPr>
                <w:lang w:val="es-AR"/>
              </w:rPr>
            </w:pPr>
            <w:r>
              <w:rPr>
                <w:noProof/>
                <w:lang w:val="es-AR" w:eastAsia="es-AR"/>
              </w:rPr>
              <w:drawing>
                <wp:inline distT="0" distB="0" distL="0" distR="0" wp14:anchorId="177AE397" wp14:editId="6079E854">
                  <wp:extent cx="685800" cy="653001"/>
                  <wp:effectExtent l="0" t="0" r="0" b="0"/>
                  <wp:docPr id="1" name="Picture 1" descr="https://encrypted-tbn0.google.com/images?q=tbn:ANd9GcTaaqtRpL9c74Yv1KaYNr32O9JZt0337skLDexzeYZ96QSQuGMN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oogle.com/images?q=tbn:ANd9GcTaaqtRpL9c74Yv1KaYNr32O9JZt0337skLDexzeYZ96QSQuGMN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 cy="653001"/>
                          </a:xfrm>
                          <a:prstGeom prst="rect">
                            <a:avLst/>
                          </a:prstGeom>
                          <a:noFill/>
                          <a:ln>
                            <a:noFill/>
                          </a:ln>
                        </pic:spPr>
                      </pic:pic>
                    </a:graphicData>
                  </a:graphic>
                </wp:inline>
              </w:drawing>
            </w:r>
          </w:p>
        </w:tc>
        <w:tc>
          <w:tcPr>
            <w:tcW w:w="5103" w:type="dxa"/>
            <w:vAlign w:val="center"/>
          </w:tcPr>
          <w:p w14:paraId="39336A66" w14:textId="564BEB3D" w:rsidR="00F1011C" w:rsidRDefault="00426782" w:rsidP="00846BFF">
            <w:pPr>
              <w:pStyle w:val="ListParagraph"/>
              <w:ind w:left="0"/>
            </w:pPr>
            <w:r w:rsidRPr="002F1E73">
              <w:t xml:space="preserve">Microsoft </w:t>
            </w:r>
            <w:r w:rsidR="00F1011C">
              <w:t>.NET Framework 4.5</w:t>
            </w:r>
          </w:p>
          <w:p w14:paraId="7F292FBE" w14:textId="55C991B2" w:rsidR="00426782" w:rsidRPr="002F1E73" w:rsidRDefault="002F1E73" w:rsidP="00F1011C">
            <w:pPr>
              <w:pStyle w:val="ListParagraph"/>
              <w:ind w:left="0"/>
            </w:pPr>
            <w:r>
              <w:t>Entity Framework</w:t>
            </w:r>
            <w:r w:rsidR="00F1011C">
              <w:t xml:space="preserve"> 5</w:t>
            </w:r>
          </w:p>
        </w:tc>
      </w:tr>
      <w:tr w:rsidR="00426782" w:rsidRPr="00F1011C" w14:paraId="5A9FD2E0" w14:textId="77777777" w:rsidTr="00846BFF">
        <w:trPr>
          <w:trHeight w:val="737"/>
        </w:trPr>
        <w:tc>
          <w:tcPr>
            <w:tcW w:w="2205" w:type="dxa"/>
            <w:vAlign w:val="center"/>
          </w:tcPr>
          <w:p w14:paraId="6DF223BF" w14:textId="77777777" w:rsidR="00426782" w:rsidRPr="002F1E73" w:rsidRDefault="00426782" w:rsidP="00846BFF">
            <w:pPr>
              <w:pStyle w:val="ListParagraph"/>
              <w:ind w:left="0"/>
              <w:jc w:val="center"/>
              <w:rPr>
                <w:noProof/>
              </w:rPr>
            </w:pPr>
            <w:r>
              <w:rPr>
                <w:noProof/>
                <w:lang w:val="es-AR" w:eastAsia="es-AR"/>
              </w:rPr>
              <w:drawing>
                <wp:inline distT="0" distB="0" distL="0" distR="0" wp14:anchorId="3FD2BB81" wp14:editId="1270074D">
                  <wp:extent cx="762000" cy="581136"/>
                  <wp:effectExtent l="0" t="0" r="0" b="9525"/>
                  <wp:docPr id="8" name="Picture 8" descr="https://encrypted-tbn3.google.com/images?q=tbn:ANd9GcT_GfqCHzsEJ3fFSza2_jxTfsUpJWJ7f9k2PjM9ku0td5s-Xm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oogle.com/images?q=tbn:ANd9GcT_GfqCHzsEJ3fFSza2_jxTfsUpJWJ7f9k2PjM9ku0td5s-Xm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2000" cy="581136"/>
                          </a:xfrm>
                          <a:prstGeom prst="rect">
                            <a:avLst/>
                          </a:prstGeom>
                          <a:noFill/>
                          <a:ln>
                            <a:noFill/>
                          </a:ln>
                        </pic:spPr>
                      </pic:pic>
                    </a:graphicData>
                  </a:graphic>
                </wp:inline>
              </w:drawing>
            </w:r>
          </w:p>
        </w:tc>
        <w:tc>
          <w:tcPr>
            <w:tcW w:w="5103" w:type="dxa"/>
            <w:vAlign w:val="center"/>
          </w:tcPr>
          <w:p w14:paraId="3EE84F58" w14:textId="4468F191" w:rsidR="00F1011C" w:rsidRPr="00F1011C" w:rsidRDefault="00426782" w:rsidP="00426782">
            <w:pPr>
              <w:pStyle w:val="ListParagraph"/>
              <w:ind w:left="0"/>
              <w:rPr>
                <w:lang w:val="es-AR"/>
              </w:rPr>
            </w:pPr>
            <w:r w:rsidRPr="00F1011C">
              <w:rPr>
                <w:lang w:val="es-AR"/>
              </w:rPr>
              <w:t>Visual Studio 201</w:t>
            </w:r>
            <w:r w:rsidR="00C559BE">
              <w:rPr>
                <w:lang w:val="es-AR"/>
              </w:rPr>
              <w:t>2</w:t>
            </w:r>
            <w:r w:rsidR="00F1011C" w:rsidRPr="00F1011C">
              <w:rPr>
                <w:lang w:val="es-AR"/>
              </w:rPr>
              <w:t>.</w:t>
            </w:r>
          </w:p>
          <w:p w14:paraId="2A4290C4" w14:textId="3B4C3C0B" w:rsidR="00F1011C" w:rsidRPr="00F1011C" w:rsidRDefault="00F1011C" w:rsidP="00426782">
            <w:pPr>
              <w:pStyle w:val="ListParagraph"/>
              <w:ind w:left="0"/>
              <w:rPr>
                <w:lang w:val="es-AR"/>
              </w:rPr>
            </w:pPr>
            <w:r w:rsidRPr="00F1011C">
              <w:rPr>
                <w:lang w:val="es-AR"/>
              </w:rPr>
              <w:t>Lenguaje C#</w:t>
            </w:r>
          </w:p>
          <w:p w14:paraId="7D525550" w14:textId="76A83AE6" w:rsidR="00426782" w:rsidRPr="00F1011C" w:rsidRDefault="00426782" w:rsidP="00426782">
            <w:pPr>
              <w:pStyle w:val="ListParagraph"/>
              <w:ind w:left="0"/>
              <w:rPr>
                <w:lang w:val="es-AR"/>
              </w:rPr>
            </w:pPr>
            <w:r w:rsidRPr="00F1011C">
              <w:rPr>
                <w:lang w:val="es-AR"/>
              </w:rPr>
              <w:t>MVC 4.0</w:t>
            </w:r>
          </w:p>
        </w:tc>
      </w:tr>
      <w:tr w:rsidR="00426782" w:rsidRPr="002F1E73" w14:paraId="5BF47DFF" w14:textId="77777777" w:rsidTr="00846BFF">
        <w:trPr>
          <w:trHeight w:val="737"/>
        </w:trPr>
        <w:tc>
          <w:tcPr>
            <w:tcW w:w="2205" w:type="dxa"/>
            <w:vAlign w:val="center"/>
          </w:tcPr>
          <w:p w14:paraId="4069BC1C" w14:textId="77777777" w:rsidR="00426782" w:rsidRPr="002F1E73" w:rsidRDefault="00426782" w:rsidP="00846BFF">
            <w:pPr>
              <w:pStyle w:val="ListParagraph"/>
              <w:ind w:left="0"/>
              <w:jc w:val="center"/>
              <w:rPr>
                <w:noProof/>
              </w:rPr>
            </w:pPr>
            <w:r w:rsidRPr="001A385A">
              <w:rPr>
                <w:noProof/>
                <w:lang w:val="es-AR" w:eastAsia="es-AR"/>
              </w:rPr>
              <w:drawing>
                <wp:inline distT="0" distB="0" distL="0" distR="0" wp14:anchorId="6ED4DABA" wp14:editId="76D815E4">
                  <wp:extent cx="944280" cy="590550"/>
                  <wp:effectExtent l="0" t="0" r="0" b="0"/>
                  <wp:docPr id="11" name="Picture 11" descr="http://dfmoura.files.wordpress.com/2011/01/sql_server_2008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fmoura.files.wordpress.com/2011/01/sql_server_2008_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4280" cy="590550"/>
                          </a:xfrm>
                          <a:prstGeom prst="rect">
                            <a:avLst/>
                          </a:prstGeom>
                          <a:noFill/>
                          <a:ln>
                            <a:noFill/>
                          </a:ln>
                        </pic:spPr>
                      </pic:pic>
                    </a:graphicData>
                  </a:graphic>
                </wp:inline>
              </w:drawing>
            </w:r>
          </w:p>
        </w:tc>
        <w:tc>
          <w:tcPr>
            <w:tcW w:w="5103" w:type="dxa"/>
            <w:vAlign w:val="center"/>
          </w:tcPr>
          <w:p w14:paraId="336244C1" w14:textId="2EE87FA5" w:rsidR="00426782" w:rsidRPr="002F1E73" w:rsidRDefault="00426782" w:rsidP="00846BFF">
            <w:pPr>
              <w:pStyle w:val="ListParagraph"/>
              <w:ind w:left="0"/>
            </w:pPr>
            <w:r w:rsidRPr="002F1E73">
              <w:t>SQL Server 2008 R2</w:t>
            </w:r>
          </w:p>
        </w:tc>
      </w:tr>
      <w:tr w:rsidR="00426782" w:rsidRPr="002F1E73" w14:paraId="476F2851" w14:textId="77777777" w:rsidTr="00846BFF">
        <w:trPr>
          <w:trHeight w:val="737"/>
        </w:trPr>
        <w:tc>
          <w:tcPr>
            <w:tcW w:w="2205" w:type="dxa"/>
            <w:vAlign w:val="center"/>
          </w:tcPr>
          <w:p w14:paraId="4D929054" w14:textId="77777777" w:rsidR="00426782" w:rsidRPr="002F1E73" w:rsidRDefault="00426782" w:rsidP="00846BFF">
            <w:pPr>
              <w:pStyle w:val="ListParagraph"/>
              <w:ind w:left="0"/>
              <w:jc w:val="center"/>
              <w:rPr>
                <w:noProof/>
              </w:rPr>
            </w:pPr>
            <w:r>
              <w:rPr>
                <w:noProof/>
                <w:lang w:val="es-AR" w:eastAsia="es-AR"/>
              </w:rPr>
              <w:drawing>
                <wp:inline distT="0" distB="0" distL="0" distR="0" wp14:anchorId="5ACCC3A3" wp14:editId="7C7A2F22">
                  <wp:extent cx="714375" cy="714375"/>
                  <wp:effectExtent l="0" t="0" r="9525" b="9525"/>
                  <wp:docPr id="12" name="Picture 12" descr="https://encrypted-tbn1.google.com/images?q=tbn:ANd9GcSSeAho0ud8KNcGSdtqCTls0M3Bos51Y1zwq0sVoEYJG7XbFy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oogle.com/images?q=tbn:ANd9GcSSeAho0ud8KNcGSdtqCTls0M3Bos51Y1zwq0sVoEYJG7XbFyR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tc>
        <w:tc>
          <w:tcPr>
            <w:tcW w:w="5103" w:type="dxa"/>
            <w:vAlign w:val="center"/>
          </w:tcPr>
          <w:p w14:paraId="34C5C19F" w14:textId="51FF3104" w:rsidR="00F1011C" w:rsidRDefault="00426782" w:rsidP="00846BFF">
            <w:pPr>
              <w:pStyle w:val="ListParagraph"/>
              <w:ind w:left="0"/>
            </w:pPr>
            <w:r w:rsidRPr="002F1E73">
              <w:t>HTML 5</w:t>
            </w:r>
          </w:p>
          <w:p w14:paraId="5579380A" w14:textId="46084144" w:rsidR="00F1011C" w:rsidRDefault="002F1E73" w:rsidP="00846BFF">
            <w:pPr>
              <w:pStyle w:val="ListParagraph"/>
              <w:ind w:left="0"/>
            </w:pPr>
            <w:r>
              <w:t xml:space="preserve">Autofac </w:t>
            </w:r>
          </w:p>
          <w:p w14:paraId="76B0B6DB" w14:textId="4C6F310A" w:rsidR="00F1011C" w:rsidRDefault="00F1011C" w:rsidP="00846BFF">
            <w:pPr>
              <w:pStyle w:val="ListParagraph"/>
              <w:ind w:left="0"/>
            </w:pPr>
            <w:r>
              <w:t>jQuery</w:t>
            </w:r>
            <w:r w:rsidR="00C75876">
              <w:t xml:space="preserve"> / jQuery UI</w:t>
            </w:r>
          </w:p>
          <w:p w14:paraId="39DD32DE" w14:textId="77777777" w:rsidR="00426782" w:rsidRDefault="00426782" w:rsidP="00846BFF">
            <w:pPr>
              <w:pStyle w:val="ListParagraph"/>
              <w:ind w:left="0"/>
            </w:pPr>
            <w:r w:rsidRPr="002F1E73">
              <w:t>Flot</w:t>
            </w:r>
          </w:p>
          <w:p w14:paraId="0AB7C78D" w14:textId="75F534B4" w:rsidR="007970F7" w:rsidRPr="002F1E73" w:rsidRDefault="007970F7" w:rsidP="00846BFF">
            <w:pPr>
              <w:pStyle w:val="ListParagraph"/>
              <w:ind w:left="0"/>
            </w:pPr>
            <w:r>
              <w:t>Moq</w:t>
            </w:r>
          </w:p>
        </w:tc>
      </w:tr>
    </w:tbl>
    <w:p w14:paraId="0E6A78D4" w14:textId="77777777" w:rsidR="00426782" w:rsidRPr="002F1E73" w:rsidRDefault="00426782" w:rsidP="00426782">
      <w:pPr>
        <w:spacing w:line="360" w:lineRule="auto"/>
        <w:rPr>
          <w:rFonts w:ascii="Arial" w:hAnsi="Arial" w:cs="Arial"/>
          <w:lang w:val="en-US"/>
        </w:rPr>
      </w:pPr>
    </w:p>
    <w:p w14:paraId="25AA28D8" w14:textId="77777777" w:rsidR="00426782" w:rsidRPr="002F1E73" w:rsidRDefault="00426782" w:rsidP="00426782">
      <w:pPr>
        <w:pStyle w:val="ListParagraph"/>
        <w:spacing w:line="360" w:lineRule="auto"/>
        <w:ind w:left="360"/>
        <w:rPr>
          <w:rFonts w:ascii="Arial" w:hAnsi="Arial" w:cs="Arial"/>
          <w:b/>
          <w:i/>
          <w:sz w:val="20"/>
          <w:szCs w:val="20"/>
        </w:rPr>
      </w:pPr>
      <w:r w:rsidRPr="002F1E73">
        <w:rPr>
          <w:rFonts w:ascii="Arial" w:hAnsi="Arial" w:cs="Arial"/>
          <w:b/>
          <w:i/>
          <w:sz w:val="20"/>
          <w:szCs w:val="20"/>
        </w:rPr>
        <w:tab/>
      </w:r>
    </w:p>
    <w:p w14:paraId="0BEDB96B" w14:textId="77777777" w:rsidR="00426782" w:rsidRPr="002F1E73" w:rsidRDefault="00426782" w:rsidP="00426782">
      <w:pPr>
        <w:pStyle w:val="ListParagraph"/>
        <w:spacing w:line="360" w:lineRule="auto"/>
        <w:ind w:left="360"/>
        <w:rPr>
          <w:rFonts w:ascii="Arial" w:hAnsi="Arial" w:cs="Arial"/>
          <w:sz w:val="20"/>
          <w:szCs w:val="20"/>
        </w:rPr>
      </w:pPr>
    </w:p>
    <w:p w14:paraId="6A1AD2F6" w14:textId="7A98ECCE" w:rsidR="006F664E" w:rsidRDefault="006F664E" w:rsidP="009A45F3">
      <w:pPr>
        <w:autoSpaceDE w:val="0"/>
        <w:autoSpaceDN w:val="0"/>
        <w:adjustRightInd w:val="0"/>
        <w:rPr>
          <w:rFonts w:ascii="Arial" w:hAnsi="Arial" w:cs="Arial"/>
        </w:rPr>
      </w:pPr>
    </w:p>
    <w:p w14:paraId="6AC7F323" w14:textId="77777777" w:rsidR="001D716B" w:rsidRDefault="001D716B" w:rsidP="009A45F3">
      <w:pPr>
        <w:autoSpaceDE w:val="0"/>
        <w:autoSpaceDN w:val="0"/>
        <w:adjustRightInd w:val="0"/>
        <w:rPr>
          <w:rFonts w:ascii="Arial" w:hAnsi="Arial" w:cs="Arial"/>
        </w:rPr>
      </w:pPr>
    </w:p>
    <w:p w14:paraId="13C781E0" w14:textId="77777777" w:rsidR="001D716B" w:rsidRDefault="001D716B" w:rsidP="009A45F3">
      <w:pPr>
        <w:autoSpaceDE w:val="0"/>
        <w:autoSpaceDN w:val="0"/>
        <w:adjustRightInd w:val="0"/>
        <w:rPr>
          <w:rFonts w:ascii="Arial" w:hAnsi="Arial" w:cs="Arial"/>
        </w:rPr>
      </w:pPr>
    </w:p>
    <w:p w14:paraId="67CE2119" w14:textId="77777777" w:rsidR="001D716B" w:rsidRDefault="001D716B" w:rsidP="009A45F3">
      <w:pPr>
        <w:autoSpaceDE w:val="0"/>
        <w:autoSpaceDN w:val="0"/>
        <w:adjustRightInd w:val="0"/>
        <w:rPr>
          <w:rFonts w:ascii="Arial" w:hAnsi="Arial" w:cs="Arial"/>
        </w:rPr>
      </w:pPr>
    </w:p>
    <w:p w14:paraId="2FC2C006" w14:textId="79C6EC80" w:rsidR="00CE1227" w:rsidRPr="001153C2" w:rsidRDefault="001D716B" w:rsidP="001153C2">
      <w:pPr>
        <w:widowControl/>
        <w:spacing w:line="240" w:lineRule="auto"/>
        <w:rPr>
          <w:rFonts w:ascii="Arial" w:hAnsi="Arial" w:cs="Arial"/>
        </w:rPr>
      </w:pPr>
      <w:r>
        <w:rPr>
          <w:rFonts w:ascii="Arial" w:hAnsi="Arial" w:cs="Arial"/>
        </w:rPr>
        <w:br w:type="page"/>
      </w:r>
    </w:p>
    <w:p w14:paraId="5D4D638B" w14:textId="2D0CC7DD" w:rsidR="00CE1227" w:rsidRPr="001A385A" w:rsidRDefault="00CE1227" w:rsidP="00CE1227">
      <w:pPr>
        <w:pStyle w:val="Heading3"/>
        <w:numPr>
          <w:ilvl w:val="0"/>
          <w:numId w:val="0"/>
        </w:numPr>
        <w:pBdr>
          <w:bottom w:val="single" w:sz="4" w:space="1" w:color="auto"/>
        </w:pBdr>
        <w:spacing w:line="360" w:lineRule="auto"/>
        <w:rPr>
          <w:sz w:val="28"/>
        </w:rPr>
      </w:pPr>
      <w:bookmarkStart w:id="5" w:name="_Toc338154513"/>
      <w:r>
        <w:rPr>
          <w:sz w:val="28"/>
        </w:rPr>
        <w:lastRenderedPageBreak/>
        <w:t>4</w:t>
      </w:r>
      <w:r w:rsidRPr="001A385A">
        <w:rPr>
          <w:sz w:val="28"/>
        </w:rPr>
        <w:t xml:space="preserve">. </w:t>
      </w:r>
      <w:r>
        <w:rPr>
          <w:sz w:val="28"/>
        </w:rPr>
        <w:t>Aspectos no provistos</w:t>
      </w:r>
      <w:bookmarkEnd w:id="5"/>
    </w:p>
    <w:p w14:paraId="7CF0C2A1" w14:textId="77777777" w:rsidR="00CE1227" w:rsidRDefault="00CE1227" w:rsidP="00CE1227">
      <w:pPr>
        <w:spacing w:line="240" w:lineRule="auto"/>
        <w:rPr>
          <w:rFonts w:ascii="Arial" w:hAnsi="Arial"/>
          <w:b/>
          <w:sz w:val="28"/>
        </w:rPr>
      </w:pPr>
    </w:p>
    <w:p w14:paraId="7BB7F9D8" w14:textId="30F4D853" w:rsidR="00CE1227" w:rsidRPr="00CE1227" w:rsidRDefault="00CE1227" w:rsidP="00CE1227">
      <w:pPr>
        <w:spacing w:line="360" w:lineRule="auto"/>
        <w:rPr>
          <w:rFonts w:ascii="Arial" w:hAnsi="Arial"/>
          <w:lang w:eastAsia="es-ES"/>
        </w:rPr>
      </w:pPr>
      <w:r w:rsidRPr="00CE1227">
        <w:rPr>
          <w:rFonts w:ascii="Arial" w:hAnsi="Arial"/>
          <w:lang w:eastAsia="es-ES"/>
        </w:rPr>
        <w:t>En esta versión actual este Framework no implementa:</w:t>
      </w:r>
    </w:p>
    <w:p w14:paraId="723C720E" w14:textId="77777777" w:rsidR="00CE1227" w:rsidRPr="00CE1227" w:rsidRDefault="00CE1227" w:rsidP="00CE1227">
      <w:pPr>
        <w:spacing w:line="360" w:lineRule="auto"/>
        <w:rPr>
          <w:rFonts w:ascii="Arial" w:hAnsi="Arial"/>
          <w:lang w:eastAsia="es-ES"/>
        </w:rPr>
      </w:pPr>
    </w:p>
    <w:p w14:paraId="36565634" w14:textId="3662A143" w:rsidR="00CE1227" w:rsidRPr="00CE1227" w:rsidRDefault="00CE1227" w:rsidP="00CE1227">
      <w:pPr>
        <w:pStyle w:val="ListParagraph"/>
        <w:numPr>
          <w:ilvl w:val="0"/>
          <w:numId w:val="28"/>
        </w:numPr>
        <w:spacing w:line="360" w:lineRule="auto"/>
        <w:rPr>
          <w:rFonts w:ascii="Arial" w:hAnsi="Arial"/>
          <w:sz w:val="20"/>
          <w:szCs w:val="20"/>
          <w:lang w:val="es-AR" w:eastAsia="es-ES"/>
        </w:rPr>
      </w:pPr>
      <w:r w:rsidRPr="00CE1227">
        <w:rPr>
          <w:rFonts w:ascii="Arial" w:hAnsi="Arial"/>
          <w:sz w:val="20"/>
          <w:szCs w:val="20"/>
          <w:lang w:val="es-AR" w:eastAsia="es-ES"/>
        </w:rPr>
        <w:t xml:space="preserve">Menú con seguridad, </w:t>
      </w:r>
      <w:r w:rsidR="00CE60F2">
        <w:rPr>
          <w:rFonts w:ascii="Arial" w:hAnsi="Arial"/>
          <w:sz w:val="20"/>
          <w:szCs w:val="20"/>
          <w:lang w:val="es-AR" w:eastAsia="es-ES"/>
        </w:rPr>
        <w:t xml:space="preserve">ABM </w:t>
      </w:r>
      <w:r w:rsidRPr="00CE1227">
        <w:rPr>
          <w:rFonts w:ascii="Arial" w:hAnsi="Arial"/>
          <w:sz w:val="20"/>
          <w:szCs w:val="20"/>
          <w:lang w:val="es-AR" w:eastAsia="es-ES"/>
        </w:rPr>
        <w:t>de seguridad.</w:t>
      </w:r>
    </w:p>
    <w:p w14:paraId="29785B6B" w14:textId="77777777" w:rsidR="00CE1227" w:rsidRDefault="00CE1227" w:rsidP="00CE1227">
      <w:pPr>
        <w:pStyle w:val="ListParagraph"/>
        <w:numPr>
          <w:ilvl w:val="0"/>
          <w:numId w:val="28"/>
        </w:numPr>
        <w:spacing w:line="360" w:lineRule="auto"/>
        <w:rPr>
          <w:rFonts w:ascii="Arial" w:hAnsi="Arial"/>
          <w:sz w:val="20"/>
          <w:lang w:eastAsia="es-ES"/>
        </w:rPr>
      </w:pPr>
      <w:r w:rsidRPr="00CE1227">
        <w:rPr>
          <w:rFonts w:ascii="Arial" w:hAnsi="Arial"/>
          <w:sz w:val="20"/>
          <w:lang w:eastAsia="es-ES"/>
        </w:rPr>
        <w:t>No implementa shopping cart.</w:t>
      </w:r>
    </w:p>
    <w:p w14:paraId="14437A50" w14:textId="0957DF5B" w:rsidR="00CE1227" w:rsidRPr="00CE1227" w:rsidRDefault="00CE1227" w:rsidP="00CE1227">
      <w:pPr>
        <w:pStyle w:val="ListParagraph"/>
        <w:numPr>
          <w:ilvl w:val="0"/>
          <w:numId w:val="28"/>
        </w:numPr>
        <w:spacing w:line="360" w:lineRule="auto"/>
        <w:rPr>
          <w:rFonts w:ascii="Arial" w:hAnsi="Arial"/>
          <w:sz w:val="20"/>
          <w:lang w:eastAsia="es-ES"/>
        </w:rPr>
      </w:pPr>
      <w:r w:rsidRPr="00CE1227">
        <w:rPr>
          <w:rFonts w:ascii="Arial" w:hAnsi="Arial"/>
          <w:sz w:val="20"/>
          <w:lang w:eastAsia="es-ES"/>
        </w:rPr>
        <w:t>No soporta multilenguaje.</w:t>
      </w:r>
    </w:p>
    <w:p w14:paraId="52B4627A" w14:textId="77777777" w:rsidR="00CE1227" w:rsidRDefault="00CE1227" w:rsidP="00017B97">
      <w:pPr>
        <w:pStyle w:val="Heading3"/>
        <w:numPr>
          <w:ilvl w:val="0"/>
          <w:numId w:val="0"/>
        </w:numPr>
        <w:pBdr>
          <w:bottom w:val="single" w:sz="4" w:space="1" w:color="auto"/>
        </w:pBdr>
        <w:spacing w:line="360" w:lineRule="auto"/>
        <w:rPr>
          <w:sz w:val="28"/>
        </w:rPr>
      </w:pPr>
    </w:p>
    <w:p w14:paraId="78A551EA" w14:textId="1526F6C9" w:rsidR="00017B97" w:rsidRPr="001A385A" w:rsidRDefault="00CE1227" w:rsidP="00017B97">
      <w:pPr>
        <w:pStyle w:val="Heading3"/>
        <w:numPr>
          <w:ilvl w:val="0"/>
          <w:numId w:val="0"/>
        </w:numPr>
        <w:pBdr>
          <w:bottom w:val="single" w:sz="4" w:space="1" w:color="auto"/>
        </w:pBdr>
        <w:spacing w:line="360" w:lineRule="auto"/>
        <w:rPr>
          <w:sz w:val="28"/>
        </w:rPr>
      </w:pPr>
      <w:bookmarkStart w:id="6" w:name="_Toc338154514"/>
      <w:r>
        <w:rPr>
          <w:sz w:val="28"/>
        </w:rPr>
        <w:t>5</w:t>
      </w:r>
      <w:r w:rsidR="00017B97" w:rsidRPr="001A385A">
        <w:rPr>
          <w:sz w:val="28"/>
        </w:rPr>
        <w:t xml:space="preserve">. </w:t>
      </w:r>
      <w:r w:rsidR="00CE60F2">
        <w:rPr>
          <w:sz w:val="28"/>
        </w:rPr>
        <w:t>Algunos p</w:t>
      </w:r>
      <w:r w:rsidR="00017B97">
        <w:rPr>
          <w:sz w:val="28"/>
        </w:rPr>
        <w:t>roductos implementados con el Framework</w:t>
      </w:r>
      <w:bookmarkEnd w:id="6"/>
    </w:p>
    <w:p w14:paraId="79447AC3" w14:textId="77777777" w:rsidR="00017B97" w:rsidRDefault="00017B97" w:rsidP="00017B97">
      <w:pPr>
        <w:spacing w:line="240" w:lineRule="auto"/>
        <w:rPr>
          <w:rFonts w:ascii="Arial" w:hAnsi="Arial"/>
          <w:b/>
          <w:sz w:val="28"/>
        </w:rPr>
      </w:pPr>
    </w:p>
    <w:p w14:paraId="3FA96813" w14:textId="2FD44240" w:rsidR="00017B97" w:rsidRPr="00504BCE" w:rsidRDefault="00017B97" w:rsidP="00017B97">
      <w:pPr>
        <w:autoSpaceDE w:val="0"/>
        <w:autoSpaceDN w:val="0"/>
        <w:adjustRightInd w:val="0"/>
        <w:rPr>
          <w:rFonts w:ascii="Calibri" w:hAnsi="Calibri" w:cs="Arial"/>
          <w:b/>
        </w:rPr>
      </w:pPr>
      <w:r>
        <w:rPr>
          <w:rFonts w:ascii="Arial" w:hAnsi="Arial"/>
          <w:b/>
          <w:color w:val="31849B"/>
          <w:sz w:val="24"/>
          <w:szCs w:val="24"/>
        </w:rPr>
        <w:t>4</w:t>
      </w:r>
      <w:r w:rsidRPr="001A385A">
        <w:rPr>
          <w:rFonts w:ascii="Arial" w:hAnsi="Arial"/>
          <w:b/>
          <w:color w:val="31849B"/>
          <w:sz w:val="24"/>
          <w:szCs w:val="24"/>
        </w:rPr>
        <w:t>.</w:t>
      </w:r>
      <w:r>
        <w:rPr>
          <w:rFonts w:ascii="Arial" w:hAnsi="Arial"/>
          <w:b/>
          <w:color w:val="31849B"/>
          <w:sz w:val="24"/>
          <w:szCs w:val="24"/>
        </w:rPr>
        <w:t>1</w:t>
      </w:r>
      <w:r w:rsidRPr="001A385A">
        <w:rPr>
          <w:rFonts w:ascii="Arial" w:hAnsi="Arial"/>
          <w:b/>
          <w:color w:val="31849B"/>
          <w:sz w:val="24"/>
          <w:szCs w:val="24"/>
        </w:rPr>
        <w:t xml:space="preserve"> </w:t>
      </w:r>
      <w:proofErr w:type="spellStart"/>
      <w:r>
        <w:rPr>
          <w:rFonts w:ascii="Arial" w:hAnsi="Arial"/>
          <w:b/>
          <w:color w:val="31849B"/>
          <w:sz w:val="24"/>
          <w:szCs w:val="24"/>
        </w:rPr>
        <w:t>MLCarteles</w:t>
      </w:r>
      <w:proofErr w:type="spellEnd"/>
    </w:p>
    <w:p w14:paraId="3DA0C391" w14:textId="77777777" w:rsidR="00017B97" w:rsidRDefault="00017B97" w:rsidP="00017B97">
      <w:pPr>
        <w:spacing w:line="360" w:lineRule="auto"/>
        <w:rPr>
          <w:rFonts w:ascii="Arial" w:hAnsi="Arial"/>
          <w:lang w:eastAsia="es-ES"/>
        </w:rPr>
      </w:pPr>
    </w:p>
    <w:p w14:paraId="5874916F" w14:textId="583824DF" w:rsidR="00017B97" w:rsidRDefault="00017B97" w:rsidP="00017B97">
      <w:pPr>
        <w:spacing w:line="360" w:lineRule="auto"/>
        <w:rPr>
          <w:rFonts w:ascii="Arial" w:hAnsi="Arial"/>
          <w:lang w:eastAsia="es-ES"/>
        </w:rPr>
      </w:pPr>
      <w:r>
        <w:rPr>
          <w:rFonts w:ascii="Arial" w:hAnsi="Arial"/>
          <w:lang w:eastAsia="es-ES"/>
        </w:rPr>
        <w:t xml:space="preserve">Esta aplicación es un e-commerce que permite la comercialización de </w:t>
      </w:r>
      <w:proofErr w:type="spellStart"/>
      <w:r>
        <w:rPr>
          <w:rFonts w:ascii="Arial" w:hAnsi="Arial"/>
          <w:lang w:eastAsia="es-ES"/>
        </w:rPr>
        <w:t>cartelería</w:t>
      </w:r>
      <w:proofErr w:type="spellEnd"/>
      <w:r>
        <w:rPr>
          <w:rFonts w:ascii="Arial" w:hAnsi="Arial"/>
          <w:lang w:eastAsia="es-ES"/>
        </w:rPr>
        <w:t xml:space="preserve"> de todo tipo.</w:t>
      </w:r>
    </w:p>
    <w:p w14:paraId="53267550" w14:textId="3B415FEB" w:rsidR="00017B97" w:rsidRDefault="00017B97" w:rsidP="00017B97">
      <w:pPr>
        <w:spacing w:line="360" w:lineRule="auto"/>
        <w:rPr>
          <w:rFonts w:ascii="Arial" w:hAnsi="Arial"/>
          <w:lang w:eastAsia="es-ES"/>
        </w:rPr>
      </w:pPr>
      <w:r>
        <w:rPr>
          <w:rFonts w:ascii="Arial" w:hAnsi="Arial"/>
          <w:lang w:eastAsia="es-ES"/>
        </w:rPr>
        <w:t xml:space="preserve">Para conocer más detalles </w:t>
      </w:r>
      <w:hyperlink r:id="rId21" w:history="1">
        <w:r w:rsidRPr="00C93B92">
          <w:rPr>
            <w:rStyle w:val="Hyperlink"/>
            <w:rFonts w:ascii="Arial" w:hAnsi="Arial"/>
            <w:lang w:eastAsia="es-ES"/>
          </w:rPr>
          <w:t>http://www.mlcarteles.com.ar</w:t>
        </w:r>
      </w:hyperlink>
      <w:r w:rsidRPr="00426782">
        <w:rPr>
          <w:rFonts w:ascii="Arial" w:hAnsi="Arial"/>
          <w:lang w:eastAsia="es-ES"/>
        </w:rPr>
        <w:t>.</w:t>
      </w:r>
    </w:p>
    <w:p w14:paraId="25A8C06C" w14:textId="77777777" w:rsidR="005965B6" w:rsidRDefault="005965B6" w:rsidP="00017B97">
      <w:pPr>
        <w:spacing w:line="360" w:lineRule="auto"/>
        <w:rPr>
          <w:rFonts w:ascii="Arial" w:hAnsi="Arial"/>
          <w:lang w:eastAsia="es-ES"/>
        </w:rPr>
      </w:pPr>
    </w:p>
    <w:p w14:paraId="325CF7C3" w14:textId="302B0BAA" w:rsidR="00017B97" w:rsidRDefault="005965B6" w:rsidP="005965B6">
      <w:pPr>
        <w:spacing w:line="360" w:lineRule="auto"/>
        <w:jc w:val="center"/>
        <w:rPr>
          <w:rFonts w:ascii="Arial" w:hAnsi="Arial"/>
          <w:lang w:eastAsia="es-ES"/>
        </w:rPr>
      </w:pPr>
      <w:r>
        <w:rPr>
          <w:rFonts w:ascii="Arial" w:hAnsi="Arial"/>
          <w:noProof/>
          <w:lang w:eastAsia="es-AR"/>
        </w:rPr>
        <w:lastRenderedPageBreak/>
        <w:drawing>
          <wp:inline distT="0" distB="0" distL="0" distR="0" wp14:anchorId="7E6B4209" wp14:editId="3E70F23E">
            <wp:extent cx="5943600" cy="4594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0E0A03BA" w14:textId="77777777" w:rsidR="005965B6" w:rsidRDefault="005965B6" w:rsidP="00017B97">
      <w:pPr>
        <w:spacing w:line="360" w:lineRule="auto"/>
        <w:rPr>
          <w:rFonts w:ascii="Arial" w:hAnsi="Arial"/>
          <w:lang w:eastAsia="es-ES"/>
        </w:rPr>
      </w:pPr>
    </w:p>
    <w:p w14:paraId="313DA9D3" w14:textId="399D12B6" w:rsidR="005965B6" w:rsidRDefault="00002795" w:rsidP="00E9682D">
      <w:pPr>
        <w:spacing w:line="360" w:lineRule="auto"/>
        <w:jc w:val="center"/>
        <w:rPr>
          <w:rFonts w:ascii="Arial" w:hAnsi="Arial"/>
          <w:lang w:eastAsia="es-ES"/>
        </w:rPr>
      </w:pPr>
      <w:r>
        <w:rPr>
          <w:rFonts w:ascii="Arial" w:hAnsi="Arial"/>
          <w:noProof/>
          <w:lang w:eastAsia="es-AR"/>
        </w:rPr>
        <w:lastRenderedPageBreak/>
        <w:drawing>
          <wp:inline distT="0" distB="0" distL="0" distR="0" wp14:anchorId="59E3A708" wp14:editId="481FBD80">
            <wp:extent cx="585216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png"/>
                    <pic:cNvPicPr/>
                  </pic:nvPicPr>
                  <pic:blipFill>
                    <a:blip r:embed="rId23">
                      <a:extLst>
                        <a:ext uri="{28A0092B-C50C-407E-A947-70E740481C1C}">
                          <a14:useLocalDpi xmlns:a14="http://schemas.microsoft.com/office/drawing/2010/main" val="0"/>
                        </a:ext>
                      </a:extLst>
                    </a:blip>
                    <a:stretch>
                      <a:fillRect/>
                    </a:stretch>
                  </pic:blipFill>
                  <pic:spPr>
                    <a:xfrm>
                      <a:off x="0" y="0"/>
                      <a:ext cx="5852160" cy="8229600"/>
                    </a:xfrm>
                    <a:prstGeom prst="rect">
                      <a:avLst/>
                    </a:prstGeom>
                  </pic:spPr>
                </pic:pic>
              </a:graphicData>
            </a:graphic>
          </wp:inline>
        </w:drawing>
      </w:r>
    </w:p>
    <w:p w14:paraId="4728FD11" w14:textId="786A64C0" w:rsidR="00017B97" w:rsidRPr="00504BCE" w:rsidRDefault="00017B97" w:rsidP="00017B97">
      <w:pPr>
        <w:autoSpaceDE w:val="0"/>
        <w:autoSpaceDN w:val="0"/>
        <w:adjustRightInd w:val="0"/>
        <w:rPr>
          <w:rFonts w:ascii="Calibri" w:hAnsi="Calibri" w:cs="Arial"/>
          <w:b/>
        </w:rPr>
      </w:pPr>
      <w:r>
        <w:rPr>
          <w:rFonts w:ascii="Arial" w:hAnsi="Arial"/>
          <w:b/>
          <w:color w:val="31849B"/>
          <w:sz w:val="24"/>
          <w:szCs w:val="24"/>
        </w:rPr>
        <w:lastRenderedPageBreak/>
        <w:t>4</w:t>
      </w:r>
      <w:r w:rsidRPr="001A385A">
        <w:rPr>
          <w:rFonts w:ascii="Arial" w:hAnsi="Arial"/>
          <w:b/>
          <w:color w:val="31849B"/>
          <w:sz w:val="24"/>
          <w:szCs w:val="24"/>
        </w:rPr>
        <w:t>.</w:t>
      </w:r>
      <w:r w:rsidR="000D2BAF">
        <w:rPr>
          <w:rFonts w:ascii="Arial" w:hAnsi="Arial"/>
          <w:b/>
          <w:color w:val="31849B"/>
          <w:sz w:val="24"/>
          <w:szCs w:val="24"/>
        </w:rPr>
        <w:t>2</w:t>
      </w:r>
      <w:r w:rsidRPr="001A385A">
        <w:rPr>
          <w:rFonts w:ascii="Arial" w:hAnsi="Arial"/>
          <w:b/>
          <w:color w:val="31849B"/>
          <w:sz w:val="24"/>
          <w:szCs w:val="24"/>
        </w:rPr>
        <w:t xml:space="preserve"> </w:t>
      </w:r>
      <w:proofErr w:type="spellStart"/>
      <w:r>
        <w:rPr>
          <w:rFonts w:ascii="Arial" w:hAnsi="Arial"/>
          <w:b/>
          <w:color w:val="31849B"/>
          <w:sz w:val="24"/>
          <w:szCs w:val="24"/>
        </w:rPr>
        <w:t>HopeOnline</w:t>
      </w:r>
      <w:proofErr w:type="spellEnd"/>
    </w:p>
    <w:p w14:paraId="0A81529D" w14:textId="77777777" w:rsidR="00017B97" w:rsidRDefault="00017B97" w:rsidP="00017B97">
      <w:pPr>
        <w:spacing w:line="360" w:lineRule="auto"/>
        <w:rPr>
          <w:rFonts w:ascii="Arial" w:hAnsi="Arial"/>
          <w:lang w:eastAsia="es-ES"/>
        </w:rPr>
      </w:pPr>
    </w:p>
    <w:p w14:paraId="1E4B17EB" w14:textId="460F7E42" w:rsidR="00017B97" w:rsidRDefault="00017B97" w:rsidP="00017B97">
      <w:pPr>
        <w:spacing w:line="360" w:lineRule="auto"/>
        <w:rPr>
          <w:rFonts w:ascii="Arial" w:hAnsi="Arial"/>
          <w:lang w:eastAsia="es-ES"/>
        </w:rPr>
      </w:pPr>
      <w:r>
        <w:rPr>
          <w:rFonts w:ascii="Arial" w:hAnsi="Arial"/>
          <w:lang w:eastAsia="es-ES"/>
        </w:rPr>
        <w:t>Esta aplicación es un e-commerce que permite la comercialización de lencería. Este producto está desarrollado basado en el sitio origen de la franquicia, debido a que su costo de desarrollo debido a la utilización del Framework es de una décima parte del original.</w:t>
      </w:r>
    </w:p>
    <w:p w14:paraId="41E165C4" w14:textId="550502A8" w:rsidR="00017B97" w:rsidRDefault="00017B97" w:rsidP="00017B97">
      <w:pPr>
        <w:spacing w:line="360" w:lineRule="auto"/>
        <w:rPr>
          <w:rFonts w:ascii="Arial" w:hAnsi="Arial"/>
          <w:lang w:eastAsia="es-ES"/>
        </w:rPr>
      </w:pPr>
      <w:r>
        <w:rPr>
          <w:rFonts w:ascii="Arial" w:hAnsi="Arial"/>
          <w:lang w:eastAsia="es-ES"/>
        </w:rPr>
        <w:t xml:space="preserve">Para conocer más detalles </w:t>
      </w:r>
      <w:hyperlink r:id="rId24" w:history="1">
        <w:r w:rsidRPr="00C93B92">
          <w:rPr>
            <w:rStyle w:val="Hyperlink"/>
            <w:rFonts w:ascii="Arial" w:hAnsi="Arial"/>
            <w:lang w:eastAsia="es-ES"/>
          </w:rPr>
          <w:t>http://www.hopeonline.com.ar</w:t>
        </w:r>
      </w:hyperlink>
      <w:r w:rsidRPr="00426782">
        <w:rPr>
          <w:rFonts w:ascii="Arial" w:hAnsi="Arial"/>
          <w:lang w:eastAsia="es-ES"/>
        </w:rPr>
        <w:t>.</w:t>
      </w:r>
    </w:p>
    <w:p w14:paraId="5DD1C534" w14:textId="77777777" w:rsidR="00017B97" w:rsidRDefault="00017B97" w:rsidP="00017B97">
      <w:pPr>
        <w:spacing w:line="360" w:lineRule="auto"/>
        <w:rPr>
          <w:rFonts w:ascii="Arial" w:hAnsi="Arial"/>
          <w:lang w:eastAsia="es-ES"/>
        </w:rPr>
      </w:pPr>
    </w:p>
    <w:p w14:paraId="3BE10243" w14:textId="18AB1D23" w:rsidR="005965B6" w:rsidRDefault="005965B6" w:rsidP="00002795">
      <w:pPr>
        <w:spacing w:line="360" w:lineRule="auto"/>
        <w:jc w:val="center"/>
        <w:rPr>
          <w:rFonts w:ascii="Arial" w:hAnsi="Arial"/>
          <w:lang w:eastAsia="es-ES"/>
        </w:rPr>
      </w:pPr>
      <w:r>
        <w:rPr>
          <w:rFonts w:ascii="Arial" w:hAnsi="Arial"/>
          <w:noProof/>
          <w:lang w:eastAsia="es-AR"/>
        </w:rPr>
        <w:drawing>
          <wp:inline distT="0" distB="0" distL="0" distR="0" wp14:anchorId="51783009" wp14:editId="0EE0EC1B">
            <wp:extent cx="5943600" cy="461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B9D116F" w14:textId="77777777" w:rsidR="005965B6" w:rsidRDefault="005965B6" w:rsidP="005965B6">
      <w:pPr>
        <w:spacing w:line="360" w:lineRule="auto"/>
        <w:jc w:val="center"/>
        <w:rPr>
          <w:rFonts w:ascii="Arial" w:hAnsi="Arial"/>
          <w:lang w:eastAsia="es-ES"/>
        </w:rPr>
      </w:pPr>
    </w:p>
    <w:p w14:paraId="53B2B839" w14:textId="119E84E0" w:rsidR="005965B6" w:rsidRDefault="005965B6" w:rsidP="005965B6">
      <w:pPr>
        <w:spacing w:line="360" w:lineRule="auto"/>
        <w:jc w:val="center"/>
        <w:rPr>
          <w:rFonts w:ascii="Arial" w:hAnsi="Arial"/>
          <w:lang w:eastAsia="es-ES"/>
        </w:rPr>
      </w:pPr>
      <w:r>
        <w:rPr>
          <w:rFonts w:ascii="Arial" w:hAnsi="Arial"/>
          <w:noProof/>
          <w:lang w:eastAsia="es-AR"/>
        </w:rPr>
        <w:lastRenderedPageBreak/>
        <w:drawing>
          <wp:inline distT="0" distB="0" distL="0" distR="0" wp14:anchorId="095C522E" wp14:editId="7FD48C64">
            <wp:extent cx="5943600" cy="4187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87825"/>
                    </a:xfrm>
                    <a:prstGeom prst="rect">
                      <a:avLst/>
                    </a:prstGeom>
                  </pic:spPr>
                </pic:pic>
              </a:graphicData>
            </a:graphic>
          </wp:inline>
        </w:drawing>
      </w:r>
    </w:p>
    <w:p w14:paraId="63D52A56" w14:textId="77777777" w:rsidR="005965B6" w:rsidRPr="00426782" w:rsidRDefault="005965B6" w:rsidP="00017B97">
      <w:pPr>
        <w:spacing w:line="360" w:lineRule="auto"/>
        <w:rPr>
          <w:rFonts w:ascii="Arial" w:hAnsi="Arial"/>
          <w:lang w:eastAsia="es-ES"/>
        </w:rPr>
      </w:pPr>
    </w:p>
    <w:p w14:paraId="42E935B5" w14:textId="5F09E20C" w:rsidR="00017B97" w:rsidRPr="00504BCE" w:rsidRDefault="00017B97" w:rsidP="00017B97">
      <w:pPr>
        <w:autoSpaceDE w:val="0"/>
        <w:autoSpaceDN w:val="0"/>
        <w:adjustRightInd w:val="0"/>
        <w:rPr>
          <w:rFonts w:ascii="Calibri" w:hAnsi="Calibri" w:cs="Arial"/>
          <w:b/>
        </w:rPr>
      </w:pPr>
      <w:r>
        <w:rPr>
          <w:rFonts w:ascii="Arial" w:hAnsi="Arial"/>
          <w:b/>
          <w:color w:val="31849B"/>
          <w:sz w:val="24"/>
          <w:szCs w:val="24"/>
        </w:rPr>
        <w:t>4</w:t>
      </w:r>
      <w:r w:rsidRPr="001A385A">
        <w:rPr>
          <w:rFonts w:ascii="Arial" w:hAnsi="Arial"/>
          <w:b/>
          <w:color w:val="31849B"/>
          <w:sz w:val="24"/>
          <w:szCs w:val="24"/>
        </w:rPr>
        <w:t>.</w:t>
      </w:r>
      <w:r w:rsidR="000D2BAF">
        <w:rPr>
          <w:rFonts w:ascii="Arial" w:hAnsi="Arial"/>
          <w:b/>
          <w:color w:val="31849B"/>
          <w:sz w:val="24"/>
          <w:szCs w:val="24"/>
        </w:rPr>
        <w:t>3</w:t>
      </w:r>
      <w:r w:rsidRPr="001A385A">
        <w:rPr>
          <w:rFonts w:ascii="Arial" w:hAnsi="Arial"/>
          <w:b/>
          <w:color w:val="31849B"/>
          <w:sz w:val="24"/>
          <w:szCs w:val="24"/>
        </w:rPr>
        <w:t xml:space="preserve"> </w:t>
      </w:r>
      <w:proofErr w:type="spellStart"/>
      <w:r>
        <w:rPr>
          <w:rFonts w:ascii="Arial" w:hAnsi="Arial"/>
          <w:b/>
          <w:color w:val="31849B"/>
          <w:sz w:val="24"/>
          <w:szCs w:val="24"/>
        </w:rPr>
        <w:t>CG.ControlPanel</w:t>
      </w:r>
      <w:proofErr w:type="spellEnd"/>
    </w:p>
    <w:p w14:paraId="07BE3281" w14:textId="77777777" w:rsidR="00017B97" w:rsidRDefault="00017B97" w:rsidP="00017B97">
      <w:pPr>
        <w:spacing w:line="360" w:lineRule="auto"/>
        <w:rPr>
          <w:rFonts w:ascii="Arial" w:hAnsi="Arial"/>
          <w:lang w:eastAsia="es-ES"/>
        </w:rPr>
      </w:pPr>
    </w:p>
    <w:p w14:paraId="1698ED8E" w14:textId="35456B26" w:rsidR="00017B97" w:rsidRDefault="00017B97" w:rsidP="00017B97">
      <w:pPr>
        <w:spacing w:line="360" w:lineRule="auto"/>
        <w:rPr>
          <w:rFonts w:ascii="Arial" w:hAnsi="Arial"/>
          <w:lang w:eastAsia="es-ES"/>
        </w:rPr>
      </w:pPr>
      <w:r>
        <w:rPr>
          <w:rFonts w:ascii="Arial" w:hAnsi="Arial"/>
          <w:lang w:eastAsia="es-ES"/>
        </w:rPr>
        <w:t xml:space="preserve">Panel de control que permite ejecutar procedimientos SQL, Oracle, o .NET desde un </w:t>
      </w:r>
      <w:r w:rsidR="00002795">
        <w:rPr>
          <w:rFonts w:ascii="Arial" w:hAnsi="Arial"/>
          <w:lang w:eastAsia="es-ES"/>
        </w:rPr>
        <w:t>D</w:t>
      </w:r>
      <w:r>
        <w:rPr>
          <w:rFonts w:ascii="Arial" w:hAnsi="Arial"/>
          <w:lang w:eastAsia="es-ES"/>
        </w:rPr>
        <w:t>ashboard simple y claro. A su vez permite la monitorización en tiempo real de los resultados obtenidos hasta el momento.</w:t>
      </w:r>
    </w:p>
    <w:p w14:paraId="64BEB85A" w14:textId="77777777" w:rsidR="00017B97" w:rsidRDefault="00017B97" w:rsidP="00017B97">
      <w:pPr>
        <w:spacing w:line="360" w:lineRule="auto"/>
        <w:rPr>
          <w:rFonts w:ascii="Arial" w:hAnsi="Arial"/>
          <w:lang w:eastAsia="es-ES"/>
        </w:rPr>
      </w:pPr>
      <w:r>
        <w:rPr>
          <w:rFonts w:ascii="Arial" w:hAnsi="Arial"/>
          <w:lang w:eastAsia="es-ES"/>
        </w:rPr>
        <w:t>Esta es una aplicación de intranet de carácter privado por lo que no está disponible en la web.</w:t>
      </w:r>
    </w:p>
    <w:p w14:paraId="56098B11" w14:textId="77777777" w:rsidR="00017B97" w:rsidRDefault="00017B97" w:rsidP="00017B97">
      <w:pPr>
        <w:spacing w:line="360" w:lineRule="auto"/>
        <w:rPr>
          <w:rFonts w:ascii="Arial" w:hAnsi="Arial"/>
          <w:lang w:eastAsia="es-ES"/>
        </w:rPr>
      </w:pPr>
    </w:p>
    <w:p w14:paraId="5CEAE57E" w14:textId="65FD53EE" w:rsidR="00E9682D" w:rsidRPr="00426782" w:rsidRDefault="00E9682D" w:rsidP="00E9682D">
      <w:pPr>
        <w:spacing w:line="360" w:lineRule="auto"/>
        <w:rPr>
          <w:rFonts w:ascii="Arial" w:hAnsi="Arial"/>
          <w:lang w:eastAsia="es-ES"/>
        </w:rPr>
      </w:pPr>
      <w:r>
        <w:rPr>
          <w:rFonts w:ascii="Arial" w:hAnsi="Arial"/>
          <w:noProof/>
          <w:lang w:eastAsia="es-AR"/>
        </w:rPr>
        <w:lastRenderedPageBreak/>
        <w:drawing>
          <wp:inline distT="0" distB="0" distL="0" distR="0" wp14:anchorId="4289B87D" wp14:editId="419FDFCB">
            <wp:extent cx="5943600" cy="6510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10020"/>
                    </a:xfrm>
                    <a:prstGeom prst="rect">
                      <a:avLst/>
                    </a:prstGeom>
                  </pic:spPr>
                </pic:pic>
              </a:graphicData>
            </a:graphic>
          </wp:inline>
        </w:drawing>
      </w:r>
    </w:p>
    <w:p w14:paraId="655912D4" w14:textId="6B6B8311" w:rsidR="001D716B" w:rsidRDefault="001D716B" w:rsidP="009A45F3">
      <w:pPr>
        <w:autoSpaceDE w:val="0"/>
        <w:autoSpaceDN w:val="0"/>
        <w:adjustRightInd w:val="0"/>
        <w:rPr>
          <w:rFonts w:ascii="Arial" w:hAnsi="Arial" w:cs="Arial"/>
        </w:rPr>
      </w:pPr>
    </w:p>
    <w:p w14:paraId="3CAD9342" w14:textId="77777777" w:rsidR="00F41285" w:rsidRDefault="00F41285">
      <w:pPr>
        <w:widowControl/>
        <w:spacing w:line="240" w:lineRule="auto"/>
        <w:rPr>
          <w:rFonts w:ascii="Arial" w:hAnsi="Arial" w:cs="Arial"/>
          <w:noProof/>
          <w:lang w:eastAsia="es-AR"/>
        </w:rPr>
      </w:pPr>
      <w:r>
        <w:rPr>
          <w:rFonts w:ascii="Arial" w:hAnsi="Arial" w:cs="Arial"/>
          <w:noProof/>
          <w:lang w:eastAsia="es-AR"/>
        </w:rPr>
        <w:br w:type="page"/>
      </w:r>
    </w:p>
    <w:p w14:paraId="2D593481" w14:textId="0E03C325" w:rsidR="00F41285" w:rsidRDefault="00E9682D" w:rsidP="00E9682D">
      <w:pPr>
        <w:autoSpaceDE w:val="0"/>
        <w:autoSpaceDN w:val="0"/>
        <w:adjustRightInd w:val="0"/>
        <w:jc w:val="center"/>
        <w:rPr>
          <w:rFonts w:ascii="Arial" w:hAnsi="Arial" w:cs="Arial"/>
        </w:rPr>
      </w:pPr>
      <w:r>
        <w:rPr>
          <w:rFonts w:ascii="Arial" w:hAnsi="Arial" w:cs="Arial"/>
          <w:noProof/>
          <w:lang w:eastAsia="es-AR"/>
        </w:rPr>
        <w:lastRenderedPageBreak/>
        <w:drawing>
          <wp:inline distT="0" distB="0" distL="0" distR="0" wp14:anchorId="615EE030" wp14:editId="0B3844F3">
            <wp:extent cx="594360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416225CD" w14:textId="77777777" w:rsidR="00F41285" w:rsidRDefault="00F41285">
      <w:pPr>
        <w:widowControl/>
        <w:spacing w:line="240" w:lineRule="auto"/>
        <w:rPr>
          <w:rFonts w:ascii="Arial" w:hAnsi="Arial" w:cs="Arial"/>
        </w:rPr>
      </w:pPr>
      <w:r>
        <w:rPr>
          <w:rFonts w:ascii="Arial" w:hAnsi="Arial" w:cs="Arial"/>
        </w:rPr>
        <w:br w:type="page"/>
      </w:r>
    </w:p>
    <w:p w14:paraId="48F8DB59" w14:textId="59AAF234" w:rsidR="00E9682D" w:rsidRDefault="00F41285" w:rsidP="00F41285">
      <w:pPr>
        <w:pStyle w:val="Heading3"/>
        <w:numPr>
          <w:ilvl w:val="0"/>
          <w:numId w:val="0"/>
        </w:numPr>
        <w:pBdr>
          <w:bottom w:val="single" w:sz="4" w:space="1" w:color="auto"/>
        </w:pBdr>
        <w:spacing w:line="360" w:lineRule="auto"/>
        <w:rPr>
          <w:sz w:val="28"/>
        </w:rPr>
      </w:pPr>
      <w:bookmarkStart w:id="7" w:name="_Toc338154515"/>
      <w:r w:rsidRPr="00F41285">
        <w:rPr>
          <w:sz w:val="28"/>
        </w:rPr>
        <w:lastRenderedPageBreak/>
        <w:t>Anexo Técnico</w:t>
      </w:r>
      <w:bookmarkEnd w:id="7"/>
    </w:p>
    <w:p w14:paraId="60F2A59E" w14:textId="77777777" w:rsidR="00F41285" w:rsidRDefault="00F41285" w:rsidP="00F41285"/>
    <w:p w14:paraId="38AA8A70" w14:textId="5CC6969B" w:rsidR="0031683E" w:rsidRPr="00D961A3" w:rsidRDefault="0031683E" w:rsidP="0031683E">
      <w:pPr>
        <w:spacing w:line="360" w:lineRule="auto"/>
        <w:rPr>
          <w:rFonts w:ascii="Arial" w:hAnsi="Arial"/>
          <w:b/>
          <w:color w:val="31849B"/>
        </w:rPr>
      </w:pPr>
      <w:r>
        <w:rPr>
          <w:rFonts w:ascii="Arial" w:hAnsi="Arial"/>
          <w:b/>
          <w:color w:val="31849B"/>
        </w:rPr>
        <w:t>1</w:t>
      </w:r>
      <w:r>
        <w:rPr>
          <w:rFonts w:ascii="Arial" w:hAnsi="Arial"/>
          <w:b/>
          <w:color w:val="31849B"/>
        </w:rPr>
        <w:t>.</w:t>
      </w:r>
      <w:r w:rsidRPr="00D961A3">
        <w:rPr>
          <w:rFonts w:ascii="Arial" w:hAnsi="Arial"/>
          <w:b/>
          <w:color w:val="31849B"/>
        </w:rPr>
        <w:t xml:space="preserve"> </w:t>
      </w:r>
      <w:r>
        <w:rPr>
          <w:rFonts w:ascii="Arial" w:hAnsi="Arial"/>
          <w:b/>
          <w:color w:val="31849B"/>
        </w:rPr>
        <w:t>Estructura del Proyecto</w:t>
      </w:r>
    </w:p>
    <w:p w14:paraId="6F736304" w14:textId="77777777" w:rsidR="0031683E" w:rsidRDefault="0031683E" w:rsidP="001D653D">
      <w:pPr>
        <w:spacing w:line="360" w:lineRule="auto"/>
        <w:rPr>
          <w:rFonts w:ascii="Arial" w:hAnsi="Arial"/>
          <w:lang w:eastAsia="es-ES"/>
        </w:rPr>
      </w:pPr>
    </w:p>
    <w:p w14:paraId="57C88D24" w14:textId="2C646A3B" w:rsidR="00F41285" w:rsidRPr="001D653D" w:rsidRDefault="001D653D" w:rsidP="001D653D">
      <w:pPr>
        <w:spacing w:line="360" w:lineRule="auto"/>
        <w:rPr>
          <w:rFonts w:ascii="Arial" w:hAnsi="Arial"/>
          <w:lang w:eastAsia="es-ES"/>
        </w:rPr>
      </w:pPr>
      <w:r w:rsidRPr="001D653D">
        <w:rPr>
          <w:rFonts w:ascii="Arial" w:hAnsi="Arial"/>
          <w:lang w:eastAsia="es-ES"/>
        </w:rPr>
        <w:t>La solución está organizada de la siguiente manera:</w:t>
      </w:r>
    </w:p>
    <w:p w14:paraId="1DD5C146" w14:textId="77777777" w:rsidR="001D653D" w:rsidRPr="001D653D" w:rsidRDefault="001D653D" w:rsidP="001D653D">
      <w:pPr>
        <w:spacing w:line="360" w:lineRule="auto"/>
        <w:rPr>
          <w:rFonts w:ascii="Arial" w:hAnsi="Arial"/>
          <w:lang w:eastAsia="es-ES"/>
        </w:rPr>
      </w:pPr>
    </w:p>
    <w:p w14:paraId="234C1E12" w14:textId="433E4A1A" w:rsidR="001D653D" w:rsidRPr="001D653D" w:rsidRDefault="009D3592" w:rsidP="001D653D">
      <w:pPr>
        <w:spacing w:line="360" w:lineRule="auto"/>
        <w:rPr>
          <w:rFonts w:ascii="Arial" w:hAnsi="Arial"/>
          <w:lang w:eastAsia="es-ES"/>
        </w:rPr>
      </w:pPr>
      <w:r>
        <w:rPr>
          <w:noProof/>
          <w:lang w:eastAsia="es-AR"/>
        </w:rPr>
        <w:drawing>
          <wp:inline distT="0" distB="0" distL="0" distR="0" wp14:anchorId="47ADA4E1" wp14:editId="64C49BE0">
            <wp:extent cx="696181" cy="92302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98017" cy="925461"/>
                    </a:xfrm>
                    <a:prstGeom prst="rect">
                      <a:avLst/>
                    </a:prstGeom>
                  </pic:spPr>
                </pic:pic>
              </a:graphicData>
            </a:graphic>
          </wp:inline>
        </w:drawing>
      </w:r>
    </w:p>
    <w:p w14:paraId="3A2A5AB4" w14:textId="77777777" w:rsidR="001D653D" w:rsidRPr="001D653D" w:rsidRDefault="001D653D" w:rsidP="001D653D">
      <w:pPr>
        <w:spacing w:line="360" w:lineRule="auto"/>
        <w:rPr>
          <w:rFonts w:ascii="Arial" w:hAnsi="Arial"/>
          <w:lang w:eastAsia="es-ES"/>
        </w:rPr>
      </w:pPr>
    </w:p>
    <w:p w14:paraId="05E66DC8" w14:textId="4CF06FFE" w:rsidR="001D653D" w:rsidRPr="001D653D" w:rsidRDefault="009D3592" w:rsidP="001D653D">
      <w:pPr>
        <w:spacing w:line="360" w:lineRule="auto"/>
        <w:rPr>
          <w:rFonts w:ascii="Arial" w:hAnsi="Arial"/>
          <w:lang w:eastAsia="es-ES"/>
        </w:rPr>
      </w:pPr>
      <w:r>
        <w:rPr>
          <w:rFonts w:ascii="Arial" w:hAnsi="Arial"/>
          <w:lang w:eastAsia="es-ES"/>
        </w:rPr>
        <w:t>Detalle de cada carpeta</w:t>
      </w:r>
    </w:p>
    <w:p w14:paraId="740E4295" w14:textId="77777777" w:rsidR="001D653D" w:rsidRPr="001D653D" w:rsidRDefault="001D653D" w:rsidP="001D653D">
      <w:pPr>
        <w:spacing w:line="360" w:lineRule="auto"/>
        <w:rPr>
          <w:rFonts w:ascii="Arial" w:hAnsi="Arial"/>
          <w:lang w:eastAsia="es-ES"/>
        </w:rPr>
      </w:pPr>
    </w:p>
    <w:p w14:paraId="72E71E1C" w14:textId="0C85A018" w:rsidR="001D653D" w:rsidRDefault="009D3592" w:rsidP="001D653D">
      <w:pPr>
        <w:spacing w:line="360" w:lineRule="auto"/>
        <w:rPr>
          <w:rFonts w:ascii="Arial" w:hAnsi="Arial"/>
          <w:lang w:eastAsia="es-ES"/>
        </w:rPr>
      </w:pPr>
      <w:proofErr w:type="gramStart"/>
      <w:r>
        <w:rPr>
          <w:rFonts w:ascii="Arial" w:hAnsi="Arial"/>
          <w:lang w:eastAsia="es-ES"/>
        </w:rPr>
        <w:t>d</w:t>
      </w:r>
      <w:r w:rsidR="001D653D" w:rsidRPr="001D653D">
        <w:rPr>
          <w:rFonts w:ascii="Arial" w:hAnsi="Arial"/>
          <w:lang w:eastAsia="es-ES"/>
        </w:rPr>
        <w:t>b</w:t>
      </w:r>
      <w:proofErr w:type="gramEnd"/>
      <w:r w:rsidR="001D653D" w:rsidRPr="001D653D">
        <w:rPr>
          <w:rFonts w:ascii="Arial" w:hAnsi="Arial"/>
          <w:lang w:eastAsia="es-ES"/>
        </w:rPr>
        <w:t xml:space="preserve">: se guardan scripts </w:t>
      </w:r>
      <w:r>
        <w:rPr>
          <w:rFonts w:ascii="Arial" w:hAnsi="Arial"/>
          <w:lang w:eastAsia="es-ES"/>
        </w:rPr>
        <w:t xml:space="preserve">de SQL y/o archivos de configuración </w:t>
      </w:r>
      <w:r w:rsidR="001D653D" w:rsidRPr="001D653D">
        <w:rPr>
          <w:rFonts w:ascii="Arial" w:hAnsi="Arial"/>
          <w:lang w:eastAsia="es-ES"/>
        </w:rPr>
        <w:t>que no pueden ser automatizados dentro del proyecto .net.</w:t>
      </w:r>
    </w:p>
    <w:p w14:paraId="01BF7301" w14:textId="77777777" w:rsidR="008729EB" w:rsidRPr="001D653D" w:rsidRDefault="008729EB" w:rsidP="001D653D">
      <w:pPr>
        <w:spacing w:line="360" w:lineRule="auto"/>
        <w:rPr>
          <w:rFonts w:ascii="Arial" w:hAnsi="Arial"/>
          <w:lang w:eastAsia="es-ES"/>
        </w:rPr>
      </w:pPr>
    </w:p>
    <w:p w14:paraId="1716DE4A" w14:textId="35E85C22" w:rsidR="001D653D" w:rsidRDefault="009D3592" w:rsidP="001D653D">
      <w:pPr>
        <w:spacing w:line="360" w:lineRule="auto"/>
        <w:rPr>
          <w:rFonts w:ascii="Arial" w:hAnsi="Arial"/>
          <w:lang w:eastAsia="es-ES"/>
        </w:rPr>
      </w:pPr>
      <w:r>
        <w:rPr>
          <w:rFonts w:ascii="Arial" w:hAnsi="Arial"/>
          <w:lang w:eastAsia="es-ES"/>
        </w:rPr>
        <w:t>d</w:t>
      </w:r>
      <w:r w:rsidR="001D653D" w:rsidRPr="001D653D">
        <w:rPr>
          <w:rFonts w:ascii="Arial" w:hAnsi="Arial"/>
          <w:lang w:eastAsia="es-ES"/>
        </w:rPr>
        <w:t>oc: en esta carpeta se almacena información inherente al proyecto.</w:t>
      </w:r>
    </w:p>
    <w:p w14:paraId="2D469DEB" w14:textId="1B23EF08" w:rsidR="001D653D" w:rsidRDefault="009D3592" w:rsidP="001D653D">
      <w:pPr>
        <w:spacing w:line="360" w:lineRule="auto"/>
        <w:rPr>
          <w:rFonts w:ascii="Arial" w:hAnsi="Arial"/>
          <w:lang w:eastAsia="es-ES"/>
        </w:rPr>
      </w:pPr>
      <w:r>
        <w:rPr>
          <w:rFonts w:ascii="Arial" w:hAnsi="Arial"/>
          <w:lang w:eastAsia="es-ES"/>
        </w:rPr>
        <w:t>s</w:t>
      </w:r>
      <w:r w:rsidR="001D653D">
        <w:rPr>
          <w:rFonts w:ascii="Arial" w:hAnsi="Arial"/>
          <w:lang w:eastAsia="es-ES"/>
        </w:rPr>
        <w:t>rc: código fuente del framework.</w:t>
      </w:r>
    </w:p>
    <w:p w14:paraId="28ABA2B7" w14:textId="77777777" w:rsidR="008729EB" w:rsidRDefault="008729EB" w:rsidP="001D653D">
      <w:pPr>
        <w:spacing w:line="360" w:lineRule="auto"/>
        <w:rPr>
          <w:rFonts w:ascii="Arial" w:hAnsi="Arial"/>
          <w:lang w:eastAsia="es-ES"/>
        </w:rPr>
      </w:pPr>
    </w:p>
    <w:p w14:paraId="212122EE" w14:textId="47221654" w:rsidR="009D3592" w:rsidRDefault="009D3592" w:rsidP="001D653D">
      <w:pPr>
        <w:spacing w:line="360" w:lineRule="auto"/>
        <w:rPr>
          <w:rFonts w:ascii="Arial" w:hAnsi="Arial"/>
          <w:lang w:eastAsia="es-ES"/>
        </w:rPr>
      </w:pPr>
      <w:r>
        <w:rPr>
          <w:rFonts w:ascii="Arial" w:hAnsi="Arial"/>
          <w:lang w:eastAsia="es-ES"/>
        </w:rPr>
        <w:t>themes:</w:t>
      </w:r>
      <w:r w:rsidR="008729EB">
        <w:rPr>
          <w:rFonts w:ascii="Arial" w:hAnsi="Arial"/>
          <w:lang w:eastAsia="es-ES"/>
        </w:rPr>
        <w:t xml:space="preserve"> esta carpeta contiene tres diseños de sites genéricos que pueden ser utilizados en el proyecto. También contienen diversos efectos y controles que agregan una excelente experiencia al usuario final.</w:t>
      </w:r>
    </w:p>
    <w:p w14:paraId="5B8E068C" w14:textId="77777777" w:rsidR="008729EB" w:rsidRPr="001D653D" w:rsidRDefault="008729EB" w:rsidP="001D653D">
      <w:pPr>
        <w:spacing w:line="360" w:lineRule="auto"/>
        <w:rPr>
          <w:rFonts w:ascii="Arial" w:hAnsi="Arial"/>
          <w:lang w:eastAsia="es-ES"/>
        </w:rPr>
      </w:pPr>
    </w:p>
    <w:p w14:paraId="2E38BA80" w14:textId="021C5F33" w:rsidR="001D653D" w:rsidRDefault="009D3592" w:rsidP="001D653D">
      <w:pPr>
        <w:spacing w:line="360" w:lineRule="auto"/>
        <w:rPr>
          <w:rFonts w:ascii="Arial" w:hAnsi="Arial"/>
          <w:lang w:eastAsia="es-ES"/>
        </w:rPr>
      </w:pPr>
      <w:r>
        <w:rPr>
          <w:rFonts w:ascii="Arial" w:hAnsi="Arial"/>
          <w:lang w:eastAsia="es-ES"/>
        </w:rPr>
        <w:t>t</w:t>
      </w:r>
      <w:r w:rsidR="001D653D" w:rsidRPr="001D653D">
        <w:rPr>
          <w:rFonts w:ascii="Arial" w:hAnsi="Arial"/>
          <w:lang w:eastAsia="es-ES"/>
        </w:rPr>
        <w:t>ools: herramientas</w:t>
      </w:r>
      <w:r w:rsidR="001D653D">
        <w:rPr>
          <w:rFonts w:ascii="Arial" w:hAnsi="Arial"/>
          <w:lang w:eastAsia="es-ES"/>
        </w:rPr>
        <w:t xml:space="preserve"> que brindan soporte al framework.</w:t>
      </w:r>
    </w:p>
    <w:p w14:paraId="3E99729F" w14:textId="30C64925" w:rsidR="001D653D" w:rsidRPr="001D653D" w:rsidRDefault="001D653D" w:rsidP="001D653D">
      <w:pPr>
        <w:pStyle w:val="ListParagraph"/>
        <w:numPr>
          <w:ilvl w:val="0"/>
          <w:numId w:val="30"/>
        </w:numPr>
        <w:spacing w:line="360" w:lineRule="auto"/>
        <w:rPr>
          <w:rFonts w:ascii="Arial" w:hAnsi="Arial"/>
          <w:sz w:val="20"/>
          <w:szCs w:val="20"/>
          <w:lang w:val="es-AR" w:eastAsia="es-ES"/>
        </w:rPr>
      </w:pPr>
      <w:r w:rsidRPr="001D653D">
        <w:rPr>
          <w:rFonts w:ascii="Arial" w:hAnsi="Arial"/>
          <w:sz w:val="20"/>
          <w:szCs w:val="20"/>
          <w:lang w:val="es-AR" w:eastAsia="es-ES"/>
        </w:rPr>
        <w:t xml:space="preserve">Encrypter: Esta herramienta permite encriptar claves a partir de una </w:t>
      </w:r>
      <w:r w:rsidRPr="001D653D">
        <w:rPr>
          <w:rFonts w:ascii="Arial" w:hAnsi="Arial"/>
          <w:i/>
          <w:sz w:val="20"/>
          <w:szCs w:val="20"/>
          <w:lang w:val="es-AR" w:eastAsia="es-ES"/>
        </w:rPr>
        <w:t>PassPhrase</w:t>
      </w:r>
      <w:r w:rsidRPr="001D653D">
        <w:rPr>
          <w:rFonts w:ascii="Arial" w:hAnsi="Arial"/>
          <w:sz w:val="20"/>
          <w:szCs w:val="20"/>
          <w:lang w:val="es-AR" w:eastAsia="es-ES"/>
        </w:rPr>
        <w:t>.</w:t>
      </w:r>
    </w:p>
    <w:p w14:paraId="7264D37C" w14:textId="77777777" w:rsidR="0079263E" w:rsidRDefault="0079263E" w:rsidP="0079263E">
      <w:pPr>
        <w:spacing w:line="360" w:lineRule="auto"/>
        <w:rPr>
          <w:rFonts w:ascii="Arial" w:hAnsi="Arial"/>
          <w:lang w:eastAsia="es-ES"/>
        </w:rPr>
      </w:pPr>
    </w:p>
    <w:p w14:paraId="0389BB3D" w14:textId="2213E999" w:rsidR="0031683E" w:rsidRPr="00D961A3" w:rsidRDefault="00D635C6" w:rsidP="0031683E">
      <w:pPr>
        <w:spacing w:line="360" w:lineRule="auto"/>
        <w:rPr>
          <w:rFonts w:ascii="Arial" w:hAnsi="Arial"/>
          <w:b/>
          <w:color w:val="31849B"/>
        </w:rPr>
      </w:pPr>
      <w:r>
        <w:rPr>
          <w:rFonts w:ascii="Arial" w:hAnsi="Arial"/>
          <w:b/>
          <w:color w:val="31849B"/>
        </w:rPr>
        <w:t>2</w:t>
      </w:r>
      <w:r w:rsidR="0031683E">
        <w:rPr>
          <w:rFonts w:ascii="Arial" w:hAnsi="Arial"/>
          <w:b/>
          <w:color w:val="31849B"/>
        </w:rPr>
        <w:t>.</w:t>
      </w:r>
      <w:r w:rsidR="0031683E" w:rsidRPr="00D961A3">
        <w:rPr>
          <w:rFonts w:ascii="Arial" w:hAnsi="Arial"/>
          <w:b/>
          <w:color w:val="31849B"/>
        </w:rPr>
        <w:t xml:space="preserve"> </w:t>
      </w:r>
      <w:r w:rsidR="0031683E">
        <w:rPr>
          <w:rFonts w:ascii="Arial" w:hAnsi="Arial"/>
          <w:b/>
          <w:color w:val="31849B"/>
        </w:rPr>
        <w:t>Estructura de</w:t>
      </w:r>
      <w:r w:rsidR="0031683E">
        <w:rPr>
          <w:rFonts w:ascii="Arial" w:hAnsi="Arial"/>
          <w:b/>
          <w:color w:val="31849B"/>
        </w:rPr>
        <w:t xml:space="preserve"> </w:t>
      </w:r>
      <w:r w:rsidR="0031683E">
        <w:rPr>
          <w:rFonts w:ascii="Arial" w:hAnsi="Arial"/>
          <w:b/>
          <w:color w:val="31849B"/>
        </w:rPr>
        <w:t>l</w:t>
      </w:r>
      <w:r w:rsidR="0031683E">
        <w:rPr>
          <w:rFonts w:ascii="Arial" w:hAnsi="Arial"/>
          <w:b/>
          <w:color w:val="31849B"/>
        </w:rPr>
        <w:t>a</w:t>
      </w:r>
      <w:r w:rsidR="0031683E">
        <w:rPr>
          <w:rFonts w:ascii="Arial" w:hAnsi="Arial"/>
          <w:b/>
          <w:color w:val="31849B"/>
        </w:rPr>
        <w:t xml:space="preserve"> </w:t>
      </w:r>
      <w:r w:rsidR="0031683E">
        <w:rPr>
          <w:rFonts w:ascii="Arial" w:hAnsi="Arial"/>
          <w:b/>
          <w:color w:val="31849B"/>
        </w:rPr>
        <w:t>Solución</w:t>
      </w:r>
    </w:p>
    <w:p w14:paraId="103ED826" w14:textId="77777777" w:rsidR="00811E99" w:rsidRDefault="00811E99" w:rsidP="0079263E">
      <w:pPr>
        <w:spacing w:line="360" w:lineRule="auto"/>
        <w:rPr>
          <w:rFonts w:ascii="Arial" w:hAnsi="Arial"/>
          <w:lang w:eastAsia="es-ES"/>
        </w:rPr>
      </w:pPr>
    </w:p>
    <w:p w14:paraId="6085E537" w14:textId="29878AAD" w:rsidR="0031683E" w:rsidRDefault="0031683E" w:rsidP="0079263E">
      <w:pPr>
        <w:spacing w:line="360" w:lineRule="auto"/>
        <w:rPr>
          <w:rFonts w:ascii="Arial" w:hAnsi="Arial"/>
          <w:lang w:eastAsia="es-ES"/>
        </w:rPr>
      </w:pPr>
      <w:r>
        <w:rPr>
          <w:rFonts w:ascii="Arial" w:hAnsi="Arial"/>
          <w:lang w:eastAsia="es-ES"/>
        </w:rPr>
        <w:t>La solución está agrupada en proyectos, cada proyecto agrupa una determinada</w:t>
      </w:r>
    </w:p>
    <w:p w14:paraId="4174665B" w14:textId="77777777" w:rsidR="0031683E" w:rsidRDefault="0031683E" w:rsidP="0079263E">
      <w:pPr>
        <w:spacing w:line="360" w:lineRule="auto"/>
        <w:rPr>
          <w:rFonts w:ascii="Arial" w:hAnsi="Arial"/>
          <w:lang w:eastAsia="es-ES"/>
        </w:rPr>
      </w:pPr>
    </w:p>
    <w:p w14:paraId="4FDFD714" w14:textId="17A72139" w:rsidR="0031683E" w:rsidRPr="0031683E" w:rsidRDefault="0031683E" w:rsidP="0031683E">
      <w:pPr>
        <w:pStyle w:val="ListParagraph"/>
        <w:numPr>
          <w:ilvl w:val="0"/>
          <w:numId w:val="30"/>
        </w:numPr>
        <w:spacing w:line="360" w:lineRule="auto"/>
        <w:rPr>
          <w:rFonts w:ascii="Arial" w:hAnsi="Arial"/>
          <w:lang w:eastAsia="es-ES"/>
        </w:rPr>
      </w:pPr>
      <w:r w:rsidRPr="0031683E">
        <w:rPr>
          <w:rFonts w:ascii="Arial" w:hAnsi="Arial"/>
          <w:lang w:eastAsia="es-ES"/>
        </w:rPr>
        <w:t xml:space="preserve">Common: Este proyecto almacena los componentes base de la aplicación como las clases base de los servicios y los controladores, </w:t>
      </w:r>
      <w:proofErr w:type="gramStart"/>
      <w:r w:rsidRPr="0031683E">
        <w:rPr>
          <w:rFonts w:ascii="Arial" w:hAnsi="Arial"/>
          <w:lang w:eastAsia="es-ES"/>
        </w:rPr>
        <w:t>también  deberá</w:t>
      </w:r>
      <w:proofErr w:type="gramEnd"/>
      <w:r w:rsidRPr="0031683E">
        <w:rPr>
          <w:rFonts w:ascii="Arial" w:hAnsi="Arial"/>
          <w:lang w:eastAsia="es-ES"/>
        </w:rPr>
        <w:t xml:space="preserve"> contener las clases que implementen las excepciones y diferentes helpers que serán utilizados en toda la aplicación.</w:t>
      </w:r>
    </w:p>
    <w:p w14:paraId="69FFDBFB" w14:textId="6110E79B" w:rsidR="0031683E" w:rsidRDefault="0031683E" w:rsidP="0031683E">
      <w:pPr>
        <w:pStyle w:val="ListParagraph"/>
        <w:numPr>
          <w:ilvl w:val="0"/>
          <w:numId w:val="30"/>
        </w:numPr>
        <w:spacing w:line="360" w:lineRule="auto"/>
        <w:rPr>
          <w:rFonts w:ascii="Arial" w:hAnsi="Arial"/>
          <w:lang w:val="es-AR" w:eastAsia="es-ES"/>
        </w:rPr>
      </w:pPr>
      <w:r w:rsidRPr="0031683E">
        <w:rPr>
          <w:rFonts w:ascii="Arial" w:hAnsi="Arial"/>
          <w:lang w:eastAsia="es-ES"/>
        </w:rPr>
        <w:t xml:space="preserve">Services: Esta capa es la que ofrece los servicios a la capa de presentación </w:t>
      </w:r>
      <w:proofErr w:type="gramStart"/>
      <w:r w:rsidRPr="0031683E">
        <w:rPr>
          <w:rFonts w:ascii="Arial" w:hAnsi="Arial"/>
          <w:lang w:eastAsia="es-ES"/>
        </w:rPr>
        <w:t>a</w:t>
      </w:r>
      <w:proofErr w:type="gramEnd"/>
      <w:r w:rsidRPr="0031683E">
        <w:rPr>
          <w:rFonts w:ascii="Arial" w:hAnsi="Arial"/>
          <w:lang w:eastAsia="es-ES"/>
        </w:rPr>
        <w:t xml:space="preserve"> algún posible wrapper que implemente web services en caso de ser necesario. </w:t>
      </w:r>
      <w:r w:rsidRPr="0031683E">
        <w:rPr>
          <w:rFonts w:ascii="Arial" w:hAnsi="Arial"/>
          <w:lang w:eastAsia="es-ES"/>
        </w:rPr>
        <w:lastRenderedPageBreak/>
        <w:t xml:space="preserve">Es el punto de acceso a toda la lógica de la aplicación. </w:t>
      </w:r>
      <w:r w:rsidRPr="0031683E">
        <w:rPr>
          <w:rFonts w:ascii="Arial" w:hAnsi="Arial"/>
          <w:lang w:val="es-AR" w:eastAsia="es-ES"/>
        </w:rPr>
        <w:t>Se comunica a través de Interfaces lo que ayuda a la testeabilidad del sistema.</w:t>
      </w:r>
    </w:p>
    <w:p w14:paraId="60921819" w14:textId="4E43D96A" w:rsidR="0031683E" w:rsidRDefault="0031683E" w:rsidP="0031683E">
      <w:pPr>
        <w:pStyle w:val="ListParagraph"/>
        <w:numPr>
          <w:ilvl w:val="0"/>
          <w:numId w:val="30"/>
        </w:numPr>
        <w:spacing w:line="360" w:lineRule="auto"/>
        <w:rPr>
          <w:rFonts w:ascii="Arial" w:hAnsi="Arial"/>
          <w:lang w:val="es-AR" w:eastAsia="es-ES"/>
        </w:rPr>
      </w:pPr>
      <w:r>
        <w:rPr>
          <w:rFonts w:ascii="Arial" w:hAnsi="Arial"/>
          <w:lang w:val="es-AR" w:eastAsia="es-ES"/>
        </w:rPr>
        <w:t>Model: Es el dominio de la aplicación que contiene todas las clases que administran el acceso a datos, repositorios y clases del modelo.</w:t>
      </w:r>
    </w:p>
    <w:p w14:paraId="1BF8A7AE" w14:textId="27EDDBDE" w:rsidR="0031683E" w:rsidRDefault="0031683E" w:rsidP="0031683E">
      <w:pPr>
        <w:pStyle w:val="ListParagraph"/>
        <w:numPr>
          <w:ilvl w:val="0"/>
          <w:numId w:val="30"/>
        </w:numPr>
        <w:spacing w:line="360" w:lineRule="auto"/>
        <w:rPr>
          <w:rFonts w:ascii="Arial" w:hAnsi="Arial"/>
          <w:lang w:val="es-AR" w:eastAsia="es-ES"/>
        </w:rPr>
      </w:pPr>
      <w:proofErr w:type="spellStart"/>
      <w:r>
        <w:rPr>
          <w:rFonts w:ascii="Arial" w:hAnsi="Arial"/>
          <w:lang w:val="es-AR" w:eastAsia="es-ES"/>
        </w:rPr>
        <w:t>Services.Test</w:t>
      </w:r>
      <w:proofErr w:type="spellEnd"/>
      <w:r>
        <w:rPr>
          <w:rFonts w:ascii="Arial" w:hAnsi="Arial"/>
          <w:lang w:val="es-AR" w:eastAsia="es-ES"/>
        </w:rPr>
        <w:t xml:space="preserve">, </w:t>
      </w:r>
      <w:proofErr w:type="spellStart"/>
      <w:r>
        <w:rPr>
          <w:rFonts w:ascii="Arial" w:hAnsi="Arial"/>
          <w:lang w:val="es-AR" w:eastAsia="es-ES"/>
        </w:rPr>
        <w:t>Framework.Test</w:t>
      </w:r>
      <w:proofErr w:type="spellEnd"/>
      <w:r>
        <w:rPr>
          <w:rFonts w:ascii="Arial" w:hAnsi="Arial"/>
          <w:lang w:val="es-AR" w:eastAsia="es-ES"/>
        </w:rPr>
        <w:t>: Estos proyectos son utilizado para crear los tests unitarios de la aplicación. El primero deberá testear la correctitud de los servicios y el segundo permitirá testear los controladores.</w:t>
      </w:r>
    </w:p>
    <w:p w14:paraId="6B18A505" w14:textId="3189F48D" w:rsidR="0031683E" w:rsidRPr="0031683E" w:rsidRDefault="0031683E" w:rsidP="0031683E">
      <w:pPr>
        <w:pStyle w:val="ListParagraph"/>
        <w:numPr>
          <w:ilvl w:val="0"/>
          <w:numId w:val="30"/>
        </w:numPr>
        <w:spacing w:line="360" w:lineRule="auto"/>
        <w:rPr>
          <w:rFonts w:ascii="Arial" w:hAnsi="Arial"/>
          <w:lang w:val="es-AR" w:eastAsia="es-ES"/>
        </w:rPr>
      </w:pPr>
      <w:r>
        <w:rPr>
          <w:rFonts w:ascii="Arial" w:hAnsi="Arial"/>
          <w:lang w:val="es-AR" w:eastAsia="es-ES"/>
        </w:rPr>
        <w:t>Framewor</w:t>
      </w:r>
      <w:r w:rsidR="00A77145">
        <w:rPr>
          <w:rFonts w:ascii="Arial" w:hAnsi="Arial"/>
          <w:lang w:val="es-AR" w:eastAsia="es-ES"/>
        </w:rPr>
        <w:t>k</w:t>
      </w:r>
      <w:r>
        <w:rPr>
          <w:rFonts w:ascii="Arial" w:hAnsi="Arial"/>
          <w:lang w:val="es-AR" w:eastAsia="es-ES"/>
        </w:rPr>
        <w:t>: Este proyecto contiene la implementación del patrón MVC d</w:t>
      </w:r>
      <w:r w:rsidR="00A77145">
        <w:rPr>
          <w:rFonts w:ascii="Arial" w:hAnsi="Arial"/>
          <w:lang w:val="es-AR" w:eastAsia="es-ES"/>
        </w:rPr>
        <w:t>el framework.</w:t>
      </w:r>
    </w:p>
    <w:p w14:paraId="69A52D56" w14:textId="77777777" w:rsidR="0031683E" w:rsidRDefault="0031683E" w:rsidP="0079263E">
      <w:pPr>
        <w:spacing w:line="360" w:lineRule="auto"/>
        <w:rPr>
          <w:rFonts w:ascii="Arial" w:hAnsi="Arial"/>
          <w:lang w:eastAsia="es-ES"/>
        </w:rPr>
      </w:pPr>
    </w:p>
    <w:p w14:paraId="53336B6D" w14:textId="7AD4056D" w:rsidR="00811E99" w:rsidRDefault="00811E99" w:rsidP="0079263E">
      <w:pPr>
        <w:spacing w:line="360" w:lineRule="auto"/>
        <w:rPr>
          <w:rFonts w:ascii="Arial" w:hAnsi="Arial"/>
          <w:lang w:eastAsia="es-ES"/>
        </w:rPr>
      </w:pPr>
      <w:r>
        <w:rPr>
          <w:noProof/>
          <w:lang w:eastAsia="es-AR"/>
        </w:rPr>
        <w:drawing>
          <wp:inline distT="0" distB="0" distL="0" distR="0" wp14:anchorId="32E10D67" wp14:editId="73CBF103">
            <wp:extent cx="2631057" cy="1109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35448" cy="1110943"/>
                    </a:xfrm>
                    <a:prstGeom prst="rect">
                      <a:avLst/>
                    </a:prstGeom>
                  </pic:spPr>
                </pic:pic>
              </a:graphicData>
            </a:graphic>
          </wp:inline>
        </w:drawing>
      </w:r>
    </w:p>
    <w:p w14:paraId="0A2F49EB" w14:textId="77777777" w:rsidR="00811E99" w:rsidRDefault="00811E99" w:rsidP="0079263E">
      <w:pPr>
        <w:spacing w:line="360" w:lineRule="auto"/>
        <w:rPr>
          <w:rFonts w:ascii="Arial" w:hAnsi="Arial"/>
          <w:lang w:eastAsia="es-ES"/>
        </w:rPr>
      </w:pPr>
    </w:p>
    <w:p w14:paraId="0FA11BB0" w14:textId="12B3BA09" w:rsidR="00D635C6" w:rsidRPr="00D961A3" w:rsidRDefault="00D635C6" w:rsidP="00D635C6">
      <w:pPr>
        <w:spacing w:line="360" w:lineRule="auto"/>
        <w:rPr>
          <w:rFonts w:ascii="Arial" w:hAnsi="Arial"/>
          <w:b/>
          <w:color w:val="31849B"/>
        </w:rPr>
      </w:pPr>
      <w:r>
        <w:rPr>
          <w:rFonts w:ascii="Arial" w:hAnsi="Arial"/>
          <w:b/>
          <w:color w:val="31849B"/>
        </w:rPr>
        <w:t>3</w:t>
      </w:r>
      <w:r>
        <w:rPr>
          <w:rFonts w:ascii="Arial" w:hAnsi="Arial"/>
          <w:b/>
          <w:color w:val="31849B"/>
        </w:rPr>
        <w:t>.</w:t>
      </w:r>
      <w:r w:rsidRPr="00D961A3">
        <w:rPr>
          <w:rFonts w:ascii="Arial" w:hAnsi="Arial"/>
          <w:b/>
          <w:color w:val="31849B"/>
        </w:rPr>
        <w:t xml:space="preserve"> </w:t>
      </w:r>
      <w:r>
        <w:rPr>
          <w:rFonts w:ascii="Arial" w:hAnsi="Arial"/>
          <w:b/>
          <w:color w:val="31849B"/>
        </w:rPr>
        <w:t>Estructura de la Solución</w:t>
      </w:r>
      <w:r>
        <w:rPr>
          <w:rFonts w:ascii="Arial" w:hAnsi="Arial"/>
          <w:b/>
          <w:color w:val="31849B"/>
        </w:rPr>
        <w:t xml:space="preserve"> MVC (proyecto Framework)</w:t>
      </w:r>
    </w:p>
    <w:p w14:paraId="02DA73FF" w14:textId="77777777" w:rsidR="005138C1" w:rsidRDefault="005138C1" w:rsidP="0079263E">
      <w:pPr>
        <w:spacing w:line="360" w:lineRule="auto"/>
        <w:rPr>
          <w:rFonts w:ascii="Arial" w:hAnsi="Arial"/>
          <w:lang w:eastAsia="es-ES"/>
        </w:rPr>
      </w:pPr>
    </w:p>
    <w:p w14:paraId="1E2D24FB" w14:textId="3962155D" w:rsidR="00D635C6" w:rsidRDefault="005138C1" w:rsidP="0079263E">
      <w:pPr>
        <w:spacing w:line="360" w:lineRule="auto"/>
        <w:rPr>
          <w:rFonts w:ascii="Arial" w:hAnsi="Arial"/>
          <w:lang w:eastAsia="es-ES"/>
        </w:rPr>
      </w:pPr>
      <w:r>
        <w:rPr>
          <w:rFonts w:ascii="Arial" w:hAnsi="Arial"/>
          <w:lang w:eastAsia="es-ES"/>
        </w:rPr>
        <w:t>La solución MVC posee determinadas características que es conveniente detallar a continuación:</w:t>
      </w:r>
    </w:p>
    <w:p w14:paraId="0919D2B3" w14:textId="77777777" w:rsidR="005138C1" w:rsidRDefault="005138C1" w:rsidP="0079263E">
      <w:pPr>
        <w:spacing w:line="360" w:lineRule="auto"/>
        <w:rPr>
          <w:rFonts w:ascii="Arial" w:hAnsi="Arial"/>
          <w:lang w:eastAsia="es-ES"/>
        </w:rPr>
      </w:pPr>
    </w:p>
    <w:p w14:paraId="62B796A2" w14:textId="2F31AFB5" w:rsidR="0079263E" w:rsidRDefault="005138C1" w:rsidP="0079263E">
      <w:pPr>
        <w:spacing w:line="360" w:lineRule="auto"/>
        <w:rPr>
          <w:rFonts w:ascii="Arial" w:hAnsi="Arial"/>
          <w:lang w:eastAsia="es-ES"/>
        </w:rPr>
      </w:pPr>
      <w:r>
        <w:rPr>
          <w:rFonts w:ascii="Arial" w:hAnsi="Arial"/>
          <w:b/>
          <w:color w:val="31849B"/>
        </w:rPr>
        <w:t>3.</w:t>
      </w:r>
      <w:r>
        <w:rPr>
          <w:rFonts w:ascii="Arial" w:hAnsi="Arial"/>
          <w:b/>
          <w:color w:val="31849B"/>
        </w:rPr>
        <w:t>1 Filtros</w:t>
      </w:r>
    </w:p>
    <w:p w14:paraId="4E7D0BC1" w14:textId="3666C618" w:rsidR="001D653D" w:rsidRPr="0079263E" w:rsidRDefault="0079263E" w:rsidP="0079263E">
      <w:pPr>
        <w:pStyle w:val="ListParagraph"/>
        <w:numPr>
          <w:ilvl w:val="0"/>
          <w:numId w:val="30"/>
        </w:numPr>
        <w:spacing w:line="360" w:lineRule="auto"/>
        <w:rPr>
          <w:rFonts w:ascii="Arial" w:hAnsi="Arial"/>
          <w:sz w:val="20"/>
          <w:szCs w:val="20"/>
          <w:lang w:val="es-AR" w:eastAsia="es-ES"/>
        </w:rPr>
      </w:pPr>
      <w:proofErr w:type="spellStart"/>
      <w:r w:rsidRPr="0079263E">
        <w:rPr>
          <w:rFonts w:ascii="Arial" w:hAnsi="Arial"/>
          <w:sz w:val="20"/>
          <w:szCs w:val="20"/>
          <w:lang w:val="es-AR" w:eastAsia="es-ES"/>
        </w:rPr>
        <w:t>HandleAndLogError</w:t>
      </w:r>
      <w:proofErr w:type="spellEnd"/>
      <w:r w:rsidRPr="0079263E">
        <w:rPr>
          <w:rFonts w:ascii="Arial" w:hAnsi="Arial"/>
          <w:sz w:val="20"/>
          <w:szCs w:val="20"/>
          <w:lang w:val="es-AR" w:eastAsia="es-ES"/>
        </w:rPr>
        <w:t xml:space="preserve">: Permite </w:t>
      </w:r>
      <w:proofErr w:type="spellStart"/>
      <w:r w:rsidRPr="0079263E">
        <w:rPr>
          <w:rFonts w:ascii="Arial" w:hAnsi="Arial"/>
          <w:sz w:val="20"/>
          <w:szCs w:val="20"/>
          <w:lang w:val="es-AR" w:eastAsia="es-ES"/>
        </w:rPr>
        <w:t>loguear</w:t>
      </w:r>
      <w:proofErr w:type="spellEnd"/>
      <w:r w:rsidRPr="0079263E">
        <w:rPr>
          <w:rFonts w:ascii="Arial" w:hAnsi="Arial"/>
          <w:sz w:val="20"/>
          <w:szCs w:val="20"/>
          <w:lang w:val="es-AR" w:eastAsia="es-ES"/>
        </w:rPr>
        <w:t xml:space="preserve"> el error utilizando log4net previamente inyectado en la clase </w:t>
      </w:r>
      <w:proofErr w:type="spellStart"/>
      <w:r w:rsidRPr="0079263E">
        <w:rPr>
          <w:rFonts w:ascii="Arial" w:hAnsi="Arial"/>
          <w:sz w:val="20"/>
          <w:szCs w:val="20"/>
          <w:lang w:val="es-AR" w:eastAsia="es-ES"/>
        </w:rPr>
        <w:t>WebModule</w:t>
      </w:r>
      <w:proofErr w:type="spellEnd"/>
      <w:r w:rsidRPr="0079263E">
        <w:rPr>
          <w:rFonts w:ascii="Arial" w:hAnsi="Arial"/>
          <w:sz w:val="20"/>
          <w:szCs w:val="20"/>
          <w:lang w:val="es-AR" w:eastAsia="es-ES"/>
        </w:rPr>
        <w:t xml:space="preserve">. Si el error proviene de una llamada Ajax entonces retorna el resultado en formato </w:t>
      </w:r>
      <w:proofErr w:type="spellStart"/>
      <w:r w:rsidRPr="0079263E">
        <w:rPr>
          <w:rFonts w:ascii="Arial" w:hAnsi="Arial"/>
          <w:sz w:val="20"/>
          <w:szCs w:val="20"/>
          <w:lang w:val="es-AR" w:eastAsia="es-ES"/>
        </w:rPr>
        <w:t>JSon</w:t>
      </w:r>
      <w:proofErr w:type="spellEnd"/>
      <w:r w:rsidRPr="0079263E">
        <w:rPr>
          <w:rFonts w:ascii="Arial" w:hAnsi="Arial"/>
          <w:sz w:val="20"/>
          <w:szCs w:val="20"/>
          <w:lang w:val="es-AR" w:eastAsia="es-ES"/>
        </w:rPr>
        <w:t>.</w:t>
      </w:r>
    </w:p>
    <w:p w14:paraId="1CD974C3" w14:textId="77777777" w:rsidR="0079263E" w:rsidRPr="0079263E" w:rsidRDefault="0079263E" w:rsidP="0079263E">
      <w:pPr>
        <w:pStyle w:val="ListParagraph"/>
        <w:numPr>
          <w:ilvl w:val="0"/>
          <w:numId w:val="30"/>
        </w:numPr>
        <w:spacing w:line="360" w:lineRule="auto"/>
        <w:rPr>
          <w:rFonts w:ascii="Arial" w:hAnsi="Arial"/>
          <w:sz w:val="20"/>
          <w:szCs w:val="20"/>
          <w:lang w:val="es-AR" w:eastAsia="es-ES"/>
        </w:rPr>
      </w:pPr>
      <w:proofErr w:type="spellStart"/>
      <w:r w:rsidRPr="0079263E">
        <w:rPr>
          <w:rFonts w:ascii="Arial" w:hAnsi="Arial"/>
          <w:sz w:val="20"/>
          <w:szCs w:val="20"/>
          <w:lang w:val="es-AR" w:eastAsia="es-ES"/>
        </w:rPr>
        <w:t>RoleAuthorize</w:t>
      </w:r>
      <w:proofErr w:type="spellEnd"/>
      <w:r w:rsidRPr="0079263E">
        <w:rPr>
          <w:rFonts w:ascii="Arial" w:hAnsi="Arial"/>
          <w:sz w:val="20"/>
          <w:szCs w:val="20"/>
          <w:lang w:val="es-AR" w:eastAsia="es-ES"/>
        </w:rPr>
        <w:t xml:space="preserve">: Una vez logueado el usuario –autenticado-  puede que el usuario tenga un rol determinado, este filtro funciona igual que </w:t>
      </w:r>
      <w:proofErr w:type="spellStart"/>
      <w:r w:rsidRPr="0079263E">
        <w:rPr>
          <w:rFonts w:ascii="Arial" w:hAnsi="Arial"/>
          <w:sz w:val="20"/>
          <w:szCs w:val="20"/>
          <w:lang w:val="es-AR" w:eastAsia="es-ES"/>
        </w:rPr>
        <w:t>Authorize</w:t>
      </w:r>
      <w:proofErr w:type="spellEnd"/>
      <w:r w:rsidRPr="0079263E">
        <w:rPr>
          <w:rFonts w:ascii="Arial" w:hAnsi="Arial"/>
          <w:sz w:val="20"/>
          <w:szCs w:val="20"/>
          <w:lang w:val="es-AR" w:eastAsia="es-ES"/>
        </w:rPr>
        <w:t xml:space="preserve"> pero </w:t>
      </w:r>
      <w:proofErr w:type="spellStart"/>
      <w:r w:rsidRPr="0079263E">
        <w:rPr>
          <w:rFonts w:ascii="Arial" w:hAnsi="Arial"/>
          <w:sz w:val="20"/>
          <w:szCs w:val="20"/>
          <w:lang w:val="es-AR" w:eastAsia="es-ES"/>
        </w:rPr>
        <w:t>redirecciona</w:t>
      </w:r>
      <w:proofErr w:type="spellEnd"/>
      <w:r w:rsidRPr="0079263E">
        <w:rPr>
          <w:rFonts w:ascii="Arial" w:hAnsi="Arial"/>
          <w:sz w:val="20"/>
          <w:szCs w:val="20"/>
          <w:lang w:val="es-AR" w:eastAsia="es-ES"/>
        </w:rPr>
        <w:t xml:space="preserve"> a una vista “Acceso Denegado” en vez de </w:t>
      </w:r>
      <w:proofErr w:type="spellStart"/>
      <w:r w:rsidRPr="0079263E">
        <w:rPr>
          <w:rFonts w:ascii="Arial" w:hAnsi="Arial"/>
          <w:sz w:val="20"/>
          <w:szCs w:val="20"/>
          <w:lang w:val="es-AR" w:eastAsia="es-ES"/>
        </w:rPr>
        <w:t>redireccionarlo</w:t>
      </w:r>
      <w:proofErr w:type="spellEnd"/>
      <w:r w:rsidRPr="0079263E">
        <w:rPr>
          <w:rFonts w:ascii="Arial" w:hAnsi="Arial"/>
          <w:sz w:val="20"/>
          <w:szCs w:val="20"/>
          <w:lang w:val="es-AR" w:eastAsia="es-ES"/>
        </w:rPr>
        <w:t xml:space="preserve"> al </w:t>
      </w:r>
      <w:proofErr w:type="spellStart"/>
      <w:r w:rsidRPr="0079263E">
        <w:rPr>
          <w:rFonts w:ascii="Arial" w:hAnsi="Arial"/>
          <w:sz w:val="20"/>
          <w:szCs w:val="20"/>
          <w:lang w:val="es-AR" w:eastAsia="es-ES"/>
        </w:rPr>
        <w:t>login</w:t>
      </w:r>
      <w:proofErr w:type="spellEnd"/>
      <w:r w:rsidRPr="0079263E">
        <w:rPr>
          <w:rFonts w:ascii="Arial" w:hAnsi="Arial"/>
          <w:sz w:val="20"/>
          <w:szCs w:val="20"/>
          <w:lang w:val="es-AR" w:eastAsia="es-ES"/>
        </w:rPr>
        <w:t xml:space="preserve">, que es el comportamiento default de </w:t>
      </w:r>
      <w:proofErr w:type="spellStart"/>
      <w:r w:rsidRPr="0079263E">
        <w:rPr>
          <w:rFonts w:ascii="Arial" w:hAnsi="Arial"/>
          <w:sz w:val="20"/>
          <w:szCs w:val="20"/>
          <w:lang w:val="es-AR" w:eastAsia="es-ES"/>
        </w:rPr>
        <w:t>Authorize</w:t>
      </w:r>
      <w:proofErr w:type="spellEnd"/>
      <w:r w:rsidRPr="0079263E">
        <w:rPr>
          <w:rFonts w:ascii="Arial" w:hAnsi="Arial"/>
          <w:sz w:val="20"/>
          <w:szCs w:val="20"/>
          <w:lang w:val="es-AR" w:eastAsia="es-ES"/>
        </w:rPr>
        <w:t>.</w:t>
      </w:r>
    </w:p>
    <w:p w14:paraId="7610D76B" w14:textId="1969A17D" w:rsidR="0079263E" w:rsidRDefault="0079263E" w:rsidP="0079263E">
      <w:pPr>
        <w:pStyle w:val="ListParagraph"/>
        <w:numPr>
          <w:ilvl w:val="0"/>
          <w:numId w:val="30"/>
        </w:numPr>
        <w:spacing w:line="360" w:lineRule="auto"/>
        <w:rPr>
          <w:rFonts w:ascii="Arial" w:hAnsi="Arial"/>
          <w:sz w:val="20"/>
          <w:szCs w:val="20"/>
          <w:lang w:val="es-AR" w:eastAsia="es-ES"/>
        </w:rPr>
      </w:pPr>
      <w:proofErr w:type="spellStart"/>
      <w:r w:rsidRPr="0079263E">
        <w:rPr>
          <w:rFonts w:ascii="Arial" w:hAnsi="Arial"/>
          <w:sz w:val="20"/>
          <w:szCs w:val="20"/>
          <w:lang w:val="es-AR" w:eastAsia="es-ES"/>
        </w:rPr>
        <w:t>UserTrackerLog</w:t>
      </w:r>
      <w:proofErr w:type="spellEnd"/>
      <w:r w:rsidRPr="0079263E">
        <w:rPr>
          <w:rFonts w:ascii="Arial" w:hAnsi="Arial"/>
          <w:sz w:val="20"/>
          <w:szCs w:val="20"/>
          <w:lang w:val="es-AR" w:eastAsia="es-ES"/>
        </w:rPr>
        <w:t xml:space="preserve">: Permite hacer un trace de los datos de la acción sobre la que se agrega el filtro. En el archivo de configuración de log4net se puede determinar donde se </w:t>
      </w:r>
      <w:proofErr w:type="spellStart"/>
      <w:r w:rsidRPr="0079263E">
        <w:rPr>
          <w:rFonts w:ascii="Arial" w:hAnsi="Arial"/>
          <w:sz w:val="20"/>
          <w:szCs w:val="20"/>
          <w:lang w:val="es-AR" w:eastAsia="es-ES"/>
        </w:rPr>
        <w:t>logueará</w:t>
      </w:r>
      <w:proofErr w:type="spellEnd"/>
      <w:r w:rsidRPr="0079263E">
        <w:rPr>
          <w:rFonts w:ascii="Arial" w:hAnsi="Arial"/>
          <w:sz w:val="20"/>
          <w:szCs w:val="20"/>
          <w:lang w:val="es-AR" w:eastAsia="es-ES"/>
        </w:rPr>
        <w:t>, actualmente lo hace a la base de datos.</w:t>
      </w:r>
    </w:p>
    <w:p w14:paraId="739E32CC" w14:textId="59572B4F" w:rsidR="00CB2BE9" w:rsidRDefault="00CB2BE9" w:rsidP="00CB2BE9">
      <w:pPr>
        <w:spacing w:line="360" w:lineRule="auto"/>
        <w:rPr>
          <w:rFonts w:ascii="Arial" w:hAnsi="Arial"/>
          <w:b/>
          <w:color w:val="31849B"/>
        </w:rPr>
      </w:pPr>
      <w:r w:rsidRPr="00CB2BE9">
        <w:rPr>
          <w:rFonts w:ascii="Arial" w:hAnsi="Arial"/>
          <w:b/>
          <w:color w:val="31849B"/>
        </w:rPr>
        <w:t xml:space="preserve">3.2 </w:t>
      </w:r>
      <w:proofErr w:type="spellStart"/>
      <w:r>
        <w:rPr>
          <w:rFonts w:ascii="Arial" w:hAnsi="Arial"/>
          <w:b/>
          <w:color w:val="31849B"/>
        </w:rPr>
        <w:t>Global.asax</w:t>
      </w:r>
      <w:proofErr w:type="spellEnd"/>
    </w:p>
    <w:p w14:paraId="7A458DA0" w14:textId="77777777" w:rsidR="00CB2BE9" w:rsidRDefault="00CB2BE9" w:rsidP="00CB2BE9">
      <w:pPr>
        <w:spacing w:line="360" w:lineRule="auto"/>
        <w:rPr>
          <w:rFonts w:ascii="Arial" w:hAnsi="Arial"/>
          <w:b/>
          <w:color w:val="31849B"/>
        </w:rPr>
      </w:pPr>
    </w:p>
    <w:p w14:paraId="00255D08" w14:textId="5CE83C5F" w:rsidR="00CB2BE9" w:rsidRDefault="00CB2BE9" w:rsidP="00CB2BE9">
      <w:pPr>
        <w:spacing w:line="360" w:lineRule="auto"/>
        <w:rPr>
          <w:rFonts w:ascii="Arial" w:hAnsi="Arial"/>
          <w:lang w:eastAsia="es-ES"/>
        </w:rPr>
      </w:pPr>
      <w:r w:rsidRPr="00CB2BE9">
        <w:rPr>
          <w:rFonts w:ascii="Arial" w:hAnsi="Arial"/>
          <w:lang w:eastAsia="es-ES"/>
        </w:rPr>
        <w:t xml:space="preserve">En esta clase se configuran los aspectos más importantes de la aplicación como la configuración del inyector de dependencias, </w:t>
      </w:r>
      <w:r w:rsidR="00A54402">
        <w:rPr>
          <w:rFonts w:ascii="Arial" w:hAnsi="Arial"/>
          <w:lang w:eastAsia="es-ES"/>
        </w:rPr>
        <w:t>registración de</w:t>
      </w:r>
      <w:r w:rsidRPr="00CB2BE9">
        <w:rPr>
          <w:rFonts w:ascii="Arial" w:hAnsi="Arial"/>
          <w:lang w:eastAsia="es-ES"/>
        </w:rPr>
        <w:t xml:space="preserve"> áreas, </w:t>
      </w:r>
      <w:r w:rsidR="00A54402">
        <w:rPr>
          <w:rFonts w:ascii="Arial" w:hAnsi="Arial"/>
          <w:lang w:eastAsia="es-ES"/>
        </w:rPr>
        <w:t xml:space="preserve">minificación de </w:t>
      </w:r>
      <w:r w:rsidRPr="00CB2BE9">
        <w:rPr>
          <w:rFonts w:ascii="Arial" w:hAnsi="Arial"/>
          <w:lang w:eastAsia="es-ES"/>
        </w:rPr>
        <w:t xml:space="preserve">estilos a través de </w:t>
      </w:r>
      <w:proofErr w:type="spellStart"/>
      <w:r w:rsidRPr="00CB2BE9">
        <w:rPr>
          <w:rFonts w:ascii="Arial" w:hAnsi="Arial"/>
          <w:lang w:eastAsia="es-ES"/>
        </w:rPr>
        <w:t>bundles</w:t>
      </w:r>
      <w:proofErr w:type="spellEnd"/>
      <w:r w:rsidRPr="00CB2BE9">
        <w:rPr>
          <w:rFonts w:ascii="Arial" w:hAnsi="Arial"/>
          <w:lang w:eastAsia="es-ES"/>
        </w:rPr>
        <w:t xml:space="preserve"> –nuevo </w:t>
      </w:r>
      <w:proofErr w:type="spellStart"/>
      <w:r w:rsidRPr="00CB2BE9">
        <w:rPr>
          <w:rFonts w:ascii="Arial" w:hAnsi="Arial"/>
          <w:lang w:eastAsia="es-ES"/>
        </w:rPr>
        <w:lastRenderedPageBreak/>
        <w:t>feature</w:t>
      </w:r>
      <w:proofErr w:type="spellEnd"/>
      <w:r w:rsidRPr="00CB2BE9">
        <w:rPr>
          <w:rFonts w:ascii="Arial" w:hAnsi="Arial"/>
          <w:lang w:eastAsia="es-ES"/>
        </w:rPr>
        <w:t xml:space="preserve"> de MVC 4-, etc.</w:t>
      </w:r>
    </w:p>
    <w:p w14:paraId="5460FC93" w14:textId="77777777" w:rsidR="00A54402" w:rsidRPr="00CB2BE9" w:rsidRDefault="00A54402" w:rsidP="00CB2BE9">
      <w:pPr>
        <w:spacing w:line="360" w:lineRule="auto"/>
        <w:rPr>
          <w:rFonts w:ascii="Arial" w:hAnsi="Arial"/>
          <w:lang w:eastAsia="es-ES"/>
        </w:rPr>
      </w:pPr>
    </w:p>
    <w:p w14:paraId="59DD15E1" w14:textId="77777777" w:rsidR="00CB2BE9" w:rsidRPr="00A54402"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roofErr w:type="gramStart"/>
      <w:r w:rsidRPr="00A54402">
        <w:rPr>
          <w:rFonts w:ascii="Consolas" w:hAnsi="Consolas" w:cs="Consolas"/>
          <w:color w:val="2B91AF"/>
          <w:sz w:val="19"/>
          <w:szCs w:val="19"/>
          <w:highlight w:val="white"/>
        </w:rPr>
        <w:t>AreaRegistration</w:t>
      </w:r>
      <w:r w:rsidRPr="00A54402">
        <w:rPr>
          <w:rFonts w:ascii="Consolas" w:hAnsi="Consolas" w:cs="Consolas"/>
          <w:color w:val="000000"/>
          <w:sz w:val="19"/>
          <w:szCs w:val="19"/>
          <w:highlight w:val="white"/>
        </w:rPr>
        <w:t>.RegisterAllAreas(</w:t>
      </w:r>
      <w:proofErr w:type="gramEnd"/>
      <w:r w:rsidRPr="00A54402">
        <w:rPr>
          <w:rFonts w:ascii="Consolas" w:hAnsi="Consolas" w:cs="Consolas"/>
          <w:color w:val="000000"/>
          <w:sz w:val="19"/>
          <w:szCs w:val="19"/>
          <w:highlight w:val="white"/>
        </w:rPr>
        <w:t>);</w:t>
      </w:r>
    </w:p>
    <w:p w14:paraId="119D4B3B" w14:textId="77777777" w:rsidR="00CB2BE9" w:rsidRPr="00A54402"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
    <w:p w14:paraId="5A5BDEE3" w14:textId="27C67B1B"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roofErr w:type="gramStart"/>
      <w:r w:rsidRPr="00CB2BE9">
        <w:rPr>
          <w:rFonts w:ascii="Consolas" w:hAnsi="Consolas" w:cs="Consolas"/>
          <w:color w:val="000000"/>
          <w:sz w:val="19"/>
          <w:szCs w:val="19"/>
          <w:highlight w:val="white"/>
        </w:rPr>
        <w:t>SetupContainer(</w:t>
      </w:r>
      <w:proofErr w:type="gramEnd"/>
      <w:r w:rsidRPr="00CB2BE9">
        <w:rPr>
          <w:rFonts w:ascii="Consolas" w:hAnsi="Consolas" w:cs="Consolas"/>
          <w:color w:val="000000"/>
          <w:sz w:val="19"/>
          <w:szCs w:val="19"/>
          <w:highlight w:val="white"/>
        </w:rPr>
        <w:t>);</w:t>
      </w:r>
      <w:r w:rsidRPr="00CB2BE9">
        <w:rPr>
          <w:rFonts w:ascii="Consolas" w:hAnsi="Consolas" w:cs="Consolas"/>
          <w:color w:val="000000"/>
          <w:sz w:val="19"/>
          <w:szCs w:val="19"/>
          <w:highlight w:val="white"/>
        </w:rPr>
        <w:t xml:space="preserve"> // Configura todas las clases del inyector de depende</w:t>
      </w:r>
      <w:r w:rsidR="00A54402">
        <w:rPr>
          <w:rFonts w:ascii="Consolas" w:hAnsi="Consolas" w:cs="Consolas"/>
          <w:color w:val="000000"/>
          <w:sz w:val="19"/>
          <w:szCs w:val="19"/>
          <w:highlight w:val="white"/>
        </w:rPr>
        <w:t>n</w:t>
      </w:r>
      <w:r w:rsidRPr="00CB2BE9">
        <w:rPr>
          <w:rFonts w:ascii="Consolas" w:hAnsi="Consolas" w:cs="Consolas"/>
          <w:color w:val="000000"/>
          <w:sz w:val="19"/>
          <w:szCs w:val="19"/>
          <w:highlight w:val="white"/>
        </w:rPr>
        <w:t>cias</w:t>
      </w:r>
    </w:p>
    <w:p w14:paraId="11829D1C" w14:textId="77777777"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
    <w:p w14:paraId="5AD1EB33" w14:textId="6F74065E"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lang w:val="en-US"/>
        </w:rPr>
      </w:pPr>
      <w:proofErr w:type="gramStart"/>
      <w:r w:rsidRPr="00CB2BE9">
        <w:rPr>
          <w:rFonts w:ascii="Consolas" w:hAnsi="Consolas" w:cs="Consolas"/>
          <w:color w:val="2B91AF"/>
          <w:sz w:val="19"/>
          <w:szCs w:val="19"/>
          <w:highlight w:val="white"/>
          <w:lang w:val="en-US"/>
        </w:rPr>
        <w:t>WebApiConfig</w:t>
      </w:r>
      <w:r w:rsidRPr="00CB2BE9">
        <w:rPr>
          <w:rFonts w:ascii="Consolas" w:hAnsi="Consolas" w:cs="Consolas"/>
          <w:color w:val="000000"/>
          <w:sz w:val="19"/>
          <w:szCs w:val="19"/>
          <w:highlight w:val="white"/>
          <w:lang w:val="en-US"/>
        </w:rPr>
        <w:t>.Register(</w:t>
      </w:r>
      <w:proofErr w:type="gramEnd"/>
      <w:r w:rsidRPr="00CB2BE9">
        <w:rPr>
          <w:rFonts w:ascii="Consolas" w:hAnsi="Consolas" w:cs="Consolas"/>
          <w:color w:val="2B91AF"/>
          <w:sz w:val="19"/>
          <w:szCs w:val="19"/>
          <w:highlight w:val="white"/>
          <w:lang w:val="en-US"/>
        </w:rPr>
        <w:t>GlobalConfiguration</w:t>
      </w:r>
      <w:r w:rsidRPr="00CB2BE9">
        <w:rPr>
          <w:rFonts w:ascii="Consolas" w:hAnsi="Consolas" w:cs="Consolas"/>
          <w:color w:val="000000"/>
          <w:sz w:val="19"/>
          <w:szCs w:val="19"/>
          <w:highlight w:val="white"/>
          <w:lang w:val="en-US"/>
        </w:rPr>
        <w:t>.Configuration);</w:t>
      </w:r>
    </w:p>
    <w:p w14:paraId="4238EDED" w14:textId="44242D46"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roofErr w:type="gramStart"/>
      <w:r w:rsidRPr="00CB2BE9">
        <w:rPr>
          <w:rFonts w:ascii="Consolas" w:hAnsi="Consolas" w:cs="Consolas"/>
          <w:color w:val="2B91AF"/>
          <w:sz w:val="19"/>
          <w:szCs w:val="19"/>
          <w:highlight w:val="white"/>
        </w:rPr>
        <w:t>FilterConfig</w:t>
      </w:r>
      <w:r w:rsidRPr="00CB2BE9">
        <w:rPr>
          <w:rFonts w:ascii="Consolas" w:hAnsi="Consolas" w:cs="Consolas"/>
          <w:color w:val="000000"/>
          <w:sz w:val="19"/>
          <w:szCs w:val="19"/>
          <w:highlight w:val="white"/>
        </w:rPr>
        <w:t>.RegisterGlobalFilters(</w:t>
      </w:r>
      <w:proofErr w:type="gramEnd"/>
      <w:r w:rsidRPr="00CB2BE9">
        <w:rPr>
          <w:rFonts w:ascii="Consolas" w:hAnsi="Consolas" w:cs="Consolas"/>
          <w:color w:val="2B91AF"/>
          <w:sz w:val="19"/>
          <w:szCs w:val="19"/>
          <w:highlight w:val="white"/>
        </w:rPr>
        <w:t>GlobalFilters</w:t>
      </w:r>
      <w:r w:rsidRPr="00CB2BE9">
        <w:rPr>
          <w:rFonts w:ascii="Consolas" w:hAnsi="Consolas" w:cs="Consolas"/>
          <w:color w:val="000000"/>
          <w:sz w:val="19"/>
          <w:szCs w:val="19"/>
          <w:highlight w:val="white"/>
        </w:rPr>
        <w:t>.Filters);</w:t>
      </w:r>
      <w:r>
        <w:rPr>
          <w:rFonts w:ascii="Consolas" w:hAnsi="Consolas" w:cs="Consolas"/>
          <w:color w:val="000000"/>
          <w:sz w:val="19"/>
          <w:szCs w:val="19"/>
          <w:highlight w:val="white"/>
        </w:rPr>
        <w:t xml:space="preserve"> // registra filtros que se aplicarán a lo largo de toda la aplicación</w:t>
      </w:r>
    </w:p>
    <w:p w14:paraId="1D0C743E" w14:textId="2B123B17"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lang w:val="en-US"/>
        </w:rPr>
      </w:pPr>
      <w:proofErr w:type="gramStart"/>
      <w:r w:rsidRPr="00CB2BE9">
        <w:rPr>
          <w:rFonts w:ascii="Consolas" w:hAnsi="Consolas" w:cs="Consolas"/>
          <w:color w:val="2B91AF"/>
          <w:sz w:val="19"/>
          <w:szCs w:val="19"/>
          <w:highlight w:val="white"/>
          <w:lang w:val="en-US"/>
        </w:rPr>
        <w:t>RouteConfig</w:t>
      </w:r>
      <w:r w:rsidRPr="00CB2BE9">
        <w:rPr>
          <w:rFonts w:ascii="Consolas" w:hAnsi="Consolas" w:cs="Consolas"/>
          <w:color w:val="000000"/>
          <w:sz w:val="19"/>
          <w:szCs w:val="19"/>
          <w:highlight w:val="white"/>
          <w:lang w:val="en-US"/>
        </w:rPr>
        <w:t>.RegisterRoutes(</w:t>
      </w:r>
      <w:proofErr w:type="gramEnd"/>
      <w:r w:rsidRPr="00CB2BE9">
        <w:rPr>
          <w:rFonts w:ascii="Consolas" w:hAnsi="Consolas" w:cs="Consolas"/>
          <w:color w:val="2B91AF"/>
          <w:sz w:val="19"/>
          <w:szCs w:val="19"/>
          <w:highlight w:val="white"/>
          <w:lang w:val="en-US"/>
        </w:rPr>
        <w:t>RouteTable</w:t>
      </w:r>
      <w:r w:rsidRPr="00CB2BE9">
        <w:rPr>
          <w:rFonts w:ascii="Consolas" w:hAnsi="Consolas" w:cs="Consolas"/>
          <w:color w:val="000000"/>
          <w:sz w:val="19"/>
          <w:szCs w:val="19"/>
          <w:highlight w:val="white"/>
          <w:lang w:val="en-US"/>
        </w:rPr>
        <w:t>.Routes);</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configura</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patrones</w:t>
      </w:r>
      <w:proofErr w:type="spellEnd"/>
      <w:r>
        <w:rPr>
          <w:rFonts w:ascii="Consolas" w:hAnsi="Consolas" w:cs="Consolas"/>
          <w:color w:val="000000"/>
          <w:sz w:val="19"/>
          <w:szCs w:val="19"/>
          <w:highlight w:val="white"/>
          <w:lang w:val="en-US"/>
        </w:rPr>
        <w:t xml:space="preserve"> de </w:t>
      </w:r>
      <w:proofErr w:type="spellStart"/>
      <w:r>
        <w:rPr>
          <w:rFonts w:ascii="Consolas" w:hAnsi="Consolas" w:cs="Consolas"/>
          <w:color w:val="000000"/>
          <w:sz w:val="19"/>
          <w:szCs w:val="19"/>
          <w:highlight w:val="white"/>
          <w:lang w:val="en-US"/>
        </w:rPr>
        <w:t>ruteo</w:t>
      </w:r>
      <w:proofErr w:type="spellEnd"/>
    </w:p>
    <w:p w14:paraId="01D42B85" w14:textId="4E03DFF3"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roofErr w:type="gramStart"/>
      <w:r w:rsidRPr="00CB2BE9">
        <w:rPr>
          <w:rFonts w:ascii="Consolas" w:hAnsi="Consolas" w:cs="Consolas"/>
          <w:color w:val="2B91AF"/>
          <w:sz w:val="19"/>
          <w:szCs w:val="19"/>
          <w:highlight w:val="white"/>
        </w:rPr>
        <w:t>BundleConfig</w:t>
      </w:r>
      <w:r w:rsidRPr="00CB2BE9">
        <w:rPr>
          <w:rFonts w:ascii="Consolas" w:hAnsi="Consolas" w:cs="Consolas"/>
          <w:color w:val="000000"/>
          <w:sz w:val="19"/>
          <w:szCs w:val="19"/>
          <w:highlight w:val="white"/>
        </w:rPr>
        <w:t>.RegisterBundles(</w:t>
      </w:r>
      <w:proofErr w:type="gramEnd"/>
      <w:r w:rsidRPr="00CB2BE9">
        <w:rPr>
          <w:rFonts w:ascii="Consolas" w:hAnsi="Consolas" w:cs="Consolas"/>
          <w:color w:val="2B91AF"/>
          <w:sz w:val="19"/>
          <w:szCs w:val="19"/>
          <w:highlight w:val="white"/>
        </w:rPr>
        <w:t>BundleTable</w:t>
      </w:r>
      <w:r w:rsidRPr="00CB2BE9">
        <w:rPr>
          <w:rFonts w:ascii="Consolas" w:hAnsi="Consolas" w:cs="Consolas"/>
          <w:color w:val="000000"/>
          <w:sz w:val="19"/>
          <w:szCs w:val="19"/>
          <w:highlight w:val="white"/>
        </w:rPr>
        <w:t>.Bundles);</w:t>
      </w:r>
      <w:r w:rsidRPr="00CB2BE9">
        <w:rPr>
          <w:rFonts w:ascii="Consolas" w:hAnsi="Consolas" w:cs="Consolas"/>
          <w:color w:val="000000"/>
          <w:sz w:val="19"/>
          <w:szCs w:val="19"/>
          <w:highlight w:val="white"/>
        </w:rPr>
        <w:t xml:space="preserve"> // </w:t>
      </w:r>
      <w:proofErr w:type="spellStart"/>
      <w:r w:rsidRPr="00CB2BE9">
        <w:rPr>
          <w:rFonts w:ascii="Consolas" w:hAnsi="Consolas" w:cs="Consolas"/>
          <w:color w:val="000000"/>
          <w:sz w:val="19"/>
          <w:szCs w:val="19"/>
          <w:highlight w:val="white"/>
        </w:rPr>
        <w:t>minifica</w:t>
      </w:r>
      <w:proofErr w:type="spellEnd"/>
      <w:r w:rsidRPr="00CB2BE9">
        <w:rPr>
          <w:rFonts w:ascii="Consolas" w:hAnsi="Consolas" w:cs="Consolas"/>
          <w:color w:val="000000"/>
          <w:sz w:val="19"/>
          <w:szCs w:val="19"/>
          <w:highlight w:val="white"/>
        </w:rPr>
        <w:t xml:space="preserve"> </w:t>
      </w:r>
      <w:proofErr w:type="spellStart"/>
      <w:r w:rsidRPr="00CB2BE9">
        <w:rPr>
          <w:rFonts w:ascii="Consolas" w:hAnsi="Consolas" w:cs="Consolas"/>
          <w:color w:val="000000"/>
          <w:sz w:val="19"/>
          <w:szCs w:val="19"/>
          <w:highlight w:val="white"/>
        </w:rPr>
        <w:t>css</w:t>
      </w:r>
      <w:proofErr w:type="spellEnd"/>
      <w:r w:rsidRPr="00CB2BE9">
        <w:rPr>
          <w:rFonts w:ascii="Consolas" w:hAnsi="Consolas" w:cs="Consolas"/>
          <w:color w:val="000000"/>
          <w:sz w:val="19"/>
          <w:szCs w:val="19"/>
          <w:highlight w:val="white"/>
        </w:rPr>
        <w:t xml:space="preserve"> y </w:t>
      </w:r>
      <w:proofErr w:type="spellStart"/>
      <w:r w:rsidRPr="00CB2BE9">
        <w:rPr>
          <w:rFonts w:ascii="Consolas" w:hAnsi="Consolas" w:cs="Consolas"/>
          <w:color w:val="000000"/>
          <w:sz w:val="19"/>
          <w:szCs w:val="19"/>
          <w:highlight w:val="white"/>
        </w:rPr>
        <w:t>jscript</w:t>
      </w:r>
      <w:proofErr w:type="spellEnd"/>
    </w:p>
    <w:p w14:paraId="43963B3F" w14:textId="68638C22"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roofErr w:type="gramStart"/>
      <w:r w:rsidRPr="00CB2BE9">
        <w:rPr>
          <w:rFonts w:ascii="Consolas" w:hAnsi="Consolas" w:cs="Consolas"/>
          <w:color w:val="2B91AF"/>
          <w:sz w:val="19"/>
          <w:szCs w:val="19"/>
          <w:highlight w:val="white"/>
        </w:rPr>
        <w:t>AuthConfig</w:t>
      </w:r>
      <w:r w:rsidRPr="00CB2BE9">
        <w:rPr>
          <w:rFonts w:ascii="Consolas" w:hAnsi="Consolas" w:cs="Consolas"/>
          <w:color w:val="000000"/>
          <w:sz w:val="19"/>
          <w:szCs w:val="19"/>
          <w:highlight w:val="white"/>
        </w:rPr>
        <w:t>.RegisterAuth(</w:t>
      </w:r>
      <w:proofErr w:type="gramEnd"/>
      <w:r w:rsidRPr="00CB2BE9">
        <w:rPr>
          <w:rFonts w:ascii="Consolas" w:hAnsi="Consolas" w:cs="Consolas"/>
          <w:color w:val="000000"/>
          <w:sz w:val="19"/>
          <w:szCs w:val="19"/>
          <w:highlight w:val="white"/>
        </w:rPr>
        <w:t>);</w:t>
      </w:r>
      <w:r w:rsidRPr="00CB2BE9">
        <w:rPr>
          <w:rFonts w:ascii="Consolas" w:hAnsi="Consolas" w:cs="Consolas"/>
          <w:color w:val="000000"/>
          <w:sz w:val="19"/>
          <w:szCs w:val="19"/>
          <w:highlight w:val="white"/>
        </w:rPr>
        <w:t xml:space="preserve"> // registra seguridad mediante </w:t>
      </w:r>
      <w:proofErr w:type="spellStart"/>
      <w:r w:rsidRPr="00CB2BE9">
        <w:rPr>
          <w:rFonts w:ascii="Consolas" w:hAnsi="Consolas" w:cs="Consolas"/>
          <w:color w:val="000000"/>
          <w:sz w:val="19"/>
          <w:szCs w:val="19"/>
          <w:highlight w:val="white"/>
        </w:rPr>
        <w:t>OpenID</w:t>
      </w:r>
      <w:proofErr w:type="spellEnd"/>
    </w:p>
    <w:p w14:paraId="756BC6FD" w14:textId="77777777" w:rsidR="00CB2BE9" w:rsidRPr="00CB2BE9" w:rsidRDefault="00CB2BE9" w:rsidP="00CB2BE9">
      <w:pPr>
        <w:autoSpaceDE w:val="0"/>
        <w:autoSpaceDN w:val="0"/>
        <w:adjustRightInd w:val="0"/>
        <w:spacing w:line="240" w:lineRule="auto"/>
        <w:ind w:left="1080"/>
        <w:rPr>
          <w:rFonts w:ascii="Consolas" w:hAnsi="Consolas" w:cs="Consolas"/>
          <w:color w:val="000000"/>
          <w:sz w:val="19"/>
          <w:szCs w:val="19"/>
          <w:highlight w:val="white"/>
        </w:rPr>
      </w:pPr>
    </w:p>
    <w:p w14:paraId="61EF9431" w14:textId="3EFB8D7F" w:rsidR="00CB2BE9" w:rsidRPr="00CB2BE9" w:rsidRDefault="00CB2BE9" w:rsidP="00CB2BE9">
      <w:pPr>
        <w:spacing w:line="360" w:lineRule="auto"/>
        <w:ind w:left="1080"/>
        <w:rPr>
          <w:rFonts w:ascii="Arial" w:hAnsi="Arial"/>
          <w:lang w:eastAsia="es-ES"/>
        </w:rPr>
      </w:pPr>
      <w:proofErr w:type="gramStart"/>
      <w:r w:rsidRPr="00CB2BE9">
        <w:rPr>
          <w:rFonts w:ascii="Consolas" w:hAnsi="Consolas" w:cs="Consolas"/>
          <w:color w:val="2B91AF"/>
          <w:sz w:val="19"/>
          <w:szCs w:val="19"/>
          <w:highlight w:val="white"/>
        </w:rPr>
        <w:t>XmlConfigurator</w:t>
      </w:r>
      <w:r w:rsidRPr="00CB2BE9">
        <w:rPr>
          <w:rFonts w:ascii="Consolas" w:hAnsi="Consolas" w:cs="Consolas"/>
          <w:color w:val="000000"/>
          <w:sz w:val="19"/>
          <w:szCs w:val="19"/>
          <w:highlight w:val="white"/>
        </w:rPr>
        <w:t>.Configure(</w:t>
      </w:r>
      <w:proofErr w:type="gramEnd"/>
      <w:r w:rsidRPr="00CB2BE9">
        <w:rPr>
          <w:rFonts w:ascii="Consolas" w:hAnsi="Consolas" w:cs="Consolas"/>
          <w:color w:val="0000FF"/>
          <w:sz w:val="19"/>
          <w:szCs w:val="19"/>
          <w:highlight w:val="white"/>
        </w:rPr>
        <w:t>new</w:t>
      </w:r>
      <w:r w:rsidRPr="00CB2BE9">
        <w:rPr>
          <w:rFonts w:ascii="Consolas" w:hAnsi="Consolas" w:cs="Consolas"/>
          <w:color w:val="000000"/>
          <w:sz w:val="19"/>
          <w:szCs w:val="19"/>
          <w:highlight w:val="white"/>
        </w:rPr>
        <w:t xml:space="preserve"> System.IO.</w:t>
      </w:r>
      <w:r w:rsidRPr="00CB2BE9">
        <w:rPr>
          <w:rFonts w:ascii="Consolas" w:hAnsi="Consolas" w:cs="Consolas"/>
          <w:color w:val="2B91AF"/>
          <w:sz w:val="19"/>
          <w:szCs w:val="19"/>
          <w:highlight w:val="white"/>
        </w:rPr>
        <w:t>FileInfo</w:t>
      </w:r>
      <w:r w:rsidRPr="00CB2BE9">
        <w:rPr>
          <w:rFonts w:ascii="Consolas" w:hAnsi="Consolas" w:cs="Consolas"/>
          <w:color w:val="000000"/>
          <w:sz w:val="19"/>
          <w:szCs w:val="19"/>
          <w:highlight w:val="white"/>
        </w:rPr>
        <w:t>(Server.MapPath(</w:t>
      </w:r>
      <w:r w:rsidRPr="00CB2BE9">
        <w:rPr>
          <w:rFonts w:ascii="Consolas" w:hAnsi="Consolas" w:cs="Consolas"/>
          <w:color w:val="A31515"/>
          <w:sz w:val="19"/>
          <w:szCs w:val="19"/>
          <w:highlight w:val="white"/>
        </w:rPr>
        <w:t>@"\_config\log4net\log4net.xml"</w:t>
      </w:r>
      <w:r w:rsidRPr="00CB2BE9">
        <w:rPr>
          <w:rFonts w:ascii="Consolas" w:hAnsi="Consolas" w:cs="Consolas"/>
          <w:color w:val="000000"/>
          <w:sz w:val="19"/>
          <w:szCs w:val="19"/>
          <w:highlight w:val="white"/>
        </w:rPr>
        <w:t>)));</w:t>
      </w:r>
      <w:r w:rsidRPr="00CB2BE9">
        <w:rPr>
          <w:rFonts w:ascii="Consolas" w:hAnsi="Consolas" w:cs="Consolas"/>
          <w:color w:val="000000"/>
          <w:sz w:val="19"/>
          <w:szCs w:val="19"/>
        </w:rPr>
        <w:t xml:space="preserve"> // configura </w:t>
      </w:r>
      <w:r>
        <w:rPr>
          <w:rFonts w:ascii="Consolas" w:hAnsi="Consolas" w:cs="Consolas"/>
          <w:color w:val="000000"/>
          <w:sz w:val="19"/>
          <w:szCs w:val="19"/>
        </w:rPr>
        <w:t>el componente log4net.</w:t>
      </w:r>
    </w:p>
    <w:p w14:paraId="7D8348DA" w14:textId="77777777" w:rsidR="00CB2BE9" w:rsidRPr="00CB2BE9" w:rsidRDefault="00CB2BE9" w:rsidP="00CB2BE9">
      <w:pPr>
        <w:spacing w:line="360" w:lineRule="auto"/>
        <w:rPr>
          <w:rFonts w:ascii="Arial" w:hAnsi="Arial"/>
          <w:b/>
          <w:color w:val="31849B"/>
        </w:rPr>
      </w:pPr>
    </w:p>
    <w:p w14:paraId="5340E711" w14:textId="1DD1A7F5" w:rsidR="00CB2BE9" w:rsidRDefault="00A54402" w:rsidP="00CB2BE9">
      <w:pPr>
        <w:spacing w:line="360" w:lineRule="auto"/>
        <w:rPr>
          <w:rFonts w:ascii="Arial" w:hAnsi="Arial"/>
          <w:lang w:eastAsia="es-ES"/>
        </w:rPr>
      </w:pPr>
      <w:r>
        <w:rPr>
          <w:rFonts w:ascii="Arial" w:hAnsi="Arial"/>
          <w:lang w:eastAsia="es-ES"/>
        </w:rPr>
        <w:t xml:space="preserve">La configuración citada en el párrafo anterior es aplicada sobre las clases ubicadas en </w:t>
      </w:r>
      <w:r w:rsidR="00CB2BE9">
        <w:rPr>
          <w:rFonts w:ascii="Arial" w:hAnsi="Arial"/>
          <w:lang w:eastAsia="es-ES"/>
        </w:rPr>
        <w:t>App_Start</w:t>
      </w:r>
      <w:r>
        <w:rPr>
          <w:rFonts w:ascii="Arial" w:hAnsi="Arial"/>
          <w:lang w:eastAsia="es-ES"/>
        </w:rPr>
        <w:t>, estas clases deberán ser customizadas por el developer.</w:t>
      </w:r>
    </w:p>
    <w:p w14:paraId="638D84B8" w14:textId="77777777" w:rsidR="00485173" w:rsidRDefault="00485173" w:rsidP="00CB2BE9">
      <w:pPr>
        <w:spacing w:line="360" w:lineRule="auto"/>
        <w:rPr>
          <w:rFonts w:ascii="Arial" w:hAnsi="Arial"/>
          <w:lang w:eastAsia="es-ES"/>
        </w:rPr>
      </w:pPr>
    </w:p>
    <w:p w14:paraId="0F2522F8" w14:textId="1AADFCE5" w:rsidR="00A54402" w:rsidRDefault="00A54402" w:rsidP="00CB2BE9">
      <w:pPr>
        <w:spacing w:line="360" w:lineRule="auto"/>
        <w:rPr>
          <w:rFonts w:ascii="Arial" w:hAnsi="Arial"/>
          <w:lang w:eastAsia="es-ES"/>
        </w:rPr>
      </w:pPr>
      <w:r>
        <w:rPr>
          <w:rFonts w:ascii="Arial" w:hAnsi="Arial"/>
          <w:lang w:eastAsia="es-ES"/>
        </w:rPr>
        <w:t xml:space="preserve">Un ejemplo de configuración es la clase </w:t>
      </w:r>
      <w:proofErr w:type="spellStart"/>
      <w:r>
        <w:rPr>
          <w:rFonts w:ascii="Arial" w:hAnsi="Arial"/>
          <w:lang w:eastAsia="es-ES"/>
        </w:rPr>
        <w:t>AuthConfig</w:t>
      </w:r>
      <w:proofErr w:type="spellEnd"/>
      <w:r>
        <w:rPr>
          <w:rFonts w:ascii="Arial" w:hAnsi="Arial"/>
          <w:lang w:eastAsia="es-ES"/>
        </w:rPr>
        <w:t xml:space="preserve"> </w:t>
      </w:r>
      <w:r w:rsidR="00485173">
        <w:rPr>
          <w:rFonts w:ascii="Arial" w:hAnsi="Arial"/>
          <w:lang w:eastAsia="es-ES"/>
        </w:rPr>
        <w:t xml:space="preserve">ubicada en App_Start </w:t>
      </w:r>
      <w:bookmarkStart w:id="8" w:name="_GoBack"/>
      <w:bookmarkEnd w:id="8"/>
      <w:r>
        <w:rPr>
          <w:rFonts w:ascii="Arial" w:hAnsi="Arial"/>
          <w:lang w:eastAsia="es-ES"/>
        </w:rPr>
        <w:t xml:space="preserve">que permite agrega autenticación por </w:t>
      </w:r>
      <w:proofErr w:type="spellStart"/>
      <w:r>
        <w:rPr>
          <w:rFonts w:ascii="Arial" w:hAnsi="Arial"/>
          <w:lang w:eastAsia="es-ES"/>
        </w:rPr>
        <w:t>OpenId</w:t>
      </w:r>
      <w:proofErr w:type="spellEnd"/>
      <w:r>
        <w:rPr>
          <w:rFonts w:ascii="Arial" w:hAnsi="Arial"/>
          <w:lang w:eastAsia="es-ES"/>
        </w:rPr>
        <w:t xml:space="preserve"> utilizando proveedores como Facebook o </w:t>
      </w:r>
      <w:proofErr w:type="spellStart"/>
      <w:r>
        <w:rPr>
          <w:rFonts w:ascii="Arial" w:hAnsi="Arial"/>
          <w:lang w:eastAsia="es-ES"/>
        </w:rPr>
        <w:t>Twitter</w:t>
      </w:r>
      <w:proofErr w:type="spellEnd"/>
      <w:r>
        <w:rPr>
          <w:rFonts w:ascii="Arial" w:hAnsi="Arial"/>
          <w:lang w:eastAsia="es-ES"/>
        </w:rPr>
        <w:t>.</w:t>
      </w:r>
    </w:p>
    <w:p w14:paraId="5AF83709" w14:textId="77777777" w:rsidR="00A54402" w:rsidRPr="00CB2BE9" w:rsidRDefault="00A54402" w:rsidP="00CB2BE9">
      <w:pPr>
        <w:spacing w:line="360" w:lineRule="auto"/>
        <w:rPr>
          <w:rFonts w:ascii="Arial" w:hAnsi="Arial"/>
          <w:lang w:eastAsia="es-ES"/>
        </w:rPr>
      </w:pPr>
    </w:p>
    <w:sectPr w:rsidR="00A54402" w:rsidRPr="00CB2BE9" w:rsidSect="00B110FC">
      <w:pgSz w:w="12240" w:h="15840" w:code="1"/>
      <w:pgMar w:top="1440" w:right="1440" w:bottom="1440" w:left="1440" w:header="568"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E0D511" w14:textId="77777777" w:rsidR="00555F76" w:rsidRDefault="00555F76">
      <w:r>
        <w:separator/>
      </w:r>
    </w:p>
  </w:endnote>
  <w:endnote w:type="continuationSeparator" w:id="0">
    <w:p w14:paraId="48D6B305" w14:textId="77777777" w:rsidR="00555F76" w:rsidRDefault="00555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C2DE0A" w14:textId="77777777" w:rsidR="00555F76" w:rsidRDefault="00555F76">
      <w:r>
        <w:separator/>
      </w:r>
    </w:p>
  </w:footnote>
  <w:footnote w:type="continuationSeparator" w:id="0">
    <w:p w14:paraId="538DA75F" w14:textId="77777777" w:rsidR="00555F76" w:rsidRDefault="00555F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118E3D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CDA0E82C"/>
    <w:lvl w:ilvl="0">
      <w:start w:val="1"/>
      <w:numFmt w:val="decimal"/>
      <w:pStyle w:val="Heading3"/>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130C757E"/>
    <w:multiLevelType w:val="hybridMultilevel"/>
    <w:tmpl w:val="DBEEE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nsid w:val="17AF4C0D"/>
    <w:multiLevelType w:val="hybridMultilevel"/>
    <w:tmpl w:val="9648BB2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89A024B"/>
    <w:multiLevelType w:val="hybridMultilevel"/>
    <w:tmpl w:val="5D921F7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nsid w:val="1E2E77AD"/>
    <w:multiLevelType w:val="hybridMultilevel"/>
    <w:tmpl w:val="F3EC68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nsid w:val="1F041D47"/>
    <w:multiLevelType w:val="hybridMultilevel"/>
    <w:tmpl w:val="A978D2C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28C11DE9"/>
    <w:multiLevelType w:val="multilevel"/>
    <w:tmpl w:val="C0D891C6"/>
    <w:lvl w:ilvl="0">
      <w:start w:val="1"/>
      <w:numFmt w:val="upperLetter"/>
      <w:pStyle w:val="Heading2"/>
      <w:lvlText w:val="%1."/>
      <w:lvlJc w:val="left"/>
      <w:pPr>
        <w:tabs>
          <w:tab w:val="num" w:pos="1080"/>
        </w:tabs>
        <w:ind w:left="1080" w:hanging="360"/>
      </w:pPr>
      <w:rPr>
        <w:rFonts w:hint="default"/>
      </w:rPr>
    </w:lvl>
    <w:lvl w:ilvl="1">
      <w:start w:val="1"/>
      <w:numFmt w:val="bullet"/>
      <w:pStyle w:val="Heading2"/>
      <w:lvlText w:val=""/>
      <w:lvlJc w:val="left"/>
      <w:pPr>
        <w:tabs>
          <w:tab w:val="num" w:pos="1080"/>
        </w:tabs>
        <w:ind w:left="1080" w:hanging="360"/>
      </w:pPr>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29C35F14"/>
    <w:multiLevelType w:val="hybridMultilevel"/>
    <w:tmpl w:val="A1C81B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A037F2D"/>
    <w:multiLevelType w:val="hybridMultilevel"/>
    <w:tmpl w:val="6F78E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9851B7"/>
    <w:multiLevelType w:val="hybridMultilevel"/>
    <w:tmpl w:val="41189D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313D31AC"/>
    <w:multiLevelType w:val="hybridMultilevel"/>
    <w:tmpl w:val="147409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375526B"/>
    <w:multiLevelType w:val="hybridMultilevel"/>
    <w:tmpl w:val="4B0C8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1B1035"/>
    <w:multiLevelType w:val="hybridMultilevel"/>
    <w:tmpl w:val="FA72A2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E3C4269"/>
    <w:multiLevelType w:val="multilevel"/>
    <w:tmpl w:val="2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87D2CED"/>
    <w:multiLevelType w:val="multilevel"/>
    <w:tmpl w:val="8DA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C612D7"/>
    <w:multiLevelType w:val="hybridMultilevel"/>
    <w:tmpl w:val="519ADBE6"/>
    <w:lvl w:ilvl="0" w:tplc="C388D5B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207F69"/>
    <w:multiLevelType w:val="hybridMultilevel"/>
    <w:tmpl w:val="784C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A61433"/>
    <w:multiLevelType w:val="multilevel"/>
    <w:tmpl w:val="510E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A54560"/>
    <w:multiLevelType w:val="hybridMultilevel"/>
    <w:tmpl w:val="32AC5FC2"/>
    <w:lvl w:ilvl="0" w:tplc="04090001">
      <w:start w:val="1"/>
      <w:numFmt w:val="bullet"/>
      <w:lvlText w:val=""/>
      <w:lvlJc w:val="left"/>
      <w:pPr>
        <w:ind w:left="360" w:hanging="360"/>
      </w:pPr>
      <w:rPr>
        <w:rFonts w:ascii="Symbol" w:hAnsi="Symbol" w:hint="default"/>
      </w:rPr>
    </w:lvl>
    <w:lvl w:ilvl="1" w:tplc="2FAE74FC">
      <w:numFmt w:val="bullet"/>
      <w:lvlText w:val="-"/>
      <w:lvlJc w:val="left"/>
      <w:pPr>
        <w:ind w:left="1080" w:hanging="360"/>
      </w:pPr>
      <w:rPr>
        <w:rFonts w:ascii="Arial" w:eastAsia="Times New Roman" w:hAnsi="Arial" w:cs="Aria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F56F9D"/>
    <w:multiLevelType w:val="hybridMultilevel"/>
    <w:tmpl w:val="C56417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C0A000F">
      <w:start w:val="1"/>
      <w:numFmt w:val="decimal"/>
      <w:lvlText w:val="%5."/>
      <w:lvlJc w:val="left"/>
      <w:pPr>
        <w:tabs>
          <w:tab w:val="num" w:pos="3240"/>
        </w:tabs>
        <w:ind w:left="324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680D775E"/>
    <w:multiLevelType w:val="hybridMultilevel"/>
    <w:tmpl w:val="52645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7B327F"/>
    <w:multiLevelType w:val="hybridMultilevel"/>
    <w:tmpl w:val="ED94E56A"/>
    <w:lvl w:ilvl="0" w:tplc="AEFC7EC0">
      <w:start w:val="1"/>
      <w:numFmt w:val="decimal"/>
      <w:pStyle w:val="Heading1"/>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F45BD4"/>
    <w:multiLevelType w:val="multilevel"/>
    <w:tmpl w:val="1AF6A13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Calibr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817430"/>
    <w:multiLevelType w:val="hybridMultilevel"/>
    <w:tmpl w:val="2E18A5E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nsid w:val="6EB3237B"/>
    <w:multiLevelType w:val="hybridMultilevel"/>
    <w:tmpl w:val="D3F4CD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7AF96530"/>
    <w:multiLevelType w:val="hybridMultilevel"/>
    <w:tmpl w:val="C59A17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7FC74297"/>
    <w:multiLevelType w:val="hybridMultilevel"/>
    <w:tmpl w:val="43EE740E"/>
    <w:lvl w:ilvl="0" w:tplc="DF22D210">
      <w:start w:val="1"/>
      <w:numFmt w:val="upperLetter"/>
      <w:lvlText w:val="%1)"/>
      <w:lvlJc w:val="left"/>
      <w:pPr>
        <w:ind w:left="1440" w:hanging="360"/>
      </w:pPr>
    </w:lvl>
    <w:lvl w:ilvl="1" w:tplc="2C0A0019">
      <w:start w:val="1"/>
      <w:numFmt w:val="lowerLetter"/>
      <w:lvlText w:val="%2."/>
      <w:lvlJc w:val="left"/>
      <w:pPr>
        <w:ind w:left="2160" w:hanging="360"/>
      </w:pPr>
    </w:lvl>
    <w:lvl w:ilvl="2" w:tplc="2C0A001B">
      <w:start w:val="1"/>
      <w:numFmt w:val="lowerRoman"/>
      <w:lvlText w:val="%3."/>
      <w:lvlJc w:val="right"/>
      <w:pPr>
        <w:ind w:left="2880" w:hanging="180"/>
      </w:pPr>
    </w:lvl>
    <w:lvl w:ilvl="3" w:tplc="2C0A000F">
      <w:start w:val="1"/>
      <w:numFmt w:val="decimal"/>
      <w:lvlText w:val="%4."/>
      <w:lvlJc w:val="left"/>
      <w:pPr>
        <w:ind w:left="3600" w:hanging="360"/>
      </w:pPr>
    </w:lvl>
    <w:lvl w:ilvl="4" w:tplc="2C0A0019">
      <w:start w:val="1"/>
      <w:numFmt w:val="lowerLetter"/>
      <w:lvlText w:val="%5."/>
      <w:lvlJc w:val="left"/>
      <w:pPr>
        <w:ind w:left="4320" w:hanging="360"/>
      </w:pPr>
    </w:lvl>
    <w:lvl w:ilvl="5" w:tplc="2C0A001B">
      <w:start w:val="1"/>
      <w:numFmt w:val="lowerRoman"/>
      <w:lvlText w:val="%6."/>
      <w:lvlJc w:val="right"/>
      <w:pPr>
        <w:ind w:left="5040" w:hanging="180"/>
      </w:pPr>
    </w:lvl>
    <w:lvl w:ilvl="6" w:tplc="2C0A000F">
      <w:start w:val="1"/>
      <w:numFmt w:val="decimal"/>
      <w:lvlText w:val="%7."/>
      <w:lvlJc w:val="left"/>
      <w:pPr>
        <w:ind w:left="5760" w:hanging="360"/>
      </w:pPr>
    </w:lvl>
    <w:lvl w:ilvl="7" w:tplc="2C0A0019">
      <w:start w:val="1"/>
      <w:numFmt w:val="lowerLetter"/>
      <w:lvlText w:val="%8."/>
      <w:lvlJc w:val="left"/>
      <w:pPr>
        <w:ind w:left="6480" w:hanging="360"/>
      </w:pPr>
    </w:lvl>
    <w:lvl w:ilvl="8" w:tplc="2C0A001B">
      <w:start w:val="1"/>
      <w:numFmt w:val="lowerRoman"/>
      <w:lvlText w:val="%9."/>
      <w:lvlJc w:val="right"/>
      <w:pPr>
        <w:ind w:left="7200" w:hanging="180"/>
      </w:pPr>
    </w:lvl>
  </w:abstractNum>
  <w:num w:numId="1">
    <w:abstractNumId w:val="1"/>
  </w:num>
  <w:num w:numId="2">
    <w:abstractNumId w:val="7"/>
  </w:num>
  <w:num w:numId="3">
    <w:abstractNumId w:val="22"/>
  </w:num>
  <w:num w:numId="4">
    <w:abstractNumId w:val="0"/>
  </w:num>
  <w:num w:numId="5">
    <w:abstractNumId w:val="26"/>
  </w:num>
  <w:num w:numId="6">
    <w:abstractNumId w:val="11"/>
  </w:num>
  <w:num w:numId="7">
    <w:abstractNumId w:val="4"/>
  </w:num>
  <w:num w:numId="8">
    <w:abstractNumId w:val="24"/>
  </w:num>
  <w:num w:numId="9">
    <w:abstractNumId w:val="18"/>
  </w:num>
  <w:num w:numId="10">
    <w:abstractNumId w:val="23"/>
  </w:num>
  <w:num w:numId="11">
    <w:abstractNumId w:val="15"/>
  </w:num>
  <w:num w:numId="12">
    <w:abstractNumId w:val="10"/>
  </w:num>
  <w:num w:numId="13">
    <w:abstractNumId w:val="21"/>
  </w:num>
  <w:num w:numId="14">
    <w:abstractNumId w:val="9"/>
  </w:num>
  <w:num w:numId="15">
    <w:abstractNumId w:val="19"/>
  </w:num>
  <w:num w:numId="16">
    <w:abstractNumId w:val="17"/>
  </w:num>
  <w:num w:numId="17">
    <w:abstractNumId w:val="14"/>
  </w:num>
  <w:num w:numId="18">
    <w:abstractNumId w:val="6"/>
  </w:num>
  <w:num w:numId="19">
    <w:abstractNumId w:val="3"/>
  </w:num>
  <w:num w:numId="20">
    <w:abstractNumId w:val="16"/>
  </w:num>
  <w:num w:numId="21">
    <w:abstractNumId w:val="12"/>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8"/>
  </w:num>
  <w:num w:numId="27">
    <w:abstractNumId w:val="13"/>
  </w:num>
  <w:num w:numId="28">
    <w:abstractNumId w:val="25"/>
  </w:num>
  <w:num w:numId="29">
    <w:abstractNumId w:val="1"/>
  </w:num>
  <w:num w:numId="30">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E17"/>
    <w:rsid w:val="00002795"/>
    <w:rsid w:val="00004580"/>
    <w:rsid w:val="00011F98"/>
    <w:rsid w:val="000134B6"/>
    <w:rsid w:val="0001391E"/>
    <w:rsid w:val="00015925"/>
    <w:rsid w:val="00017B97"/>
    <w:rsid w:val="00022062"/>
    <w:rsid w:val="000249E2"/>
    <w:rsid w:val="00027774"/>
    <w:rsid w:val="0002788D"/>
    <w:rsid w:val="0003333C"/>
    <w:rsid w:val="000343A4"/>
    <w:rsid w:val="000355AA"/>
    <w:rsid w:val="00037131"/>
    <w:rsid w:val="0004058B"/>
    <w:rsid w:val="000406BB"/>
    <w:rsid w:val="000439F6"/>
    <w:rsid w:val="00050CB2"/>
    <w:rsid w:val="00056A9E"/>
    <w:rsid w:val="00066812"/>
    <w:rsid w:val="00070385"/>
    <w:rsid w:val="00071590"/>
    <w:rsid w:val="00073B15"/>
    <w:rsid w:val="00074733"/>
    <w:rsid w:val="00075AB9"/>
    <w:rsid w:val="00075B4D"/>
    <w:rsid w:val="000768C0"/>
    <w:rsid w:val="00076F0D"/>
    <w:rsid w:val="0008179D"/>
    <w:rsid w:val="0008588B"/>
    <w:rsid w:val="00086712"/>
    <w:rsid w:val="00087A63"/>
    <w:rsid w:val="00090848"/>
    <w:rsid w:val="000909EC"/>
    <w:rsid w:val="00093403"/>
    <w:rsid w:val="000A35F5"/>
    <w:rsid w:val="000A51AE"/>
    <w:rsid w:val="000B09F5"/>
    <w:rsid w:val="000C133D"/>
    <w:rsid w:val="000C1580"/>
    <w:rsid w:val="000C201F"/>
    <w:rsid w:val="000C41A9"/>
    <w:rsid w:val="000C7149"/>
    <w:rsid w:val="000D0265"/>
    <w:rsid w:val="000D1A2D"/>
    <w:rsid w:val="000D1D39"/>
    <w:rsid w:val="000D2ABD"/>
    <w:rsid w:val="000D2BAF"/>
    <w:rsid w:val="000D416A"/>
    <w:rsid w:val="000D431A"/>
    <w:rsid w:val="000D483B"/>
    <w:rsid w:val="000D4926"/>
    <w:rsid w:val="000E41A4"/>
    <w:rsid w:val="000E4510"/>
    <w:rsid w:val="000F3249"/>
    <w:rsid w:val="000F4858"/>
    <w:rsid w:val="000F48EA"/>
    <w:rsid w:val="000F73A4"/>
    <w:rsid w:val="000F79A3"/>
    <w:rsid w:val="00104913"/>
    <w:rsid w:val="00107C5E"/>
    <w:rsid w:val="001100C4"/>
    <w:rsid w:val="0011139C"/>
    <w:rsid w:val="001153C2"/>
    <w:rsid w:val="001157A4"/>
    <w:rsid w:val="001157F5"/>
    <w:rsid w:val="001175B8"/>
    <w:rsid w:val="0012077F"/>
    <w:rsid w:val="00120AF7"/>
    <w:rsid w:val="00122B25"/>
    <w:rsid w:val="00123187"/>
    <w:rsid w:val="00123274"/>
    <w:rsid w:val="00125788"/>
    <w:rsid w:val="00126AE4"/>
    <w:rsid w:val="00127004"/>
    <w:rsid w:val="0013328D"/>
    <w:rsid w:val="00140558"/>
    <w:rsid w:val="00141DE3"/>
    <w:rsid w:val="00143034"/>
    <w:rsid w:val="00144CA7"/>
    <w:rsid w:val="001454AE"/>
    <w:rsid w:val="001471A4"/>
    <w:rsid w:val="0016224B"/>
    <w:rsid w:val="00167C3E"/>
    <w:rsid w:val="00171CFA"/>
    <w:rsid w:val="00172899"/>
    <w:rsid w:val="00173F31"/>
    <w:rsid w:val="001748A4"/>
    <w:rsid w:val="0017595A"/>
    <w:rsid w:val="00176056"/>
    <w:rsid w:val="00176F32"/>
    <w:rsid w:val="00182B3C"/>
    <w:rsid w:val="00184294"/>
    <w:rsid w:val="0018739F"/>
    <w:rsid w:val="001A0EF1"/>
    <w:rsid w:val="001A120F"/>
    <w:rsid w:val="001A134E"/>
    <w:rsid w:val="001A2419"/>
    <w:rsid w:val="001A385A"/>
    <w:rsid w:val="001B2653"/>
    <w:rsid w:val="001B4125"/>
    <w:rsid w:val="001C1E88"/>
    <w:rsid w:val="001C27D1"/>
    <w:rsid w:val="001C4707"/>
    <w:rsid w:val="001C5D00"/>
    <w:rsid w:val="001C62CB"/>
    <w:rsid w:val="001C7F1A"/>
    <w:rsid w:val="001D01D8"/>
    <w:rsid w:val="001D08F9"/>
    <w:rsid w:val="001D260E"/>
    <w:rsid w:val="001D60A1"/>
    <w:rsid w:val="001D653D"/>
    <w:rsid w:val="001D716B"/>
    <w:rsid w:val="001E1015"/>
    <w:rsid w:val="00200F06"/>
    <w:rsid w:val="002029B5"/>
    <w:rsid w:val="00202FF1"/>
    <w:rsid w:val="00203E19"/>
    <w:rsid w:val="002129EB"/>
    <w:rsid w:val="00213FD5"/>
    <w:rsid w:val="00215503"/>
    <w:rsid w:val="002157ED"/>
    <w:rsid w:val="002163AC"/>
    <w:rsid w:val="00216523"/>
    <w:rsid w:val="00217C25"/>
    <w:rsid w:val="0022115B"/>
    <w:rsid w:val="00222547"/>
    <w:rsid w:val="00233A11"/>
    <w:rsid w:val="00233E84"/>
    <w:rsid w:val="00246A4E"/>
    <w:rsid w:val="002505F6"/>
    <w:rsid w:val="00250CB3"/>
    <w:rsid w:val="0025128A"/>
    <w:rsid w:val="0025484E"/>
    <w:rsid w:val="00260A94"/>
    <w:rsid w:val="00270D05"/>
    <w:rsid w:val="00273A7E"/>
    <w:rsid w:val="002762FB"/>
    <w:rsid w:val="00277E64"/>
    <w:rsid w:val="00281BFF"/>
    <w:rsid w:val="00282296"/>
    <w:rsid w:val="00284CDA"/>
    <w:rsid w:val="0028752B"/>
    <w:rsid w:val="0029271D"/>
    <w:rsid w:val="00292E67"/>
    <w:rsid w:val="002979AF"/>
    <w:rsid w:val="002A164C"/>
    <w:rsid w:val="002A7926"/>
    <w:rsid w:val="002B0653"/>
    <w:rsid w:val="002B0DB6"/>
    <w:rsid w:val="002B1B17"/>
    <w:rsid w:val="002C075B"/>
    <w:rsid w:val="002C1BBA"/>
    <w:rsid w:val="002C1C59"/>
    <w:rsid w:val="002C382B"/>
    <w:rsid w:val="002D022F"/>
    <w:rsid w:val="002D25D9"/>
    <w:rsid w:val="002D309F"/>
    <w:rsid w:val="002F1E73"/>
    <w:rsid w:val="002F4AF6"/>
    <w:rsid w:val="002F55C4"/>
    <w:rsid w:val="002F5FB1"/>
    <w:rsid w:val="002F7798"/>
    <w:rsid w:val="002F7B6C"/>
    <w:rsid w:val="00304077"/>
    <w:rsid w:val="003044F9"/>
    <w:rsid w:val="00307557"/>
    <w:rsid w:val="00310D8F"/>
    <w:rsid w:val="00315F13"/>
    <w:rsid w:val="00316695"/>
    <w:rsid w:val="0031683E"/>
    <w:rsid w:val="00316892"/>
    <w:rsid w:val="0031727F"/>
    <w:rsid w:val="003201A2"/>
    <w:rsid w:val="0032110F"/>
    <w:rsid w:val="00325BB8"/>
    <w:rsid w:val="0033189A"/>
    <w:rsid w:val="00333CE9"/>
    <w:rsid w:val="0033548E"/>
    <w:rsid w:val="0033798B"/>
    <w:rsid w:val="00345DDA"/>
    <w:rsid w:val="003470B9"/>
    <w:rsid w:val="003505F5"/>
    <w:rsid w:val="00351C44"/>
    <w:rsid w:val="003522CA"/>
    <w:rsid w:val="0035531F"/>
    <w:rsid w:val="00366E75"/>
    <w:rsid w:val="00371FA2"/>
    <w:rsid w:val="00373279"/>
    <w:rsid w:val="00381353"/>
    <w:rsid w:val="0038201A"/>
    <w:rsid w:val="00385115"/>
    <w:rsid w:val="003852B8"/>
    <w:rsid w:val="003945AC"/>
    <w:rsid w:val="00394668"/>
    <w:rsid w:val="00397EBC"/>
    <w:rsid w:val="003A2A86"/>
    <w:rsid w:val="003A4F00"/>
    <w:rsid w:val="003B202C"/>
    <w:rsid w:val="003B2B23"/>
    <w:rsid w:val="003C1032"/>
    <w:rsid w:val="003C1E0C"/>
    <w:rsid w:val="003D214F"/>
    <w:rsid w:val="003D5427"/>
    <w:rsid w:val="003D63BD"/>
    <w:rsid w:val="003E0950"/>
    <w:rsid w:val="003E45E4"/>
    <w:rsid w:val="003E56BC"/>
    <w:rsid w:val="003E5DC6"/>
    <w:rsid w:val="003F0255"/>
    <w:rsid w:val="003F12D7"/>
    <w:rsid w:val="003F7990"/>
    <w:rsid w:val="00400861"/>
    <w:rsid w:val="004025F2"/>
    <w:rsid w:val="00404F7A"/>
    <w:rsid w:val="00405E99"/>
    <w:rsid w:val="00412011"/>
    <w:rsid w:val="00412647"/>
    <w:rsid w:val="0041365D"/>
    <w:rsid w:val="004157E0"/>
    <w:rsid w:val="004217B3"/>
    <w:rsid w:val="00422A94"/>
    <w:rsid w:val="00426782"/>
    <w:rsid w:val="00430877"/>
    <w:rsid w:val="00440E04"/>
    <w:rsid w:val="004419A7"/>
    <w:rsid w:val="004435D7"/>
    <w:rsid w:val="00444864"/>
    <w:rsid w:val="00444BF2"/>
    <w:rsid w:val="00446ADE"/>
    <w:rsid w:val="004506DD"/>
    <w:rsid w:val="00450935"/>
    <w:rsid w:val="00450E81"/>
    <w:rsid w:val="004519C4"/>
    <w:rsid w:val="004526BC"/>
    <w:rsid w:val="00454D29"/>
    <w:rsid w:val="00461EB1"/>
    <w:rsid w:val="0046211F"/>
    <w:rsid w:val="004621D3"/>
    <w:rsid w:val="00462E64"/>
    <w:rsid w:val="00465FEB"/>
    <w:rsid w:val="00466E89"/>
    <w:rsid w:val="00467F33"/>
    <w:rsid w:val="0047002D"/>
    <w:rsid w:val="0047033C"/>
    <w:rsid w:val="00473B22"/>
    <w:rsid w:val="00473D27"/>
    <w:rsid w:val="0048252C"/>
    <w:rsid w:val="00482FE7"/>
    <w:rsid w:val="00485173"/>
    <w:rsid w:val="004855BF"/>
    <w:rsid w:val="00486666"/>
    <w:rsid w:val="00487533"/>
    <w:rsid w:val="0049046C"/>
    <w:rsid w:val="00493658"/>
    <w:rsid w:val="004939B2"/>
    <w:rsid w:val="00493F3E"/>
    <w:rsid w:val="004A1F1A"/>
    <w:rsid w:val="004A33D0"/>
    <w:rsid w:val="004A4C2A"/>
    <w:rsid w:val="004A7C1F"/>
    <w:rsid w:val="004B0AFF"/>
    <w:rsid w:val="004B30D1"/>
    <w:rsid w:val="004B42A9"/>
    <w:rsid w:val="004B5E4E"/>
    <w:rsid w:val="004B7CF3"/>
    <w:rsid w:val="004C01E1"/>
    <w:rsid w:val="004C09F3"/>
    <w:rsid w:val="004C17B4"/>
    <w:rsid w:val="004C2BF7"/>
    <w:rsid w:val="004C4418"/>
    <w:rsid w:val="004C4D1B"/>
    <w:rsid w:val="004D0471"/>
    <w:rsid w:val="004D1179"/>
    <w:rsid w:val="004D186D"/>
    <w:rsid w:val="004D1B79"/>
    <w:rsid w:val="004D1EF5"/>
    <w:rsid w:val="004D1EFA"/>
    <w:rsid w:val="004D42E3"/>
    <w:rsid w:val="004D5BCF"/>
    <w:rsid w:val="004D6F7D"/>
    <w:rsid w:val="004F3E21"/>
    <w:rsid w:val="004F744F"/>
    <w:rsid w:val="00500029"/>
    <w:rsid w:val="00502480"/>
    <w:rsid w:val="005062EE"/>
    <w:rsid w:val="00510582"/>
    <w:rsid w:val="005138C1"/>
    <w:rsid w:val="00516800"/>
    <w:rsid w:val="005202E0"/>
    <w:rsid w:val="00520709"/>
    <w:rsid w:val="00523002"/>
    <w:rsid w:val="00530B0B"/>
    <w:rsid w:val="00531BCF"/>
    <w:rsid w:val="0053279F"/>
    <w:rsid w:val="00533198"/>
    <w:rsid w:val="00534F4A"/>
    <w:rsid w:val="0054295C"/>
    <w:rsid w:val="005454B7"/>
    <w:rsid w:val="005508AD"/>
    <w:rsid w:val="00554ECC"/>
    <w:rsid w:val="00555F76"/>
    <w:rsid w:val="00556DA4"/>
    <w:rsid w:val="00557F02"/>
    <w:rsid w:val="005607CF"/>
    <w:rsid w:val="00562292"/>
    <w:rsid w:val="005649F4"/>
    <w:rsid w:val="00564D6E"/>
    <w:rsid w:val="005676E7"/>
    <w:rsid w:val="00572151"/>
    <w:rsid w:val="00574C04"/>
    <w:rsid w:val="00581CED"/>
    <w:rsid w:val="005829CC"/>
    <w:rsid w:val="00584234"/>
    <w:rsid w:val="005850E7"/>
    <w:rsid w:val="00586852"/>
    <w:rsid w:val="005879A5"/>
    <w:rsid w:val="00590378"/>
    <w:rsid w:val="00591811"/>
    <w:rsid w:val="00591B82"/>
    <w:rsid w:val="005965B6"/>
    <w:rsid w:val="005A3966"/>
    <w:rsid w:val="005A40E0"/>
    <w:rsid w:val="005A6466"/>
    <w:rsid w:val="005B092F"/>
    <w:rsid w:val="005B0A08"/>
    <w:rsid w:val="005B5349"/>
    <w:rsid w:val="005B5D8A"/>
    <w:rsid w:val="005C0129"/>
    <w:rsid w:val="005C0385"/>
    <w:rsid w:val="005C3BA6"/>
    <w:rsid w:val="005C5596"/>
    <w:rsid w:val="005C7345"/>
    <w:rsid w:val="005D0D82"/>
    <w:rsid w:val="005D37C8"/>
    <w:rsid w:val="005D3891"/>
    <w:rsid w:val="005D5DE8"/>
    <w:rsid w:val="005E48B4"/>
    <w:rsid w:val="005F627B"/>
    <w:rsid w:val="005F6D2F"/>
    <w:rsid w:val="00606FC0"/>
    <w:rsid w:val="00607711"/>
    <w:rsid w:val="00617192"/>
    <w:rsid w:val="00621278"/>
    <w:rsid w:val="00621C48"/>
    <w:rsid w:val="00624AFC"/>
    <w:rsid w:val="00624E8F"/>
    <w:rsid w:val="0062574D"/>
    <w:rsid w:val="00627C35"/>
    <w:rsid w:val="006312EF"/>
    <w:rsid w:val="00633AF6"/>
    <w:rsid w:val="00637912"/>
    <w:rsid w:val="006425A9"/>
    <w:rsid w:val="0064520E"/>
    <w:rsid w:val="00652F30"/>
    <w:rsid w:val="00656AB2"/>
    <w:rsid w:val="0065762C"/>
    <w:rsid w:val="00660949"/>
    <w:rsid w:val="006623EE"/>
    <w:rsid w:val="00664322"/>
    <w:rsid w:val="00667A8B"/>
    <w:rsid w:val="0067467A"/>
    <w:rsid w:val="00674ABB"/>
    <w:rsid w:val="0067601F"/>
    <w:rsid w:val="00685CD9"/>
    <w:rsid w:val="0069199B"/>
    <w:rsid w:val="00692DEF"/>
    <w:rsid w:val="006956B8"/>
    <w:rsid w:val="00696985"/>
    <w:rsid w:val="00696EFF"/>
    <w:rsid w:val="006979C6"/>
    <w:rsid w:val="006A2556"/>
    <w:rsid w:val="006A3E0F"/>
    <w:rsid w:val="006A5637"/>
    <w:rsid w:val="006A7625"/>
    <w:rsid w:val="006A7C39"/>
    <w:rsid w:val="006B3CF7"/>
    <w:rsid w:val="006B4C4F"/>
    <w:rsid w:val="006B5A60"/>
    <w:rsid w:val="006C18D1"/>
    <w:rsid w:val="006C2DE5"/>
    <w:rsid w:val="006C711F"/>
    <w:rsid w:val="006C74A6"/>
    <w:rsid w:val="006D1EC3"/>
    <w:rsid w:val="006E16C2"/>
    <w:rsid w:val="006E6AF5"/>
    <w:rsid w:val="006E7083"/>
    <w:rsid w:val="006E7097"/>
    <w:rsid w:val="006F47FD"/>
    <w:rsid w:val="006F4946"/>
    <w:rsid w:val="006F664E"/>
    <w:rsid w:val="007043FD"/>
    <w:rsid w:val="00705BBD"/>
    <w:rsid w:val="0070640C"/>
    <w:rsid w:val="00707A42"/>
    <w:rsid w:val="00712182"/>
    <w:rsid w:val="00713B62"/>
    <w:rsid w:val="0072371C"/>
    <w:rsid w:val="00724D1C"/>
    <w:rsid w:val="007266AD"/>
    <w:rsid w:val="00730E8A"/>
    <w:rsid w:val="007459E1"/>
    <w:rsid w:val="007468AE"/>
    <w:rsid w:val="00752415"/>
    <w:rsid w:val="00753D92"/>
    <w:rsid w:val="00756883"/>
    <w:rsid w:val="00762967"/>
    <w:rsid w:val="00762B19"/>
    <w:rsid w:val="007639E8"/>
    <w:rsid w:val="00763A62"/>
    <w:rsid w:val="00765163"/>
    <w:rsid w:val="00767E7F"/>
    <w:rsid w:val="007716A9"/>
    <w:rsid w:val="00773B90"/>
    <w:rsid w:val="00776902"/>
    <w:rsid w:val="00780D46"/>
    <w:rsid w:val="00780D4E"/>
    <w:rsid w:val="0078182E"/>
    <w:rsid w:val="00783423"/>
    <w:rsid w:val="00786D5F"/>
    <w:rsid w:val="0079263E"/>
    <w:rsid w:val="007970F7"/>
    <w:rsid w:val="007A09FF"/>
    <w:rsid w:val="007A2B85"/>
    <w:rsid w:val="007A35EE"/>
    <w:rsid w:val="007B10FA"/>
    <w:rsid w:val="007B13DB"/>
    <w:rsid w:val="007B3316"/>
    <w:rsid w:val="007B533D"/>
    <w:rsid w:val="007B5911"/>
    <w:rsid w:val="007B625F"/>
    <w:rsid w:val="007B6404"/>
    <w:rsid w:val="007D1175"/>
    <w:rsid w:val="007D6F9B"/>
    <w:rsid w:val="007D7713"/>
    <w:rsid w:val="007E2118"/>
    <w:rsid w:val="007E232C"/>
    <w:rsid w:val="007E37DC"/>
    <w:rsid w:val="007E4738"/>
    <w:rsid w:val="007E6D18"/>
    <w:rsid w:val="007E6E2A"/>
    <w:rsid w:val="007F0CC9"/>
    <w:rsid w:val="007F1DA9"/>
    <w:rsid w:val="007F2B9E"/>
    <w:rsid w:val="007F63AB"/>
    <w:rsid w:val="007F6895"/>
    <w:rsid w:val="007F7814"/>
    <w:rsid w:val="008000FC"/>
    <w:rsid w:val="00800F01"/>
    <w:rsid w:val="0080283F"/>
    <w:rsid w:val="0080724F"/>
    <w:rsid w:val="008078E9"/>
    <w:rsid w:val="008106CF"/>
    <w:rsid w:val="00811E99"/>
    <w:rsid w:val="00814AEE"/>
    <w:rsid w:val="00817B5B"/>
    <w:rsid w:val="00825FA2"/>
    <w:rsid w:val="008273B6"/>
    <w:rsid w:val="00835FE5"/>
    <w:rsid w:val="00837833"/>
    <w:rsid w:val="00842643"/>
    <w:rsid w:val="00847BBD"/>
    <w:rsid w:val="00860899"/>
    <w:rsid w:val="008729EB"/>
    <w:rsid w:val="00876BBE"/>
    <w:rsid w:val="00883153"/>
    <w:rsid w:val="008912BA"/>
    <w:rsid w:val="00892779"/>
    <w:rsid w:val="008A45D1"/>
    <w:rsid w:val="008A6A35"/>
    <w:rsid w:val="008B2DF3"/>
    <w:rsid w:val="008B5812"/>
    <w:rsid w:val="008B5BA9"/>
    <w:rsid w:val="008B78DB"/>
    <w:rsid w:val="008B7EDD"/>
    <w:rsid w:val="008C3C35"/>
    <w:rsid w:val="008C51CE"/>
    <w:rsid w:val="008C6B6D"/>
    <w:rsid w:val="008D3881"/>
    <w:rsid w:val="008D445F"/>
    <w:rsid w:val="008D555C"/>
    <w:rsid w:val="008D64FD"/>
    <w:rsid w:val="008E0758"/>
    <w:rsid w:val="008E3921"/>
    <w:rsid w:val="008F0766"/>
    <w:rsid w:val="008F3707"/>
    <w:rsid w:val="008F72DD"/>
    <w:rsid w:val="009002FB"/>
    <w:rsid w:val="00900A36"/>
    <w:rsid w:val="00900D58"/>
    <w:rsid w:val="00901886"/>
    <w:rsid w:val="00903548"/>
    <w:rsid w:val="00905DF1"/>
    <w:rsid w:val="00910B95"/>
    <w:rsid w:val="00912A5D"/>
    <w:rsid w:val="00917BB3"/>
    <w:rsid w:val="00930F63"/>
    <w:rsid w:val="009340E5"/>
    <w:rsid w:val="009342A7"/>
    <w:rsid w:val="00934677"/>
    <w:rsid w:val="00935968"/>
    <w:rsid w:val="00935F20"/>
    <w:rsid w:val="00940607"/>
    <w:rsid w:val="0094211E"/>
    <w:rsid w:val="00942D37"/>
    <w:rsid w:val="00942DC9"/>
    <w:rsid w:val="00944BF2"/>
    <w:rsid w:val="00951B16"/>
    <w:rsid w:val="00951F12"/>
    <w:rsid w:val="00956575"/>
    <w:rsid w:val="00957EF8"/>
    <w:rsid w:val="00960199"/>
    <w:rsid w:val="00963014"/>
    <w:rsid w:val="0096330B"/>
    <w:rsid w:val="009654B7"/>
    <w:rsid w:val="00967E2F"/>
    <w:rsid w:val="00971C78"/>
    <w:rsid w:val="00972C8D"/>
    <w:rsid w:val="00974F01"/>
    <w:rsid w:val="00975768"/>
    <w:rsid w:val="00976F74"/>
    <w:rsid w:val="00985DE8"/>
    <w:rsid w:val="0098636C"/>
    <w:rsid w:val="00995672"/>
    <w:rsid w:val="00995D28"/>
    <w:rsid w:val="00997EEA"/>
    <w:rsid w:val="009A1B74"/>
    <w:rsid w:val="009A45F3"/>
    <w:rsid w:val="009A564F"/>
    <w:rsid w:val="009A5F28"/>
    <w:rsid w:val="009A6DAD"/>
    <w:rsid w:val="009A73F9"/>
    <w:rsid w:val="009B0940"/>
    <w:rsid w:val="009B276B"/>
    <w:rsid w:val="009C0B83"/>
    <w:rsid w:val="009C24C1"/>
    <w:rsid w:val="009C4D31"/>
    <w:rsid w:val="009C66D2"/>
    <w:rsid w:val="009D08FA"/>
    <w:rsid w:val="009D1A76"/>
    <w:rsid w:val="009D1DF3"/>
    <w:rsid w:val="009D1DFA"/>
    <w:rsid w:val="009D1F16"/>
    <w:rsid w:val="009D2C8C"/>
    <w:rsid w:val="009D3592"/>
    <w:rsid w:val="009D3F60"/>
    <w:rsid w:val="009D5A2A"/>
    <w:rsid w:val="009D5C2B"/>
    <w:rsid w:val="009D7B8D"/>
    <w:rsid w:val="009E43B8"/>
    <w:rsid w:val="009F12A8"/>
    <w:rsid w:val="009F1F07"/>
    <w:rsid w:val="009F5856"/>
    <w:rsid w:val="00A03ABA"/>
    <w:rsid w:val="00A0618F"/>
    <w:rsid w:val="00A06257"/>
    <w:rsid w:val="00A108CE"/>
    <w:rsid w:val="00A16AA8"/>
    <w:rsid w:val="00A20C76"/>
    <w:rsid w:val="00A21EDC"/>
    <w:rsid w:val="00A231CF"/>
    <w:rsid w:val="00A23256"/>
    <w:rsid w:val="00A2329D"/>
    <w:rsid w:val="00A314BB"/>
    <w:rsid w:val="00A31CE8"/>
    <w:rsid w:val="00A3226D"/>
    <w:rsid w:val="00A328FE"/>
    <w:rsid w:val="00A41EBF"/>
    <w:rsid w:val="00A41F6E"/>
    <w:rsid w:val="00A42B18"/>
    <w:rsid w:val="00A45076"/>
    <w:rsid w:val="00A45A39"/>
    <w:rsid w:val="00A54402"/>
    <w:rsid w:val="00A5520C"/>
    <w:rsid w:val="00A5530B"/>
    <w:rsid w:val="00A57638"/>
    <w:rsid w:val="00A63A91"/>
    <w:rsid w:val="00A64106"/>
    <w:rsid w:val="00A73933"/>
    <w:rsid w:val="00A73CB7"/>
    <w:rsid w:val="00A74E17"/>
    <w:rsid w:val="00A77145"/>
    <w:rsid w:val="00A779A3"/>
    <w:rsid w:val="00A84729"/>
    <w:rsid w:val="00A9776F"/>
    <w:rsid w:val="00A97D2E"/>
    <w:rsid w:val="00AA0560"/>
    <w:rsid w:val="00AA3C5E"/>
    <w:rsid w:val="00AA4542"/>
    <w:rsid w:val="00AA5659"/>
    <w:rsid w:val="00AA7419"/>
    <w:rsid w:val="00AB1393"/>
    <w:rsid w:val="00AB3527"/>
    <w:rsid w:val="00AB35C7"/>
    <w:rsid w:val="00AB6CD3"/>
    <w:rsid w:val="00AC4657"/>
    <w:rsid w:val="00AD06DF"/>
    <w:rsid w:val="00AD0F20"/>
    <w:rsid w:val="00AE34A9"/>
    <w:rsid w:val="00AE6F81"/>
    <w:rsid w:val="00AF0526"/>
    <w:rsid w:val="00AF1CFA"/>
    <w:rsid w:val="00AF3445"/>
    <w:rsid w:val="00AF607D"/>
    <w:rsid w:val="00AF7029"/>
    <w:rsid w:val="00AF7476"/>
    <w:rsid w:val="00B01EE3"/>
    <w:rsid w:val="00B02318"/>
    <w:rsid w:val="00B0267C"/>
    <w:rsid w:val="00B04F90"/>
    <w:rsid w:val="00B05B58"/>
    <w:rsid w:val="00B066BC"/>
    <w:rsid w:val="00B110FC"/>
    <w:rsid w:val="00B13E61"/>
    <w:rsid w:val="00B15497"/>
    <w:rsid w:val="00B156B5"/>
    <w:rsid w:val="00B173DE"/>
    <w:rsid w:val="00B22529"/>
    <w:rsid w:val="00B255C3"/>
    <w:rsid w:val="00B25E6A"/>
    <w:rsid w:val="00B357F9"/>
    <w:rsid w:val="00B37302"/>
    <w:rsid w:val="00B415BB"/>
    <w:rsid w:val="00B42205"/>
    <w:rsid w:val="00B42F1F"/>
    <w:rsid w:val="00B43DCE"/>
    <w:rsid w:val="00B478DF"/>
    <w:rsid w:val="00B47E0E"/>
    <w:rsid w:val="00B51112"/>
    <w:rsid w:val="00B54C18"/>
    <w:rsid w:val="00B60700"/>
    <w:rsid w:val="00B640D6"/>
    <w:rsid w:val="00B65107"/>
    <w:rsid w:val="00B749F6"/>
    <w:rsid w:val="00B82B6B"/>
    <w:rsid w:val="00B85AE8"/>
    <w:rsid w:val="00BA15C9"/>
    <w:rsid w:val="00BA384A"/>
    <w:rsid w:val="00BB0F09"/>
    <w:rsid w:val="00BB2B50"/>
    <w:rsid w:val="00BB4749"/>
    <w:rsid w:val="00BB4F42"/>
    <w:rsid w:val="00BB5EE9"/>
    <w:rsid w:val="00BC05CD"/>
    <w:rsid w:val="00BC3003"/>
    <w:rsid w:val="00BC32D9"/>
    <w:rsid w:val="00BC3E14"/>
    <w:rsid w:val="00BD0CDC"/>
    <w:rsid w:val="00BD39B0"/>
    <w:rsid w:val="00BE1F70"/>
    <w:rsid w:val="00BE5740"/>
    <w:rsid w:val="00BF17B6"/>
    <w:rsid w:val="00BF279E"/>
    <w:rsid w:val="00BF724C"/>
    <w:rsid w:val="00C03D96"/>
    <w:rsid w:val="00C07E0D"/>
    <w:rsid w:val="00C1127F"/>
    <w:rsid w:val="00C11ECF"/>
    <w:rsid w:val="00C12BEE"/>
    <w:rsid w:val="00C1376A"/>
    <w:rsid w:val="00C1556F"/>
    <w:rsid w:val="00C15CA3"/>
    <w:rsid w:val="00C17390"/>
    <w:rsid w:val="00C17752"/>
    <w:rsid w:val="00C24751"/>
    <w:rsid w:val="00C503AE"/>
    <w:rsid w:val="00C50708"/>
    <w:rsid w:val="00C53027"/>
    <w:rsid w:val="00C54A49"/>
    <w:rsid w:val="00C55655"/>
    <w:rsid w:val="00C559BE"/>
    <w:rsid w:val="00C5607B"/>
    <w:rsid w:val="00C56EC9"/>
    <w:rsid w:val="00C57F7D"/>
    <w:rsid w:val="00C636EE"/>
    <w:rsid w:val="00C712BC"/>
    <w:rsid w:val="00C71E55"/>
    <w:rsid w:val="00C73B33"/>
    <w:rsid w:val="00C75604"/>
    <w:rsid w:val="00C75876"/>
    <w:rsid w:val="00C80E3B"/>
    <w:rsid w:val="00C81A04"/>
    <w:rsid w:val="00C83BE0"/>
    <w:rsid w:val="00C905F0"/>
    <w:rsid w:val="00C90D6C"/>
    <w:rsid w:val="00C90E16"/>
    <w:rsid w:val="00C9797A"/>
    <w:rsid w:val="00CA1C8C"/>
    <w:rsid w:val="00CA3697"/>
    <w:rsid w:val="00CA41E8"/>
    <w:rsid w:val="00CA4AD4"/>
    <w:rsid w:val="00CB10D5"/>
    <w:rsid w:val="00CB162E"/>
    <w:rsid w:val="00CB2BE9"/>
    <w:rsid w:val="00CB3B59"/>
    <w:rsid w:val="00CB49E5"/>
    <w:rsid w:val="00CC3D91"/>
    <w:rsid w:val="00CC63C5"/>
    <w:rsid w:val="00CE1227"/>
    <w:rsid w:val="00CE35B5"/>
    <w:rsid w:val="00CE4AF6"/>
    <w:rsid w:val="00CE60F2"/>
    <w:rsid w:val="00CF2EDB"/>
    <w:rsid w:val="00CF3857"/>
    <w:rsid w:val="00CF42FD"/>
    <w:rsid w:val="00CF57DA"/>
    <w:rsid w:val="00CF6BB6"/>
    <w:rsid w:val="00D02550"/>
    <w:rsid w:val="00D03388"/>
    <w:rsid w:val="00D03B54"/>
    <w:rsid w:val="00D040D0"/>
    <w:rsid w:val="00D04F9F"/>
    <w:rsid w:val="00D05E66"/>
    <w:rsid w:val="00D105E7"/>
    <w:rsid w:val="00D10B5A"/>
    <w:rsid w:val="00D1483F"/>
    <w:rsid w:val="00D21654"/>
    <w:rsid w:val="00D2183C"/>
    <w:rsid w:val="00D24721"/>
    <w:rsid w:val="00D24C5E"/>
    <w:rsid w:val="00D25256"/>
    <w:rsid w:val="00D26410"/>
    <w:rsid w:val="00D26C5F"/>
    <w:rsid w:val="00D325A0"/>
    <w:rsid w:val="00D338C0"/>
    <w:rsid w:val="00D37197"/>
    <w:rsid w:val="00D40697"/>
    <w:rsid w:val="00D4679D"/>
    <w:rsid w:val="00D513F6"/>
    <w:rsid w:val="00D51CAC"/>
    <w:rsid w:val="00D51DCB"/>
    <w:rsid w:val="00D5263A"/>
    <w:rsid w:val="00D531B1"/>
    <w:rsid w:val="00D55C8D"/>
    <w:rsid w:val="00D57487"/>
    <w:rsid w:val="00D62867"/>
    <w:rsid w:val="00D635C6"/>
    <w:rsid w:val="00D6786E"/>
    <w:rsid w:val="00D706AB"/>
    <w:rsid w:val="00D74205"/>
    <w:rsid w:val="00D76499"/>
    <w:rsid w:val="00D7679D"/>
    <w:rsid w:val="00D803BC"/>
    <w:rsid w:val="00D85187"/>
    <w:rsid w:val="00D871C2"/>
    <w:rsid w:val="00D921E9"/>
    <w:rsid w:val="00D931FD"/>
    <w:rsid w:val="00D95071"/>
    <w:rsid w:val="00D951A9"/>
    <w:rsid w:val="00D95733"/>
    <w:rsid w:val="00D961A3"/>
    <w:rsid w:val="00DA1420"/>
    <w:rsid w:val="00DA1FE1"/>
    <w:rsid w:val="00DA48AA"/>
    <w:rsid w:val="00DA54EC"/>
    <w:rsid w:val="00DB4F47"/>
    <w:rsid w:val="00DB5D31"/>
    <w:rsid w:val="00DB6D2E"/>
    <w:rsid w:val="00DB7C77"/>
    <w:rsid w:val="00DC0A9C"/>
    <w:rsid w:val="00DC2E0F"/>
    <w:rsid w:val="00DD1242"/>
    <w:rsid w:val="00DD2346"/>
    <w:rsid w:val="00DD3C91"/>
    <w:rsid w:val="00DD655B"/>
    <w:rsid w:val="00DE0ACE"/>
    <w:rsid w:val="00DE2E9E"/>
    <w:rsid w:val="00DE2F54"/>
    <w:rsid w:val="00E0166B"/>
    <w:rsid w:val="00E01B77"/>
    <w:rsid w:val="00E01CF4"/>
    <w:rsid w:val="00E03DE3"/>
    <w:rsid w:val="00E10E75"/>
    <w:rsid w:val="00E12EF0"/>
    <w:rsid w:val="00E21253"/>
    <w:rsid w:val="00E234D2"/>
    <w:rsid w:val="00E24269"/>
    <w:rsid w:val="00E25F35"/>
    <w:rsid w:val="00E26018"/>
    <w:rsid w:val="00E35F04"/>
    <w:rsid w:val="00E377CC"/>
    <w:rsid w:val="00E454BF"/>
    <w:rsid w:val="00E46427"/>
    <w:rsid w:val="00E51F05"/>
    <w:rsid w:val="00E52C05"/>
    <w:rsid w:val="00E579C2"/>
    <w:rsid w:val="00E62B0C"/>
    <w:rsid w:val="00E6504B"/>
    <w:rsid w:val="00E6543A"/>
    <w:rsid w:val="00E65F3F"/>
    <w:rsid w:val="00E67992"/>
    <w:rsid w:val="00E722C4"/>
    <w:rsid w:val="00E72780"/>
    <w:rsid w:val="00E7705F"/>
    <w:rsid w:val="00E77743"/>
    <w:rsid w:val="00E8097F"/>
    <w:rsid w:val="00E849F3"/>
    <w:rsid w:val="00E86ED9"/>
    <w:rsid w:val="00E87008"/>
    <w:rsid w:val="00E877AD"/>
    <w:rsid w:val="00E90E74"/>
    <w:rsid w:val="00E964CC"/>
    <w:rsid w:val="00E9682D"/>
    <w:rsid w:val="00EA0019"/>
    <w:rsid w:val="00EA6EAF"/>
    <w:rsid w:val="00EB105E"/>
    <w:rsid w:val="00EB1C91"/>
    <w:rsid w:val="00ED2C54"/>
    <w:rsid w:val="00ED3B45"/>
    <w:rsid w:val="00ED5144"/>
    <w:rsid w:val="00ED7DD2"/>
    <w:rsid w:val="00EE26A1"/>
    <w:rsid w:val="00EF0522"/>
    <w:rsid w:val="00EF489F"/>
    <w:rsid w:val="00F0457E"/>
    <w:rsid w:val="00F1011C"/>
    <w:rsid w:val="00F11633"/>
    <w:rsid w:val="00F13DF1"/>
    <w:rsid w:val="00F16906"/>
    <w:rsid w:val="00F17456"/>
    <w:rsid w:val="00F229D5"/>
    <w:rsid w:val="00F243A9"/>
    <w:rsid w:val="00F25781"/>
    <w:rsid w:val="00F27C2C"/>
    <w:rsid w:val="00F341C7"/>
    <w:rsid w:val="00F3485C"/>
    <w:rsid w:val="00F35B51"/>
    <w:rsid w:val="00F36663"/>
    <w:rsid w:val="00F37EBF"/>
    <w:rsid w:val="00F40756"/>
    <w:rsid w:val="00F41285"/>
    <w:rsid w:val="00F458FB"/>
    <w:rsid w:val="00F463FC"/>
    <w:rsid w:val="00F514AC"/>
    <w:rsid w:val="00F52B23"/>
    <w:rsid w:val="00F53126"/>
    <w:rsid w:val="00F534FB"/>
    <w:rsid w:val="00F577D0"/>
    <w:rsid w:val="00F6358D"/>
    <w:rsid w:val="00F668D1"/>
    <w:rsid w:val="00F66E33"/>
    <w:rsid w:val="00F70983"/>
    <w:rsid w:val="00F71558"/>
    <w:rsid w:val="00F719DB"/>
    <w:rsid w:val="00F74968"/>
    <w:rsid w:val="00F80EAF"/>
    <w:rsid w:val="00F81136"/>
    <w:rsid w:val="00F8168E"/>
    <w:rsid w:val="00F9331E"/>
    <w:rsid w:val="00F953BA"/>
    <w:rsid w:val="00F96705"/>
    <w:rsid w:val="00FA0C05"/>
    <w:rsid w:val="00FA6839"/>
    <w:rsid w:val="00FB0383"/>
    <w:rsid w:val="00FB0392"/>
    <w:rsid w:val="00FB0BBA"/>
    <w:rsid w:val="00FB2C6E"/>
    <w:rsid w:val="00FB3BF4"/>
    <w:rsid w:val="00FB555C"/>
    <w:rsid w:val="00FB5753"/>
    <w:rsid w:val="00FB57E9"/>
    <w:rsid w:val="00FC0675"/>
    <w:rsid w:val="00FC0A9C"/>
    <w:rsid w:val="00FC3524"/>
    <w:rsid w:val="00FC5788"/>
    <w:rsid w:val="00FD3879"/>
    <w:rsid w:val="00FD68AE"/>
    <w:rsid w:val="00FE2417"/>
    <w:rsid w:val="00FE2697"/>
    <w:rsid w:val="00FE5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1AD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s-AR"/>
    </w:rPr>
  </w:style>
  <w:style w:type="paragraph" w:styleId="Heading1">
    <w:name w:val="heading 1"/>
    <w:basedOn w:val="Normal"/>
    <w:next w:val="Normal"/>
    <w:link w:val="Heading1Char"/>
    <w:uiPriority w:val="9"/>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outlineLvl w:val="2"/>
    </w:pPr>
    <w:rPr>
      <w:sz w:val="20"/>
    </w:rPr>
  </w:style>
  <w:style w:type="paragraph" w:styleId="Heading4">
    <w:name w:val="heading 4"/>
    <w:basedOn w:val="Heading1"/>
    <w:next w:val="Normal"/>
    <w:qFormat/>
    <w:pPr>
      <w:numPr>
        <w:ilvl w:val="3"/>
        <w:numId w:val="1"/>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aliases w:val="SubTitulo"/>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before="240" w:after="120"/>
    </w:pPr>
    <w:rPr>
      <w:b/>
      <w:bCs/>
      <w:szCs w:val="24"/>
    </w:rPr>
  </w:style>
  <w:style w:type="paragraph" w:styleId="TOC2">
    <w:name w:val="toc 2"/>
    <w:basedOn w:val="Normal"/>
    <w:next w:val="Normal"/>
    <w:semiHidden/>
    <w:pPr>
      <w:spacing w:before="120"/>
      <w:ind w:left="200"/>
    </w:pPr>
    <w:rPr>
      <w:i/>
      <w:iCs/>
      <w:szCs w:val="24"/>
    </w:rPr>
  </w:style>
  <w:style w:type="paragraph" w:styleId="TOC3">
    <w:name w:val="toc 3"/>
    <w:basedOn w:val="Normal"/>
    <w:next w:val="Normal"/>
    <w:uiPriority w:val="39"/>
    <w:pPr>
      <w:ind w:left="400"/>
    </w:pPr>
    <w:rPr>
      <w:szCs w:val="24"/>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Strong">
    <w:name w:val="Strong"/>
    <w:uiPriority w:val="22"/>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rPr>
      <w:color w:val="800080"/>
      <w:u w:val="single"/>
    </w:r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pPr>
      <w:widowControl/>
      <w:spacing w:line="240" w:lineRule="auto"/>
    </w:pPr>
  </w:style>
  <w:style w:type="paragraph" w:styleId="BalloonText">
    <w:name w:val="Balloon Text"/>
    <w:basedOn w:val="Normal"/>
    <w:semiHidden/>
    <w:rPr>
      <w:rFonts w:ascii="Tahoma" w:hAnsi="Tahoma" w:cs="Tahoma"/>
      <w:sz w:val="16"/>
      <w:szCs w:val="16"/>
    </w:rPr>
  </w:style>
  <w:style w:type="character" w:customStyle="1" w:styleId="grame">
    <w:name w:val="grame"/>
    <w:basedOn w:val="DefaultParagraphFont"/>
  </w:style>
  <w:style w:type="character" w:customStyle="1" w:styleId="spelle">
    <w:name w:val="spelle"/>
    <w:basedOn w:val="DefaultParagraphFont"/>
  </w:style>
  <w:style w:type="paragraph" w:styleId="CommentSubject">
    <w:name w:val="annotation subject"/>
    <w:basedOn w:val="CommentText"/>
    <w:next w:val="CommentText"/>
    <w:semiHidden/>
    <w:pPr>
      <w:widowControl w:val="0"/>
      <w:spacing w:line="240" w:lineRule="atLeast"/>
    </w:pPr>
    <w:rPr>
      <w:b/>
      <w:bCs/>
    </w:rPr>
  </w:style>
  <w:style w:type="paragraph" w:customStyle="1" w:styleId="Cliente">
    <w:name w:val="Cliente"/>
    <w:basedOn w:val="Normal"/>
    <w:rsid w:val="009A5F28"/>
    <w:pPr>
      <w:widowControl/>
      <w:spacing w:before="2400" w:after="120" w:line="240" w:lineRule="auto"/>
      <w:ind w:right="357"/>
    </w:pPr>
    <w:rPr>
      <w:rFonts w:ascii="Arial" w:hAnsi="Arial"/>
      <w:sz w:val="48"/>
      <w:lang w:val="en-US"/>
    </w:rPr>
  </w:style>
  <w:style w:type="paragraph" w:customStyle="1" w:styleId="Proyecto">
    <w:name w:val="Proyecto"/>
    <w:basedOn w:val="Heading2"/>
    <w:rsid w:val="009A5F28"/>
    <w:pPr>
      <w:widowControl/>
      <w:numPr>
        <w:numId w:val="0"/>
      </w:numPr>
      <w:spacing w:before="0" w:after="120" w:line="720" w:lineRule="exact"/>
    </w:pPr>
    <w:rPr>
      <w:rFonts w:ascii="Arial Black" w:hAnsi="Arial Black"/>
      <w:b w:val="0"/>
      <w:spacing w:val="-40"/>
      <w:kern w:val="56"/>
      <w:sz w:val="72"/>
      <w:lang w:val="en-US"/>
    </w:rPr>
  </w:style>
  <w:style w:type="paragraph" w:customStyle="1" w:styleId="AbstractTitle">
    <w:name w:val="Abstract Title"/>
    <w:basedOn w:val="Normal"/>
    <w:rsid w:val="009A5F28"/>
    <w:pPr>
      <w:widowControl/>
      <w:pBdr>
        <w:top w:val="single" w:sz="4" w:space="1" w:color="auto"/>
      </w:pBdr>
      <w:spacing w:before="40" w:after="120" w:line="280" w:lineRule="exact"/>
      <w:ind w:right="144"/>
    </w:pPr>
    <w:rPr>
      <w:rFonts w:ascii="Arial" w:hAnsi="Arial"/>
      <w:b/>
      <w:lang w:val="en-US"/>
    </w:rPr>
  </w:style>
  <w:style w:type="paragraph" w:customStyle="1" w:styleId="IDTtulo">
    <w:name w:val="ID_Título"/>
    <w:basedOn w:val="Normal"/>
    <w:rsid w:val="009A5F28"/>
    <w:pPr>
      <w:widowControl/>
      <w:spacing w:after="120" w:line="280" w:lineRule="exact"/>
    </w:pPr>
    <w:rPr>
      <w:rFonts w:ascii="Arial" w:hAnsi="Arial" w:cs="Arial"/>
      <w:b/>
      <w:sz w:val="18"/>
      <w:szCs w:val="18"/>
      <w:lang w:val="en-US"/>
    </w:rPr>
  </w:style>
  <w:style w:type="character" w:customStyle="1" w:styleId="HeaderChar">
    <w:name w:val="Header Char"/>
    <w:link w:val="Header"/>
    <w:uiPriority w:val="99"/>
    <w:rsid w:val="002B0DB6"/>
    <w:rPr>
      <w:lang w:val="es-AR"/>
    </w:rPr>
  </w:style>
  <w:style w:type="character" w:customStyle="1" w:styleId="FooterChar">
    <w:name w:val="Footer Char"/>
    <w:link w:val="Footer"/>
    <w:uiPriority w:val="99"/>
    <w:rsid w:val="001748A4"/>
    <w:rPr>
      <w:lang w:val="es-AR"/>
    </w:rPr>
  </w:style>
  <w:style w:type="table" w:styleId="TableGrid">
    <w:name w:val="Table Grid"/>
    <w:basedOn w:val="TableNormal"/>
    <w:uiPriority w:val="59"/>
    <w:rsid w:val="001748A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B51112"/>
    <w:pPr>
      <w:widowControl/>
      <w:spacing w:after="200" w:line="276" w:lineRule="auto"/>
      <w:ind w:left="720"/>
      <w:contextualSpacing/>
    </w:pPr>
    <w:rPr>
      <w:rFonts w:ascii="Calibri" w:eastAsia="Calibri" w:hAnsi="Calibri"/>
      <w:sz w:val="22"/>
      <w:szCs w:val="22"/>
      <w:lang w:val="en-US"/>
    </w:rPr>
  </w:style>
  <w:style w:type="paragraph" w:styleId="ListBullet">
    <w:name w:val="List Bullet"/>
    <w:basedOn w:val="List"/>
    <w:autoRedefine/>
    <w:rsid w:val="005F6D2F"/>
    <w:pPr>
      <w:widowControl/>
      <w:numPr>
        <w:numId w:val="4"/>
      </w:numPr>
      <w:spacing w:before="20" w:after="20" w:line="288" w:lineRule="auto"/>
      <w:contextualSpacing w:val="0"/>
    </w:pPr>
    <w:rPr>
      <w:rFonts w:ascii="Arial" w:hAnsi="Arial"/>
      <w:bCs/>
      <w:lang w:eastAsia="es-ES"/>
    </w:rPr>
  </w:style>
  <w:style w:type="paragraph" w:styleId="List">
    <w:name w:val="List"/>
    <w:basedOn w:val="Normal"/>
    <w:rsid w:val="005F6D2F"/>
    <w:pPr>
      <w:ind w:left="283" w:hanging="283"/>
      <w:contextualSpacing/>
    </w:pPr>
  </w:style>
  <w:style w:type="character" w:customStyle="1" w:styleId="Heading1Char">
    <w:name w:val="Heading 1 Char"/>
    <w:link w:val="Heading1"/>
    <w:uiPriority w:val="9"/>
    <w:rsid w:val="00250CB3"/>
    <w:rPr>
      <w:rFonts w:ascii="Arial" w:hAnsi="Arial"/>
      <w:b/>
      <w:sz w:val="24"/>
      <w:lang w:val="es-AR"/>
    </w:rPr>
  </w:style>
  <w:style w:type="paragraph" w:customStyle="1" w:styleId="Default">
    <w:name w:val="Default"/>
    <w:rsid w:val="004F3E21"/>
    <w:pPr>
      <w:autoSpaceDE w:val="0"/>
      <w:autoSpaceDN w:val="0"/>
      <w:adjustRightInd w:val="0"/>
    </w:pPr>
    <w:rPr>
      <w:rFonts w:ascii="Arial" w:hAnsi="Arial" w:cs="Arial"/>
      <w:color w:val="000000"/>
      <w:sz w:val="24"/>
      <w:szCs w:val="24"/>
      <w:lang w:val="es-AR" w:eastAsia="es-AR"/>
    </w:rPr>
  </w:style>
  <w:style w:type="table" w:styleId="MediumShading1-Accent1">
    <w:name w:val="Medium Shading 1 Accent 1"/>
    <w:basedOn w:val="TableNormal"/>
    <w:uiPriority w:val="63"/>
    <w:rsid w:val="001B265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B255C3"/>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DefaultParagraphFont"/>
    <w:rsid w:val="005A6466"/>
  </w:style>
  <w:style w:type="character" w:customStyle="1" w:styleId="apple-converted-space">
    <w:name w:val="apple-converted-space"/>
    <w:basedOn w:val="DefaultParagraphFont"/>
    <w:rsid w:val="005A6466"/>
  </w:style>
  <w:style w:type="character" w:customStyle="1" w:styleId="CommentTextChar">
    <w:name w:val="Comment Text Char"/>
    <w:basedOn w:val="DefaultParagraphFont"/>
    <w:link w:val="CommentText"/>
    <w:uiPriority w:val="99"/>
    <w:semiHidden/>
    <w:rsid w:val="004B5E4E"/>
    <w:rPr>
      <w:lang w:val="es-AR"/>
    </w:rPr>
  </w:style>
  <w:style w:type="paragraph" w:customStyle="1" w:styleId="listparagraph0">
    <w:name w:val="listparagraph"/>
    <w:basedOn w:val="Normal"/>
    <w:rsid w:val="006B3CF7"/>
    <w:pPr>
      <w:widowControl/>
      <w:spacing w:line="240" w:lineRule="auto"/>
      <w:ind w:left="720"/>
    </w:pPr>
    <w:rPr>
      <w:rFonts w:eastAsiaTheme="minorHAnsi"/>
      <w:sz w:val="24"/>
      <w:szCs w:val="24"/>
      <w:lang w:val="en-US"/>
    </w:rPr>
  </w:style>
  <w:style w:type="paragraph" w:customStyle="1" w:styleId="ecxmsonormal">
    <w:name w:val="ecxmsonormal"/>
    <w:basedOn w:val="Normal"/>
    <w:rsid w:val="0003333C"/>
    <w:pPr>
      <w:widowControl/>
      <w:spacing w:before="100" w:beforeAutospacing="1" w:after="100" w:afterAutospacing="1" w:line="240" w:lineRule="auto"/>
    </w:pPr>
    <w:rPr>
      <w:sz w:val="24"/>
      <w:szCs w:val="24"/>
      <w:lang w:val="es-ES" w:eastAsia="es-ES"/>
    </w:rPr>
  </w:style>
  <w:style w:type="character" w:customStyle="1" w:styleId="apple-style-span">
    <w:name w:val="apple-style-span"/>
    <w:basedOn w:val="DefaultParagraphFont"/>
    <w:rsid w:val="0003333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val="es-AR"/>
    </w:rPr>
  </w:style>
  <w:style w:type="paragraph" w:styleId="Heading1">
    <w:name w:val="heading 1"/>
    <w:basedOn w:val="Normal"/>
    <w:next w:val="Normal"/>
    <w:link w:val="Heading1Char"/>
    <w:uiPriority w:val="9"/>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outlineLvl w:val="2"/>
    </w:pPr>
    <w:rPr>
      <w:sz w:val="20"/>
    </w:rPr>
  </w:style>
  <w:style w:type="paragraph" w:styleId="Heading4">
    <w:name w:val="heading 4"/>
    <w:basedOn w:val="Heading1"/>
    <w:next w:val="Normal"/>
    <w:qFormat/>
    <w:pPr>
      <w:numPr>
        <w:ilvl w:val="3"/>
        <w:numId w:val="1"/>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aliases w:val="SubTitulo"/>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before="240" w:after="120"/>
    </w:pPr>
    <w:rPr>
      <w:b/>
      <w:bCs/>
      <w:szCs w:val="24"/>
    </w:rPr>
  </w:style>
  <w:style w:type="paragraph" w:styleId="TOC2">
    <w:name w:val="toc 2"/>
    <w:basedOn w:val="Normal"/>
    <w:next w:val="Normal"/>
    <w:semiHidden/>
    <w:pPr>
      <w:spacing w:before="120"/>
      <w:ind w:left="200"/>
    </w:pPr>
    <w:rPr>
      <w:i/>
      <w:iCs/>
      <w:szCs w:val="24"/>
    </w:rPr>
  </w:style>
  <w:style w:type="paragraph" w:styleId="TOC3">
    <w:name w:val="toc 3"/>
    <w:basedOn w:val="Normal"/>
    <w:next w:val="Normal"/>
    <w:uiPriority w:val="39"/>
    <w:pPr>
      <w:ind w:left="400"/>
    </w:pPr>
    <w:rPr>
      <w:szCs w:val="24"/>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styleId="Strong">
    <w:name w:val="Strong"/>
    <w:uiPriority w:val="22"/>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rPr>
      <w:color w:val="800080"/>
      <w:u w:val="single"/>
    </w:r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pPr>
      <w:widowControl/>
      <w:spacing w:line="240" w:lineRule="auto"/>
    </w:pPr>
  </w:style>
  <w:style w:type="paragraph" w:styleId="BalloonText">
    <w:name w:val="Balloon Text"/>
    <w:basedOn w:val="Normal"/>
    <w:semiHidden/>
    <w:rPr>
      <w:rFonts w:ascii="Tahoma" w:hAnsi="Tahoma" w:cs="Tahoma"/>
      <w:sz w:val="16"/>
      <w:szCs w:val="16"/>
    </w:rPr>
  </w:style>
  <w:style w:type="character" w:customStyle="1" w:styleId="grame">
    <w:name w:val="grame"/>
    <w:basedOn w:val="DefaultParagraphFont"/>
  </w:style>
  <w:style w:type="character" w:customStyle="1" w:styleId="spelle">
    <w:name w:val="spelle"/>
    <w:basedOn w:val="DefaultParagraphFont"/>
  </w:style>
  <w:style w:type="paragraph" w:styleId="CommentSubject">
    <w:name w:val="annotation subject"/>
    <w:basedOn w:val="CommentText"/>
    <w:next w:val="CommentText"/>
    <w:semiHidden/>
    <w:pPr>
      <w:widowControl w:val="0"/>
      <w:spacing w:line="240" w:lineRule="atLeast"/>
    </w:pPr>
    <w:rPr>
      <w:b/>
      <w:bCs/>
    </w:rPr>
  </w:style>
  <w:style w:type="paragraph" w:customStyle="1" w:styleId="Cliente">
    <w:name w:val="Cliente"/>
    <w:basedOn w:val="Normal"/>
    <w:rsid w:val="009A5F28"/>
    <w:pPr>
      <w:widowControl/>
      <w:spacing w:before="2400" w:after="120" w:line="240" w:lineRule="auto"/>
      <w:ind w:right="357"/>
    </w:pPr>
    <w:rPr>
      <w:rFonts w:ascii="Arial" w:hAnsi="Arial"/>
      <w:sz w:val="48"/>
      <w:lang w:val="en-US"/>
    </w:rPr>
  </w:style>
  <w:style w:type="paragraph" w:customStyle="1" w:styleId="Proyecto">
    <w:name w:val="Proyecto"/>
    <w:basedOn w:val="Heading2"/>
    <w:rsid w:val="009A5F28"/>
    <w:pPr>
      <w:widowControl/>
      <w:numPr>
        <w:numId w:val="0"/>
      </w:numPr>
      <w:spacing w:before="0" w:after="120" w:line="720" w:lineRule="exact"/>
    </w:pPr>
    <w:rPr>
      <w:rFonts w:ascii="Arial Black" w:hAnsi="Arial Black"/>
      <w:b w:val="0"/>
      <w:spacing w:val="-40"/>
      <w:kern w:val="56"/>
      <w:sz w:val="72"/>
      <w:lang w:val="en-US"/>
    </w:rPr>
  </w:style>
  <w:style w:type="paragraph" w:customStyle="1" w:styleId="AbstractTitle">
    <w:name w:val="Abstract Title"/>
    <w:basedOn w:val="Normal"/>
    <w:rsid w:val="009A5F28"/>
    <w:pPr>
      <w:widowControl/>
      <w:pBdr>
        <w:top w:val="single" w:sz="4" w:space="1" w:color="auto"/>
      </w:pBdr>
      <w:spacing w:before="40" w:after="120" w:line="280" w:lineRule="exact"/>
      <w:ind w:right="144"/>
    </w:pPr>
    <w:rPr>
      <w:rFonts w:ascii="Arial" w:hAnsi="Arial"/>
      <w:b/>
      <w:lang w:val="en-US"/>
    </w:rPr>
  </w:style>
  <w:style w:type="paragraph" w:customStyle="1" w:styleId="IDTtulo">
    <w:name w:val="ID_Título"/>
    <w:basedOn w:val="Normal"/>
    <w:rsid w:val="009A5F28"/>
    <w:pPr>
      <w:widowControl/>
      <w:spacing w:after="120" w:line="280" w:lineRule="exact"/>
    </w:pPr>
    <w:rPr>
      <w:rFonts w:ascii="Arial" w:hAnsi="Arial" w:cs="Arial"/>
      <w:b/>
      <w:sz w:val="18"/>
      <w:szCs w:val="18"/>
      <w:lang w:val="en-US"/>
    </w:rPr>
  </w:style>
  <w:style w:type="character" w:customStyle="1" w:styleId="HeaderChar">
    <w:name w:val="Header Char"/>
    <w:link w:val="Header"/>
    <w:uiPriority w:val="99"/>
    <w:rsid w:val="002B0DB6"/>
    <w:rPr>
      <w:lang w:val="es-AR"/>
    </w:rPr>
  </w:style>
  <w:style w:type="character" w:customStyle="1" w:styleId="FooterChar">
    <w:name w:val="Footer Char"/>
    <w:link w:val="Footer"/>
    <w:uiPriority w:val="99"/>
    <w:rsid w:val="001748A4"/>
    <w:rPr>
      <w:lang w:val="es-AR"/>
    </w:rPr>
  </w:style>
  <w:style w:type="table" w:styleId="TableGrid">
    <w:name w:val="Table Grid"/>
    <w:basedOn w:val="TableNormal"/>
    <w:uiPriority w:val="59"/>
    <w:rsid w:val="001748A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B51112"/>
    <w:pPr>
      <w:widowControl/>
      <w:spacing w:after="200" w:line="276" w:lineRule="auto"/>
      <w:ind w:left="720"/>
      <w:contextualSpacing/>
    </w:pPr>
    <w:rPr>
      <w:rFonts w:ascii="Calibri" w:eastAsia="Calibri" w:hAnsi="Calibri"/>
      <w:sz w:val="22"/>
      <w:szCs w:val="22"/>
      <w:lang w:val="en-US"/>
    </w:rPr>
  </w:style>
  <w:style w:type="paragraph" w:styleId="ListBullet">
    <w:name w:val="List Bullet"/>
    <w:basedOn w:val="List"/>
    <w:autoRedefine/>
    <w:rsid w:val="005F6D2F"/>
    <w:pPr>
      <w:widowControl/>
      <w:numPr>
        <w:numId w:val="4"/>
      </w:numPr>
      <w:spacing w:before="20" w:after="20" w:line="288" w:lineRule="auto"/>
      <w:contextualSpacing w:val="0"/>
    </w:pPr>
    <w:rPr>
      <w:rFonts w:ascii="Arial" w:hAnsi="Arial"/>
      <w:bCs/>
      <w:lang w:eastAsia="es-ES"/>
    </w:rPr>
  </w:style>
  <w:style w:type="paragraph" w:styleId="List">
    <w:name w:val="List"/>
    <w:basedOn w:val="Normal"/>
    <w:rsid w:val="005F6D2F"/>
    <w:pPr>
      <w:ind w:left="283" w:hanging="283"/>
      <w:contextualSpacing/>
    </w:pPr>
  </w:style>
  <w:style w:type="character" w:customStyle="1" w:styleId="Heading1Char">
    <w:name w:val="Heading 1 Char"/>
    <w:link w:val="Heading1"/>
    <w:uiPriority w:val="9"/>
    <w:rsid w:val="00250CB3"/>
    <w:rPr>
      <w:rFonts w:ascii="Arial" w:hAnsi="Arial"/>
      <w:b/>
      <w:sz w:val="24"/>
      <w:lang w:val="es-AR"/>
    </w:rPr>
  </w:style>
  <w:style w:type="paragraph" w:customStyle="1" w:styleId="Default">
    <w:name w:val="Default"/>
    <w:rsid w:val="004F3E21"/>
    <w:pPr>
      <w:autoSpaceDE w:val="0"/>
      <w:autoSpaceDN w:val="0"/>
      <w:adjustRightInd w:val="0"/>
    </w:pPr>
    <w:rPr>
      <w:rFonts w:ascii="Arial" w:hAnsi="Arial" w:cs="Arial"/>
      <w:color w:val="000000"/>
      <w:sz w:val="24"/>
      <w:szCs w:val="24"/>
      <w:lang w:val="es-AR" w:eastAsia="es-AR"/>
    </w:rPr>
  </w:style>
  <w:style w:type="table" w:styleId="MediumShading1-Accent1">
    <w:name w:val="Medium Shading 1 Accent 1"/>
    <w:basedOn w:val="TableNormal"/>
    <w:uiPriority w:val="63"/>
    <w:rsid w:val="001B265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B255C3"/>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DefaultParagraphFont"/>
    <w:rsid w:val="005A6466"/>
  </w:style>
  <w:style w:type="character" w:customStyle="1" w:styleId="apple-converted-space">
    <w:name w:val="apple-converted-space"/>
    <w:basedOn w:val="DefaultParagraphFont"/>
    <w:rsid w:val="005A6466"/>
  </w:style>
  <w:style w:type="character" w:customStyle="1" w:styleId="CommentTextChar">
    <w:name w:val="Comment Text Char"/>
    <w:basedOn w:val="DefaultParagraphFont"/>
    <w:link w:val="CommentText"/>
    <w:uiPriority w:val="99"/>
    <w:semiHidden/>
    <w:rsid w:val="004B5E4E"/>
    <w:rPr>
      <w:lang w:val="es-AR"/>
    </w:rPr>
  </w:style>
  <w:style w:type="paragraph" w:customStyle="1" w:styleId="listparagraph0">
    <w:name w:val="listparagraph"/>
    <w:basedOn w:val="Normal"/>
    <w:rsid w:val="006B3CF7"/>
    <w:pPr>
      <w:widowControl/>
      <w:spacing w:line="240" w:lineRule="auto"/>
      <w:ind w:left="720"/>
    </w:pPr>
    <w:rPr>
      <w:rFonts w:eastAsiaTheme="minorHAnsi"/>
      <w:sz w:val="24"/>
      <w:szCs w:val="24"/>
      <w:lang w:val="en-US"/>
    </w:rPr>
  </w:style>
  <w:style w:type="paragraph" w:customStyle="1" w:styleId="ecxmsonormal">
    <w:name w:val="ecxmsonormal"/>
    <w:basedOn w:val="Normal"/>
    <w:rsid w:val="0003333C"/>
    <w:pPr>
      <w:widowControl/>
      <w:spacing w:before="100" w:beforeAutospacing="1" w:after="100" w:afterAutospacing="1" w:line="240" w:lineRule="auto"/>
    </w:pPr>
    <w:rPr>
      <w:sz w:val="24"/>
      <w:szCs w:val="24"/>
      <w:lang w:val="es-ES" w:eastAsia="es-ES"/>
    </w:rPr>
  </w:style>
  <w:style w:type="character" w:customStyle="1" w:styleId="apple-style-span">
    <w:name w:val="apple-style-span"/>
    <w:basedOn w:val="DefaultParagraphFont"/>
    <w:rsid w:val="00033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080646">
      <w:bodyDiv w:val="1"/>
      <w:marLeft w:val="0"/>
      <w:marRight w:val="0"/>
      <w:marTop w:val="0"/>
      <w:marBottom w:val="0"/>
      <w:divBdr>
        <w:top w:val="none" w:sz="0" w:space="0" w:color="auto"/>
        <w:left w:val="none" w:sz="0" w:space="0" w:color="auto"/>
        <w:bottom w:val="none" w:sz="0" w:space="0" w:color="auto"/>
        <w:right w:val="none" w:sz="0" w:space="0" w:color="auto"/>
      </w:divBdr>
    </w:div>
    <w:div w:id="196621318">
      <w:bodyDiv w:val="1"/>
      <w:marLeft w:val="0"/>
      <w:marRight w:val="0"/>
      <w:marTop w:val="0"/>
      <w:marBottom w:val="0"/>
      <w:divBdr>
        <w:top w:val="none" w:sz="0" w:space="0" w:color="auto"/>
        <w:left w:val="none" w:sz="0" w:space="0" w:color="auto"/>
        <w:bottom w:val="none" w:sz="0" w:space="0" w:color="auto"/>
        <w:right w:val="none" w:sz="0" w:space="0" w:color="auto"/>
      </w:divBdr>
    </w:div>
    <w:div w:id="213392311">
      <w:bodyDiv w:val="1"/>
      <w:marLeft w:val="0"/>
      <w:marRight w:val="0"/>
      <w:marTop w:val="0"/>
      <w:marBottom w:val="0"/>
      <w:divBdr>
        <w:top w:val="none" w:sz="0" w:space="0" w:color="auto"/>
        <w:left w:val="none" w:sz="0" w:space="0" w:color="auto"/>
        <w:bottom w:val="none" w:sz="0" w:space="0" w:color="auto"/>
        <w:right w:val="none" w:sz="0" w:space="0" w:color="auto"/>
      </w:divBdr>
    </w:div>
    <w:div w:id="295796326">
      <w:bodyDiv w:val="1"/>
      <w:marLeft w:val="0"/>
      <w:marRight w:val="0"/>
      <w:marTop w:val="0"/>
      <w:marBottom w:val="0"/>
      <w:divBdr>
        <w:top w:val="none" w:sz="0" w:space="0" w:color="auto"/>
        <w:left w:val="none" w:sz="0" w:space="0" w:color="auto"/>
        <w:bottom w:val="none" w:sz="0" w:space="0" w:color="auto"/>
        <w:right w:val="none" w:sz="0" w:space="0" w:color="auto"/>
      </w:divBdr>
    </w:div>
    <w:div w:id="297995450">
      <w:bodyDiv w:val="1"/>
      <w:marLeft w:val="0"/>
      <w:marRight w:val="0"/>
      <w:marTop w:val="0"/>
      <w:marBottom w:val="0"/>
      <w:divBdr>
        <w:top w:val="none" w:sz="0" w:space="0" w:color="auto"/>
        <w:left w:val="none" w:sz="0" w:space="0" w:color="auto"/>
        <w:bottom w:val="none" w:sz="0" w:space="0" w:color="auto"/>
        <w:right w:val="none" w:sz="0" w:space="0" w:color="auto"/>
      </w:divBdr>
    </w:div>
    <w:div w:id="310444624">
      <w:bodyDiv w:val="1"/>
      <w:marLeft w:val="0"/>
      <w:marRight w:val="0"/>
      <w:marTop w:val="0"/>
      <w:marBottom w:val="0"/>
      <w:divBdr>
        <w:top w:val="none" w:sz="0" w:space="0" w:color="auto"/>
        <w:left w:val="none" w:sz="0" w:space="0" w:color="auto"/>
        <w:bottom w:val="none" w:sz="0" w:space="0" w:color="auto"/>
        <w:right w:val="none" w:sz="0" w:space="0" w:color="auto"/>
      </w:divBdr>
    </w:div>
    <w:div w:id="313266252">
      <w:bodyDiv w:val="1"/>
      <w:marLeft w:val="0"/>
      <w:marRight w:val="0"/>
      <w:marTop w:val="0"/>
      <w:marBottom w:val="0"/>
      <w:divBdr>
        <w:top w:val="none" w:sz="0" w:space="0" w:color="auto"/>
        <w:left w:val="none" w:sz="0" w:space="0" w:color="auto"/>
        <w:bottom w:val="none" w:sz="0" w:space="0" w:color="auto"/>
        <w:right w:val="none" w:sz="0" w:space="0" w:color="auto"/>
      </w:divBdr>
    </w:div>
    <w:div w:id="457601504">
      <w:bodyDiv w:val="1"/>
      <w:marLeft w:val="0"/>
      <w:marRight w:val="0"/>
      <w:marTop w:val="0"/>
      <w:marBottom w:val="0"/>
      <w:divBdr>
        <w:top w:val="none" w:sz="0" w:space="0" w:color="auto"/>
        <w:left w:val="none" w:sz="0" w:space="0" w:color="auto"/>
        <w:bottom w:val="none" w:sz="0" w:space="0" w:color="auto"/>
        <w:right w:val="none" w:sz="0" w:space="0" w:color="auto"/>
      </w:divBdr>
    </w:div>
    <w:div w:id="517277978">
      <w:bodyDiv w:val="1"/>
      <w:marLeft w:val="0"/>
      <w:marRight w:val="0"/>
      <w:marTop w:val="0"/>
      <w:marBottom w:val="0"/>
      <w:divBdr>
        <w:top w:val="none" w:sz="0" w:space="0" w:color="auto"/>
        <w:left w:val="none" w:sz="0" w:space="0" w:color="auto"/>
        <w:bottom w:val="none" w:sz="0" w:space="0" w:color="auto"/>
        <w:right w:val="none" w:sz="0" w:space="0" w:color="auto"/>
      </w:divBdr>
    </w:div>
    <w:div w:id="567030917">
      <w:bodyDiv w:val="1"/>
      <w:marLeft w:val="0"/>
      <w:marRight w:val="0"/>
      <w:marTop w:val="0"/>
      <w:marBottom w:val="0"/>
      <w:divBdr>
        <w:top w:val="none" w:sz="0" w:space="0" w:color="auto"/>
        <w:left w:val="none" w:sz="0" w:space="0" w:color="auto"/>
        <w:bottom w:val="none" w:sz="0" w:space="0" w:color="auto"/>
        <w:right w:val="none" w:sz="0" w:space="0" w:color="auto"/>
      </w:divBdr>
    </w:div>
    <w:div w:id="828987389">
      <w:bodyDiv w:val="1"/>
      <w:marLeft w:val="0"/>
      <w:marRight w:val="0"/>
      <w:marTop w:val="0"/>
      <w:marBottom w:val="0"/>
      <w:divBdr>
        <w:top w:val="none" w:sz="0" w:space="0" w:color="auto"/>
        <w:left w:val="none" w:sz="0" w:space="0" w:color="auto"/>
        <w:bottom w:val="none" w:sz="0" w:space="0" w:color="auto"/>
        <w:right w:val="none" w:sz="0" w:space="0" w:color="auto"/>
      </w:divBdr>
    </w:div>
    <w:div w:id="861937363">
      <w:bodyDiv w:val="1"/>
      <w:marLeft w:val="0"/>
      <w:marRight w:val="0"/>
      <w:marTop w:val="0"/>
      <w:marBottom w:val="0"/>
      <w:divBdr>
        <w:top w:val="none" w:sz="0" w:space="0" w:color="auto"/>
        <w:left w:val="none" w:sz="0" w:space="0" w:color="auto"/>
        <w:bottom w:val="none" w:sz="0" w:space="0" w:color="auto"/>
        <w:right w:val="none" w:sz="0" w:space="0" w:color="auto"/>
      </w:divBdr>
    </w:div>
    <w:div w:id="869532340">
      <w:bodyDiv w:val="1"/>
      <w:marLeft w:val="0"/>
      <w:marRight w:val="0"/>
      <w:marTop w:val="0"/>
      <w:marBottom w:val="0"/>
      <w:divBdr>
        <w:top w:val="none" w:sz="0" w:space="0" w:color="auto"/>
        <w:left w:val="none" w:sz="0" w:space="0" w:color="auto"/>
        <w:bottom w:val="none" w:sz="0" w:space="0" w:color="auto"/>
        <w:right w:val="none" w:sz="0" w:space="0" w:color="auto"/>
      </w:divBdr>
    </w:div>
    <w:div w:id="880284880">
      <w:bodyDiv w:val="1"/>
      <w:marLeft w:val="0"/>
      <w:marRight w:val="0"/>
      <w:marTop w:val="0"/>
      <w:marBottom w:val="0"/>
      <w:divBdr>
        <w:top w:val="none" w:sz="0" w:space="0" w:color="auto"/>
        <w:left w:val="none" w:sz="0" w:space="0" w:color="auto"/>
        <w:bottom w:val="none" w:sz="0" w:space="0" w:color="auto"/>
        <w:right w:val="none" w:sz="0" w:space="0" w:color="auto"/>
      </w:divBdr>
    </w:div>
    <w:div w:id="917596630">
      <w:bodyDiv w:val="1"/>
      <w:marLeft w:val="0"/>
      <w:marRight w:val="0"/>
      <w:marTop w:val="0"/>
      <w:marBottom w:val="0"/>
      <w:divBdr>
        <w:top w:val="none" w:sz="0" w:space="0" w:color="auto"/>
        <w:left w:val="none" w:sz="0" w:space="0" w:color="auto"/>
        <w:bottom w:val="none" w:sz="0" w:space="0" w:color="auto"/>
        <w:right w:val="none" w:sz="0" w:space="0" w:color="auto"/>
      </w:divBdr>
    </w:div>
    <w:div w:id="983461057">
      <w:bodyDiv w:val="1"/>
      <w:marLeft w:val="0"/>
      <w:marRight w:val="0"/>
      <w:marTop w:val="0"/>
      <w:marBottom w:val="0"/>
      <w:divBdr>
        <w:top w:val="none" w:sz="0" w:space="0" w:color="auto"/>
        <w:left w:val="none" w:sz="0" w:space="0" w:color="auto"/>
        <w:bottom w:val="none" w:sz="0" w:space="0" w:color="auto"/>
        <w:right w:val="none" w:sz="0" w:space="0" w:color="auto"/>
      </w:divBdr>
    </w:div>
    <w:div w:id="1018192199">
      <w:bodyDiv w:val="1"/>
      <w:marLeft w:val="0"/>
      <w:marRight w:val="0"/>
      <w:marTop w:val="0"/>
      <w:marBottom w:val="0"/>
      <w:divBdr>
        <w:top w:val="none" w:sz="0" w:space="0" w:color="auto"/>
        <w:left w:val="none" w:sz="0" w:space="0" w:color="auto"/>
        <w:bottom w:val="none" w:sz="0" w:space="0" w:color="auto"/>
        <w:right w:val="none" w:sz="0" w:space="0" w:color="auto"/>
      </w:divBdr>
    </w:div>
    <w:div w:id="1031340330">
      <w:bodyDiv w:val="1"/>
      <w:marLeft w:val="0"/>
      <w:marRight w:val="0"/>
      <w:marTop w:val="0"/>
      <w:marBottom w:val="0"/>
      <w:divBdr>
        <w:top w:val="none" w:sz="0" w:space="0" w:color="auto"/>
        <w:left w:val="none" w:sz="0" w:space="0" w:color="auto"/>
        <w:bottom w:val="none" w:sz="0" w:space="0" w:color="auto"/>
        <w:right w:val="none" w:sz="0" w:space="0" w:color="auto"/>
      </w:divBdr>
    </w:div>
    <w:div w:id="1088307189">
      <w:bodyDiv w:val="1"/>
      <w:marLeft w:val="0"/>
      <w:marRight w:val="0"/>
      <w:marTop w:val="0"/>
      <w:marBottom w:val="0"/>
      <w:divBdr>
        <w:top w:val="none" w:sz="0" w:space="0" w:color="auto"/>
        <w:left w:val="none" w:sz="0" w:space="0" w:color="auto"/>
        <w:bottom w:val="none" w:sz="0" w:space="0" w:color="auto"/>
        <w:right w:val="none" w:sz="0" w:space="0" w:color="auto"/>
      </w:divBdr>
    </w:div>
    <w:div w:id="1134761647">
      <w:bodyDiv w:val="1"/>
      <w:marLeft w:val="0"/>
      <w:marRight w:val="0"/>
      <w:marTop w:val="0"/>
      <w:marBottom w:val="0"/>
      <w:divBdr>
        <w:top w:val="none" w:sz="0" w:space="0" w:color="auto"/>
        <w:left w:val="none" w:sz="0" w:space="0" w:color="auto"/>
        <w:bottom w:val="none" w:sz="0" w:space="0" w:color="auto"/>
        <w:right w:val="none" w:sz="0" w:space="0" w:color="auto"/>
      </w:divBdr>
    </w:div>
    <w:div w:id="1213421124">
      <w:bodyDiv w:val="1"/>
      <w:marLeft w:val="0"/>
      <w:marRight w:val="0"/>
      <w:marTop w:val="0"/>
      <w:marBottom w:val="0"/>
      <w:divBdr>
        <w:top w:val="none" w:sz="0" w:space="0" w:color="auto"/>
        <w:left w:val="none" w:sz="0" w:space="0" w:color="auto"/>
        <w:bottom w:val="none" w:sz="0" w:space="0" w:color="auto"/>
        <w:right w:val="none" w:sz="0" w:space="0" w:color="auto"/>
      </w:divBdr>
    </w:div>
    <w:div w:id="1213808402">
      <w:bodyDiv w:val="1"/>
      <w:marLeft w:val="0"/>
      <w:marRight w:val="0"/>
      <w:marTop w:val="0"/>
      <w:marBottom w:val="0"/>
      <w:divBdr>
        <w:top w:val="none" w:sz="0" w:space="0" w:color="auto"/>
        <w:left w:val="none" w:sz="0" w:space="0" w:color="auto"/>
        <w:bottom w:val="none" w:sz="0" w:space="0" w:color="auto"/>
        <w:right w:val="none" w:sz="0" w:space="0" w:color="auto"/>
      </w:divBdr>
      <w:divsChild>
        <w:div w:id="1502307433">
          <w:marLeft w:val="0"/>
          <w:marRight w:val="0"/>
          <w:marTop w:val="0"/>
          <w:marBottom w:val="0"/>
          <w:divBdr>
            <w:top w:val="none" w:sz="0" w:space="0" w:color="auto"/>
            <w:left w:val="none" w:sz="0" w:space="0" w:color="auto"/>
            <w:bottom w:val="none" w:sz="0" w:space="0" w:color="auto"/>
            <w:right w:val="none" w:sz="0" w:space="0" w:color="auto"/>
          </w:divBdr>
          <w:divsChild>
            <w:div w:id="1327435392">
              <w:marLeft w:val="0"/>
              <w:marRight w:val="0"/>
              <w:marTop w:val="0"/>
              <w:marBottom w:val="0"/>
              <w:divBdr>
                <w:top w:val="none" w:sz="0" w:space="0" w:color="auto"/>
                <w:left w:val="none" w:sz="0" w:space="0" w:color="auto"/>
                <w:bottom w:val="none" w:sz="0" w:space="0" w:color="auto"/>
                <w:right w:val="none" w:sz="0" w:space="0" w:color="auto"/>
              </w:divBdr>
              <w:divsChild>
                <w:div w:id="719478352">
                  <w:marLeft w:val="0"/>
                  <w:marRight w:val="0"/>
                  <w:marTop w:val="0"/>
                  <w:marBottom w:val="0"/>
                  <w:divBdr>
                    <w:top w:val="none" w:sz="0" w:space="0" w:color="auto"/>
                    <w:left w:val="none" w:sz="0" w:space="0" w:color="auto"/>
                    <w:bottom w:val="none" w:sz="0" w:space="0" w:color="auto"/>
                    <w:right w:val="none" w:sz="0" w:space="0" w:color="auto"/>
                  </w:divBdr>
                  <w:divsChild>
                    <w:div w:id="1129054462">
                      <w:marLeft w:val="0"/>
                      <w:marRight w:val="0"/>
                      <w:marTop w:val="0"/>
                      <w:marBottom w:val="0"/>
                      <w:divBdr>
                        <w:top w:val="none" w:sz="0" w:space="0" w:color="auto"/>
                        <w:left w:val="none" w:sz="0" w:space="0" w:color="auto"/>
                        <w:bottom w:val="none" w:sz="0" w:space="0" w:color="auto"/>
                        <w:right w:val="none" w:sz="0" w:space="0" w:color="auto"/>
                      </w:divBdr>
                      <w:divsChild>
                        <w:div w:id="811678199">
                          <w:marLeft w:val="0"/>
                          <w:marRight w:val="0"/>
                          <w:marTop w:val="0"/>
                          <w:marBottom w:val="0"/>
                          <w:divBdr>
                            <w:top w:val="none" w:sz="0" w:space="0" w:color="auto"/>
                            <w:left w:val="none" w:sz="0" w:space="0" w:color="auto"/>
                            <w:bottom w:val="none" w:sz="0" w:space="0" w:color="auto"/>
                            <w:right w:val="none" w:sz="0" w:space="0" w:color="auto"/>
                          </w:divBdr>
                          <w:divsChild>
                            <w:div w:id="1669288250">
                              <w:marLeft w:val="0"/>
                              <w:marRight w:val="0"/>
                              <w:marTop w:val="0"/>
                              <w:marBottom w:val="0"/>
                              <w:divBdr>
                                <w:top w:val="none" w:sz="0" w:space="0" w:color="auto"/>
                                <w:left w:val="none" w:sz="0" w:space="0" w:color="auto"/>
                                <w:bottom w:val="none" w:sz="0" w:space="0" w:color="auto"/>
                                <w:right w:val="none" w:sz="0" w:space="0" w:color="auto"/>
                              </w:divBdr>
                              <w:divsChild>
                                <w:div w:id="1441411328">
                                  <w:marLeft w:val="0"/>
                                  <w:marRight w:val="0"/>
                                  <w:marTop w:val="0"/>
                                  <w:marBottom w:val="0"/>
                                  <w:divBdr>
                                    <w:top w:val="none" w:sz="0" w:space="0" w:color="auto"/>
                                    <w:left w:val="none" w:sz="0" w:space="0" w:color="auto"/>
                                    <w:bottom w:val="none" w:sz="0" w:space="0" w:color="auto"/>
                                    <w:right w:val="none" w:sz="0" w:space="0" w:color="auto"/>
                                  </w:divBdr>
                                  <w:divsChild>
                                    <w:div w:id="1326469935">
                                      <w:marLeft w:val="0"/>
                                      <w:marRight w:val="0"/>
                                      <w:marTop w:val="0"/>
                                      <w:marBottom w:val="0"/>
                                      <w:divBdr>
                                        <w:top w:val="none" w:sz="0" w:space="0" w:color="auto"/>
                                        <w:left w:val="none" w:sz="0" w:space="0" w:color="auto"/>
                                        <w:bottom w:val="none" w:sz="0" w:space="0" w:color="auto"/>
                                        <w:right w:val="none" w:sz="0" w:space="0" w:color="auto"/>
                                      </w:divBdr>
                                      <w:divsChild>
                                        <w:div w:id="889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741802">
      <w:bodyDiv w:val="1"/>
      <w:marLeft w:val="0"/>
      <w:marRight w:val="0"/>
      <w:marTop w:val="0"/>
      <w:marBottom w:val="0"/>
      <w:divBdr>
        <w:top w:val="none" w:sz="0" w:space="0" w:color="auto"/>
        <w:left w:val="none" w:sz="0" w:space="0" w:color="auto"/>
        <w:bottom w:val="none" w:sz="0" w:space="0" w:color="auto"/>
        <w:right w:val="none" w:sz="0" w:space="0" w:color="auto"/>
      </w:divBdr>
    </w:div>
    <w:div w:id="1340767068">
      <w:bodyDiv w:val="1"/>
      <w:marLeft w:val="0"/>
      <w:marRight w:val="0"/>
      <w:marTop w:val="0"/>
      <w:marBottom w:val="0"/>
      <w:divBdr>
        <w:top w:val="none" w:sz="0" w:space="0" w:color="auto"/>
        <w:left w:val="none" w:sz="0" w:space="0" w:color="auto"/>
        <w:bottom w:val="none" w:sz="0" w:space="0" w:color="auto"/>
        <w:right w:val="none" w:sz="0" w:space="0" w:color="auto"/>
      </w:divBdr>
    </w:div>
    <w:div w:id="1380325551">
      <w:bodyDiv w:val="1"/>
      <w:marLeft w:val="0"/>
      <w:marRight w:val="0"/>
      <w:marTop w:val="0"/>
      <w:marBottom w:val="0"/>
      <w:divBdr>
        <w:top w:val="none" w:sz="0" w:space="0" w:color="auto"/>
        <w:left w:val="none" w:sz="0" w:space="0" w:color="auto"/>
        <w:bottom w:val="none" w:sz="0" w:space="0" w:color="auto"/>
        <w:right w:val="none" w:sz="0" w:space="0" w:color="auto"/>
      </w:divBdr>
    </w:div>
    <w:div w:id="1394506951">
      <w:bodyDiv w:val="1"/>
      <w:marLeft w:val="0"/>
      <w:marRight w:val="0"/>
      <w:marTop w:val="0"/>
      <w:marBottom w:val="0"/>
      <w:divBdr>
        <w:top w:val="none" w:sz="0" w:space="0" w:color="auto"/>
        <w:left w:val="none" w:sz="0" w:space="0" w:color="auto"/>
        <w:bottom w:val="none" w:sz="0" w:space="0" w:color="auto"/>
        <w:right w:val="none" w:sz="0" w:space="0" w:color="auto"/>
      </w:divBdr>
    </w:div>
    <w:div w:id="1427337012">
      <w:bodyDiv w:val="1"/>
      <w:marLeft w:val="0"/>
      <w:marRight w:val="0"/>
      <w:marTop w:val="0"/>
      <w:marBottom w:val="0"/>
      <w:divBdr>
        <w:top w:val="none" w:sz="0" w:space="0" w:color="auto"/>
        <w:left w:val="none" w:sz="0" w:space="0" w:color="auto"/>
        <w:bottom w:val="none" w:sz="0" w:space="0" w:color="auto"/>
        <w:right w:val="none" w:sz="0" w:space="0" w:color="auto"/>
      </w:divBdr>
      <w:divsChild>
        <w:div w:id="706679835">
          <w:marLeft w:val="0"/>
          <w:marRight w:val="0"/>
          <w:marTop w:val="0"/>
          <w:marBottom w:val="0"/>
          <w:divBdr>
            <w:top w:val="none" w:sz="0" w:space="0" w:color="auto"/>
            <w:left w:val="none" w:sz="0" w:space="0" w:color="auto"/>
            <w:bottom w:val="none" w:sz="0" w:space="0" w:color="auto"/>
            <w:right w:val="none" w:sz="0" w:space="0" w:color="auto"/>
          </w:divBdr>
        </w:div>
      </w:divsChild>
    </w:div>
    <w:div w:id="1431781385">
      <w:bodyDiv w:val="1"/>
      <w:marLeft w:val="0"/>
      <w:marRight w:val="0"/>
      <w:marTop w:val="0"/>
      <w:marBottom w:val="0"/>
      <w:divBdr>
        <w:top w:val="none" w:sz="0" w:space="0" w:color="auto"/>
        <w:left w:val="none" w:sz="0" w:space="0" w:color="auto"/>
        <w:bottom w:val="none" w:sz="0" w:space="0" w:color="auto"/>
        <w:right w:val="none" w:sz="0" w:space="0" w:color="auto"/>
      </w:divBdr>
    </w:div>
    <w:div w:id="1432313277">
      <w:bodyDiv w:val="1"/>
      <w:marLeft w:val="0"/>
      <w:marRight w:val="0"/>
      <w:marTop w:val="0"/>
      <w:marBottom w:val="0"/>
      <w:divBdr>
        <w:top w:val="none" w:sz="0" w:space="0" w:color="auto"/>
        <w:left w:val="none" w:sz="0" w:space="0" w:color="auto"/>
        <w:bottom w:val="none" w:sz="0" w:space="0" w:color="auto"/>
        <w:right w:val="none" w:sz="0" w:space="0" w:color="auto"/>
      </w:divBdr>
    </w:div>
    <w:div w:id="1514421914">
      <w:bodyDiv w:val="1"/>
      <w:marLeft w:val="0"/>
      <w:marRight w:val="0"/>
      <w:marTop w:val="0"/>
      <w:marBottom w:val="0"/>
      <w:divBdr>
        <w:top w:val="none" w:sz="0" w:space="0" w:color="auto"/>
        <w:left w:val="none" w:sz="0" w:space="0" w:color="auto"/>
        <w:bottom w:val="none" w:sz="0" w:space="0" w:color="auto"/>
        <w:right w:val="none" w:sz="0" w:space="0" w:color="auto"/>
      </w:divBdr>
    </w:div>
    <w:div w:id="1571227717">
      <w:bodyDiv w:val="1"/>
      <w:marLeft w:val="0"/>
      <w:marRight w:val="0"/>
      <w:marTop w:val="0"/>
      <w:marBottom w:val="0"/>
      <w:divBdr>
        <w:top w:val="none" w:sz="0" w:space="0" w:color="auto"/>
        <w:left w:val="none" w:sz="0" w:space="0" w:color="auto"/>
        <w:bottom w:val="none" w:sz="0" w:space="0" w:color="auto"/>
        <w:right w:val="none" w:sz="0" w:space="0" w:color="auto"/>
      </w:divBdr>
    </w:div>
    <w:div w:id="1815754038">
      <w:bodyDiv w:val="1"/>
      <w:marLeft w:val="0"/>
      <w:marRight w:val="0"/>
      <w:marTop w:val="0"/>
      <w:marBottom w:val="0"/>
      <w:divBdr>
        <w:top w:val="none" w:sz="0" w:space="0" w:color="auto"/>
        <w:left w:val="none" w:sz="0" w:space="0" w:color="auto"/>
        <w:bottom w:val="none" w:sz="0" w:space="0" w:color="auto"/>
        <w:right w:val="none" w:sz="0" w:space="0" w:color="auto"/>
      </w:divBdr>
    </w:div>
    <w:div w:id="1847746238">
      <w:bodyDiv w:val="1"/>
      <w:marLeft w:val="0"/>
      <w:marRight w:val="0"/>
      <w:marTop w:val="0"/>
      <w:marBottom w:val="0"/>
      <w:divBdr>
        <w:top w:val="none" w:sz="0" w:space="0" w:color="auto"/>
        <w:left w:val="none" w:sz="0" w:space="0" w:color="auto"/>
        <w:bottom w:val="none" w:sz="0" w:space="0" w:color="auto"/>
        <w:right w:val="none" w:sz="0" w:space="0" w:color="auto"/>
      </w:divBdr>
    </w:div>
    <w:div w:id="1848212369">
      <w:bodyDiv w:val="1"/>
      <w:marLeft w:val="0"/>
      <w:marRight w:val="0"/>
      <w:marTop w:val="0"/>
      <w:marBottom w:val="0"/>
      <w:divBdr>
        <w:top w:val="none" w:sz="0" w:space="0" w:color="auto"/>
        <w:left w:val="none" w:sz="0" w:space="0" w:color="auto"/>
        <w:bottom w:val="none" w:sz="0" w:space="0" w:color="auto"/>
        <w:right w:val="none" w:sz="0" w:space="0" w:color="auto"/>
      </w:divBdr>
    </w:div>
    <w:div w:id="1882015762">
      <w:bodyDiv w:val="1"/>
      <w:marLeft w:val="0"/>
      <w:marRight w:val="0"/>
      <w:marTop w:val="0"/>
      <w:marBottom w:val="0"/>
      <w:divBdr>
        <w:top w:val="none" w:sz="0" w:space="0" w:color="auto"/>
        <w:left w:val="none" w:sz="0" w:space="0" w:color="auto"/>
        <w:bottom w:val="none" w:sz="0" w:space="0" w:color="auto"/>
        <w:right w:val="none" w:sz="0" w:space="0" w:color="auto"/>
      </w:divBdr>
    </w:div>
    <w:div w:id="1922371585">
      <w:bodyDiv w:val="1"/>
      <w:marLeft w:val="0"/>
      <w:marRight w:val="0"/>
      <w:marTop w:val="0"/>
      <w:marBottom w:val="0"/>
      <w:divBdr>
        <w:top w:val="none" w:sz="0" w:space="0" w:color="auto"/>
        <w:left w:val="none" w:sz="0" w:space="0" w:color="auto"/>
        <w:bottom w:val="none" w:sz="0" w:space="0" w:color="auto"/>
        <w:right w:val="none" w:sz="0" w:space="0" w:color="auto"/>
      </w:divBdr>
    </w:div>
    <w:div w:id="2062050154">
      <w:bodyDiv w:val="1"/>
      <w:marLeft w:val="0"/>
      <w:marRight w:val="0"/>
      <w:marTop w:val="0"/>
      <w:marBottom w:val="0"/>
      <w:divBdr>
        <w:top w:val="none" w:sz="0" w:space="0" w:color="auto"/>
        <w:left w:val="none" w:sz="0" w:space="0" w:color="auto"/>
        <w:bottom w:val="none" w:sz="0" w:space="0" w:color="auto"/>
        <w:right w:val="none" w:sz="0" w:space="0" w:color="auto"/>
      </w:divBdr>
    </w:div>
    <w:div w:id="2098362256">
      <w:bodyDiv w:val="1"/>
      <w:marLeft w:val="0"/>
      <w:marRight w:val="0"/>
      <w:marTop w:val="0"/>
      <w:marBottom w:val="0"/>
      <w:divBdr>
        <w:top w:val="none" w:sz="0" w:space="0" w:color="auto"/>
        <w:left w:val="none" w:sz="0" w:space="0" w:color="auto"/>
        <w:bottom w:val="none" w:sz="0" w:space="0" w:color="auto"/>
        <w:right w:val="none" w:sz="0" w:space="0" w:color="auto"/>
      </w:divBdr>
    </w:div>
    <w:div w:id="214384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es.wikipedia.org/wiki/Programa_(computaci%C3%B3n)" TargetMode="External"/><Relationship Id="rId18" Type="http://schemas.openxmlformats.org/officeDocument/2006/relationships/image" Target="media/image3.jpe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www.mlcarteles.com.ar" TargetMode="External"/><Relationship Id="rId7" Type="http://schemas.microsoft.com/office/2007/relationships/stylesWithEffects" Target="stylesWithEffects.xml"/><Relationship Id="rId12" Type="http://schemas.openxmlformats.org/officeDocument/2006/relationships/hyperlink" Target="mailto:carlos.vazquez@outlook.com" TargetMode="External"/><Relationship Id="rId17" Type="http://schemas.openxmlformats.org/officeDocument/2006/relationships/image" Target="media/image2.jpe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themepixels.com/themes/demo/webpage/amanda/dashboard.html" TargetMode="External"/><Relationship Id="rId20" Type="http://schemas.openxmlformats.org/officeDocument/2006/relationships/image" Target="media/image5.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hopeonline.com.ar"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s.wikipedia.org/wiki/Base_de_dato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Alan\Project%20Plan\OpenUpproject_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ACF41150AA4B4AA5DF4694BEAE9A8C" ma:contentTypeVersion="0" ma:contentTypeDescription="Create a new document." ma:contentTypeScope="" ma:versionID="f8bd9ae412ca0fe383af725b1401631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15FD28-0832-403D-B298-0041D8100950}">
  <ds:schemaRefs>
    <ds:schemaRef ds:uri="http://schemas.microsoft.com/sharepoint/v3/contenttype/forms"/>
  </ds:schemaRefs>
</ds:datastoreItem>
</file>

<file path=customXml/itemProps2.xml><?xml version="1.0" encoding="utf-8"?>
<ds:datastoreItem xmlns:ds="http://schemas.openxmlformats.org/officeDocument/2006/customXml" ds:itemID="{E274F2E7-A2EA-4D88-8452-3E1B437D8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1A2B961-0506-46C6-84C4-1126843688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015DB0-60CC-416F-94A5-C8B7CA0B3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OpenUpproject_plan.dot</Template>
  <TotalTime>268</TotalTime>
  <Pages>1</Pages>
  <Words>2157</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Framework de Desarrollo de Aplicaciones - Documento de Arquitectura</vt:lpstr>
    </vt:vector>
  </TitlesOfParts>
  <Company/>
  <LinksUpToDate>false</LinksUpToDate>
  <CharactersWithSpaces>13997</CharactersWithSpaces>
  <SharedDoc>false</SharedDoc>
  <HLinks>
    <vt:vector size="60" baseType="variant">
      <vt:variant>
        <vt:i4>1245234</vt:i4>
      </vt:variant>
      <vt:variant>
        <vt:i4>62</vt:i4>
      </vt:variant>
      <vt:variant>
        <vt:i4>0</vt:i4>
      </vt:variant>
      <vt:variant>
        <vt:i4>5</vt:i4>
      </vt:variant>
      <vt:variant>
        <vt:lpwstr/>
      </vt:variant>
      <vt:variant>
        <vt:lpwstr>_Toc303622007</vt:lpwstr>
      </vt:variant>
      <vt:variant>
        <vt:i4>1245234</vt:i4>
      </vt:variant>
      <vt:variant>
        <vt:i4>56</vt:i4>
      </vt:variant>
      <vt:variant>
        <vt:i4>0</vt:i4>
      </vt:variant>
      <vt:variant>
        <vt:i4>5</vt:i4>
      </vt:variant>
      <vt:variant>
        <vt:lpwstr/>
      </vt:variant>
      <vt:variant>
        <vt:lpwstr>_Toc303622006</vt:lpwstr>
      </vt:variant>
      <vt:variant>
        <vt:i4>1245234</vt:i4>
      </vt:variant>
      <vt:variant>
        <vt:i4>50</vt:i4>
      </vt:variant>
      <vt:variant>
        <vt:i4>0</vt:i4>
      </vt:variant>
      <vt:variant>
        <vt:i4>5</vt:i4>
      </vt:variant>
      <vt:variant>
        <vt:lpwstr/>
      </vt:variant>
      <vt:variant>
        <vt:lpwstr>_Toc303622005</vt:lpwstr>
      </vt:variant>
      <vt:variant>
        <vt:i4>1245234</vt:i4>
      </vt:variant>
      <vt:variant>
        <vt:i4>44</vt:i4>
      </vt:variant>
      <vt:variant>
        <vt:i4>0</vt:i4>
      </vt:variant>
      <vt:variant>
        <vt:i4>5</vt:i4>
      </vt:variant>
      <vt:variant>
        <vt:lpwstr/>
      </vt:variant>
      <vt:variant>
        <vt:lpwstr>_Toc303622004</vt:lpwstr>
      </vt:variant>
      <vt:variant>
        <vt:i4>1245234</vt:i4>
      </vt:variant>
      <vt:variant>
        <vt:i4>38</vt:i4>
      </vt:variant>
      <vt:variant>
        <vt:i4>0</vt:i4>
      </vt:variant>
      <vt:variant>
        <vt:i4>5</vt:i4>
      </vt:variant>
      <vt:variant>
        <vt:lpwstr/>
      </vt:variant>
      <vt:variant>
        <vt:lpwstr>_Toc303622003</vt:lpwstr>
      </vt:variant>
      <vt:variant>
        <vt:i4>1245234</vt:i4>
      </vt:variant>
      <vt:variant>
        <vt:i4>32</vt:i4>
      </vt:variant>
      <vt:variant>
        <vt:i4>0</vt:i4>
      </vt:variant>
      <vt:variant>
        <vt:i4>5</vt:i4>
      </vt:variant>
      <vt:variant>
        <vt:lpwstr/>
      </vt:variant>
      <vt:variant>
        <vt:lpwstr>_Toc303622002</vt:lpwstr>
      </vt:variant>
      <vt:variant>
        <vt:i4>1245234</vt:i4>
      </vt:variant>
      <vt:variant>
        <vt:i4>26</vt:i4>
      </vt:variant>
      <vt:variant>
        <vt:i4>0</vt:i4>
      </vt:variant>
      <vt:variant>
        <vt:i4>5</vt:i4>
      </vt:variant>
      <vt:variant>
        <vt:lpwstr/>
      </vt:variant>
      <vt:variant>
        <vt:lpwstr>_Toc303622001</vt:lpwstr>
      </vt:variant>
      <vt:variant>
        <vt:i4>1245234</vt:i4>
      </vt:variant>
      <vt:variant>
        <vt:i4>20</vt:i4>
      </vt:variant>
      <vt:variant>
        <vt:i4>0</vt:i4>
      </vt:variant>
      <vt:variant>
        <vt:i4>5</vt:i4>
      </vt:variant>
      <vt:variant>
        <vt:lpwstr/>
      </vt:variant>
      <vt:variant>
        <vt:lpwstr>_Toc303622000</vt:lpwstr>
      </vt:variant>
      <vt:variant>
        <vt:i4>1638459</vt:i4>
      </vt:variant>
      <vt:variant>
        <vt:i4>14</vt:i4>
      </vt:variant>
      <vt:variant>
        <vt:i4>0</vt:i4>
      </vt:variant>
      <vt:variant>
        <vt:i4>5</vt:i4>
      </vt:variant>
      <vt:variant>
        <vt:lpwstr/>
      </vt:variant>
      <vt:variant>
        <vt:lpwstr>_Toc303621999</vt:lpwstr>
      </vt:variant>
      <vt:variant>
        <vt:i4>1245309</vt:i4>
      </vt:variant>
      <vt:variant>
        <vt:i4>9</vt:i4>
      </vt:variant>
      <vt:variant>
        <vt:i4>0</vt:i4>
      </vt:variant>
      <vt:variant>
        <vt:i4>5</vt:i4>
      </vt:variant>
      <vt:variant>
        <vt:lpwstr>mailto:dmajlis@perceptiongroup.com.ar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Framework de Desarrollo de Aplicaciones - Documento de Arquitectura</dc:title>
  <dc:creator>Carlos Vazquez</dc:creator>
  <cp:lastModifiedBy>Carlos Vazquez</cp:lastModifiedBy>
  <cp:revision>53</cp:revision>
  <cp:lastPrinted>2012-10-01T21:38:00Z</cp:lastPrinted>
  <dcterms:created xsi:type="dcterms:W3CDTF">2012-10-03T17:46:00Z</dcterms:created>
  <dcterms:modified xsi:type="dcterms:W3CDTF">2012-10-16T20:09:00Z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0x0101004CACF41150AA4B4AA5DF4694BEAE9A8C</vt:lpwstr>
  </property>
</Properties>
</file>