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05E02" w14:textId="77777777" w:rsidR="00F86B3B" w:rsidRDefault="00F86B3B" w:rsidP="00AB7AA5">
      <w:pPr>
        <w:rPr>
          <w:rFonts w:ascii="Times New Roman" w:hAnsi="Times New Roman" w:cs="Times New Roman"/>
          <w:sz w:val="24"/>
          <w:szCs w:val="24"/>
        </w:rPr>
      </w:pPr>
    </w:p>
    <w:p w14:paraId="6CF366F0" w14:textId="77777777" w:rsidR="00F86B3B" w:rsidRDefault="00F86B3B" w:rsidP="00F86B3B">
      <w:pPr>
        <w:jc w:val="center"/>
        <w:rPr>
          <w:rFonts w:ascii="Times New Roman" w:hAnsi="Times New Roman" w:cs="Times New Roman"/>
          <w:sz w:val="24"/>
          <w:szCs w:val="24"/>
        </w:rPr>
      </w:pPr>
    </w:p>
    <w:p w14:paraId="50C0FAE6" w14:textId="77777777" w:rsidR="00F86B3B" w:rsidRDefault="00F86B3B" w:rsidP="00F86B3B">
      <w:pPr>
        <w:jc w:val="center"/>
        <w:rPr>
          <w:rFonts w:ascii="Times New Roman" w:hAnsi="Times New Roman" w:cs="Times New Roman"/>
          <w:sz w:val="24"/>
          <w:szCs w:val="24"/>
        </w:rPr>
      </w:pPr>
    </w:p>
    <w:p w14:paraId="1666312F" w14:textId="77777777" w:rsidR="00F86B3B" w:rsidRDefault="00F86B3B" w:rsidP="00F86B3B">
      <w:pPr>
        <w:jc w:val="center"/>
        <w:rPr>
          <w:rFonts w:ascii="Times New Roman" w:hAnsi="Times New Roman" w:cs="Times New Roman"/>
          <w:sz w:val="24"/>
          <w:szCs w:val="24"/>
        </w:rPr>
      </w:pPr>
    </w:p>
    <w:p w14:paraId="69799391" w14:textId="77777777" w:rsidR="00F86B3B" w:rsidRDefault="00F86B3B" w:rsidP="00F86B3B">
      <w:pPr>
        <w:jc w:val="center"/>
        <w:rPr>
          <w:rFonts w:ascii="Times New Roman" w:hAnsi="Times New Roman" w:cs="Times New Roman"/>
          <w:sz w:val="24"/>
          <w:szCs w:val="24"/>
        </w:rPr>
      </w:pPr>
    </w:p>
    <w:p w14:paraId="781F040E" w14:textId="77777777" w:rsidR="00F86B3B" w:rsidRDefault="00F86B3B" w:rsidP="00F86B3B">
      <w:pPr>
        <w:jc w:val="center"/>
        <w:rPr>
          <w:rFonts w:ascii="Times New Roman" w:hAnsi="Times New Roman" w:cs="Times New Roman"/>
          <w:sz w:val="24"/>
          <w:szCs w:val="24"/>
        </w:rPr>
      </w:pPr>
    </w:p>
    <w:p w14:paraId="58EB79E1" w14:textId="77777777" w:rsidR="00F86B3B" w:rsidRDefault="00F86B3B" w:rsidP="00F86B3B">
      <w:pPr>
        <w:jc w:val="center"/>
        <w:rPr>
          <w:rFonts w:ascii="Times New Roman" w:hAnsi="Times New Roman" w:cs="Times New Roman"/>
          <w:sz w:val="24"/>
          <w:szCs w:val="24"/>
        </w:rPr>
      </w:pPr>
    </w:p>
    <w:p w14:paraId="5CAFA30C" w14:textId="77777777" w:rsidR="00F86B3B" w:rsidRDefault="00F86B3B" w:rsidP="00F86B3B">
      <w:pPr>
        <w:jc w:val="center"/>
        <w:rPr>
          <w:rFonts w:ascii="Times New Roman" w:hAnsi="Times New Roman" w:cs="Times New Roman"/>
          <w:sz w:val="24"/>
          <w:szCs w:val="24"/>
        </w:rPr>
      </w:pPr>
    </w:p>
    <w:p w14:paraId="590EFC4B" w14:textId="77777777" w:rsidR="00F86B3B" w:rsidRDefault="00F86B3B" w:rsidP="00F86B3B">
      <w:pPr>
        <w:jc w:val="center"/>
        <w:rPr>
          <w:rFonts w:ascii="Times New Roman" w:hAnsi="Times New Roman" w:cs="Times New Roman"/>
          <w:sz w:val="24"/>
          <w:szCs w:val="24"/>
        </w:rPr>
      </w:pPr>
    </w:p>
    <w:p w14:paraId="2EF1A988" w14:textId="77777777" w:rsidR="00F86B3B" w:rsidRDefault="00F86B3B" w:rsidP="00F86B3B">
      <w:pPr>
        <w:jc w:val="center"/>
        <w:rPr>
          <w:rFonts w:ascii="Times New Roman" w:hAnsi="Times New Roman" w:cs="Times New Roman"/>
          <w:sz w:val="24"/>
          <w:szCs w:val="24"/>
        </w:rPr>
      </w:pPr>
    </w:p>
    <w:p w14:paraId="0801898C" w14:textId="77777777" w:rsidR="00F86B3B" w:rsidRDefault="00F86B3B" w:rsidP="00F86B3B">
      <w:pPr>
        <w:jc w:val="center"/>
        <w:rPr>
          <w:rFonts w:ascii="Times New Roman" w:hAnsi="Times New Roman" w:cs="Times New Roman"/>
          <w:sz w:val="24"/>
          <w:szCs w:val="24"/>
        </w:rPr>
      </w:pPr>
    </w:p>
    <w:p w14:paraId="3E0669BF" w14:textId="5C993C44" w:rsidR="0011064D" w:rsidRDefault="00AB7AA5" w:rsidP="00F86B3B">
      <w:pPr>
        <w:pStyle w:val="APAFormat"/>
        <w:jc w:val="center"/>
      </w:pPr>
      <w:r>
        <w:t>Exploit Research and Presentation</w:t>
      </w:r>
    </w:p>
    <w:p w14:paraId="17138C78" w14:textId="77777777" w:rsidR="00F86B3B" w:rsidRDefault="004331B2" w:rsidP="00F86B3B">
      <w:pPr>
        <w:pStyle w:val="APAFormat"/>
        <w:jc w:val="center"/>
        <w:rPr>
          <w:rFonts w:cs="Times New Roman"/>
          <w:szCs w:val="24"/>
        </w:rPr>
      </w:pPr>
      <w:r>
        <w:rPr>
          <w:rFonts w:cs="Times New Roman"/>
          <w:szCs w:val="24"/>
        </w:rPr>
        <w:t>Andrew Maddox</w:t>
      </w:r>
    </w:p>
    <w:p w14:paraId="6400A764" w14:textId="77777777" w:rsidR="00F86B3B" w:rsidRDefault="00F86B3B" w:rsidP="00F86B3B">
      <w:pPr>
        <w:pStyle w:val="APAFormat"/>
        <w:jc w:val="center"/>
        <w:rPr>
          <w:rFonts w:cs="Times New Roman"/>
          <w:szCs w:val="24"/>
        </w:rPr>
      </w:pPr>
      <w:r>
        <w:rPr>
          <w:rFonts w:cs="Times New Roman"/>
          <w:szCs w:val="24"/>
        </w:rPr>
        <w:t>University of Advancing Technology</w:t>
      </w:r>
    </w:p>
    <w:p w14:paraId="08229254" w14:textId="77777777" w:rsidR="00F86B3B" w:rsidRDefault="00F86B3B" w:rsidP="00F86B3B">
      <w:pPr>
        <w:jc w:val="center"/>
        <w:rPr>
          <w:rFonts w:ascii="Times New Roman" w:hAnsi="Times New Roman" w:cs="Times New Roman"/>
          <w:sz w:val="24"/>
          <w:szCs w:val="24"/>
        </w:rPr>
      </w:pPr>
    </w:p>
    <w:p w14:paraId="315462AE" w14:textId="77777777" w:rsidR="00F86B3B" w:rsidRDefault="00F86B3B" w:rsidP="00F86B3B">
      <w:pPr>
        <w:jc w:val="center"/>
        <w:rPr>
          <w:rFonts w:ascii="Times New Roman" w:hAnsi="Times New Roman" w:cs="Times New Roman"/>
          <w:sz w:val="24"/>
          <w:szCs w:val="24"/>
        </w:rPr>
      </w:pPr>
    </w:p>
    <w:p w14:paraId="0D5A6F9A" w14:textId="77777777" w:rsidR="00F86B3B" w:rsidRDefault="00F86B3B" w:rsidP="00F86B3B">
      <w:pPr>
        <w:jc w:val="center"/>
        <w:rPr>
          <w:rFonts w:ascii="Times New Roman" w:hAnsi="Times New Roman" w:cs="Times New Roman"/>
          <w:sz w:val="24"/>
          <w:szCs w:val="24"/>
        </w:rPr>
      </w:pPr>
    </w:p>
    <w:p w14:paraId="617817DF" w14:textId="77777777" w:rsidR="00F86B3B" w:rsidRDefault="00F86B3B" w:rsidP="00F86B3B">
      <w:pPr>
        <w:jc w:val="center"/>
        <w:rPr>
          <w:rFonts w:ascii="Times New Roman" w:hAnsi="Times New Roman" w:cs="Times New Roman"/>
          <w:sz w:val="24"/>
          <w:szCs w:val="24"/>
        </w:rPr>
      </w:pPr>
    </w:p>
    <w:p w14:paraId="5738B74D" w14:textId="77777777" w:rsidR="00F86B3B" w:rsidRDefault="00F86B3B" w:rsidP="00F86B3B">
      <w:pPr>
        <w:jc w:val="center"/>
        <w:rPr>
          <w:rFonts w:ascii="Times New Roman" w:hAnsi="Times New Roman" w:cs="Times New Roman"/>
          <w:sz w:val="24"/>
          <w:szCs w:val="24"/>
        </w:rPr>
      </w:pPr>
    </w:p>
    <w:p w14:paraId="35DCF764" w14:textId="77777777" w:rsidR="00F86B3B" w:rsidRDefault="00F86B3B" w:rsidP="00F86B3B">
      <w:pPr>
        <w:jc w:val="center"/>
        <w:rPr>
          <w:rFonts w:ascii="Times New Roman" w:hAnsi="Times New Roman" w:cs="Times New Roman"/>
          <w:sz w:val="24"/>
          <w:szCs w:val="24"/>
        </w:rPr>
      </w:pPr>
    </w:p>
    <w:p w14:paraId="790B78D0" w14:textId="77777777" w:rsidR="00F86B3B" w:rsidRDefault="00F86B3B" w:rsidP="00F86B3B">
      <w:pPr>
        <w:jc w:val="center"/>
        <w:rPr>
          <w:rFonts w:ascii="Times New Roman" w:hAnsi="Times New Roman" w:cs="Times New Roman"/>
          <w:sz w:val="24"/>
          <w:szCs w:val="24"/>
        </w:rPr>
      </w:pPr>
    </w:p>
    <w:p w14:paraId="4826BA53" w14:textId="77777777" w:rsidR="00F86B3B" w:rsidRDefault="00F86B3B" w:rsidP="00F86B3B">
      <w:pPr>
        <w:jc w:val="center"/>
        <w:rPr>
          <w:rFonts w:ascii="Times New Roman" w:hAnsi="Times New Roman" w:cs="Times New Roman"/>
          <w:sz w:val="24"/>
          <w:szCs w:val="24"/>
        </w:rPr>
      </w:pPr>
    </w:p>
    <w:p w14:paraId="10C6D840" w14:textId="77777777" w:rsidR="00F86B3B" w:rsidRDefault="00F86B3B" w:rsidP="00F86B3B">
      <w:pPr>
        <w:jc w:val="center"/>
        <w:rPr>
          <w:rFonts w:ascii="Times New Roman" w:hAnsi="Times New Roman" w:cs="Times New Roman"/>
          <w:sz w:val="24"/>
          <w:szCs w:val="24"/>
        </w:rPr>
      </w:pPr>
    </w:p>
    <w:p w14:paraId="3762B76A" w14:textId="77777777" w:rsidR="00F86B3B" w:rsidRDefault="00F86B3B" w:rsidP="00F86B3B">
      <w:pPr>
        <w:jc w:val="center"/>
        <w:rPr>
          <w:rFonts w:ascii="Times New Roman" w:hAnsi="Times New Roman" w:cs="Times New Roman"/>
          <w:sz w:val="24"/>
          <w:szCs w:val="24"/>
        </w:rPr>
      </w:pPr>
    </w:p>
    <w:p w14:paraId="61231EC5" w14:textId="77777777" w:rsidR="00F86B3B" w:rsidRDefault="00F86B3B" w:rsidP="00F86B3B">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1B604D6D" w14:textId="1A825E93" w:rsidR="00F86B3B" w:rsidRDefault="00F86B3B" w:rsidP="00F86B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was prepared for </w:t>
      </w:r>
      <w:r w:rsidR="00FE1B7E">
        <w:rPr>
          <w:rFonts w:ascii="Times New Roman" w:hAnsi="Times New Roman" w:cs="Times New Roman"/>
          <w:sz w:val="24"/>
          <w:szCs w:val="24"/>
        </w:rPr>
        <w:t>NTS</w:t>
      </w:r>
      <w:r w:rsidR="00AB7AA5">
        <w:rPr>
          <w:rFonts w:ascii="Times New Roman" w:hAnsi="Times New Roman" w:cs="Times New Roman"/>
          <w:sz w:val="24"/>
          <w:szCs w:val="24"/>
        </w:rPr>
        <w:t>330</w:t>
      </w:r>
      <w:r w:rsidR="005D7BD9">
        <w:rPr>
          <w:rFonts w:ascii="Times New Roman" w:hAnsi="Times New Roman" w:cs="Times New Roman"/>
          <w:sz w:val="24"/>
          <w:szCs w:val="24"/>
        </w:rPr>
        <w:t xml:space="preserve">, taught by </w:t>
      </w:r>
      <w:r w:rsidR="00AB7AA5">
        <w:rPr>
          <w:rFonts w:ascii="Times New Roman" w:hAnsi="Times New Roman" w:cs="Times New Roman"/>
          <w:sz w:val="24"/>
          <w:szCs w:val="24"/>
        </w:rPr>
        <w:t>Aaron Jones</w:t>
      </w:r>
      <w:r w:rsidR="004A6D9D">
        <w:rPr>
          <w:rFonts w:ascii="Times New Roman" w:hAnsi="Times New Roman" w:cs="Times New Roman"/>
          <w:sz w:val="24"/>
          <w:szCs w:val="24"/>
        </w:rPr>
        <w:t>.</w:t>
      </w:r>
    </w:p>
    <w:p w14:paraId="58870A9D" w14:textId="77777777" w:rsidR="00F86B3B" w:rsidRDefault="00F86B3B" w:rsidP="00F86B3B">
      <w:pPr>
        <w:spacing w:after="0" w:line="480" w:lineRule="auto"/>
        <w:rPr>
          <w:rFonts w:ascii="Times New Roman" w:hAnsi="Times New Roman" w:cs="Times New Roman"/>
          <w:sz w:val="24"/>
          <w:szCs w:val="24"/>
        </w:rPr>
        <w:sectPr w:rsidR="00F86B3B">
          <w:headerReference w:type="default" r:id="rId8"/>
          <w:pgSz w:w="12240" w:h="15840"/>
          <w:pgMar w:top="1440" w:right="1440" w:bottom="1440" w:left="1440" w:header="720" w:footer="720" w:gutter="0"/>
          <w:cols w:space="720"/>
        </w:sectPr>
      </w:pPr>
    </w:p>
    <w:p w14:paraId="4FAF15D5" w14:textId="77777777" w:rsidR="00A62AE5" w:rsidRDefault="00A62AE5" w:rsidP="00A62AE5">
      <w:pPr>
        <w:pStyle w:val="Title"/>
      </w:pPr>
      <w:r>
        <w:lastRenderedPageBreak/>
        <w:t>Abstract</w:t>
      </w:r>
      <w:r w:rsidR="001A017B">
        <w:t>/Structure</w:t>
      </w:r>
    </w:p>
    <w:p w14:paraId="0AE55C55" w14:textId="33D7FAD9" w:rsidR="00EB0FEC" w:rsidRDefault="00EB0FEC" w:rsidP="00C617EE">
      <w:pPr>
        <w:rPr>
          <w:rFonts w:ascii="Times New Roman" w:hAnsi="Times New Roman" w:cs="Times New Roman"/>
          <w:sz w:val="24"/>
          <w:szCs w:val="24"/>
        </w:rPr>
      </w:pPr>
      <w:r>
        <w:tab/>
      </w:r>
      <w:r w:rsidRPr="00C617EE">
        <w:rPr>
          <w:rFonts w:ascii="Times New Roman" w:hAnsi="Times New Roman" w:cs="Times New Roman"/>
          <w:sz w:val="24"/>
          <w:szCs w:val="24"/>
        </w:rPr>
        <w:t xml:space="preserve">This </w:t>
      </w:r>
      <w:r w:rsidR="00C617EE" w:rsidRPr="00C617EE">
        <w:rPr>
          <w:rFonts w:ascii="Times New Roman" w:hAnsi="Times New Roman" w:cs="Times New Roman"/>
          <w:sz w:val="24"/>
          <w:szCs w:val="24"/>
        </w:rPr>
        <w:t xml:space="preserve">paper goes over </w:t>
      </w:r>
      <w:r w:rsidR="002948C1">
        <w:rPr>
          <w:rFonts w:ascii="Times New Roman" w:hAnsi="Times New Roman" w:cs="Times New Roman"/>
          <w:sz w:val="24"/>
          <w:szCs w:val="24"/>
        </w:rPr>
        <w:t xml:space="preserve">a malware also known as ransomware. Ransomware affects many businesses in the </w:t>
      </w:r>
      <w:r w:rsidR="00015ED8">
        <w:rPr>
          <w:rFonts w:ascii="Times New Roman" w:hAnsi="Times New Roman" w:cs="Times New Roman"/>
          <w:sz w:val="24"/>
          <w:szCs w:val="24"/>
        </w:rPr>
        <w:t>modern-day</w:t>
      </w:r>
      <w:r w:rsidR="002948C1">
        <w:rPr>
          <w:rFonts w:ascii="Times New Roman" w:hAnsi="Times New Roman" w:cs="Times New Roman"/>
          <w:sz w:val="24"/>
          <w:szCs w:val="24"/>
        </w:rPr>
        <w:t xml:space="preserve"> industry as well as individuals</w:t>
      </w:r>
      <w:r w:rsidR="00015ED8">
        <w:rPr>
          <w:rFonts w:ascii="Times New Roman" w:hAnsi="Times New Roman" w:cs="Times New Roman"/>
          <w:sz w:val="24"/>
          <w:szCs w:val="24"/>
        </w:rPr>
        <w:t>. Business mitigation and prevention in my opinion will be a large part of keeping these from affecting corporate communities.</w:t>
      </w:r>
    </w:p>
    <w:p w14:paraId="1C13D517" w14:textId="77777777" w:rsidR="00C617EE" w:rsidRPr="00C617EE" w:rsidRDefault="00C617EE" w:rsidP="00C617EE">
      <w:pPr>
        <w:rPr>
          <w:rFonts w:ascii="Times New Roman" w:hAnsi="Times New Roman" w:cs="Times New Roman"/>
          <w:sz w:val="24"/>
          <w:szCs w:val="24"/>
        </w:rPr>
      </w:pPr>
    </w:p>
    <w:p w14:paraId="3FE28D46" w14:textId="3191700F" w:rsidR="00E44EE8" w:rsidRDefault="00E44EE8" w:rsidP="00A62AE5">
      <w:pPr>
        <w:pStyle w:val="APAFormat"/>
      </w:pPr>
      <w:r>
        <w:t xml:space="preserve">Opening paragraph: Goes over the information about the </w:t>
      </w:r>
      <w:r w:rsidR="002948C1">
        <w:t>malware</w:t>
      </w:r>
      <w:r>
        <w:t xml:space="preserve"> and the small pieces vital to understand the rest of the information.  </w:t>
      </w:r>
    </w:p>
    <w:p w14:paraId="71529FED" w14:textId="77777777" w:rsidR="00C617EE" w:rsidRDefault="00C617EE" w:rsidP="00A62AE5">
      <w:pPr>
        <w:pStyle w:val="APAFormat"/>
      </w:pPr>
    </w:p>
    <w:p w14:paraId="09CE3DB6" w14:textId="1F1C5C04" w:rsidR="00E44EE8" w:rsidRDefault="00E44EE8" w:rsidP="00A62AE5">
      <w:pPr>
        <w:pStyle w:val="APAFormat"/>
      </w:pPr>
      <w:r>
        <w:t xml:space="preserve">Main information: The main information involving the </w:t>
      </w:r>
      <w:r w:rsidR="002948C1">
        <w:t>malware</w:t>
      </w:r>
      <w:r>
        <w:t xml:space="preserve"> discussed and the details of such.</w:t>
      </w:r>
    </w:p>
    <w:p w14:paraId="48223746" w14:textId="77777777" w:rsidR="00C617EE" w:rsidRDefault="00C617EE" w:rsidP="00A62AE5">
      <w:pPr>
        <w:pStyle w:val="APAFormat"/>
      </w:pPr>
    </w:p>
    <w:p w14:paraId="63AF4F32" w14:textId="234D6FB9" w:rsidR="00E44EE8" w:rsidRDefault="00F37AE7" w:rsidP="00A62AE5">
      <w:pPr>
        <w:pStyle w:val="APAFormat"/>
      </w:pPr>
      <w:r>
        <w:t>Ransomware</w:t>
      </w:r>
      <w:r w:rsidR="00E44EE8">
        <w:t xml:space="preserve">: This section goes over </w:t>
      </w:r>
      <w:r w:rsidR="002948C1">
        <w:t xml:space="preserve">ransomware </w:t>
      </w:r>
      <w:proofErr w:type="gramStart"/>
      <w:r w:rsidR="002948C1">
        <w:t>as a whole and</w:t>
      </w:r>
      <w:proofErr w:type="gramEnd"/>
      <w:r w:rsidR="002948C1">
        <w:t xml:space="preserve"> the versions and types it contains.</w:t>
      </w:r>
    </w:p>
    <w:p w14:paraId="577E180A" w14:textId="77777777" w:rsidR="00C617EE" w:rsidRDefault="00C617EE" w:rsidP="00A62AE5">
      <w:pPr>
        <w:pStyle w:val="APAFormat"/>
      </w:pPr>
    </w:p>
    <w:p w14:paraId="1B6D2089" w14:textId="20107E26" w:rsidR="00E44EE8" w:rsidRDefault="00F37AE7" w:rsidP="00A62AE5">
      <w:pPr>
        <w:pStyle w:val="APAFormat"/>
      </w:pPr>
      <w:r>
        <w:t>Risk to organization</w:t>
      </w:r>
      <w:r w:rsidR="00E44EE8">
        <w:t xml:space="preserve">: This goes over </w:t>
      </w:r>
      <w:r w:rsidR="002948C1">
        <w:t>the current risk assessment to the organization itself and what risk these involve.</w:t>
      </w:r>
    </w:p>
    <w:p w14:paraId="4485E6A2" w14:textId="77777777" w:rsidR="00C617EE" w:rsidRDefault="00C617EE" w:rsidP="00A62AE5">
      <w:pPr>
        <w:pStyle w:val="APAFormat"/>
      </w:pPr>
    </w:p>
    <w:p w14:paraId="5E505AA6" w14:textId="74711A02" w:rsidR="00E44EE8" w:rsidRDefault="00F37AE7" w:rsidP="00A62AE5">
      <w:pPr>
        <w:pStyle w:val="APAFormat"/>
      </w:pPr>
      <w:r>
        <w:t>Mitigation to risk</w:t>
      </w:r>
      <w:r w:rsidR="00E44EE8">
        <w:t xml:space="preserve">: This goes over how </w:t>
      </w:r>
      <w:r w:rsidR="002948C1">
        <w:t>to mitigate the problem at hand and better prepare workers and staff to not be affected by the ransomware.</w:t>
      </w:r>
    </w:p>
    <w:p w14:paraId="4BB28638" w14:textId="77777777" w:rsidR="00E44EE8" w:rsidRDefault="00E44EE8" w:rsidP="00A62AE5">
      <w:pPr>
        <w:pStyle w:val="APAFormat"/>
      </w:pPr>
    </w:p>
    <w:p w14:paraId="1AD3EC1C" w14:textId="77777777" w:rsidR="00E44EE8" w:rsidRDefault="00E44EE8" w:rsidP="00A62AE5">
      <w:pPr>
        <w:pStyle w:val="APAFormat"/>
      </w:pPr>
    </w:p>
    <w:p w14:paraId="4F15B8E0" w14:textId="77777777" w:rsidR="00E44EE8" w:rsidRDefault="00E44EE8" w:rsidP="00A62AE5">
      <w:pPr>
        <w:pStyle w:val="APAFormat"/>
      </w:pPr>
    </w:p>
    <w:p w14:paraId="0F6246E4" w14:textId="77777777" w:rsidR="00C617EE" w:rsidRDefault="00C617EE" w:rsidP="00A62AE5">
      <w:pPr>
        <w:pStyle w:val="APAFormat"/>
      </w:pPr>
    </w:p>
    <w:p w14:paraId="48464051" w14:textId="7E184FBC" w:rsidR="00C617EE" w:rsidRDefault="00C617EE" w:rsidP="00A62AE5">
      <w:pPr>
        <w:pStyle w:val="APAFormat"/>
      </w:pPr>
    </w:p>
    <w:p w14:paraId="05B7DB02" w14:textId="77777777" w:rsidR="00AA77C1" w:rsidRDefault="00AA77C1" w:rsidP="00A62AE5">
      <w:pPr>
        <w:pStyle w:val="APAFormat"/>
      </w:pPr>
    </w:p>
    <w:p w14:paraId="4A1E32B3" w14:textId="77777777" w:rsidR="00F86B3B" w:rsidRDefault="00575BEF" w:rsidP="00F86B3B">
      <w:pPr>
        <w:pStyle w:val="Title"/>
      </w:pPr>
      <w:r>
        <w:lastRenderedPageBreak/>
        <w:t>Opening Paragraph</w:t>
      </w:r>
    </w:p>
    <w:p w14:paraId="038BDD9D" w14:textId="7034B072" w:rsidR="002E3EE7" w:rsidRDefault="00F86B3B" w:rsidP="002E3EE7">
      <w:pPr>
        <w:pStyle w:val="APAFormat"/>
        <w:rPr>
          <w:highlight w:val="white"/>
        </w:rPr>
      </w:pPr>
      <w:r>
        <w:tab/>
      </w:r>
      <w:r w:rsidR="00575BEF">
        <w:t xml:space="preserve">The </w:t>
      </w:r>
      <w:r w:rsidR="00206D48">
        <w:t xml:space="preserve">malware </w:t>
      </w:r>
      <w:r w:rsidR="00575BEF">
        <w:t xml:space="preserve">I will be talking about involves </w:t>
      </w:r>
      <w:r w:rsidR="00F37AE7">
        <w:t>business security financial and the current systems integrity.</w:t>
      </w:r>
      <w:r w:rsidR="00206D48">
        <w:t xml:space="preserve"> Ransomware is a large security risk in business nowadays as unsuspecting workers can download or possibly trigger an attack of sorts. This exploit is serving as a risk to business security and stands as a financial threat if good tactics to prevent this, like backups have not been placed. With our current system the integrity involving a ransomware attack would not be substantial and that is one of the actions that will be taken.</w:t>
      </w:r>
    </w:p>
    <w:p w14:paraId="27C188AF" w14:textId="77777777" w:rsidR="004B0C94" w:rsidRDefault="004B0C94" w:rsidP="002E3EE7">
      <w:pPr>
        <w:pStyle w:val="APAFormat"/>
      </w:pPr>
    </w:p>
    <w:p w14:paraId="46A56157" w14:textId="77777777" w:rsidR="002E3EE7" w:rsidRPr="00CE34BA" w:rsidRDefault="00575BEF" w:rsidP="002E3EE7">
      <w:pPr>
        <w:pStyle w:val="Heading1"/>
        <w:rPr>
          <w:b w:val="0"/>
        </w:rPr>
      </w:pPr>
      <w:r w:rsidRPr="00CE34BA">
        <w:rPr>
          <w:b w:val="0"/>
        </w:rPr>
        <w:t>Main information</w:t>
      </w:r>
    </w:p>
    <w:p w14:paraId="5194102F" w14:textId="31462E61" w:rsidR="008E496A" w:rsidRDefault="008E496A" w:rsidP="004B0C94">
      <w:pPr>
        <w:pStyle w:val="APAFormat"/>
      </w:pPr>
      <w:r>
        <w:tab/>
      </w:r>
      <w:r w:rsidR="00206D48">
        <w:t>Ransomware is a form of malware and has many purposes with different demands and actions. Most of malware is caused by social engineering ploys commonly tricking people to download a file from an email which is a big threat to businesses with susceptible workers. Ransomware attacks can be posed as multiple fear inducing personas such as the FBI or an important business person etc.</w:t>
      </w:r>
      <w:r w:rsidR="00BF2986">
        <w:t xml:space="preserve"> </w:t>
      </w:r>
    </w:p>
    <w:p w14:paraId="383DC327" w14:textId="77777777" w:rsidR="004B0C94" w:rsidRDefault="004B0C94" w:rsidP="004B0C94">
      <w:pPr>
        <w:pStyle w:val="APAFormat"/>
      </w:pPr>
    </w:p>
    <w:p w14:paraId="34746E1C" w14:textId="1925558C" w:rsidR="00EC6FE9" w:rsidRDefault="00BF2986" w:rsidP="00EC6FE9">
      <w:pPr>
        <w:pStyle w:val="APAFormat"/>
        <w:jc w:val="center"/>
      </w:pPr>
      <w:r>
        <w:t>Ransomware</w:t>
      </w:r>
    </w:p>
    <w:p w14:paraId="59D1527E" w14:textId="77777777" w:rsidR="00B651C5" w:rsidRDefault="00BF2986" w:rsidP="00B651C5">
      <w:pPr>
        <w:pStyle w:val="APAFormat"/>
        <w:ind w:firstLine="720"/>
      </w:pPr>
      <w:r>
        <w:t xml:space="preserve">Ransomware comes in many different forms and serves many purposes and those will be covered here. </w:t>
      </w:r>
    </w:p>
    <w:p w14:paraId="7E4569D2" w14:textId="2E052351" w:rsidR="00B651C5" w:rsidRDefault="00B651C5" w:rsidP="00B651C5">
      <w:pPr>
        <w:pStyle w:val="APAFormat"/>
        <w:ind w:firstLine="720"/>
      </w:pPr>
      <w:r>
        <w:t xml:space="preserve">1: </w:t>
      </w:r>
      <w:r w:rsidR="00BF2986">
        <w:t xml:space="preserve">Scareware is a version of ransomware commonly carried out by tech support scams or other scams that involve pop up messages or something to provoke fear with a supposed solution. These scareware tactics usually involve a fee to get the ransomware “removed”. In these situations, there are usually empty threats and many popups but essentially the integrity of the files </w:t>
      </w:r>
      <w:proofErr w:type="gramStart"/>
      <w:r w:rsidR="00BF2986">
        <w:t>are</w:t>
      </w:r>
      <w:proofErr w:type="gramEnd"/>
      <w:r w:rsidR="00BF2986">
        <w:t xml:space="preserve"> safe and secure. The current software that is employed by network security experts in specific businesses will never request more money in the way these scammers request</w:t>
      </w:r>
      <w:r w:rsidR="00AA0B49">
        <w:t xml:space="preserve"> it</w:t>
      </w:r>
      <w:r w:rsidR="00BF2986">
        <w:t>.</w:t>
      </w:r>
      <w:r>
        <w:t xml:space="preserve"> </w:t>
      </w:r>
    </w:p>
    <w:p w14:paraId="1628B385" w14:textId="7491C36C" w:rsidR="00B651C5" w:rsidRDefault="00B651C5" w:rsidP="00B651C5">
      <w:pPr>
        <w:pStyle w:val="APAFormat"/>
        <w:ind w:firstLine="720"/>
      </w:pPr>
      <w:r>
        <w:lastRenderedPageBreak/>
        <w:t xml:space="preserve">2: Screen locking ransomware involves a complete lock down of a computer itself. This ransomware will completely block you from use of anything for the common user. These will commonly include a message speaking as if it is from the FBI or some official organization. Usually a scare tactic used by these are a mention of illegal activity </w:t>
      </w:r>
      <w:r w:rsidR="007466C7">
        <w:t>detected on your personal computer. This supposed illegal activity can include cybercrimes like child pornography or piracy. This is a much more complex attack then scareware and controls many aspects.</w:t>
      </w:r>
    </w:p>
    <w:p w14:paraId="1702EE50" w14:textId="120BA2F9" w:rsidR="007466C7" w:rsidRDefault="007466C7" w:rsidP="00B651C5">
      <w:pPr>
        <w:pStyle w:val="APAFormat"/>
        <w:ind w:firstLine="720"/>
      </w:pPr>
      <w:r>
        <w:t xml:space="preserve">3: Encrypting ransomware involves files and is probably the biggest threat to companies and individuals. Encrypting ransomware </w:t>
      </w:r>
      <w:r w:rsidR="00001FC1">
        <w:t>means a scrap of a system entirely most of the time because the files themselves have been compromised. This attack cannot be easily solved by any security software or system restore unless a backup is involved but there is still no guarantee. Once the files have been compromised with this attack there is little to no solution and serves as a big problem to business computers when they become compromis</w:t>
      </w:r>
      <w:r w:rsidR="003E757A">
        <w:t>ed.</w:t>
      </w:r>
    </w:p>
    <w:p w14:paraId="2075064F" w14:textId="77777777" w:rsidR="00CE035F" w:rsidRDefault="00CE035F" w:rsidP="003E757A">
      <w:pPr>
        <w:pStyle w:val="APAFormat"/>
      </w:pPr>
    </w:p>
    <w:p w14:paraId="74ECF106" w14:textId="4B1E5E83" w:rsidR="00CE035F" w:rsidRDefault="00AB7AA5" w:rsidP="00CE035F">
      <w:pPr>
        <w:pStyle w:val="APAFormat"/>
        <w:jc w:val="center"/>
      </w:pPr>
      <w:r>
        <w:t>The Risk Ransomware Poses to Organizations</w:t>
      </w:r>
    </w:p>
    <w:p w14:paraId="785D4439" w14:textId="237E0ECF" w:rsidR="004B0C94" w:rsidRDefault="003E757A" w:rsidP="00EC6FE9">
      <w:pPr>
        <w:pStyle w:val="APAFormat"/>
        <w:ind w:firstLine="720"/>
      </w:pPr>
      <w:r>
        <w:t xml:space="preserve">Ransomware poses a large risk to the organization itself as many workers are susceptible and can cause issues in the system and to personal computers. </w:t>
      </w:r>
      <w:proofErr w:type="gramStart"/>
      <w:r w:rsidR="006D01E0">
        <w:t>The majority of</w:t>
      </w:r>
      <w:proofErr w:type="gramEnd"/>
      <w:r>
        <w:t xml:space="preserve"> worker</w:t>
      </w:r>
      <w:r w:rsidR="006D01E0">
        <w:t>s</w:t>
      </w:r>
      <w:r>
        <w:t xml:space="preserve"> in the building uses a personal computer during work hours which means the number of devices susceptible to attacks is very high. </w:t>
      </w:r>
      <w:r w:rsidR="006D01E0">
        <w:t>These attacks can cause minimal to catastrophic damage depending on what system is compromised and who receives it. If a higher up like the CEO</w:t>
      </w:r>
      <w:r w:rsidR="0030597B">
        <w:t>, CIO, or CISO</w:t>
      </w:r>
      <w:r w:rsidR="006D01E0">
        <w:t xml:space="preserve"> with access to multiple systems computer gets compromised</w:t>
      </w:r>
      <w:r w:rsidR="0030597B">
        <w:t xml:space="preserve"> it is a bigger threat to the business then a simple machine. If the mainframe or something beyond that gets attacked or </w:t>
      </w:r>
      <w:r w:rsidR="000366FF">
        <w:t xml:space="preserve">compromised the whole system in turn is compromised especially if a mainframe server is affected. </w:t>
      </w:r>
      <w:r w:rsidR="00204278">
        <w:t xml:space="preserve">If a full system or server </w:t>
      </w:r>
      <w:r w:rsidR="007E626F">
        <w:t xml:space="preserve">is compromised with an encryption the data is basically </w:t>
      </w:r>
      <w:r w:rsidR="007E626F">
        <w:lastRenderedPageBreak/>
        <w:t>trashed and is not good for the business.</w:t>
      </w:r>
    </w:p>
    <w:p w14:paraId="360AD379" w14:textId="77777777" w:rsidR="00311507" w:rsidRDefault="00311507" w:rsidP="00EC6FE9">
      <w:pPr>
        <w:pStyle w:val="APAFormat"/>
        <w:ind w:firstLine="720"/>
      </w:pPr>
    </w:p>
    <w:p w14:paraId="1A4B6A18" w14:textId="6E2BDB04" w:rsidR="0030597B" w:rsidRDefault="00311507" w:rsidP="00311507">
      <w:pPr>
        <w:pStyle w:val="APAFormat"/>
        <w:jc w:val="center"/>
      </w:pPr>
      <w:r>
        <w:t xml:space="preserve">Presentation on </w:t>
      </w:r>
      <w:r w:rsidR="00AB7AA5">
        <w:t>How to Mitigate the Risk</w:t>
      </w:r>
    </w:p>
    <w:p w14:paraId="4F0E2F85" w14:textId="2073922B" w:rsidR="00CA038A" w:rsidRDefault="00810B5E" w:rsidP="0030597B">
      <w:pPr>
        <w:pStyle w:val="APAFormat"/>
      </w:pPr>
      <w:r>
        <w:tab/>
      </w:r>
      <w:r w:rsidR="007E626F">
        <w:t>Steps the business could take to mitigate the risk of possible</w:t>
      </w:r>
      <w:r w:rsidR="00CA038A">
        <w:t xml:space="preserve"> attacks or vulnerabilities</w:t>
      </w:r>
      <w:r w:rsidR="00F34CD1">
        <w:t xml:space="preserve"> due to lack of policy and mitigation practices</w:t>
      </w:r>
      <w:r w:rsidR="00CA038A">
        <w:t>.</w:t>
      </w:r>
    </w:p>
    <w:p w14:paraId="6655E43F" w14:textId="4D055271" w:rsidR="00CA038A" w:rsidRDefault="00CA038A" w:rsidP="0030597B">
      <w:pPr>
        <w:pStyle w:val="APAFormat"/>
      </w:pPr>
      <w:r>
        <w:t>1: A policy and run down or class for current workers to attend including information about ransomware and how to prevent it.</w:t>
      </w:r>
      <w:r w:rsidR="004518A4">
        <w:t xml:space="preserve"> Most likely the class will be taught by the head of IT or the IT department as they are most the most familiar with the current system and how it performs.</w:t>
      </w:r>
      <w:r w:rsidR="00F34CD1">
        <w:t xml:space="preserve"> The class would be mandatory for all workers and would contain vital information for them to properly keep systems secure.</w:t>
      </w:r>
    </w:p>
    <w:p w14:paraId="46A6C032" w14:textId="0628268B" w:rsidR="00F34CD1" w:rsidRDefault="00CA038A" w:rsidP="0030597B">
      <w:pPr>
        <w:pStyle w:val="APAFormat"/>
      </w:pPr>
      <w:r>
        <w:t xml:space="preserve">2: Email security needs to be a core component and a large portion of monitoring for the IT department. If </w:t>
      </w:r>
      <w:r w:rsidR="004518A4">
        <w:t xml:space="preserve">the IT department sets parameters or overviews certain suspicious emails running through it would mitigate possible </w:t>
      </w:r>
      <w:r w:rsidR="00F34CD1">
        <w:t>attacks or compromises. Among monitoring traffic and many other security aspects IT plays a large part in business security.</w:t>
      </w:r>
    </w:p>
    <w:p w14:paraId="20D08BC1" w14:textId="10BF7129" w:rsidR="00CA038A" w:rsidRDefault="00CA038A" w:rsidP="0030597B">
      <w:pPr>
        <w:pStyle w:val="APAFormat"/>
      </w:pPr>
      <w:r>
        <w:t>3: Reference sheet</w:t>
      </w:r>
      <w:r w:rsidR="004518A4">
        <w:t>. References sheets as to what emails to respond to and what are company emails and what are non-company emails is a good tool to have. The email reference sheet would be created in collaboration with the IT department along with regulations that usually indicate whether the emails are trusted.</w:t>
      </w:r>
    </w:p>
    <w:p w14:paraId="44236173" w14:textId="1C5E42F5" w:rsidR="00F34CD1" w:rsidRDefault="00CA038A" w:rsidP="002E3EE7">
      <w:pPr>
        <w:pStyle w:val="APAFormat"/>
      </w:pPr>
      <w:r>
        <w:t>4: Demographic. Hiring demographic plays a big part into whether workers are susceptible to many of these vulnerabilities. Commonly a younger demographic is more aware and statistically less likely to fall for phishing scams</w:t>
      </w:r>
      <w:r w:rsidR="00A33067">
        <w:t xml:space="preserve"> etc. Studies show that “</w:t>
      </w:r>
      <w:r w:rsidR="00A33067" w:rsidRPr="00A33067">
        <w:t xml:space="preserve">more than 2 million different infections in the last year, focusing on the ten U.S. cities with the highest median age and the ten cities with the lowest median age. Their data showed that the infection rates in the “older” cities </w:t>
      </w:r>
      <w:r w:rsidR="00A33067" w:rsidRPr="00A33067">
        <w:lastRenderedPageBreak/>
        <w:t>was 161% higher than in the “younger” cities</w:t>
      </w:r>
      <w:r w:rsidR="00A33067">
        <w:t>”</w:t>
      </w:r>
      <w:r w:rsidR="00F34CD1">
        <w:t>. It seems fair that all recruitment and choosing of certain people for jobs should not be solely based on this but as a mitigating factor it’s a fair point.</w:t>
      </w:r>
      <w:bookmarkStart w:id="0" w:name="_GoBack"/>
      <w:bookmarkEnd w:id="0"/>
    </w:p>
    <w:p w14:paraId="7DA8FCA3" w14:textId="0CBB2D74" w:rsidR="00F34CD1" w:rsidRDefault="00F34CD1" w:rsidP="002E3EE7">
      <w:pPr>
        <w:pStyle w:val="APAFormat"/>
      </w:pPr>
    </w:p>
    <w:p w14:paraId="03CB669A" w14:textId="2D2BE2E9" w:rsidR="00F34CD1" w:rsidRDefault="00F34CD1" w:rsidP="002E3EE7">
      <w:pPr>
        <w:pStyle w:val="APAFormat"/>
      </w:pPr>
    </w:p>
    <w:p w14:paraId="07ACCAA2" w14:textId="0AE64EFE" w:rsidR="00F34CD1" w:rsidRDefault="00F34CD1" w:rsidP="002E3EE7">
      <w:pPr>
        <w:pStyle w:val="APAFormat"/>
      </w:pPr>
    </w:p>
    <w:p w14:paraId="40712B35" w14:textId="50936E4A" w:rsidR="00F34CD1" w:rsidRDefault="00F34CD1" w:rsidP="002E3EE7">
      <w:pPr>
        <w:pStyle w:val="APAFormat"/>
      </w:pPr>
    </w:p>
    <w:p w14:paraId="42FAE526" w14:textId="2E35BB99" w:rsidR="00F34CD1" w:rsidRDefault="00F34CD1" w:rsidP="002E3EE7">
      <w:pPr>
        <w:pStyle w:val="APAFormat"/>
      </w:pPr>
    </w:p>
    <w:p w14:paraId="5E6A996C" w14:textId="3A8CB0F5" w:rsidR="00F34CD1" w:rsidRDefault="00F34CD1" w:rsidP="002E3EE7">
      <w:pPr>
        <w:pStyle w:val="APAFormat"/>
      </w:pPr>
    </w:p>
    <w:p w14:paraId="426D6FFC" w14:textId="7B6DED3C" w:rsidR="00F34CD1" w:rsidRDefault="00F34CD1" w:rsidP="002E3EE7">
      <w:pPr>
        <w:pStyle w:val="APAFormat"/>
      </w:pPr>
    </w:p>
    <w:p w14:paraId="43331D12" w14:textId="1AEF0233" w:rsidR="00F34CD1" w:rsidRDefault="00F34CD1" w:rsidP="002E3EE7">
      <w:pPr>
        <w:pStyle w:val="APAFormat"/>
      </w:pPr>
    </w:p>
    <w:p w14:paraId="5E341D04" w14:textId="104A0F07" w:rsidR="00F34CD1" w:rsidRDefault="00F34CD1" w:rsidP="002E3EE7">
      <w:pPr>
        <w:pStyle w:val="APAFormat"/>
      </w:pPr>
    </w:p>
    <w:p w14:paraId="042F3A97" w14:textId="22E76B6E" w:rsidR="00F34CD1" w:rsidRDefault="00F34CD1" w:rsidP="002E3EE7">
      <w:pPr>
        <w:pStyle w:val="APAFormat"/>
      </w:pPr>
    </w:p>
    <w:p w14:paraId="231113C2" w14:textId="612FC72D" w:rsidR="00F34CD1" w:rsidRDefault="00F34CD1" w:rsidP="002E3EE7">
      <w:pPr>
        <w:pStyle w:val="APAFormat"/>
      </w:pPr>
    </w:p>
    <w:p w14:paraId="00F8F10D" w14:textId="6944422F" w:rsidR="00F34CD1" w:rsidRDefault="00F34CD1" w:rsidP="002E3EE7">
      <w:pPr>
        <w:pStyle w:val="APAFormat"/>
      </w:pPr>
    </w:p>
    <w:p w14:paraId="7AABE355" w14:textId="2F3D2C84" w:rsidR="00F34CD1" w:rsidRDefault="00F34CD1" w:rsidP="002E3EE7">
      <w:pPr>
        <w:pStyle w:val="APAFormat"/>
      </w:pPr>
    </w:p>
    <w:p w14:paraId="58E18883" w14:textId="5F3EEB25" w:rsidR="00F34CD1" w:rsidRDefault="00F34CD1" w:rsidP="002E3EE7">
      <w:pPr>
        <w:pStyle w:val="APAFormat"/>
      </w:pPr>
    </w:p>
    <w:p w14:paraId="0BCFD751" w14:textId="3F83EEFB" w:rsidR="00F34CD1" w:rsidRDefault="00F34CD1" w:rsidP="002E3EE7">
      <w:pPr>
        <w:pStyle w:val="APAFormat"/>
      </w:pPr>
    </w:p>
    <w:p w14:paraId="4373E1A2" w14:textId="4FA3E482" w:rsidR="00F34CD1" w:rsidRDefault="00F34CD1" w:rsidP="002E3EE7">
      <w:pPr>
        <w:pStyle w:val="APAFormat"/>
      </w:pPr>
    </w:p>
    <w:p w14:paraId="5D823534" w14:textId="673FEDE5" w:rsidR="00F34CD1" w:rsidRDefault="00F34CD1" w:rsidP="002E3EE7">
      <w:pPr>
        <w:pStyle w:val="APAFormat"/>
      </w:pPr>
    </w:p>
    <w:p w14:paraId="1A965A83" w14:textId="151B11C9" w:rsidR="00F34CD1" w:rsidRDefault="00F34CD1" w:rsidP="002E3EE7">
      <w:pPr>
        <w:pStyle w:val="APAFormat"/>
      </w:pPr>
    </w:p>
    <w:p w14:paraId="77116829" w14:textId="0AFFA7DA" w:rsidR="00F34CD1" w:rsidRDefault="00F34CD1" w:rsidP="002E3EE7">
      <w:pPr>
        <w:pStyle w:val="APAFormat"/>
      </w:pPr>
    </w:p>
    <w:p w14:paraId="0CD6FEE3" w14:textId="77777777" w:rsidR="00CD263C" w:rsidRDefault="00CD263C" w:rsidP="002E3EE7">
      <w:pPr>
        <w:pStyle w:val="APAFormat"/>
      </w:pPr>
    </w:p>
    <w:p w14:paraId="2E0CD3C9" w14:textId="77777777" w:rsidR="004B0C94" w:rsidRDefault="008F72D1" w:rsidP="004B0C94">
      <w:pPr>
        <w:pStyle w:val="Title"/>
      </w:pPr>
      <w:r>
        <w:lastRenderedPageBreak/>
        <w:t>References</w:t>
      </w:r>
    </w:p>
    <w:p w14:paraId="6EB6C94B" w14:textId="75552F7D" w:rsidR="004518A4" w:rsidRDefault="004518A4" w:rsidP="004518A4">
      <w:pPr>
        <w:pStyle w:val="APAFormat"/>
        <w:ind w:left="720" w:hanging="720"/>
        <w:rPr>
          <w:color w:val="333333"/>
          <w:shd w:val="clear" w:color="auto" w:fill="FFFFFF"/>
        </w:rPr>
      </w:pPr>
      <w:proofErr w:type="spellStart"/>
      <w:r>
        <w:rPr>
          <w:color w:val="333333"/>
          <w:shd w:val="clear" w:color="auto" w:fill="FFFFFF"/>
        </w:rPr>
        <w:t>Ironcore</w:t>
      </w:r>
      <w:proofErr w:type="spellEnd"/>
      <w:r>
        <w:rPr>
          <w:color w:val="333333"/>
          <w:shd w:val="clear" w:color="auto" w:fill="FFFFFF"/>
        </w:rPr>
        <w:t xml:space="preserve">. (2018, December 12). 7 Security Trends Shaping Intrusion Detection Technology. Retrieved from https://bricata.com/blog/trends-intrusion-detection/ </w:t>
      </w:r>
      <w:r w:rsidR="004B0C94">
        <w:rPr>
          <w:color w:val="333333"/>
          <w:shd w:val="clear" w:color="auto" w:fill="FFFFFF"/>
        </w:rPr>
        <w:t>-exploited-to-download/</w:t>
      </w:r>
    </w:p>
    <w:p w14:paraId="6D9763FD" w14:textId="17A618FC" w:rsidR="004518A4" w:rsidRDefault="004518A4" w:rsidP="003D03DB">
      <w:pPr>
        <w:pStyle w:val="APAFormat"/>
        <w:ind w:left="720" w:hanging="720"/>
        <w:rPr>
          <w:color w:val="333333"/>
          <w:shd w:val="clear" w:color="auto" w:fill="FFFFFF"/>
        </w:rPr>
      </w:pPr>
      <w:r>
        <w:rPr>
          <w:color w:val="333333"/>
          <w:shd w:val="clear" w:color="auto" w:fill="FFFFFF"/>
        </w:rPr>
        <w:t xml:space="preserve">Ransomware - What Is It &amp; How </w:t>
      </w:r>
      <w:proofErr w:type="gramStart"/>
      <w:r>
        <w:rPr>
          <w:color w:val="333333"/>
          <w:shd w:val="clear" w:color="auto" w:fill="FFFFFF"/>
        </w:rPr>
        <w:t>To</w:t>
      </w:r>
      <w:proofErr w:type="gramEnd"/>
      <w:r>
        <w:rPr>
          <w:color w:val="333333"/>
          <w:shd w:val="clear" w:color="auto" w:fill="FFFFFF"/>
        </w:rPr>
        <w:t xml:space="preserve"> Remove It. (n.d.). Retrieved from </w:t>
      </w:r>
      <w:hyperlink r:id="rId9" w:history="1">
        <w:r w:rsidRPr="00BE3884">
          <w:rPr>
            <w:rStyle w:val="Hyperlink"/>
            <w:shd w:val="clear" w:color="auto" w:fill="FFFFFF"/>
          </w:rPr>
          <w:t>https://www.malwarebytes.com/ransomware/</w:t>
        </w:r>
      </w:hyperlink>
    </w:p>
    <w:p w14:paraId="1ED3A073" w14:textId="705406D9" w:rsidR="004518A4" w:rsidRDefault="004518A4" w:rsidP="003D03DB">
      <w:pPr>
        <w:pStyle w:val="APAFormat"/>
        <w:ind w:left="720" w:hanging="720"/>
        <w:rPr>
          <w:color w:val="333333"/>
          <w:shd w:val="clear" w:color="auto" w:fill="FFFFFF"/>
        </w:rPr>
      </w:pPr>
      <w:proofErr w:type="spellStart"/>
      <w:r>
        <w:rPr>
          <w:color w:val="333333"/>
          <w:shd w:val="clear" w:color="auto" w:fill="FFFFFF"/>
        </w:rPr>
        <w:t>Raposo</w:t>
      </w:r>
      <w:proofErr w:type="spellEnd"/>
      <w:r>
        <w:rPr>
          <w:color w:val="333333"/>
          <w:shd w:val="clear" w:color="auto" w:fill="FFFFFF"/>
        </w:rPr>
        <w:t xml:space="preserve">, K. (2015, July 27). Study shows older people are more susceptible to malware attacks. Retrieved from </w:t>
      </w:r>
      <w:hyperlink r:id="rId10" w:history="1">
        <w:r w:rsidRPr="00BE3884">
          <w:rPr>
            <w:rStyle w:val="Hyperlink"/>
            <w:shd w:val="clear" w:color="auto" w:fill="FFFFFF"/>
          </w:rPr>
          <w:t>https://knowtechie.com/older-people-are-more-susceptible-to-malware-attacks-according-to-recent-report-126/</w:t>
        </w:r>
      </w:hyperlink>
    </w:p>
    <w:p w14:paraId="260479EB" w14:textId="77777777" w:rsidR="004518A4" w:rsidRPr="00440863" w:rsidRDefault="004518A4" w:rsidP="003D03DB">
      <w:pPr>
        <w:pStyle w:val="APAFormat"/>
        <w:ind w:left="720" w:hanging="720"/>
      </w:pPr>
    </w:p>
    <w:sectPr w:rsidR="004518A4" w:rsidRPr="004408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BC95C" w14:textId="77777777" w:rsidR="00EC7F5D" w:rsidRDefault="00EC7F5D">
      <w:pPr>
        <w:spacing w:after="0" w:line="240" w:lineRule="auto"/>
      </w:pPr>
      <w:r>
        <w:separator/>
      </w:r>
    </w:p>
  </w:endnote>
  <w:endnote w:type="continuationSeparator" w:id="0">
    <w:p w14:paraId="0DEBFEF9" w14:textId="77777777" w:rsidR="00EC7F5D" w:rsidRDefault="00EC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EC796" w14:textId="77777777" w:rsidR="00EC7F5D" w:rsidRDefault="00EC7F5D">
      <w:pPr>
        <w:spacing w:after="0" w:line="240" w:lineRule="auto"/>
      </w:pPr>
      <w:r>
        <w:separator/>
      </w:r>
    </w:p>
  </w:footnote>
  <w:footnote w:type="continuationSeparator" w:id="0">
    <w:p w14:paraId="6C9D2946" w14:textId="77777777" w:rsidR="00EC7F5D" w:rsidRDefault="00EC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6DAA" w14:textId="3776BD1F" w:rsidR="005C7A16" w:rsidRPr="0011064D" w:rsidRDefault="002E3EE7" w:rsidP="0011064D">
    <w:pPr>
      <w:pStyle w:val="APAFormat"/>
    </w:pPr>
    <w:r>
      <w:t xml:space="preserve">Running Head: </w:t>
    </w:r>
    <w:r w:rsidR="00F716D8">
      <w:t>Exploit-Research</w:t>
    </w:r>
    <w:r>
      <w:tab/>
    </w:r>
    <w:r>
      <w:tab/>
    </w:r>
    <w:r w:rsidR="0011064D">
      <w:tab/>
    </w:r>
    <w:r w:rsidR="000F6A7F" w:rsidRPr="0011064D">
      <w:tab/>
    </w:r>
    <w:r w:rsidR="000F6A7F" w:rsidRPr="0011064D">
      <w:tab/>
    </w:r>
    <w:r w:rsidR="000F6A7F" w:rsidRPr="0011064D">
      <w:tab/>
    </w:r>
    <w:r w:rsidR="00C317CA" w:rsidRPr="0011064D">
      <w:tab/>
    </w:r>
    <w:r w:rsidR="000F6A7F" w:rsidRPr="0011064D">
      <w:tab/>
    </w:r>
    <w:r w:rsidR="0011064D">
      <w:t xml:space="preserve">          </w:t>
    </w:r>
    <w:sdt>
      <w:sdtPr>
        <w:id w:val="953671841"/>
        <w:docPartObj>
          <w:docPartGallery w:val="Page Numbers (Top of Page)"/>
          <w:docPartUnique/>
        </w:docPartObj>
      </w:sdtPr>
      <w:sdtEndPr/>
      <w:sdtContent>
        <w:r w:rsidR="000F6A7F" w:rsidRPr="0011064D">
          <w:fldChar w:fldCharType="begin"/>
        </w:r>
        <w:r w:rsidR="000F6A7F" w:rsidRPr="0011064D">
          <w:instrText xml:space="preserve"> PAGE   \* MERGEFORMAT </w:instrText>
        </w:r>
        <w:r w:rsidR="000F6A7F" w:rsidRPr="0011064D">
          <w:fldChar w:fldCharType="separate"/>
        </w:r>
        <w:r w:rsidR="0013781F">
          <w:rPr>
            <w:noProof/>
          </w:rPr>
          <w:t>1</w:t>
        </w:r>
        <w:r w:rsidR="000F6A7F" w:rsidRPr="0011064D">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CB5A" w14:textId="12906A24" w:rsidR="005D7BD9" w:rsidRDefault="00F716D8" w:rsidP="00A0302F">
    <w:pPr>
      <w:pStyle w:val="APAFormat"/>
      <w:spacing w:line="240" w:lineRule="auto"/>
    </w:pPr>
    <w:r>
      <w:t>Exploit-Research</w:t>
    </w:r>
    <w:r w:rsidR="002E3EE7">
      <w:tab/>
    </w:r>
    <w:r w:rsidR="002E3EE7">
      <w:tab/>
    </w:r>
    <w:r w:rsidR="00C317CA">
      <w:tab/>
    </w:r>
    <w:r w:rsidR="005D7BD9">
      <w:tab/>
    </w:r>
    <w:r w:rsidR="005D7BD9">
      <w:tab/>
    </w:r>
    <w:r w:rsidR="005D7BD9">
      <w:tab/>
    </w:r>
    <w:r w:rsidR="005D7BD9">
      <w:tab/>
    </w:r>
    <w:r w:rsidR="005D7BD9">
      <w:tab/>
    </w:r>
    <w:r w:rsidR="005D7BD9">
      <w:tab/>
    </w:r>
    <w:r w:rsidR="005D7BD9">
      <w:tab/>
      <w:t xml:space="preserve">          </w:t>
    </w:r>
    <w:sdt>
      <w:sdtPr>
        <w:id w:val="1875955417"/>
        <w:docPartObj>
          <w:docPartGallery w:val="Page Numbers (Top of Page)"/>
          <w:docPartUnique/>
        </w:docPartObj>
      </w:sdtPr>
      <w:sdtEndPr>
        <w:rPr>
          <w:noProof/>
        </w:rPr>
      </w:sdtEndPr>
      <w:sdtContent>
        <w:r w:rsidR="005D7BD9" w:rsidRPr="00A0302F">
          <w:fldChar w:fldCharType="begin"/>
        </w:r>
        <w:r w:rsidR="005D7BD9" w:rsidRPr="00A0302F">
          <w:instrText xml:space="preserve"> PAGE   \* MERGEFORMAT </w:instrText>
        </w:r>
        <w:r w:rsidR="005D7BD9" w:rsidRPr="00A0302F">
          <w:fldChar w:fldCharType="separate"/>
        </w:r>
        <w:r w:rsidR="0013781F">
          <w:rPr>
            <w:noProof/>
          </w:rPr>
          <w:t>4</w:t>
        </w:r>
        <w:r w:rsidR="005D7BD9" w:rsidRPr="00A0302F">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56F"/>
    <w:multiLevelType w:val="multilevel"/>
    <w:tmpl w:val="414E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D2303"/>
    <w:multiLevelType w:val="hybridMultilevel"/>
    <w:tmpl w:val="B296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3695"/>
    <w:multiLevelType w:val="hybridMultilevel"/>
    <w:tmpl w:val="4EAE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35A02"/>
    <w:multiLevelType w:val="hybridMultilevel"/>
    <w:tmpl w:val="732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MzCyNDY2sTQ0MTdX0lEKTi0uzszPAykwrgUAfWSlvCwAAAA="/>
  </w:docVars>
  <w:rsids>
    <w:rsidRoot w:val="005D7BD9"/>
    <w:rsid w:val="00001FC1"/>
    <w:rsid w:val="000134FA"/>
    <w:rsid w:val="00015ED8"/>
    <w:rsid w:val="000366FF"/>
    <w:rsid w:val="00062C4A"/>
    <w:rsid w:val="000B4C06"/>
    <w:rsid w:val="000C7914"/>
    <w:rsid w:val="000D5368"/>
    <w:rsid w:val="000F3D54"/>
    <w:rsid w:val="000F6A7F"/>
    <w:rsid w:val="00100AB9"/>
    <w:rsid w:val="0011064D"/>
    <w:rsid w:val="00114141"/>
    <w:rsid w:val="0013781F"/>
    <w:rsid w:val="001A017B"/>
    <w:rsid w:val="001E27C4"/>
    <w:rsid w:val="001F1B90"/>
    <w:rsid w:val="001F6004"/>
    <w:rsid w:val="00204278"/>
    <w:rsid w:val="00206D48"/>
    <w:rsid w:val="00212020"/>
    <w:rsid w:val="002121F3"/>
    <w:rsid w:val="002225EE"/>
    <w:rsid w:val="0026348B"/>
    <w:rsid w:val="00266E3D"/>
    <w:rsid w:val="002948C1"/>
    <w:rsid w:val="002C15E7"/>
    <w:rsid w:val="002E184A"/>
    <w:rsid w:val="002E3EE7"/>
    <w:rsid w:val="002F1C22"/>
    <w:rsid w:val="0030597B"/>
    <w:rsid w:val="00311507"/>
    <w:rsid w:val="00391CD7"/>
    <w:rsid w:val="003B5D74"/>
    <w:rsid w:val="003D03DB"/>
    <w:rsid w:val="003E757A"/>
    <w:rsid w:val="004331B2"/>
    <w:rsid w:val="00440863"/>
    <w:rsid w:val="004518A4"/>
    <w:rsid w:val="004820DA"/>
    <w:rsid w:val="004A6D9D"/>
    <w:rsid w:val="004B0C94"/>
    <w:rsid w:val="004E6639"/>
    <w:rsid w:val="0051421F"/>
    <w:rsid w:val="00544C5F"/>
    <w:rsid w:val="00544F63"/>
    <w:rsid w:val="00556E0B"/>
    <w:rsid w:val="00566080"/>
    <w:rsid w:val="00575BEF"/>
    <w:rsid w:val="00595786"/>
    <w:rsid w:val="005B1DEC"/>
    <w:rsid w:val="005C2765"/>
    <w:rsid w:val="005D7BD9"/>
    <w:rsid w:val="00600EFA"/>
    <w:rsid w:val="00613F10"/>
    <w:rsid w:val="00626627"/>
    <w:rsid w:val="006547F3"/>
    <w:rsid w:val="006D01E0"/>
    <w:rsid w:val="006D2E83"/>
    <w:rsid w:val="00731761"/>
    <w:rsid w:val="007466C7"/>
    <w:rsid w:val="0075757F"/>
    <w:rsid w:val="0079461C"/>
    <w:rsid w:val="007C0F03"/>
    <w:rsid w:val="007E626F"/>
    <w:rsid w:val="00810B5E"/>
    <w:rsid w:val="00842007"/>
    <w:rsid w:val="00842425"/>
    <w:rsid w:val="008D5F45"/>
    <w:rsid w:val="008E496A"/>
    <w:rsid w:val="008F0952"/>
    <w:rsid w:val="008F72D1"/>
    <w:rsid w:val="00917942"/>
    <w:rsid w:val="0095728D"/>
    <w:rsid w:val="0097540C"/>
    <w:rsid w:val="009E5979"/>
    <w:rsid w:val="00A00574"/>
    <w:rsid w:val="00A224B8"/>
    <w:rsid w:val="00A33067"/>
    <w:rsid w:val="00A452C6"/>
    <w:rsid w:val="00A62AE5"/>
    <w:rsid w:val="00A7768A"/>
    <w:rsid w:val="00AA0B49"/>
    <w:rsid w:val="00AA35A6"/>
    <w:rsid w:val="00AA77C1"/>
    <w:rsid w:val="00AB1C9B"/>
    <w:rsid w:val="00AB7AA5"/>
    <w:rsid w:val="00AD5F8A"/>
    <w:rsid w:val="00B1004B"/>
    <w:rsid w:val="00B249F1"/>
    <w:rsid w:val="00B33E80"/>
    <w:rsid w:val="00B619A1"/>
    <w:rsid w:val="00B651C5"/>
    <w:rsid w:val="00BE0DD3"/>
    <w:rsid w:val="00BF2986"/>
    <w:rsid w:val="00C113E6"/>
    <w:rsid w:val="00C317CA"/>
    <w:rsid w:val="00C42F7F"/>
    <w:rsid w:val="00C527A5"/>
    <w:rsid w:val="00C617EE"/>
    <w:rsid w:val="00CA038A"/>
    <w:rsid w:val="00CD263C"/>
    <w:rsid w:val="00CE035F"/>
    <w:rsid w:val="00CE34BA"/>
    <w:rsid w:val="00CE66FD"/>
    <w:rsid w:val="00D51857"/>
    <w:rsid w:val="00D621E7"/>
    <w:rsid w:val="00D670DA"/>
    <w:rsid w:val="00E44EE8"/>
    <w:rsid w:val="00E639D4"/>
    <w:rsid w:val="00E7763A"/>
    <w:rsid w:val="00EA7345"/>
    <w:rsid w:val="00EB0FEC"/>
    <w:rsid w:val="00EB456A"/>
    <w:rsid w:val="00EC6FE9"/>
    <w:rsid w:val="00EC7F5D"/>
    <w:rsid w:val="00EF7178"/>
    <w:rsid w:val="00F0224A"/>
    <w:rsid w:val="00F02E23"/>
    <w:rsid w:val="00F34CD1"/>
    <w:rsid w:val="00F35D3D"/>
    <w:rsid w:val="00F37AE7"/>
    <w:rsid w:val="00F44D89"/>
    <w:rsid w:val="00F519D8"/>
    <w:rsid w:val="00F52243"/>
    <w:rsid w:val="00F716D8"/>
    <w:rsid w:val="00F80EF8"/>
    <w:rsid w:val="00F86B3B"/>
    <w:rsid w:val="00FB3906"/>
    <w:rsid w:val="00FE1B7E"/>
    <w:rsid w:val="00FE3A92"/>
    <w:rsid w:val="00FF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0D07A"/>
  <w15:chartTrackingRefBased/>
  <w15:docId w15:val="{3112045C-EFAC-4209-81DF-21EA6F22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APA)"/>
    <w:qFormat/>
    <w:rsid w:val="00F86B3B"/>
    <w:pPr>
      <w:spacing w:line="256" w:lineRule="auto"/>
    </w:pPr>
  </w:style>
  <w:style w:type="paragraph" w:styleId="Heading1">
    <w:name w:val="heading 1"/>
    <w:aliases w:val="Heading (APA)"/>
    <w:basedOn w:val="Normal"/>
    <w:next w:val="Normal"/>
    <w:link w:val="Heading1Char"/>
    <w:uiPriority w:val="9"/>
    <w:qFormat/>
    <w:rsid w:val="00842425"/>
    <w:pPr>
      <w:keepNext/>
      <w:keepLines/>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rsid w:val="002C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PA) Char"/>
    <w:basedOn w:val="DefaultParagraphFont"/>
    <w:link w:val="Heading1"/>
    <w:uiPriority w:val="9"/>
    <w:rsid w:val="00842425"/>
    <w:rPr>
      <w:rFonts w:ascii="Times New Roman" w:eastAsiaTheme="majorEastAsia" w:hAnsi="Times New Roman" w:cstheme="majorBidi"/>
      <w:b/>
      <w:color w:val="000000" w:themeColor="text1"/>
      <w:sz w:val="24"/>
      <w:szCs w:val="32"/>
    </w:rPr>
  </w:style>
  <w:style w:type="paragraph" w:styleId="Title">
    <w:name w:val="Title"/>
    <w:aliases w:val="Title (APA)"/>
    <w:basedOn w:val="Normal"/>
    <w:next w:val="Normal"/>
    <w:link w:val="TitleChar"/>
    <w:uiPriority w:val="10"/>
    <w:qFormat/>
    <w:rsid w:val="00F86B3B"/>
    <w:pPr>
      <w:contextualSpacing/>
      <w:jc w:val="center"/>
    </w:pPr>
    <w:rPr>
      <w:rFonts w:ascii="Times New Roman" w:eastAsiaTheme="majorEastAsia" w:hAnsi="Times New Roman" w:cstheme="majorBidi"/>
      <w:kern w:val="28"/>
      <w:sz w:val="24"/>
      <w:szCs w:val="56"/>
    </w:rPr>
  </w:style>
  <w:style w:type="character" w:customStyle="1" w:styleId="TitleChar">
    <w:name w:val="Title Char"/>
    <w:aliases w:val="Title (APA) Char"/>
    <w:basedOn w:val="DefaultParagraphFont"/>
    <w:link w:val="Title"/>
    <w:uiPriority w:val="10"/>
    <w:rsid w:val="00F86B3B"/>
    <w:rPr>
      <w:rFonts w:ascii="Times New Roman" w:eastAsiaTheme="majorEastAsia" w:hAnsi="Times New Roman" w:cstheme="majorBidi"/>
      <w:kern w:val="28"/>
      <w:sz w:val="24"/>
      <w:szCs w:val="56"/>
    </w:rPr>
  </w:style>
  <w:style w:type="paragraph" w:customStyle="1" w:styleId="APAFormat">
    <w:name w:val="APA Format"/>
    <w:basedOn w:val="Normal"/>
    <w:link w:val="APAFormatChar"/>
    <w:qFormat/>
    <w:rsid w:val="00F86B3B"/>
    <w:pPr>
      <w:widowControl w:val="0"/>
      <w:spacing w:after="0" w:line="480" w:lineRule="auto"/>
    </w:pPr>
    <w:rPr>
      <w:rFonts w:ascii="Times New Roman" w:hAnsi="Times New Roman"/>
      <w:sz w:val="24"/>
    </w:rPr>
  </w:style>
  <w:style w:type="character" w:customStyle="1" w:styleId="APAFormatChar">
    <w:name w:val="APA Format Char"/>
    <w:basedOn w:val="DefaultParagraphFont"/>
    <w:link w:val="APAFormat"/>
    <w:rsid w:val="00F86B3B"/>
    <w:rPr>
      <w:rFonts w:ascii="Times New Roman" w:hAnsi="Times New Roman"/>
      <w:sz w:val="24"/>
    </w:rPr>
  </w:style>
  <w:style w:type="character" w:styleId="Hyperlink">
    <w:name w:val="Hyperlink"/>
    <w:basedOn w:val="DefaultParagraphFont"/>
    <w:uiPriority w:val="99"/>
    <w:unhideWhenUsed/>
    <w:rsid w:val="008F72D1"/>
    <w:rPr>
      <w:color w:val="0000FF"/>
      <w:u w:val="single"/>
    </w:rPr>
  </w:style>
  <w:style w:type="paragraph" w:styleId="Header">
    <w:name w:val="header"/>
    <w:basedOn w:val="Normal"/>
    <w:link w:val="HeaderChar"/>
    <w:uiPriority w:val="99"/>
    <w:unhideWhenUsed/>
    <w:rsid w:val="005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D9"/>
  </w:style>
  <w:style w:type="paragraph" w:styleId="Footer">
    <w:name w:val="footer"/>
    <w:basedOn w:val="Normal"/>
    <w:link w:val="FooterChar"/>
    <w:uiPriority w:val="99"/>
    <w:unhideWhenUsed/>
    <w:rsid w:val="005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D9"/>
  </w:style>
  <w:style w:type="character" w:customStyle="1" w:styleId="highlight">
    <w:name w:val="highlight"/>
    <w:basedOn w:val="DefaultParagraphFont"/>
    <w:rsid w:val="00C42F7F"/>
  </w:style>
  <w:style w:type="paragraph" w:styleId="ListParagraph">
    <w:name w:val="List Paragraph"/>
    <w:basedOn w:val="Normal"/>
    <w:uiPriority w:val="34"/>
    <w:qFormat/>
    <w:rsid w:val="00A224B8"/>
    <w:pPr>
      <w:ind w:left="720"/>
      <w:contextualSpacing/>
    </w:pPr>
  </w:style>
  <w:style w:type="paragraph" w:styleId="BalloonText">
    <w:name w:val="Balloon Text"/>
    <w:basedOn w:val="Normal"/>
    <w:link w:val="BalloonTextChar"/>
    <w:uiPriority w:val="99"/>
    <w:semiHidden/>
    <w:unhideWhenUsed/>
    <w:rsid w:val="00114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141"/>
    <w:rPr>
      <w:rFonts w:ascii="Segoe UI" w:hAnsi="Segoe UI" w:cs="Segoe UI"/>
      <w:sz w:val="18"/>
      <w:szCs w:val="18"/>
    </w:rPr>
  </w:style>
  <w:style w:type="character" w:styleId="FollowedHyperlink">
    <w:name w:val="FollowedHyperlink"/>
    <w:basedOn w:val="DefaultParagraphFont"/>
    <w:uiPriority w:val="99"/>
    <w:semiHidden/>
    <w:unhideWhenUsed/>
    <w:rsid w:val="002C15E7"/>
    <w:rPr>
      <w:color w:val="954F72" w:themeColor="followedHyperlink"/>
      <w:u w:val="single"/>
    </w:rPr>
  </w:style>
  <w:style w:type="character" w:customStyle="1" w:styleId="Heading2Char">
    <w:name w:val="Heading 2 Char"/>
    <w:basedOn w:val="DefaultParagraphFont"/>
    <w:link w:val="Heading2"/>
    <w:uiPriority w:val="9"/>
    <w:semiHidden/>
    <w:rsid w:val="002C15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757F"/>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5B1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0854">
      <w:bodyDiv w:val="1"/>
      <w:marLeft w:val="0"/>
      <w:marRight w:val="0"/>
      <w:marTop w:val="0"/>
      <w:marBottom w:val="0"/>
      <w:divBdr>
        <w:top w:val="none" w:sz="0" w:space="0" w:color="auto"/>
        <w:left w:val="none" w:sz="0" w:space="0" w:color="auto"/>
        <w:bottom w:val="none" w:sz="0" w:space="0" w:color="auto"/>
        <w:right w:val="none" w:sz="0" w:space="0" w:color="auto"/>
      </w:divBdr>
    </w:div>
    <w:div w:id="43527224">
      <w:bodyDiv w:val="1"/>
      <w:marLeft w:val="0"/>
      <w:marRight w:val="0"/>
      <w:marTop w:val="0"/>
      <w:marBottom w:val="0"/>
      <w:divBdr>
        <w:top w:val="none" w:sz="0" w:space="0" w:color="auto"/>
        <w:left w:val="none" w:sz="0" w:space="0" w:color="auto"/>
        <w:bottom w:val="none" w:sz="0" w:space="0" w:color="auto"/>
        <w:right w:val="none" w:sz="0" w:space="0" w:color="auto"/>
      </w:divBdr>
    </w:div>
    <w:div w:id="45305379">
      <w:bodyDiv w:val="1"/>
      <w:marLeft w:val="0"/>
      <w:marRight w:val="0"/>
      <w:marTop w:val="0"/>
      <w:marBottom w:val="0"/>
      <w:divBdr>
        <w:top w:val="none" w:sz="0" w:space="0" w:color="auto"/>
        <w:left w:val="none" w:sz="0" w:space="0" w:color="auto"/>
        <w:bottom w:val="none" w:sz="0" w:space="0" w:color="auto"/>
        <w:right w:val="none" w:sz="0" w:space="0" w:color="auto"/>
      </w:divBdr>
    </w:div>
    <w:div w:id="77756894">
      <w:bodyDiv w:val="1"/>
      <w:marLeft w:val="0"/>
      <w:marRight w:val="0"/>
      <w:marTop w:val="0"/>
      <w:marBottom w:val="0"/>
      <w:divBdr>
        <w:top w:val="none" w:sz="0" w:space="0" w:color="auto"/>
        <w:left w:val="none" w:sz="0" w:space="0" w:color="auto"/>
        <w:bottom w:val="none" w:sz="0" w:space="0" w:color="auto"/>
        <w:right w:val="none" w:sz="0" w:space="0" w:color="auto"/>
      </w:divBdr>
    </w:div>
    <w:div w:id="82146193">
      <w:bodyDiv w:val="1"/>
      <w:marLeft w:val="0"/>
      <w:marRight w:val="0"/>
      <w:marTop w:val="0"/>
      <w:marBottom w:val="0"/>
      <w:divBdr>
        <w:top w:val="none" w:sz="0" w:space="0" w:color="auto"/>
        <w:left w:val="none" w:sz="0" w:space="0" w:color="auto"/>
        <w:bottom w:val="none" w:sz="0" w:space="0" w:color="auto"/>
        <w:right w:val="none" w:sz="0" w:space="0" w:color="auto"/>
      </w:divBdr>
      <w:divsChild>
        <w:div w:id="1271936128">
          <w:marLeft w:val="0"/>
          <w:marRight w:val="0"/>
          <w:marTop w:val="0"/>
          <w:marBottom w:val="0"/>
          <w:divBdr>
            <w:top w:val="none" w:sz="0" w:space="0" w:color="auto"/>
            <w:left w:val="none" w:sz="0" w:space="0" w:color="auto"/>
            <w:bottom w:val="none" w:sz="0" w:space="0" w:color="auto"/>
            <w:right w:val="none" w:sz="0" w:space="0" w:color="auto"/>
          </w:divBdr>
        </w:div>
        <w:div w:id="655451818">
          <w:marLeft w:val="0"/>
          <w:marRight w:val="0"/>
          <w:marTop w:val="0"/>
          <w:marBottom w:val="0"/>
          <w:divBdr>
            <w:top w:val="none" w:sz="0" w:space="0" w:color="auto"/>
            <w:left w:val="none" w:sz="0" w:space="0" w:color="auto"/>
            <w:bottom w:val="none" w:sz="0" w:space="0" w:color="auto"/>
            <w:right w:val="none" w:sz="0" w:space="0" w:color="auto"/>
          </w:divBdr>
        </w:div>
        <w:div w:id="725884307">
          <w:marLeft w:val="0"/>
          <w:marRight w:val="0"/>
          <w:marTop w:val="0"/>
          <w:marBottom w:val="0"/>
          <w:divBdr>
            <w:top w:val="none" w:sz="0" w:space="0" w:color="auto"/>
            <w:left w:val="none" w:sz="0" w:space="0" w:color="auto"/>
            <w:bottom w:val="none" w:sz="0" w:space="0" w:color="auto"/>
            <w:right w:val="none" w:sz="0" w:space="0" w:color="auto"/>
          </w:divBdr>
        </w:div>
        <w:div w:id="517626740">
          <w:marLeft w:val="0"/>
          <w:marRight w:val="0"/>
          <w:marTop w:val="0"/>
          <w:marBottom w:val="0"/>
          <w:divBdr>
            <w:top w:val="none" w:sz="0" w:space="0" w:color="auto"/>
            <w:left w:val="none" w:sz="0" w:space="0" w:color="auto"/>
            <w:bottom w:val="none" w:sz="0" w:space="0" w:color="auto"/>
            <w:right w:val="none" w:sz="0" w:space="0" w:color="auto"/>
          </w:divBdr>
        </w:div>
        <w:div w:id="477956900">
          <w:marLeft w:val="0"/>
          <w:marRight w:val="0"/>
          <w:marTop w:val="0"/>
          <w:marBottom w:val="0"/>
          <w:divBdr>
            <w:top w:val="none" w:sz="0" w:space="0" w:color="auto"/>
            <w:left w:val="none" w:sz="0" w:space="0" w:color="auto"/>
            <w:bottom w:val="none" w:sz="0" w:space="0" w:color="auto"/>
            <w:right w:val="none" w:sz="0" w:space="0" w:color="auto"/>
          </w:divBdr>
        </w:div>
        <w:div w:id="2129541615">
          <w:marLeft w:val="0"/>
          <w:marRight w:val="0"/>
          <w:marTop w:val="0"/>
          <w:marBottom w:val="0"/>
          <w:divBdr>
            <w:top w:val="none" w:sz="0" w:space="0" w:color="auto"/>
            <w:left w:val="none" w:sz="0" w:space="0" w:color="auto"/>
            <w:bottom w:val="none" w:sz="0" w:space="0" w:color="auto"/>
            <w:right w:val="none" w:sz="0" w:space="0" w:color="auto"/>
          </w:divBdr>
        </w:div>
        <w:div w:id="503321798">
          <w:marLeft w:val="0"/>
          <w:marRight w:val="0"/>
          <w:marTop w:val="0"/>
          <w:marBottom w:val="0"/>
          <w:divBdr>
            <w:top w:val="none" w:sz="0" w:space="0" w:color="auto"/>
            <w:left w:val="none" w:sz="0" w:space="0" w:color="auto"/>
            <w:bottom w:val="none" w:sz="0" w:space="0" w:color="auto"/>
            <w:right w:val="none" w:sz="0" w:space="0" w:color="auto"/>
          </w:divBdr>
        </w:div>
        <w:div w:id="221600725">
          <w:marLeft w:val="0"/>
          <w:marRight w:val="0"/>
          <w:marTop w:val="0"/>
          <w:marBottom w:val="0"/>
          <w:divBdr>
            <w:top w:val="none" w:sz="0" w:space="0" w:color="auto"/>
            <w:left w:val="none" w:sz="0" w:space="0" w:color="auto"/>
            <w:bottom w:val="none" w:sz="0" w:space="0" w:color="auto"/>
            <w:right w:val="none" w:sz="0" w:space="0" w:color="auto"/>
          </w:divBdr>
        </w:div>
        <w:div w:id="701832081">
          <w:marLeft w:val="0"/>
          <w:marRight w:val="0"/>
          <w:marTop w:val="0"/>
          <w:marBottom w:val="0"/>
          <w:divBdr>
            <w:top w:val="none" w:sz="0" w:space="0" w:color="auto"/>
            <w:left w:val="none" w:sz="0" w:space="0" w:color="auto"/>
            <w:bottom w:val="none" w:sz="0" w:space="0" w:color="auto"/>
            <w:right w:val="none" w:sz="0" w:space="0" w:color="auto"/>
          </w:divBdr>
        </w:div>
        <w:div w:id="663514576">
          <w:marLeft w:val="0"/>
          <w:marRight w:val="0"/>
          <w:marTop w:val="0"/>
          <w:marBottom w:val="0"/>
          <w:divBdr>
            <w:top w:val="none" w:sz="0" w:space="0" w:color="auto"/>
            <w:left w:val="none" w:sz="0" w:space="0" w:color="auto"/>
            <w:bottom w:val="none" w:sz="0" w:space="0" w:color="auto"/>
            <w:right w:val="none" w:sz="0" w:space="0" w:color="auto"/>
          </w:divBdr>
        </w:div>
        <w:div w:id="2037844985">
          <w:marLeft w:val="0"/>
          <w:marRight w:val="0"/>
          <w:marTop w:val="0"/>
          <w:marBottom w:val="0"/>
          <w:divBdr>
            <w:top w:val="none" w:sz="0" w:space="0" w:color="auto"/>
            <w:left w:val="none" w:sz="0" w:space="0" w:color="auto"/>
            <w:bottom w:val="none" w:sz="0" w:space="0" w:color="auto"/>
            <w:right w:val="none" w:sz="0" w:space="0" w:color="auto"/>
          </w:divBdr>
        </w:div>
        <w:div w:id="1294797309">
          <w:marLeft w:val="0"/>
          <w:marRight w:val="0"/>
          <w:marTop w:val="0"/>
          <w:marBottom w:val="0"/>
          <w:divBdr>
            <w:top w:val="none" w:sz="0" w:space="0" w:color="auto"/>
            <w:left w:val="none" w:sz="0" w:space="0" w:color="auto"/>
            <w:bottom w:val="none" w:sz="0" w:space="0" w:color="auto"/>
            <w:right w:val="none" w:sz="0" w:space="0" w:color="auto"/>
          </w:divBdr>
        </w:div>
        <w:div w:id="990257400">
          <w:marLeft w:val="0"/>
          <w:marRight w:val="0"/>
          <w:marTop w:val="0"/>
          <w:marBottom w:val="0"/>
          <w:divBdr>
            <w:top w:val="none" w:sz="0" w:space="0" w:color="auto"/>
            <w:left w:val="none" w:sz="0" w:space="0" w:color="auto"/>
            <w:bottom w:val="none" w:sz="0" w:space="0" w:color="auto"/>
            <w:right w:val="none" w:sz="0" w:space="0" w:color="auto"/>
          </w:divBdr>
        </w:div>
        <w:div w:id="1295479173">
          <w:marLeft w:val="0"/>
          <w:marRight w:val="0"/>
          <w:marTop w:val="0"/>
          <w:marBottom w:val="0"/>
          <w:divBdr>
            <w:top w:val="none" w:sz="0" w:space="0" w:color="auto"/>
            <w:left w:val="none" w:sz="0" w:space="0" w:color="auto"/>
            <w:bottom w:val="none" w:sz="0" w:space="0" w:color="auto"/>
            <w:right w:val="none" w:sz="0" w:space="0" w:color="auto"/>
          </w:divBdr>
        </w:div>
        <w:div w:id="467623512">
          <w:marLeft w:val="0"/>
          <w:marRight w:val="0"/>
          <w:marTop w:val="0"/>
          <w:marBottom w:val="0"/>
          <w:divBdr>
            <w:top w:val="none" w:sz="0" w:space="0" w:color="auto"/>
            <w:left w:val="none" w:sz="0" w:space="0" w:color="auto"/>
            <w:bottom w:val="none" w:sz="0" w:space="0" w:color="auto"/>
            <w:right w:val="none" w:sz="0" w:space="0" w:color="auto"/>
          </w:divBdr>
        </w:div>
      </w:divsChild>
    </w:div>
    <w:div w:id="160318328">
      <w:bodyDiv w:val="1"/>
      <w:marLeft w:val="0"/>
      <w:marRight w:val="0"/>
      <w:marTop w:val="0"/>
      <w:marBottom w:val="0"/>
      <w:divBdr>
        <w:top w:val="none" w:sz="0" w:space="0" w:color="auto"/>
        <w:left w:val="none" w:sz="0" w:space="0" w:color="auto"/>
        <w:bottom w:val="none" w:sz="0" w:space="0" w:color="auto"/>
        <w:right w:val="none" w:sz="0" w:space="0" w:color="auto"/>
      </w:divBdr>
    </w:div>
    <w:div w:id="308168902">
      <w:bodyDiv w:val="1"/>
      <w:marLeft w:val="0"/>
      <w:marRight w:val="0"/>
      <w:marTop w:val="0"/>
      <w:marBottom w:val="0"/>
      <w:divBdr>
        <w:top w:val="none" w:sz="0" w:space="0" w:color="auto"/>
        <w:left w:val="none" w:sz="0" w:space="0" w:color="auto"/>
        <w:bottom w:val="none" w:sz="0" w:space="0" w:color="auto"/>
        <w:right w:val="none" w:sz="0" w:space="0" w:color="auto"/>
      </w:divBdr>
    </w:div>
    <w:div w:id="383254826">
      <w:bodyDiv w:val="1"/>
      <w:marLeft w:val="0"/>
      <w:marRight w:val="0"/>
      <w:marTop w:val="0"/>
      <w:marBottom w:val="0"/>
      <w:divBdr>
        <w:top w:val="none" w:sz="0" w:space="0" w:color="auto"/>
        <w:left w:val="none" w:sz="0" w:space="0" w:color="auto"/>
        <w:bottom w:val="none" w:sz="0" w:space="0" w:color="auto"/>
        <w:right w:val="none" w:sz="0" w:space="0" w:color="auto"/>
      </w:divBdr>
      <w:divsChild>
        <w:div w:id="349842478">
          <w:marLeft w:val="0"/>
          <w:marRight w:val="0"/>
          <w:marTop w:val="0"/>
          <w:marBottom w:val="0"/>
          <w:divBdr>
            <w:top w:val="none" w:sz="0" w:space="0" w:color="auto"/>
            <w:left w:val="none" w:sz="0" w:space="0" w:color="auto"/>
            <w:bottom w:val="none" w:sz="0" w:space="0" w:color="auto"/>
            <w:right w:val="none" w:sz="0" w:space="0" w:color="auto"/>
          </w:divBdr>
        </w:div>
        <w:div w:id="1964336593">
          <w:marLeft w:val="0"/>
          <w:marRight w:val="0"/>
          <w:marTop w:val="0"/>
          <w:marBottom w:val="0"/>
          <w:divBdr>
            <w:top w:val="none" w:sz="0" w:space="0" w:color="auto"/>
            <w:left w:val="none" w:sz="0" w:space="0" w:color="auto"/>
            <w:bottom w:val="none" w:sz="0" w:space="0" w:color="auto"/>
            <w:right w:val="none" w:sz="0" w:space="0" w:color="auto"/>
          </w:divBdr>
        </w:div>
      </w:divsChild>
    </w:div>
    <w:div w:id="638415567">
      <w:bodyDiv w:val="1"/>
      <w:marLeft w:val="0"/>
      <w:marRight w:val="0"/>
      <w:marTop w:val="0"/>
      <w:marBottom w:val="0"/>
      <w:divBdr>
        <w:top w:val="none" w:sz="0" w:space="0" w:color="auto"/>
        <w:left w:val="none" w:sz="0" w:space="0" w:color="auto"/>
        <w:bottom w:val="none" w:sz="0" w:space="0" w:color="auto"/>
        <w:right w:val="none" w:sz="0" w:space="0" w:color="auto"/>
      </w:divBdr>
    </w:div>
    <w:div w:id="65565231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15">
          <w:marLeft w:val="0"/>
          <w:marRight w:val="0"/>
          <w:marTop w:val="0"/>
          <w:marBottom w:val="0"/>
          <w:divBdr>
            <w:top w:val="none" w:sz="0" w:space="0" w:color="auto"/>
            <w:left w:val="none" w:sz="0" w:space="0" w:color="auto"/>
            <w:bottom w:val="none" w:sz="0" w:space="0" w:color="auto"/>
            <w:right w:val="none" w:sz="0" w:space="0" w:color="auto"/>
          </w:divBdr>
        </w:div>
        <w:div w:id="87506245">
          <w:marLeft w:val="0"/>
          <w:marRight w:val="0"/>
          <w:marTop w:val="0"/>
          <w:marBottom w:val="0"/>
          <w:divBdr>
            <w:top w:val="none" w:sz="0" w:space="0" w:color="auto"/>
            <w:left w:val="none" w:sz="0" w:space="0" w:color="auto"/>
            <w:bottom w:val="none" w:sz="0" w:space="0" w:color="auto"/>
            <w:right w:val="none" w:sz="0" w:space="0" w:color="auto"/>
          </w:divBdr>
        </w:div>
        <w:div w:id="187254222">
          <w:marLeft w:val="0"/>
          <w:marRight w:val="0"/>
          <w:marTop w:val="0"/>
          <w:marBottom w:val="0"/>
          <w:divBdr>
            <w:top w:val="none" w:sz="0" w:space="0" w:color="auto"/>
            <w:left w:val="none" w:sz="0" w:space="0" w:color="auto"/>
            <w:bottom w:val="none" w:sz="0" w:space="0" w:color="auto"/>
            <w:right w:val="none" w:sz="0" w:space="0" w:color="auto"/>
          </w:divBdr>
        </w:div>
        <w:div w:id="501243176">
          <w:marLeft w:val="0"/>
          <w:marRight w:val="0"/>
          <w:marTop w:val="0"/>
          <w:marBottom w:val="0"/>
          <w:divBdr>
            <w:top w:val="none" w:sz="0" w:space="0" w:color="auto"/>
            <w:left w:val="none" w:sz="0" w:space="0" w:color="auto"/>
            <w:bottom w:val="none" w:sz="0" w:space="0" w:color="auto"/>
            <w:right w:val="none" w:sz="0" w:space="0" w:color="auto"/>
          </w:divBdr>
        </w:div>
        <w:div w:id="1661693068">
          <w:marLeft w:val="0"/>
          <w:marRight w:val="0"/>
          <w:marTop w:val="0"/>
          <w:marBottom w:val="0"/>
          <w:divBdr>
            <w:top w:val="none" w:sz="0" w:space="0" w:color="auto"/>
            <w:left w:val="none" w:sz="0" w:space="0" w:color="auto"/>
            <w:bottom w:val="none" w:sz="0" w:space="0" w:color="auto"/>
            <w:right w:val="none" w:sz="0" w:space="0" w:color="auto"/>
          </w:divBdr>
        </w:div>
        <w:div w:id="1749644373">
          <w:marLeft w:val="0"/>
          <w:marRight w:val="0"/>
          <w:marTop w:val="0"/>
          <w:marBottom w:val="0"/>
          <w:divBdr>
            <w:top w:val="none" w:sz="0" w:space="0" w:color="auto"/>
            <w:left w:val="none" w:sz="0" w:space="0" w:color="auto"/>
            <w:bottom w:val="none" w:sz="0" w:space="0" w:color="auto"/>
            <w:right w:val="none" w:sz="0" w:space="0" w:color="auto"/>
          </w:divBdr>
        </w:div>
        <w:div w:id="181433086">
          <w:marLeft w:val="0"/>
          <w:marRight w:val="0"/>
          <w:marTop w:val="0"/>
          <w:marBottom w:val="0"/>
          <w:divBdr>
            <w:top w:val="none" w:sz="0" w:space="0" w:color="auto"/>
            <w:left w:val="none" w:sz="0" w:space="0" w:color="auto"/>
            <w:bottom w:val="none" w:sz="0" w:space="0" w:color="auto"/>
            <w:right w:val="none" w:sz="0" w:space="0" w:color="auto"/>
          </w:divBdr>
        </w:div>
        <w:div w:id="344093788">
          <w:marLeft w:val="0"/>
          <w:marRight w:val="0"/>
          <w:marTop w:val="0"/>
          <w:marBottom w:val="0"/>
          <w:divBdr>
            <w:top w:val="none" w:sz="0" w:space="0" w:color="auto"/>
            <w:left w:val="none" w:sz="0" w:space="0" w:color="auto"/>
            <w:bottom w:val="none" w:sz="0" w:space="0" w:color="auto"/>
            <w:right w:val="none" w:sz="0" w:space="0" w:color="auto"/>
          </w:divBdr>
        </w:div>
      </w:divsChild>
    </w:div>
    <w:div w:id="676930231">
      <w:bodyDiv w:val="1"/>
      <w:marLeft w:val="0"/>
      <w:marRight w:val="0"/>
      <w:marTop w:val="0"/>
      <w:marBottom w:val="0"/>
      <w:divBdr>
        <w:top w:val="none" w:sz="0" w:space="0" w:color="auto"/>
        <w:left w:val="none" w:sz="0" w:space="0" w:color="auto"/>
        <w:bottom w:val="none" w:sz="0" w:space="0" w:color="auto"/>
        <w:right w:val="none" w:sz="0" w:space="0" w:color="auto"/>
      </w:divBdr>
    </w:div>
    <w:div w:id="677974287">
      <w:bodyDiv w:val="1"/>
      <w:marLeft w:val="0"/>
      <w:marRight w:val="0"/>
      <w:marTop w:val="0"/>
      <w:marBottom w:val="0"/>
      <w:divBdr>
        <w:top w:val="none" w:sz="0" w:space="0" w:color="auto"/>
        <w:left w:val="none" w:sz="0" w:space="0" w:color="auto"/>
        <w:bottom w:val="none" w:sz="0" w:space="0" w:color="auto"/>
        <w:right w:val="none" w:sz="0" w:space="0" w:color="auto"/>
      </w:divBdr>
    </w:div>
    <w:div w:id="728117243">
      <w:bodyDiv w:val="1"/>
      <w:marLeft w:val="0"/>
      <w:marRight w:val="0"/>
      <w:marTop w:val="0"/>
      <w:marBottom w:val="0"/>
      <w:divBdr>
        <w:top w:val="none" w:sz="0" w:space="0" w:color="auto"/>
        <w:left w:val="none" w:sz="0" w:space="0" w:color="auto"/>
        <w:bottom w:val="none" w:sz="0" w:space="0" w:color="auto"/>
        <w:right w:val="none" w:sz="0" w:space="0" w:color="auto"/>
      </w:divBdr>
      <w:divsChild>
        <w:div w:id="869605576">
          <w:marLeft w:val="0"/>
          <w:marRight w:val="0"/>
          <w:marTop w:val="0"/>
          <w:marBottom w:val="0"/>
          <w:divBdr>
            <w:top w:val="none" w:sz="0" w:space="0" w:color="auto"/>
            <w:left w:val="none" w:sz="0" w:space="0" w:color="auto"/>
            <w:bottom w:val="none" w:sz="0" w:space="0" w:color="auto"/>
            <w:right w:val="none" w:sz="0" w:space="0" w:color="auto"/>
          </w:divBdr>
        </w:div>
        <w:div w:id="615714515">
          <w:marLeft w:val="0"/>
          <w:marRight w:val="0"/>
          <w:marTop w:val="0"/>
          <w:marBottom w:val="0"/>
          <w:divBdr>
            <w:top w:val="none" w:sz="0" w:space="0" w:color="auto"/>
            <w:left w:val="none" w:sz="0" w:space="0" w:color="auto"/>
            <w:bottom w:val="none" w:sz="0" w:space="0" w:color="auto"/>
            <w:right w:val="none" w:sz="0" w:space="0" w:color="auto"/>
          </w:divBdr>
        </w:div>
        <w:div w:id="1377968657">
          <w:marLeft w:val="0"/>
          <w:marRight w:val="0"/>
          <w:marTop w:val="0"/>
          <w:marBottom w:val="0"/>
          <w:divBdr>
            <w:top w:val="none" w:sz="0" w:space="0" w:color="auto"/>
            <w:left w:val="none" w:sz="0" w:space="0" w:color="auto"/>
            <w:bottom w:val="none" w:sz="0" w:space="0" w:color="auto"/>
            <w:right w:val="none" w:sz="0" w:space="0" w:color="auto"/>
          </w:divBdr>
        </w:div>
        <w:div w:id="2099909021">
          <w:marLeft w:val="0"/>
          <w:marRight w:val="0"/>
          <w:marTop w:val="0"/>
          <w:marBottom w:val="0"/>
          <w:divBdr>
            <w:top w:val="none" w:sz="0" w:space="0" w:color="auto"/>
            <w:left w:val="none" w:sz="0" w:space="0" w:color="auto"/>
            <w:bottom w:val="none" w:sz="0" w:space="0" w:color="auto"/>
            <w:right w:val="none" w:sz="0" w:space="0" w:color="auto"/>
          </w:divBdr>
        </w:div>
        <w:div w:id="1272015099">
          <w:marLeft w:val="0"/>
          <w:marRight w:val="0"/>
          <w:marTop w:val="0"/>
          <w:marBottom w:val="0"/>
          <w:divBdr>
            <w:top w:val="none" w:sz="0" w:space="0" w:color="auto"/>
            <w:left w:val="none" w:sz="0" w:space="0" w:color="auto"/>
            <w:bottom w:val="none" w:sz="0" w:space="0" w:color="auto"/>
            <w:right w:val="none" w:sz="0" w:space="0" w:color="auto"/>
          </w:divBdr>
        </w:div>
        <w:div w:id="342630390">
          <w:marLeft w:val="0"/>
          <w:marRight w:val="0"/>
          <w:marTop w:val="0"/>
          <w:marBottom w:val="0"/>
          <w:divBdr>
            <w:top w:val="none" w:sz="0" w:space="0" w:color="auto"/>
            <w:left w:val="none" w:sz="0" w:space="0" w:color="auto"/>
            <w:bottom w:val="none" w:sz="0" w:space="0" w:color="auto"/>
            <w:right w:val="none" w:sz="0" w:space="0" w:color="auto"/>
          </w:divBdr>
        </w:div>
        <w:div w:id="754783349">
          <w:marLeft w:val="0"/>
          <w:marRight w:val="0"/>
          <w:marTop w:val="0"/>
          <w:marBottom w:val="0"/>
          <w:divBdr>
            <w:top w:val="none" w:sz="0" w:space="0" w:color="auto"/>
            <w:left w:val="none" w:sz="0" w:space="0" w:color="auto"/>
            <w:bottom w:val="none" w:sz="0" w:space="0" w:color="auto"/>
            <w:right w:val="none" w:sz="0" w:space="0" w:color="auto"/>
          </w:divBdr>
        </w:div>
        <w:div w:id="1777480070">
          <w:marLeft w:val="0"/>
          <w:marRight w:val="0"/>
          <w:marTop w:val="0"/>
          <w:marBottom w:val="0"/>
          <w:divBdr>
            <w:top w:val="none" w:sz="0" w:space="0" w:color="auto"/>
            <w:left w:val="none" w:sz="0" w:space="0" w:color="auto"/>
            <w:bottom w:val="none" w:sz="0" w:space="0" w:color="auto"/>
            <w:right w:val="none" w:sz="0" w:space="0" w:color="auto"/>
          </w:divBdr>
        </w:div>
        <w:div w:id="1773429279">
          <w:marLeft w:val="0"/>
          <w:marRight w:val="0"/>
          <w:marTop w:val="0"/>
          <w:marBottom w:val="0"/>
          <w:divBdr>
            <w:top w:val="none" w:sz="0" w:space="0" w:color="auto"/>
            <w:left w:val="none" w:sz="0" w:space="0" w:color="auto"/>
            <w:bottom w:val="none" w:sz="0" w:space="0" w:color="auto"/>
            <w:right w:val="none" w:sz="0" w:space="0" w:color="auto"/>
          </w:divBdr>
        </w:div>
        <w:div w:id="1583223367">
          <w:marLeft w:val="0"/>
          <w:marRight w:val="0"/>
          <w:marTop w:val="0"/>
          <w:marBottom w:val="0"/>
          <w:divBdr>
            <w:top w:val="none" w:sz="0" w:space="0" w:color="auto"/>
            <w:left w:val="none" w:sz="0" w:space="0" w:color="auto"/>
            <w:bottom w:val="none" w:sz="0" w:space="0" w:color="auto"/>
            <w:right w:val="none" w:sz="0" w:space="0" w:color="auto"/>
          </w:divBdr>
        </w:div>
        <w:div w:id="1300452678">
          <w:marLeft w:val="0"/>
          <w:marRight w:val="0"/>
          <w:marTop w:val="0"/>
          <w:marBottom w:val="0"/>
          <w:divBdr>
            <w:top w:val="none" w:sz="0" w:space="0" w:color="auto"/>
            <w:left w:val="none" w:sz="0" w:space="0" w:color="auto"/>
            <w:bottom w:val="none" w:sz="0" w:space="0" w:color="auto"/>
            <w:right w:val="none" w:sz="0" w:space="0" w:color="auto"/>
          </w:divBdr>
        </w:div>
        <w:div w:id="2118672732">
          <w:marLeft w:val="0"/>
          <w:marRight w:val="0"/>
          <w:marTop w:val="0"/>
          <w:marBottom w:val="0"/>
          <w:divBdr>
            <w:top w:val="none" w:sz="0" w:space="0" w:color="auto"/>
            <w:left w:val="none" w:sz="0" w:space="0" w:color="auto"/>
            <w:bottom w:val="none" w:sz="0" w:space="0" w:color="auto"/>
            <w:right w:val="none" w:sz="0" w:space="0" w:color="auto"/>
          </w:divBdr>
        </w:div>
        <w:div w:id="676271329">
          <w:marLeft w:val="0"/>
          <w:marRight w:val="0"/>
          <w:marTop w:val="0"/>
          <w:marBottom w:val="0"/>
          <w:divBdr>
            <w:top w:val="none" w:sz="0" w:space="0" w:color="auto"/>
            <w:left w:val="none" w:sz="0" w:space="0" w:color="auto"/>
            <w:bottom w:val="none" w:sz="0" w:space="0" w:color="auto"/>
            <w:right w:val="none" w:sz="0" w:space="0" w:color="auto"/>
          </w:divBdr>
        </w:div>
        <w:div w:id="318309320">
          <w:marLeft w:val="0"/>
          <w:marRight w:val="0"/>
          <w:marTop w:val="0"/>
          <w:marBottom w:val="0"/>
          <w:divBdr>
            <w:top w:val="none" w:sz="0" w:space="0" w:color="auto"/>
            <w:left w:val="none" w:sz="0" w:space="0" w:color="auto"/>
            <w:bottom w:val="none" w:sz="0" w:space="0" w:color="auto"/>
            <w:right w:val="none" w:sz="0" w:space="0" w:color="auto"/>
          </w:divBdr>
        </w:div>
      </w:divsChild>
    </w:div>
    <w:div w:id="971640029">
      <w:bodyDiv w:val="1"/>
      <w:marLeft w:val="0"/>
      <w:marRight w:val="0"/>
      <w:marTop w:val="0"/>
      <w:marBottom w:val="0"/>
      <w:divBdr>
        <w:top w:val="none" w:sz="0" w:space="0" w:color="auto"/>
        <w:left w:val="none" w:sz="0" w:space="0" w:color="auto"/>
        <w:bottom w:val="none" w:sz="0" w:space="0" w:color="auto"/>
        <w:right w:val="none" w:sz="0" w:space="0" w:color="auto"/>
      </w:divBdr>
      <w:divsChild>
        <w:div w:id="1037781941">
          <w:marLeft w:val="0"/>
          <w:marRight w:val="0"/>
          <w:marTop w:val="0"/>
          <w:marBottom w:val="0"/>
          <w:divBdr>
            <w:top w:val="none" w:sz="0" w:space="0" w:color="auto"/>
            <w:left w:val="none" w:sz="0" w:space="0" w:color="auto"/>
            <w:bottom w:val="none" w:sz="0" w:space="0" w:color="auto"/>
            <w:right w:val="none" w:sz="0" w:space="0" w:color="auto"/>
          </w:divBdr>
        </w:div>
        <w:div w:id="2002851196">
          <w:marLeft w:val="0"/>
          <w:marRight w:val="0"/>
          <w:marTop w:val="0"/>
          <w:marBottom w:val="0"/>
          <w:divBdr>
            <w:top w:val="none" w:sz="0" w:space="0" w:color="auto"/>
            <w:left w:val="none" w:sz="0" w:space="0" w:color="auto"/>
            <w:bottom w:val="none" w:sz="0" w:space="0" w:color="auto"/>
            <w:right w:val="none" w:sz="0" w:space="0" w:color="auto"/>
          </w:divBdr>
        </w:div>
        <w:div w:id="1130562140">
          <w:marLeft w:val="0"/>
          <w:marRight w:val="0"/>
          <w:marTop w:val="0"/>
          <w:marBottom w:val="0"/>
          <w:divBdr>
            <w:top w:val="none" w:sz="0" w:space="0" w:color="auto"/>
            <w:left w:val="none" w:sz="0" w:space="0" w:color="auto"/>
            <w:bottom w:val="none" w:sz="0" w:space="0" w:color="auto"/>
            <w:right w:val="none" w:sz="0" w:space="0" w:color="auto"/>
          </w:divBdr>
        </w:div>
        <w:div w:id="177550424">
          <w:marLeft w:val="0"/>
          <w:marRight w:val="0"/>
          <w:marTop w:val="0"/>
          <w:marBottom w:val="0"/>
          <w:divBdr>
            <w:top w:val="none" w:sz="0" w:space="0" w:color="auto"/>
            <w:left w:val="none" w:sz="0" w:space="0" w:color="auto"/>
            <w:bottom w:val="none" w:sz="0" w:space="0" w:color="auto"/>
            <w:right w:val="none" w:sz="0" w:space="0" w:color="auto"/>
          </w:divBdr>
        </w:div>
        <w:div w:id="659433192">
          <w:marLeft w:val="0"/>
          <w:marRight w:val="0"/>
          <w:marTop w:val="0"/>
          <w:marBottom w:val="0"/>
          <w:divBdr>
            <w:top w:val="none" w:sz="0" w:space="0" w:color="auto"/>
            <w:left w:val="none" w:sz="0" w:space="0" w:color="auto"/>
            <w:bottom w:val="none" w:sz="0" w:space="0" w:color="auto"/>
            <w:right w:val="none" w:sz="0" w:space="0" w:color="auto"/>
          </w:divBdr>
        </w:div>
        <w:div w:id="944772420">
          <w:marLeft w:val="0"/>
          <w:marRight w:val="0"/>
          <w:marTop w:val="0"/>
          <w:marBottom w:val="0"/>
          <w:divBdr>
            <w:top w:val="none" w:sz="0" w:space="0" w:color="auto"/>
            <w:left w:val="none" w:sz="0" w:space="0" w:color="auto"/>
            <w:bottom w:val="none" w:sz="0" w:space="0" w:color="auto"/>
            <w:right w:val="none" w:sz="0" w:space="0" w:color="auto"/>
          </w:divBdr>
        </w:div>
        <w:div w:id="1490559396">
          <w:marLeft w:val="0"/>
          <w:marRight w:val="0"/>
          <w:marTop w:val="0"/>
          <w:marBottom w:val="0"/>
          <w:divBdr>
            <w:top w:val="none" w:sz="0" w:space="0" w:color="auto"/>
            <w:left w:val="none" w:sz="0" w:space="0" w:color="auto"/>
            <w:bottom w:val="none" w:sz="0" w:space="0" w:color="auto"/>
            <w:right w:val="none" w:sz="0" w:space="0" w:color="auto"/>
          </w:divBdr>
        </w:div>
        <w:div w:id="713306996">
          <w:marLeft w:val="0"/>
          <w:marRight w:val="0"/>
          <w:marTop w:val="0"/>
          <w:marBottom w:val="0"/>
          <w:divBdr>
            <w:top w:val="none" w:sz="0" w:space="0" w:color="auto"/>
            <w:left w:val="none" w:sz="0" w:space="0" w:color="auto"/>
            <w:bottom w:val="none" w:sz="0" w:space="0" w:color="auto"/>
            <w:right w:val="none" w:sz="0" w:space="0" w:color="auto"/>
          </w:divBdr>
        </w:div>
        <w:div w:id="2054576399">
          <w:marLeft w:val="0"/>
          <w:marRight w:val="0"/>
          <w:marTop w:val="0"/>
          <w:marBottom w:val="0"/>
          <w:divBdr>
            <w:top w:val="none" w:sz="0" w:space="0" w:color="auto"/>
            <w:left w:val="none" w:sz="0" w:space="0" w:color="auto"/>
            <w:bottom w:val="none" w:sz="0" w:space="0" w:color="auto"/>
            <w:right w:val="none" w:sz="0" w:space="0" w:color="auto"/>
          </w:divBdr>
        </w:div>
        <w:div w:id="759183560">
          <w:marLeft w:val="0"/>
          <w:marRight w:val="0"/>
          <w:marTop w:val="0"/>
          <w:marBottom w:val="0"/>
          <w:divBdr>
            <w:top w:val="none" w:sz="0" w:space="0" w:color="auto"/>
            <w:left w:val="none" w:sz="0" w:space="0" w:color="auto"/>
            <w:bottom w:val="none" w:sz="0" w:space="0" w:color="auto"/>
            <w:right w:val="none" w:sz="0" w:space="0" w:color="auto"/>
          </w:divBdr>
        </w:div>
        <w:div w:id="1800495179">
          <w:marLeft w:val="0"/>
          <w:marRight w:val="0"/>
          <w:marTop w:val="0"/>
          <w:marBottom w:val="0"/>
          <w:divBdr>
            <w:top w:val="none" w:sz="0" w:space="0" w:color="auto"/>
            <w:left w:val="none" w:sz="0" w:space="0" w:color="auto"/>
            <w:bottom w:val="none" w:sz="0" w:space="0" w:color="auto"/>
            <w:right w:val="none" w:sz="0" w:space="0" w:color="auto"/>
          </w:divBdr>
        </w:div>
        <w:div w:id="1077241960">
          <w:marLeft w:val="0"/>
          <w:marRight w:val="0"/>
          <w:marTop w:val="0"/>
          <w:marBottom w:val="0"/>
          <w:divBdr>
            <w:top w:val="none" w:sz="0" w:space="0" w:color="auto"/>
            <w:left w:val="none" w:sz="0" w:space="0" w:color="auto"/>
            <w:bottom w:val="none" w:sz="0" w:space="0" w:color="auto"/>
            <w:right w:val="none" w:sz="0" w:space="0" w:color="auto"/>
          </w:divBdr>
        </w:div>
        <w:div w:id="335349513">
          <w:marLeft w:val="0"/>
          <w:marRight w:val="0"/>
          <w:marTop w:val="0"/>
          <w:marBottom w:val="0"/>
          <w:divBdr>
            <w:top w:val="none" w:sz="0" w:space="0" w:color="auto"/>
            <w:left w:val="none" w:sz="0" w:space="0" w:color="auto"/>
            <w:bottom w:val="none" w:sz="0" w:space="0" w:color="auto"/>
            <w:right w:val="none" w:sz="0" w:space="0" w:color="auto"/>
          </w:divBdr>
        </w:div>
        <w:div w:id="1830559031">
          <w:marLeft w:val="0"/>
          <w:marRight w:val="0"/>
          <w:marTop w:val="0"/>
          <w:marBottom w:val="0"/>
          <w:divBdr>
            <w:top w:val="none" w:sz="0" w:space="0" w:color="auto"/>
            <w:left w:val="none" w:sz="0" w:space="0" w:color="auto"/>
            <w:bottom w:val="none" w:sz="0" w:space="0" w:color="auto"/>
            <w:right w:val="none" w:sz="0" w:space="0" w:color="auto"/>
          </w:divBdr>
        </w:div>
        <w:div w:id="1470169712">
          <w:marLeft w:val="0"/>
          <w:marRight w:val="0"/>
          <w:marTop w:val="0"/>
          <w:marBottom w:val="0"/>
          <w:divBdr>
            <w:top w:val="none" w:sz="0" w:space="0" w:color="auto"/>
            <w:left w:val="none" w:sz="0" w:space="0" w:color="auto"/>
            <w:bottom w:val="none" w:sz="0" w:space="0" w:color="auto"/>
            <w:right w:val="none" w:sz="0" w:space="0" w:color="auto"/>
          </w:divBdr>
        </w:div>
        <w:div w:id="153574359">
          <w:marLeft w:val="0"/>
          <w:marRight w:val="0"/>
          <w:marTop w:val="0"/>
          <w:marBottom w:val="0"/>
          <w:divBdr>
            <w:top w:val="none" w:sz="0" w:space="0" w:color="auto"/>
            <w:left w:val="none" w:sz="0" w:space="0" w:color="auto"/>
            <w:bottom w:val="none" w:sz="0" w:space="0" w:color="auto"/>
            <w:right w:val="none" w:sz="0" w:space="0" w:color="auto"/>
          </w:divBdr>
        </w:div>
        <w:div w:id="1811173167">
          <w:marLeft w:val="0"/>
          <w:marRight w:val="0"/>
          <w:marTop w:val="0"/>
          <w:marBottom w:val="0"/>
          <w:divBdr>
            <w:top w:val="none" w:sz="0" w:space="0" w:color="auto"/>
            <w:left w:val="none" w:sz="0" w:space="0" w:color="auto"/>
            <w:bottom w:val="none" w:sz="0" w:space="0" w:color="auto"/>
            <w:right w:val="none" w:sz="0" w:space="0" w:color="auto"/>
          </w:divBdr>
        </w:div>
        <w:div w:id="1495608279">
          <w:marLeft w:val="0"/>
          <w:marRight w:val="0"/>
          <w:marTop w:val="0"/>
          <w:marBottom w:val="0"/>
          <w:divBdr>
            <w:top w:val="none" w:sz="0" w:space="0" w:color="auto"/>
            <w:left w:val="none" w:sz="0" w:space="0" w:color="auto"/>
            <w:bottom w:val="none" w:sz="0" w:space="0" w:color="auto"/>
            <w:right w:val="none" w:sz="0" w:space="0" w:color="auto"/>
          </w:divBdr>
        </w:div>
        <w:div w:id="1630548982">
          <w:marLeft w:val="0"/>
          <w:marRight w:val="0"/>
          <w:marTop w:val="0"/>
          <w:marBottom w:val="0"/>
          <w:divBdr>
            <w:top w:val="none" w:sz="0" w:space="0" w:color="auto"/>
            <w:left w:val="none" w:sz="0" w:space="0" w:color="auto"/>
            <w:bottom w:val="none" w:sz="0" w:space="0" w:color="auto"/>
            <w:right w:val="none" w:sz="0" w:space="0" w:color="auto"/>
          </w:divBdr>
        </w:div>
        <w:div w:id="2089838155">
          <w:marLeft w:val="0"/>
          <w:marRight w:val="0"/>
          <w:marTop w:val="0"/>
          <w:marBottom w:val="0"/>
          <w:divBdr>
            <w:top w:val="none" w:sz="0" w:space="0" w:color="auto"/>
            <w:left w:val="none" w:sz="0" w:space="0" w:color="auto"/>
            <w:bottom w:val="none" w:sz="0" w:space="0" w:color="auto"/>
            <w:right w:val="none" w:sz="0" w:space="0" w:color="auto"/>
          </w:divBdr>
        </w:div>
        <w:div w:id="2124153637">
          <w:marLeft w:val="0"/>
          <w:marRight w:val="0"/>
          <w:marTop w:val="0"/>
          <w:marBottom w:val="0"/>
          <w:divBdr>
            <w:top w:val="none" w:sz="0" w:space="0" w:color="auto"/>
            <w:left w:val="none" w:sz="0" w:space="0" w:color="auto"/>
            <w:bottom w:val="none" w:sz="0" w:space="0" w:color="auto"/>
            <w:right w:val="none" w:sz="0" w:space="0" w:color="auto"/>
          </w:divBdr>
        </w:div>
        <w:div w:id="436144103">
          <w:marLeft w:val="0"/>
          <w:marRight w:val="0"/>
          <w:marTop w:val="0"/>
          <w:marBottom w:val="0"/>
          <w:divBdr>
            <w:top w:val="none" w:sz="0" w:space="0" w:color="auto"/>
            <w:left w:val="none" w:sz="0" w:space="0" w:color="auto"/>
            <w:bottom w:val="none" w:sz="0" w:space="0" w:color="auto"/>
            <w:right w:val="none" w:sz="0" w:space="0" w:color="auto"/>
          </w:divBdr>
        </w:div>
      </w:divsChild>
    </w:div>
    <w:div w:id="1111824920">
      <w:bodyDiv w:val="1"/>
      <w:marLeft w:val="0"/>
      <w:marRight w:val="0"/>
      <w:marTop w:val="0"/>
      <w:marBottom w:val="0"/>
      <w:divBdr>
        <w:top w:val="none" w:sz="0" w:space="0" w:color="auto"/>
        <w:left w:val="none" w:sz="0" w:space="0" w:color="auto"/>
        <w:bottom w:val="none" w:sz="0" w:space="0" w:color="auto"/>
        <w:right w:val="none" w:sz="0" w:space="0" w:color="auto"/>
      </w:divBdr>
    </w:div>
    <w:div w:id="1337074591">
      <w:bodyDiv w:val="1"/>
      <w:marLeft w:val="0"/>
      <w:marRight w:val="0"/>
      <w:marTop w:val="0"/>
      <w:marBottom w:val="0"/>
      <w:divBdr>
        <w:top w:val="none" w:sz="0" w:space="0" w:color="auto"/>
        <w:left w:val="none" w:sz="0" w:space="0" w:color="auto"/>
        <w:bottom w:val="none" w:sz="0" w:space="0" w:color="auto"/>
        <w:right w:val="none" w:sz="0" w:space="0" w:color="auto"/>
      </w:divBdr>
    </w:div>
    <w:div w:id="1462190871">
      <w:bodyDiv w:val="1"/>
      <w:marLeft w:val="0"/>
      <w:marRight w:val="0"/>
      <w:marTop w:val="0"/>
      <w:marBottom w:val="0"/>
      <w:divBdr>
        <w:top w:val="none" w:sz="0" w:space="0" w:color="auto"/>
        <w:left w:val="none" w:sz="0" w:space="0" w:color="auto"/>
        <w:bottom w:val="none" w:sz="0" w:space="0" w:color="auto"/>
        <w:right w:val="none" w:sz="0" w:space="0" w:color="auto"/>
      </w:divBdr>
    </w:div>
    <w:div w:id="1467428562">
      <w:bodyDiv w:val="1"/>
      <w:marLeft w:val="0"/>
      <w:marRight w:val="0"/>
      <w:marTop w:val="0"/>
      <w:marBottom w:val="0"/>
      <w:divBdr>
        <w:top w:val="none" w:sz="0" w:space="0" w:color="auto"/>
        <w:left w:val="none" w:sz="0" w:space="0" w:color="auto"/>
        <w:bottom w:val="none" w:sz="0" w:space="0" w:color="auto"/>
        <w:right w:val="none" w:sz="0" w:space="0" w:color="auto"/>
      </w:divBdr>
    </w:div>
    <w:div w:id="1585531447">
      <w:bodyDiv w:val="1"/>
      <w:marLeft w:val="0"/>
      <w:marRight w:val="0"/>
      <w:marTop w:val="0"/>
      <w:marBottom w:val="0"/>
      <w:divBdr>
        <w:top w:val="none" w:sz="0" w:space="0" w:color="auto"/>
        <w:left w:val="none" w:sz="0" w:space="0" w:color="auto"/>
        <w:bottom w:val="none" w:sz="0" w:space="0" w:color="auto"/>
        <w:right w:val="none" w:sz="0" w:space="0" w:color="auto"/>
      </w:divBdr>
    </w:div>
    <w:div w:id="1656256310">
      <w:bodyDiv w:val="1"/>
      <w:marLeft w:val="0"/>
      <w:marRight w:val="0"/>
      <w:marTop w:val="0"/>
      <w:marBottom w:val="0"/>
      <w:divBdr>
        <w:top w:val="none" w:sz="0" w:space="0" w:color="auto"/>
        <w:left w:val="none" w:sz="0" w:space="0" w:color="auto"/>
        <w:bottom w:val="none" w:sz="0" w:space="0" w:color="auto"/>
        <w:right w:val="none" w:sz="0" w:space="0" w:color="auto"/>
      </w:divBdr>
    </w:div>
    <w:div w:id="1757434016">
      <w:bodyDiv w:val="1"/>
      <w:marLeft w:val="0"/>
      <w:marRight w:val="0"/>
      <w:marTop w:val="0"/>
      <w:marBottom w:val="0"/>
      <w:divBdr>
        <w:top w:val="none" w:sz="0" w:space="0" w:color="auto"/>
        <w:left w:val="none" w:sz="0" w:space="0" w:color="auto"/>
        <w:bottom w:val="none" w:sz="0" w:space="0" w:color="auto"/>
        <w:right w:val="none" w:sz="0" w:space="0" w:color="auto"/>
      </w:divBdr>
    </w:div>
    <w:div w:id="18864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knowtechie.com/older-people-are-more-susceptible-to-malware-attacks-according-to-recent-report-126/" TargetMode="External"/><Relationship Id="rId4" Type="http://schemas.openxmlformats.org/officeDocument/2006/relationships/settings" Target="settings.xml"/><Relationship Id="rId9" Type="http://schemas.openxmlformats.org/officeDocument/2006/relationships/hyperlink" Target="https://www.malwarebytes.com/ransom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obert\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0760-3A61-485B-8381-3480BF65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5</TotalTime>
  <Pages>7</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Benton Enterprises</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Benton</dc:creator>
  <cp:keywords/>
  <dc:description/>
  <cp:lastModifiedBy>ANDREW MADDOX</cp:lastModifiedBy>
  <cp:revision>7</cp:revision>
  <cp:lastPrinted>2013-11-24T22:54:00Z</cp:lastPrinted>
  <dcterms:created xsi:type="dcterms:W3CDTF">2019-06-01T04:29:00Z</dcterms:created>
  <dcterms:modified xsi:type="dcterms:W3CDTF">2019-06-01T04:34:00Z</dcterms:modified>
</cp:coreProperties>
</file>