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D59" w:rsidRDefault="00B9655F">
      <w:r w:rsidRPr="00B9655F">
        <w:t>A ideia é através da i</w:t>
      </w:r>
      <w:r>
        <w:t xml:space="preserve">nterface e com vários </w:t>
      </w:r>
      <w:proofErr w:type="spellStart"/>
      <w:r>
        <w:t>dataset</w:t>
      </w:r>
      <w:proofErr w:type="spellEnd"/>
      <w:r>
        <w:t xml:space="preserve"> anatómicos poder visualizar os volumes e processar sobre os volumes (é possível?)</w:t>
      </w:r>
    </w:p>
    <w:p w:rsidR="00B9655F" w:rsidRDefault="00B9655F">
      <w:r>
        <w:t xml:space="preserve">Os Slides permitem mexer nos eixos do </w:t>
      </w:r>
      <w:proofErr w:type="gramStart"/>
      <w:r>
        <w:t>axes utilizado</w:t>
      </w:r>
      <w:proofErr w:type="gramEnd"/>
    </w:p>
    <w:p w:rsidR="00A075F7" w:rsidRDefault="00A075F7">
      <w:r>
        <w:t>O que já faz:</w:t>
      </w:r>
    </w:p>
    <w:p w:rsidR="00A075F7" w:rsidRDefault="00A075F7">
      <w:r>
        <w:t>Dá para ir buscar uma imagem do joelho – “Joelho 2D”</w:t>
      </w:r>
    </w:p>
    <w:p w:rsidR="00A075F7" w:rsidRDefault="00A075F7">
      <w:r>
        <w:t>Dá para ir buscar um dos exemplos do prof – “</w:t>
      </w:r>
      <w:proofErr w:type="spellStart"/>
      <w:r>
        <w:t>head</w:t>
      </w:r>
      <w:proofErr w:type="spellEnd"/>
      <w:r>
        <w:t xml:space="preserve"> 3D”</w:t>
      </w:r>
    </w:p>
    <w:p w:rsidR="006875EA" w:rsidRDefault="006875EA"/>
    <w:p w:rsidR="006875EA" w:rsidRDefault="006875EA"/>
    <w:p w:rsidR="00A075F7" w:rsidRDefault="006875EA">
      <w:r>
        <w:t>Fazer:</w:t>
      </w:r>
    </w:p>
    <w:p w:rsidR="006875EA" w:rsidRPr="00B9655F" w:rsidRDefault="006875EA">
      <w:proofErr w:type="spellStart"/>
      <w:r>
        <w:t>Brightness</w:t>
      </w:r>
      <w:proofErr w:type="spellEnd"/>
      <w:r>
        <w:t xml:space="preserve">, </w:t>
      </w:r>
      <w:proofErr w:type="spellStart"/>
      <w:r>
        <w:t>constrast</w:t>
      </w:r>
      <w:proofErr w:type="spellEnd"/>
      <w:r>
        <w:t xml:space="preserve">, </w:t>
      </w:r>
      <w:proofErr w:type="spellStart"/>
      <w:r>
        <w:t>gamma</w:t>
      </w:r>
      <w:proofErr w:type="spellEnd"/>
      <w:r>
        <w:t xml:space="preserve"> primeiro só na imagem 2D</w:t>
      </w:r>
      <w:bookmarkStart w:id="0" w:name="_GoBack"/>
      <w:bookmarkEnd w:id="0"/>
    </w:p>
    <w:sectPr w:rsidR="006875EA" w:rsidRPr="00B9655F" w:rsidSect="00B6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5F"/>
    <w:rsid w:val="000020F6"/>
    <w:rsid w:val="000E4D59"/>
    <w:rsid w:val="00373BC5"/>
    <w:rsid w:val="003D42FA"/>
    <w:rsid w:val="00493186"/>
    <w:rsid w:val="006875EA"/>
    <w:rsid w:val="00A075F7"/>
    <w:rsid w:val="00B51FF2"/>
    <w:rsid w:val="00B673F2"/>
    <w:rsid w:val="00B9655F"/>
    <w:rsid w:val="00C05AA0"/>
    <w:rsid w:val="00C2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83A2"/>
  <w15:chartTrackingRefBased/>
  <w15:docId w15:val="{32CA73D2-1245-4058-9BA3-E2B333E7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Filipa Duque Fragoso de Almeida Carvalho</dc:creator>
  <cp:keywords/>
  <dc:description/>
  <cp:lastModifiedBy>Filipa Duque Fragoso de Almeida Carvalho</cp:lastModifiedBy>
  <cp:revision>3</cp:revision>
  <dcterms:created xsi:type="dcterms:W3CDTF">2017-11-29T14:56:00Z</dcterms:created>
  <dcterms:modified xsi:type="dcterms:W3CDTF">2017-11-30T12:47:00Z</dcterms:modified>
</cp:coreProperties>
</file>