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0578AB" w:rsidRDefault="000D69AF" w:rsidP="00B50D05">
      <w:pPr>
        <w:jc w:val="right"/>
        <w:rPr>
          <w:color w:val="000000" w:themeColor="text1"/>
          <w:lang w:val="es-ES"/>
        </w:rPr>
      </w:pPr>
      <w:r w:rsidRPr="000578AB">
        <w:rPr>
          <w:color w:val="000000" w:themeColor="text1"/>
          <w:lang w:val="es-ES"/>
        </w:rPr>
        <w:t>UNIVERSIDADE DE SANTIAGO DE COMPOSTELA</w:t>
      </w:r>
    </w:p>
    <w:p w14:paraId="339A2653" w14:textId="3441C3E0" w:rsidR="00F47172" w:rsidRPr="000578AB" w:rsidRDefault="000D69AF" w:rsidP="00B50D05">
      <w:pPr>
        <w:jc w:val="right"/>
        <w:rPr>
          <w:color w:val="000000" w:themeColor="text1"/>
          <w:lang w:val="es-ES"/>
        </w:rPr>
      </w:pPr>
      <w:r w:rsidRPr="000578AB">
        <w:rPr>
          <w:color w:val="000000" w:themeColor="text1"/>
          <w:lang w:val="es-ES"/>
        </w:rPr>
        <w:t>ESCOLA TÉCNICA SUPERIOR DE ENXEÑARÍA</w:t>
      </w:r>
    </w:p>
    <w:p w14:paraId="5A0425F7" w14:textId="77777777" w:rsidR="008F0CD0" w:rsidRPr="000578AB" w:rsidRDefault="008F0CD0" w:rsidP="00B50D05">
      <w:pPr>
        <w:jc w:val="right"/>
        <w:rPr>
          <w:color w:val="000000" w:themeColor="text1"/>
          <w:lang w:val="es-ES"/>
        </w:rPr>
      </w:pPr>
    </w:p>
    <w:bookmarkStart w:id="0" w:name="_hobq6ht17hv7" w:colFirst="0" w:colLast="0"/>
    <w:bookmarkEnd w:id="0"/>
    <w:p w14:paraId="07042052" w14:textId="3FFE5277" w:rsidR="000D69AF" w:rsidRPr="000578AB" w:rsidRDefault="00EA64D5" w:rsidP="00B50D05">
      <w:pPr>
        <w:pStyle w:val="Subtitle"/>
        <w:jc w:val="right"/>
        <w:rPr>
          <w:color w:val="000000" w:themeColor="text1"/>
        </w:rPr>
      </w:pPr>
      <w:r w:rsidRPr="000578AB">
        <w:rPr>
          <w:color w:val="000000" w:themeColor="text1"/>
        </w:rPr>
        <w:fldChar w:fldCharType="begin"/>
      </w:r>
      <w:r w:rsidRPr="000578AB">
        <w:rPr>
          <w:color w:val="000000" w:themeColor="text1"/>
        </w:rPr>
        <w:instrText xml:space="preserve"> INCLUDEPICTURE "https://www.usc.gal/export9/sites/webinstitucional/en/congresos/nmhetatoro65/cartelyfotos/logousc_.jpg" \* MERGEFORMATINET </w:instrText>
      </w:r>
      <w:r w:rsidRPr="000578AB">
        <w:rPr>
          <w:color w:val="000000" w:themeColor="text1"/>
        </w:rPr>
        <w:fldChar w:fldCharType="separate"/>
      </w:r>
      <w:r w:rsidRPr="000578AB">
        <w:rPr>
          <w:noProof/>
          <w:color w:val="000000" w:themeColor="text1"/>
          <w:lang w:val="es-ES" w:eastAsia="es-ES"/>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0578AB">
        <w:rPr>
          <w:color w:val="000000" w:themeColor="text1"/>
        </w:rPr>
        <w:fldChar w:fldCharType="end"/>
      </w:r>
    </w:p>
    <w:p w14:paraId="1AAE856F" w14:textId="77777777" w:rsidR="008F0CD0" w:rsidRPr="000578AB" w:rsidRDefault="008F0CD0" w:rsidP="008F0CD0">
      <w:pPr>
        <w:rPr>
          <w:color w:val="000000" w:themeColor="text1"/>
        </w:rPr>
      </w:pPr>
    </w:p>
    <w:p w14:paraId="77B3F9B6" w14:textId="285FC7EB" w:rsidR="007E04C3" w:rsidRPr="000578AB" w:rsidRDefault="007E04C3" w:rsidP="007E04C3">
      <w:pPr>
        <w:rPr>
          <w:color w:val="000000" w:themeColor="text1"/>
        </w:rPr>
      </w:pPr>
      <w:r w:rsidRPr="000578AB">
        <w:rPr>
          <w:color w:val="000000" w:themeColor="text1"/>
        </w:rPr>
        <w:fldChar w:fldCharType="begin"/>
      </w:r>
      <w:r w:rsidRPr="000578AB">
        <w:rPr>
          <w:color w:val="000000" w:themeColor="text1"/>
        </w:rPr>
        <w:instrText xml:space="preserve"> INCLUDEPICTURE "https://post.greatist.com/wp-content/uploads/2020/09/8033-Selfies_Teen_Health-732x549-Thumbnail-732x549.jpg" \* MERGEFORMATINET </w:instrText>
      </w:r>
      <w:r w:rsidRPr="000578AB">
        <w:rPr>
          <w:color w:val="000000" w:themeColor="text1"/>
        </w:rPr>
        <w:fldChar w:fldCharType="separate"/>
      </w:r>
      <w:r w:rsidRPr="000578AB">
        <w:rPr>
          <w:noProof/>
          <w:color w:val="000000" w:themeColor="text1"/>
          <w:lang w:val="es-ES" w:eastAsia="es-ES"/>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rsidRPr="000578AB">
        <w:rPr>
          <w:color w:val="000000" w:themeColor="text1"/>
        </w:rPr>
        <w:fldChar w:fldCharType="end"/>
      </w:r>
    </w:p>
    <w:p w14:paraId="30465D5C" w14:textId="77777777" w:rsidR="000D69AF" w:rsidRPr="000578AB" w:rsidRDefault="000D69AF" w:rsidP="000D69AF">
      <w:pPr>
        <w:rPr>
          <w:color w:val="000000" w:themeColor="text1"/>
        </w:rPr>
      </w:pPr>
    </w:p>
    <w:p w14:paraId="13B97862" w14:textId="4F850259" w:rsidR="007A1EB2" w:rsidRPr="000578AB" w:rsidRDefault="007A1EB2" w:rsidP="007A1EB2">
      <w:pPr>
        <w:jc w:val="right"/>
        <w:rPr>
          <w:b/>
          <w:color w:val="000000" w:themeColor="text1"/>
          <w:sz w:val="32"/>
          <w:szCs w:val="32"/>
          <w:lang w:val="es-ES"/>
        </w:rPr>
      </w:pPr>
      <w:bookmarkStart w:id="1" w:name="_n938fb60o5n" w:colFirst="0" w:colLast="0"/>
      <w:bookmarkEnd w:id="1"/>
      <w:r w:rsidRPr="000578AB">
        <w:rPr>
          <w:b/>
          <w:color w:val="000000" w:themeColor="text1"/>
          <w:sz w:val="32"/>
          <w:szCs w:val="32"/>
          <w:lang w:val="es-ES"/>
        </w:rPr>
        <w:t>Social Big Data y enfermedad mental: aplicación automática de nuevas técnicas discursivas a colecciones de redes sociales en contextos de enfermedades mentales.</w:t>
      </w:r>
    </w:p>
    <w:p w14:paraId="15A2A6C5" w14:textId="0940BDAE" w:rsidR="00F47172" w:rsidRPr="000578AB" w:rsidRDefault="007E04C3" w:rsidP="007A1EB2">
      <w:pPr>
        <w:jc w:val="right"/>
        <w:rPr>
          <w:color w:val="000000" w:themeColor="text1"/>
          <w:lang w:val="es-ES"/>
        </w:rPr>
      </w:pPr>
      <w:r w:rsidRPr="000578AB">
        <w:rPr>
          <w:color w:val="000000" w:themeColor="text1"/>
          <w:lang w:val="es-ES"/>
        </w:rPr>
        <w:t xml:space="preserve">Autor: </w:t>
      </w:r>
      <w:r w:rsidR="000D69AF" w:rsidRPr="000578AB">
        <w:rPr>
          <w:color w:val="000000" w:themeColor="text1"/>
          <w:lang w:val="es-ES"/>
        </w:rPr>
        <w:t>Raúl Alberto Barrantes Pampillo</w:t>
      </w:r>
    </w:p>
    <w:p w14:paraId="4B18FE82" w14:textId="6F205355" w:rsidR="007E04C3" w:rsidRPr="000578AB" w:rsidRDefault="007E04C3" w:rsidP="007E04C3">
      <w:pPr>
        <w:jc w:val="right"/>
        <w:rPr>
          <w:color w:val="000000" w:themeColor="text1"/>
          <w:lang w:val="es-ES"/>
        </w:rPr>
      </w:pPr>
      <w:r w:rsidRPr="000578AB">
        <w:rPr>
          <w:color w:val="000000" w:themeColor="text1"/>
          <w:lang w:val="es-ES"/>
        </w:rPr>
        <w:t>Tutores: Patricia Mar</w:t>
      </w:r>
      <w:r w:rsidR="003B34D4" w:rsidRPr="000578AB">
        <w:rPr>
          <w:color w:val="000000" w:themeColor="text1"/>
          <w:lang w:val="es-ES"/>
        </w:rPr>
        <w:t>t</w:t>
      </w:r>
      <w:r w:rsidRPr="000578AB">
        <w:rPr>
          <w:color w:val="000000" w:themeColor="text1"/>
          <w:lang w:val="es-ES"/>
        </w:rPr>
        <w:t>ín</w:t>
      </w:r>
      <w:r w:rsidR="003B34D4" w:rsidRPr="000578AB">
        <w:rPr>
          <w:color w:val="000000" w:themeColor="text1"/>
          <w:lang w:val="es-ES"/>
        </w:rPr>
        <w:t>-</w:t>
      </w:r>
      <w:r w:rsidRPr="000578AB">
        <w:rPr>
          <w:color w:val="000000" w:themeColor="text1"/>
          <w:lang w:val="es-ES"/>
        </w:rPr>
        <w:t>Rodilla, David Losada Carril</w:t>
      </w:r>
    </w:p>
    <w:p w14:paraId="20604BBF" w14:textId="77777777" w:rsidR="000D69AF" w:rsidRPr="000578AB" w:rsidRDefault="000D69AF" w:rsidP="007E04C3">
      <w:pPr>
        <w:jc w:val="right"/>
        <w:rPr>
          <w:color w:val="000000" w:themeColor="text1"/>
          <w:lang w:val="es-ES"/>
        </w:rPr>
      </w:pPr>
    </w:p>
    <w:p w14:paraId="19E76A7C" w14:textId="09A03801" w:rsidR="000D69AF" w:rsidRPr="000578AB" w:rsidRDefault="000D69AF" w:rsidP="007E04C3">
      <w:pPr>
        <w:jc w:val="right"/>
        <w:rPr>
          <w:color w:val="000000" w:themeColor="text1"/>
          <w:lang w:val="es-ES"/>
        </w:rPr>
      </w:pPr>
      <w:r w:rsidRPr="000578AB">
        <w:rPr>
          <w:color w:val="000000" w:themeColor="text1"/>
          <w:lang w:val="es-ES"/>
        </w:rPr>
        <w:t>Máster universitario en Tecnologías de Análisis de Datos Masivos: Big Data</w:t>
      </w:r>
    </w:p>
    <w:p w14:paraId="2CF49671" w14:textId="1EE73635" w:rsidR="00F47172" w:rsidRPr="000578AB" w:rsidRDefault="000D69AF" w:rsidP="007E04C3">
      <w:pPr>
        <w:jc w:val="right"/>
        <w:rPr>
          <w:color w:val="000000" w:themeColor="text1"/>
          <w:lang w:val="es-ES"/>
        </w:rPr>
      </w:pPr>
      <w:r w:rsidRPr="000578AB">
        <w:rPr>
          <w:color w:val="000000" w:themeColor="text1"/>
          <w:lang w:val="es-ES"/>
        </w:rPr>
        <w:t>Trabajo de Fin de Master</w:t>
      </w:r>
    </w:p>
    <w:p w14:paraId="25289C2A" w14:textId="460567F6" w:rsidR="00F47172" w:rsidRPr="000578AB" w:rsidRDefault="000D69AF" w:rsidP="007E04C3">
      <w:pPr>
        <w:jc w:val="right"/>
        <w:rPr>
          <w:color w:val="000000" w:themeColor="text1"/>
          <w:lang w:val="es-ES"/>
        </w:rPr>
      </w:pPr>
      <w:r w:rsidRPr="000578AB">
        <w:rPr>
          <w:color w:val="000000" w:themeColor="text1"/>
          <w:lang w:val="es-ES"/>
        </w:rPr>
        <w:t>Febrero 2021</w:t>
      </w:r>
      <w:r w:rsidR="00621CD8" w:rsidRPr="000578AB">
        <w:rPr>
          <w:color w:val="000000" w:themeColor="text1"/>
          <w:lang w:val="es-ES"/>
        </w:rPr>
        <w:br w:type="page"/>
      </w:r>
    </w:p>
    <w:p w14:paraId="60AC24BA" w14:textId="53194A80" w:rsidR="00F71B50" w:rsidRPr="000578AB" w:rsidRDefault="00D94E26" w:rsidP="00F71B50">
      <w:pPr>
        <w:jc w:val="center"/>
        <w:rPr>
          <w:b/>
          <w:color w:val="000000" w:themeColor="text1"/>
          <w:lang w:val="es-ES"/>
        </w:rPr>
      </w:pPr>
      <w:bookmarkStart w:id="2" w:name="_2z3i4c8xuigf" w:colFirst="0" w:colLast="0"/>
      <w:bookmarkEnd w:id="2"/>
      <w:r w:rsidRPr="000578AB">
        <w:rPr>
          <w:b/>
          <w:color w:val="000000" w:themeColor="text1"/>
          <w:lang w:val="es-ES"/>
        </w:rPr>
        <w:lastRenderedPageBreak/>
        <w:t>Resumen</w:t>
      </w:r>
    </w:p>
    <w:p w14:paraId="356D9708" w14:textId="77777777" w:rsidR="00B87FF0" w:rsidRPr="000578AB" w:rsidRDefault="00B87FF0" w:rsidP="007A1EB2">
      <w:pPr>
        <w:jc w:val="both"/>
        <w:rPr>
          <w:b/>
          <w:color w:val="000000" w:themeColor="text1"/>
          <w:lang w:val="es-ES"/>
        </w:rPr>
      </w:pPr>
    </w:p>
    <w:p w14:paraId="05CB036D" w14:textId="32FF7FED" w:rsidR="00571862" w:rsidRPr="000578AB" w:rsidRDefault="00841B63" w:rsidP="00582A9A">
      <w:pPr>
        <w:ind w:firstLine="720"/>
        <w:jc w:val="both"/>
        <w:rPr>
          <w:color w:val="000000" w:themeColor="text1"/>
          <w:lang w:val="es-ES"/>
        </w:rPr>
      </w:pPr>
      <w:r w:rsidRPr="000578AB">
        <w:rPr>
          <w:color w:val="000000" w:themeColor="text1"/>
          <w:lang w:val="es-ES"/>
        </w:rPr>
        <w:t xml:space="preserve">Los textos recopilados de redes sociales </w:t>
      </w:r>
      <w:r w:rsidR="00571862" w:rsidRPr="000578AB">
        <w:rPr>
          <w:color w:val="000000" w:themeColor="text1"/>
          <w:lang w:val="es-ES"/>
        </w:rPr>
        <w:t>han demostrado en investigaciones recientes ser una fuente complementaria para el estudio y detección de riesgos tempranos de padecer enfermedad mental</w:t>
      </w:r>
      <w:r w:rsidR="007A1EB2" w:rsidRPr="000578AB">
        <w:rPr>
          <w:color w:val="000000" w:themeColor="text1"/>
          <w:lang w:val="es-ES"/>
        </w:rPr>
        <w:t xml:space="preserve"> [1]</w:t>
      </w:r>
      <w:r w:rsidR="002C675F">
        <w:rPr>
          <w:color w:val="000000" w:themeColor="text1"/>
          <w:lang w:val="es-ES"/>
        </w:rPr>
        <w:t>.</w:t>
      </w:r>
    </w:p>
    <w:p w14:paraId="584F0DA4" w14:textId="3D62DAF9" w:rsidR="00571862" w:rsidRPr="000578AB" w:rsidRDefault="00571862" w:rsidP="00582A9A">
      <w:pPr>
        <w:ind w:firstLine="720"/>
        <w:jc w:val="both"/>
        <w:rPr>
          <w:color w:val="000000" w:themeColor="text1"/>
          <w:lang w:val="es-ES"/>
        </w:rPr>
      </w:pPr>
      <w:r w:rsidRPr="000578AB">
        <w:rPr>
          <w:color w:val="000000" w:themeColor="text1"/>
          <w:lang w:val="es-ES"/>
        </w:rPr>
        <w:t>Estas diferencias en el lenguaje natural usado en redes sociales han mostrado resultados satisfactorios a nivel léxico y/o gramatical, estudiándose mucho menos el nivel discursivo.</w:t>
      </w:r>
    </w:p>
    <w:p w14:paraId="11468D81" w14:textId="4E79C0EF" w:rsidR="008F0CD0" w:rsidRPr="000578AB" w:rsidRDefault="00571862" w:rsidP="00582A9A">
      <w:pPr>
        <w:ind w:firstLine="720"/>
        <w:jc w:val="both"/>
        <w:rPr>
          <w:color w:val="000000" w:themeColor="text1"/>
          <w:lang w:val="es-ES"/>
        </w:rPr>
      </w:pPr>
      <w:r w:rsidRPr="000578AB">
        <w:rPr>
          <w:color w:val="000000" w:themeColor="text1"/>
          <w:lang w:val="es-ES"/>
        </w:rPr>
        <w:t xml:space="preserve">Centrándonos en detección de depresión y a nivel discursivo, </w:t>
      </w:r>
      <w:r w:rsidR="00395B4B">
        <w:rPr>
          <w:color w:val="000000" w:themeColor="text1"/>
          <w:lang w:val="es-ES"/>
        </w:rPr>
        <w:t>en ocasiones se encuentran</w:t>
      </w:r>
      <w:r w:rsidRPr="000578AB">
        <w:rPr>
          <w:color w:val="000000" w:themeColor="text1"/>
          <w:lang w:val="es-ES"/>
        </w:rPr>
        <w:t xml:space="preserve"> diferencias entre textos</w:t>
      </w:r>
      <w:r w:rsidR="00841B63" w:rsidRPr="000578AB">
        <w:rPr>
          <w:color w:val="000000" w:themeColor="text1"/>
          <w:lang w:val="es-ES"/>
        </w:rPr>
        <w:t xml:space="preserve"> </w:t>
      </w:r>
      <w:r w:rsidR="007A1EB2" w:rsidRPr="000578AB">
        <w:rPr>
          <w:color w:val="000000" w:themeColor="text1"/>
          <w:lang w:val="es-ES"/>
        </w:rPr>
        <w:t xml:space="preserve">escritos </w:t>
      </w:r>
      <w:r w:rsidR="002F6CF8" w:rsidRPr="000578AB">
        <w:rPr>
          <w:color w:val="000000" w:themeColor="text1"/>
          <w:lang w:val="es-ES"/>
        </w:rPr>
        <w:t>por personas con</w:t>
      </w:r>
      <w:r w:rsidR="00841B63" w:rsidRPr="000578AB">
        <w:rPr>
          <w:color w:val="000000" w:themeColor="text1"/>
          <w:lang w:val="es-ES"/>
        </w:rPr>
        <w:t xml:space="preserve"> </w:t>
      </w:r>
      <w:r w:rsidR="007A1EB2" w:rsidRPr="000578AB">
        <w:rPr>
          <w:color w:val="000000" w:themeColor="text1"/>
          <w:lang w:val="es-ES"/>
        </w:rPr>
        <w:t>diagnóstico</w:t>
      </w:r>
      <w:r w:rsidR="00841B63" w:rsidRPr="000578AB">
        <w:rPr>
          <w:color w:val="000000" w:themeColor="text1"/>
          <w:lang w:val="es-ES"/>
        </w:rPr>
        <w:t xml:space="preserve"> no depresivo y </w:t>
      </w:r>
      <w:r w:rsidR="002F6CF8" w:rsidRPr="000578AB">
        <w:rPr>
          <w:color w:val="000000" w:themeColor="text1"/>
          <w:lang w:val="es-ES"/>
        </w:rPr>
        <w:t xml:space="preserve">los </w:t>
      </w:r>
      <w:r w:rsidR="007A1EB2" w:rsidRPr="000578AB">
        <w:rPr>
          <w:color w:val="000000" w:themeColor="text1"/>
          <w:lang w:val="es-ES"/>
        </w:rPr>
        <w:t>escritos</w:t>
      </w:r>
      <w:r w:rsidR="002F6CF8" w:rsidRPr="000578AB">
        <w:rPr>
          <w:color w:val="000000" w:themeColor="text1"/>
          <w:lang w:val="es-ES"/>
        </w:rPr>
        <w:t xml:space="preserve"> por personas con </w:t>
      </w:r>
      <w:r w:rsidR="007A1EB2" w:rsidRPr="000578AB">
        <w:rPr>
          <w:color w:val="000000" w:themeColor="text1"/>
          <w:lang w:val="es-ES"/>
        </w:rPr>
        <w:t>diagnóstico</w:t>
      </w:r>
      <w:r w:rsidR="00841B63" w:rsidRPr="000578AB">
        <w:rPr>
          <w:color w:val="000000" w:themeColor="text1"/>
          <w:lang w:val="es-ES"/>
        </w:rPr>
        <w:t xml:space="preserve"> depresivo. </w:t>
      </w:r>
      <w:r w:rsidRPr="000578AB">
        <w:rPr>
          <w:color w:val="000000" w:themeColor="text1"/>
          <w:lang w:val="es-ES"/>
        </w:rPr>
        <w:t>Aplicando paradigmas de formalización del discurso, como puede ser RST (</w:t>
      </w:r>
      <w:r w:rsidR="00774705" w:rsidRPr="003A48E9">
        <w:rPr>
          <w:i/>
          <w:iCs/>
          <w:color w:val="000000" w:themeColor="text1"/>
          <w:lang w:val="es-ES"/>
        </w:rPr>
        <w:t>Rhetorical</w:t>
      </w:r>
      <w:r w:rsidRPr="003A48E9">
        <w:rPr>
          <w:i/>
          <w:iCs/>
          <w:color w:val="000000" w:themeColor="text1"/>
          <w:lang w:val="es-ES"/>
        </w:rPr>
        <w:t xml:space="preserve"> Structure Theory</w:t>
      </w:r>
      <w:r w:rsidRPr="000578AB">
        <w:rPr>
          <w:color w:val="000000" w:themeColor="text1"/>
          <w:lang w:val="es-ES"/>
        </w:rPr>
        <w:t xml:space="preserve">) </w:t>
      </w:r>
      <w:r w:rsidR="002F6CF8" w:rsidRPr="000578AB">
        <w:rPr>
          <w:color w:val="000000" w:themeColor="text1"/>
          <w:lang w:val="es-ES"/>
        </w:rPr>
        <w:t>[</w:t>
      </w:r>
      <w:r w:rsidR="002C675F">
        <w:rPr>
          <w:color w:val="000000" w:themeColor="text1"/>
          <w:lang w:val="es-ES"/>
        </w:rPr>
        <w:t>2</w:t>
      </w:r>
      <w:r w:rsidR="002F6CF8" w:rsidRPr="000578AB">
        <w:rPr>
          <w:color w:val="000000" w:themeColor="text1"/>
          <w:lang w:val="es-ES"/>
        </w:rPr>
        <w:t>],</w:t>
      </w:r>
      <w:r w:rsidR="00841B63" w:rsidRPr="000578AB">
        <w:rPr>
          <w:color w:val="000000" w:themeColor="text1"/>
          <w:lang w:val="es-ES"/>
        </w:rPr>
        <w:t xml:space="preserve"> se pueden evaluar los patrones en coherencia en común de esos textos</w:t>
      </w:r>
      <w:r w:rsidR="00EA64D5" w:rsidRPr="000578AB">
        <w:rPr>
          <w:color w:val="000000" w:themeColor="text1"/>
          <w:lang w:val="es-ES"/>
        </w:rPr>
        <w:t xml:space="preserve">. </w:t>
      </w:r>
    </w:p>
    <w:p w14:paraId="1804E3C1" w14:textId="4DC54FC2" w:rsidR="008F0CD0" w:rsidRPr="000578AB" w:rsidRDefault="008F0CD0" w:rsidP="002C675F">
      <w:pPr>
        <w:ind w:firstLine="720"/>
        <w:jc w:val="both"/>
        <w:rPr>
          <w:color w:val="000000" w:themeColor="text1"/>
          <w:lang w:val="es-ES"/>
        </w:rPr>
      </w:pPr>
      <w:r w:rsidRPr="000578AB">
        <w:rPr>
          <w:color w:val="000000" w:themeColor="text1"/>
          <w:lang w:val="es-ES"/>
        </w:rPr>
        <w:t xml:space="preserve">Por medio de </w:t>
      </w:r>
      <w:r w:rsidR="00571862" w:rsidRPr="000578AB">
        <w:rPr>
          <w:color w:val="000000" w:themeColor="text1"/>
          <w:lang w:val="es-ES"/>
        </w:rPr>
        <w:t>este paradigma,</w:t>
      </w:r>
      <w:r w:rsidRPr="000578AB">
        <w:rPr>
          <w:color w:val="000000" w:themeColor="text1"/>
          <w:lang w:val="es-ES"/>
        </w:rPr>
        <w:t xml:space="preserve"> se representan los textos </w:t>
      </w:r>
      <w:r w:rsidR="00593346" w:rsidRPr="00593346">
        <w:rPr>
          <w:color w:val="000000" w:themeColor="text1"/>
          <w:lang w:val="es-ES"/>
        </w:rPr>
        <w:t xml:space="preserve">a través de </w:t>
      </w:r>
      <w:r w:rsidRPr="000578AB">
        <w:rPr>
          <w:color w:val="000000" w:themeColor="text1"/>
          <w:lang w:val="es-ES"/>
        </w:rPr>
        <w:t xml:space="preserve">estructuras jerárquicas llamadas </w:t>
      </w:r>
      <w:r w:rsidR="007A1EB2" w:rsidRPr="000578AB">
        <w:rPr>
          <w:color w:val="000000" w:themeColor="text1"/>
          <w:lang w:val="es-ES"/>
        </w:rPr>
        <w:t>Árboles</w:t>
      </w:r>
      <w:r w:rsidRPr="000578AB">
        <w:rPr>
          <w:color w:val="000000" w:themeColor="text1"/>
          <w:lang w:val="es-ES"/>
        </w:rPr>
        <w:t xml:space="preserve"> de Discurso. Las hojas de un árbol de discurso corresponden a unidades de texto atómicas (EDUs). Las EDUs son unidades que funcionan como bloques de construcción. L</w:t>
      </w:r>
      <w:r w:rsidR="00593346">
        <w:rPr>
          <w:color w:val="000000" w:themeColor="text1"/>
          <w:lang w:val="es-ES"/>
        </w:rPr>
        <w:t>a</w:t>
      </w:r>
      <w:r w:rsidRPr="000578AB">
        <w:rPr>
          <w:color w:val="000000" w:themeColor="text1"/>
          <w:lang w:val="es-ES"/>
        </w:rPr>
        <w:t xml:space="preserve">s </w:t>
      </w:r>
      <w:proofErr w:type="spellStart"/>
      <w:r w:rsidRPr="000578AB">
        <w:rPr>
          <w:color w:val="000000" w:themeColor="text1"/>
          <w:lang w:val="es-ES"/>
        </w:rPr>
        <w:t>EDUs</w:t>
      </w:r>
      <w:proofErr w:type="spellEnd"/>
      <w:r w:rsidRPr="000578AB">
        <w:rPr>
          <w:color w:val="000000" w:themeColor="text1"/>
          <w:lang w:val="es-ES"/>
        </w:rPr>
        <w:t xml:space="preserve"> adyacentes son conectadas por relaciones de coherencia (Elaboración, </w:t>
      </w:r>
      <w:r w:rsidR="00EC79DA" w:rsidRPr="000578AB">
        <w:rPr>
          <w:color w:val="000000" w:themeColor="text1"/>
          <w:lang w:val="es-ES"/>
        </w:rPr>
        <w:t>Contraste…</w:t>
      </w:r>
      <w:r w:rsidRPr="000578AB">
        <w:rPr>
          <w:color w:val="000000" w:themeColor="text1"/>
          <w:lang w:val="es-ES"/>
        </w:rPr>
        <w:t>) formando unidades de discurso más grandes (representad</w:t>
      </w:r>
      <w:r w:rsidR="00593346">
        <w:rPr>
          <w:color w:val="000000" w:themeColor="text1"/>
          <w:lang w:val="es-ES"/>
        </w:rPr>
        <w:t>a</w:t>
      </w:r>
      <w:r w:rsidRPr="000578AB">
        <w:rPr>
          <w:color w:val="000000" w:themeColor="text1"/>
          <w:lang w:val="es-ES"/>
        </w:rPr>
        <w:t>s por nodos internos).</w:t>
      </w:r>
      <w:r w:rsidR="002C675F">
        <w:rPr>
          <w:color w:val="000000" w:themeColor="text1"/>
          <w:lang w:val="es-ES"/>
        </w:rPr>
        <w:t xml:space="preserve"> </w:t>
      </w:r>
      <w:r w:rsidR="00B87FF0" w:rsidRPr="000578AB">
        <w:rPr>
          <w:color w:val="000000" w:themeColor="text1"/>
          <w:lang w:val="es-ES"/>
        </w:rPr>
        <w:t xml:space="preserve">Estos patrones o pistas lingüísticas </w:t>
      </w:r>
      <w:r w:rsidR="00571862" w:rsidRPr="000578AB">
        <w:rPr>
          <w:color w:val="000000" w:themeColor="text1"/>
          <w:lang w:val="es-ES"/>
        </w:rPr>
        <w:t>pueden servir de indicador</w:t>
      </w:r>
      <w:r w:rsidR="007510B9">
        <w:rPr>
          <w:color w:val="000000" w:themeColor="text1"/>
          <w:lang w:val="es-ES"/>
        </w:rPr>
        <w:t>es</w:t>
      </w:r>
      <w:r w:rsidR="00571862" w:rsidRPr="000578AB">
        <w:rPr>
          <w:color w:val="000000" w:themeColor="text1"/>
          <w:lang w:val="es-ES"/>
        </w:rPr>
        <w:t xml:space="preserve"> de </w:t>
      </w:r>
      <w:r w:rsidR="00B87FF0" w:rsidRPr="000578AB">
        <w:rPr>
          <w:color w:val="000000" w:themeColor="text1"/>
          <w:lang w:val="es-ES"/>
        </w:rPr>
        <w:t>patología</w:t>
      </w:r>
      <w:r w:rsidR="007510B9">
        <w:rPr>
          <w:color w:val="000000" w:themeColor="text1"/>
          <w:lang w:val="es-ES"/>
        </w:rPr>
        <w:t>s</w:t>
      </w:r>
      <w:r w:rsidR="00B87FF0" w:rsidRPr="000578AB">
        <w:rPr>
          <w:color w:val="000000" w:themeColor="text1"/>
          <w:lang w:val="es-ES"/>
        </w:rPr>
        <w:t xml:space="preserve"> mental</w:t>
      </w:r>
      <w:r w:rsidR="007510B9">
        <w:rPr>
          <w:color w:val="000000" w:themeColor="text1"/>
          <w:lang w:val="es-ES"/>
        </w:rPr>
        <w:t>es</w:t>
      </w:r>
      <w:r w:rsidR="00B87FF0" w:rsidRPr="000578AB">
        <w:rPr>
          <w:color w:val="000000" w:themeColor="text1"/>
          <w:lang w:val="es-ES"/>
        </w:rPr>
        <w:t xml:space="preserve"> que podrían facilitar o advertir el diagnóstico de tales enfermedades.</w:t>
      </w:r>
    </w:p>
    <w:p w14:paraId="1AC4655E" w14:textId="0D364374" w:rsidR="00571862" w:rsidRPr="000578AB" w:rsidRDefault="001B0E7D" w:rsidP="00582A9A">
      <w:pPr>
        <w:ind w:firstLine="720"/>
        <w:jc w:val="both"/>
        <w:rPr>
          <w:color w:val="000000" w:themeColor="text1"/>
          <w:lang w:val="es-ES"/>
        </w:rPr>
      </w:pPr>
      <w:r w:rsidRPr="000578AB">
        <w:rPr>
          <w:color w:val="000000" w:themeColor="text1"/>
          <w:lang w:val="es-ES"/>
        </w:rPr>
        <w:t xml:space="preserve">Siguiendo esta hipótesis de investigación, este TFM realiza un análisis </w:t>
      </w:r>
      <w:r w:rsidRPr="003A48E9">
        <w:rPr>
          <w:i/>
          <w:iCs/>
          <w:color w:val="000000" w:themeColor="text1"/>
          <w:lang w:val="es-ES"/>
        </w:rPr>
        <w:t>Big Data</w:t>
      </w:r>
      <w:r w:rsidRPr="000578AB">
        <w:rPr>
          <w:color w:val="000000" w:themeColor="text1"/>
          <w:lang w:val="es-ES"/>
        </w:rPr>
        <w:t xml:space="preserve"> de colecciones de datos textuales desde redes sociales con el objetivo de analizar de forma automática las estructuras discursivas surgidas de los mismos e inferir posibles patrones discursivos de relevancia en enfermedad mental.</w:t>
      </w:r>
    </w:p>
    <w:p w14:paraId="1AA63B37" w14:textId="6AF0FBF9" w:rsidR="00841B63" w:rsidRPr="000578AB" w:rsidRDefault="0089283F" w:rsidP="002C675F">
      <w:pPr>
        <w:ind w:firstLine="720"/>
        <w:jc w:val="both"/>
        <w:rPr>
          <w:color w:val="000000" w:themeColor="text1"/>
          <w:lang w:val="es-ES"/>
        </w:rPr>
      </w:pPr>
      <w:r w:rsidRPr="000578AB">
        <w:rPr>
          <w:color w:val="000000" w:themeColor="text1"/>
          <w:lang w:val="es-ES"/>
        </w:rPr>
        <w:t xml:space="preserve">Tomando diferentes colecciones de texto </w:t>
      </w:r>
      <w:r w:rsidR="007A1EB2" w:rsidRPr="000578AB">
        <w:rPr>
          <w:color w:val="000000" w:themeColor="text1"/>
          <w:lang w:val="es-ES"/>
        </w:rPr>
        <w:t>obtenidas</w:t>
      </w:r>
      <w:r w:rsidRPr="000578AB">
        <w:rPr>
          <w:color w:val="000000" w:themeColor="text1"/>
          <w:lang w:val="es-ES"/>
        </w:rPr>
        <w:t xml:space="preserve"> de redes sociales</w:t>
      </w:r>
      <w:r w:rsidR="001F0E2C" w:rsidRPr="000578AB">
        <w:rPr>
          <w:color w:val="000000" w:themeColor="text1"/>
          <w:lang w:val="es-ES"/>
        </w:rPr>
        <w:t xml:space="preserve"> [1]</w:t>
      </w:r>
      <w:r w:rsidRPr="000578AB">
        <w:rPr>
          <w:color w:val="000000" w:themeColor="text1"/>
          <w:lang w:val="es-ES"/>
        </w:rPr>
        <w:t xml:space="preserve">, </w:t>
      </w:r>
      <w:r w:rsidR="007A1EB2" w:rsidRPr="000578AB">
        <w:rPr>
          <w:color w:val="000000" w:themeColor="text1"/>
          <w:lang w:val="es-ES"/>
        </w:rPr>
        <w:t xml:space="preserve">se realiza tanto un análisis general como un estudio de coherencia </w:t>
      </w:r>
      <w:r w:rsidRPr="000578AB">
        <w:rPr>
          <w:color w:val="000000" w:themeColor="text1"/>
          <w:lang w:val="es-ES"/>
        </w:rPr>
        <w:t xml:space="preserve">por medio del </w:t>
      </w:r>
      <w:r w:rsidRPr="00395B4B">
        <w:rPr>
          <w:i/>
          <w:iCs/>
          <w:color w:val="000000" w:themeColor="text1"/>
          <w:lang w:val="es-ES"/>
        </w:rPr>
        <w:t>framework</w:t>
      </w:r>
      <w:r w:rsidRPr="000578AB">
        <w:rPr>
          <w:color w:val="000000" w:themeColor="text1"/>
          <w:lang w:val="es-ES"/>
        </w:rPr>
        <w:t xml:space="preserve"> CODRA [</w:t>
      </w:r>
      <w:r w:rsidR="002C675F">
        <w:rPr>
          <w:color w:val="000000" w:themeColor="text1"/>
          <w:lang w:val="es-ES"/>
        </w:rPr>
        <w:t>3</w:t>
      </w:r>
      <w:r w:rsidRPr="000578AB">
        <w:rPr>
          <w:color w:val="000000" w:themeColor="text1"/>
          <w:lang w:val="es-ES"/>
        </w:rPr>
        <w:t>], el cual hace un análisis discursivo por medio de la generación de árboles RST de cada uno de los textos que se encuentran en el corpus. En base a es</w:t>
      </w:r>
      <w:r w:rsidR="007A1EB2" w:rsidRPr="000578AB">
        <w:rPr>
          <w:color w:val="000000" w:themeColor="text1"/>
          <w:lang w:val="es-ES"/>
        </w:rPr>
        <w:t>o</w:t>
      </w:r>
      <w:r w:rsidRPr="000578AB">
        <w:rPr>
          <w:color w:val="000000" w:themeColor="text1"/>
          <w:lang w:val="es-ES"/>
        </w:rPr>
        <w:t xml:space="preserve">s </w:t>
      </w:r>
      <w:r w:rsidR="007A1EB2" w:rsidRPr="000578AB">
        <w:rPr>
          <w:color w:val="000000" w:themeColor="text1"/>
          <w:lang w:val="es-ES"/>
        </w:rPr>
        <w:t>árboles</w:t>
      </w:r>
      <w:r w:rsidRPr="000578AB">
        <w:rPr>
          <w:color w:val="000000" w:themeColor="text1"/>
          <w:lang w:val="es-ES"/>
        </w:rPr>
        <w:t xml:space="preserve">, se analiza </w:t>
      </w:r>
      <w:r w:rsidR="007A1EB2" w:rsidRPr="000578AB">
        <w:rPr>
          <w:color w:val="000000" w:themeColor="text1"/>
          <w:lang w:val="es-ES"/>
        </w:rPr>
        <w:t>su</w:t>
      </w:r>
      <w:r w:rsidRPr="000578AB">
        <w:rPr>
          <w:color w:val="000000" w:themeColor="text1"/>
          <w:lang w:val="es-ES"/>
        </w:rPr>
        <w:t xml:space="preserve"> estructura y los patrones en común </w:t>
      </w:r>
      <w:r w:rsidR="00C44801" w:rsidRPr="000578AB">
        <w:rPr>
          <w:color w:val="000000" w:themeColor="text1"/>
          <w:lang w:val="es-ES"/>
        </w:rPr>
        <w:t>entre los árboles resultantes de diferentes textos del corpus</w:t>
      </w:r>
      <w:r w:rsidR="00053794">
        <w:rPr>
          <w:color w:val="000000" w:themeColor="text1"/>
          <w:lang w:val="es-ES"/>
        </w:rPr>
        <w:t>.</w:t>
      </w:r>
      <w:r w:rsidR="002C675F">
        <w:rPr>
          <w:color w:val="000000" w:themeColor="text1"/>
          <w:lang w:val="es-ES"/>
        </w:rPr>
        <w:t xml:space="preserve"> </w:t>
      </w:r>
      <w:r w:rsidR="00571862" w:rsidRPr="000578AB">
        <w:rPr>
          <w:color w:val="000000" w:themeColor="text1"/>
          <w:lang w:val="es-ES"/>
        </w:rPr>
        <w:t xml:space="preserve">Nuestro estudio permitió el análisis de </w:t>
      </w:r>
      <w:r w:rsidR="00EE619F" w:rsidRPr="000578AB">
        <w:rPr>
          <w:color w:val="000000" w:themeColor="text1"/>
          <w:lang w:val="es-ES"/>
        </w:rPr>
        <w:t xml:space="preserve">45026 </w:t>
      </w:r>
      <w:r w:rsidR="00571862" w:rsidRPr="000578AB">
        <w:rPr>
          <w:color w:val="000000" w:themeColor="text1"/>
          <w:lang w:val="es-ES"/>
        </w:rPr>
        <w:t xml:space="preserve">posts </w:t>
      </w:r>
      <w:r w:rsidR="00EE619F" w:rsidRPr="000578AB">
        <w:rPr>
          <w:color w:val="000000" w:themeColor="text1"/>
          <w:lang w:val="es-ES"/>
        </w:rPr>
        <w:t>de la</w:t>
      </w:r>
      <w:r w:rsidR="007A1EB2" w:rsidRPr="000578AB">
        <w:rPr>
          <w:color w:val="000000" w:themeColor="text1"/>
          <w:lang w:val="es-ES"/>
        </w:rPr>
        <w:t xml:space="preserve"> </w:t>
      </w:r>
      <w:r w:rsidR="00EE619F" w:rsidRPr="000578AB">
        <w:rPr>
          <w:color w:val="000000" w:themeColor="text1"/>
          <w:lang w:val="es-ES"/>
        </w:rPr>
        <w:t xml:space="preserve">colección de datos eRisk </w:t>
      </w:r>
      <w:r w:rsidR="00571862" w:rsidRPr="000578AB">
        <w:rPr>
          <w:color w:val="000000" w:themeColor="text1"/>
          <w:lang w:val="es-ES"/>
        </w:rPr>
        <w:t xml:space="preserve">que </w:t>
      </w:r>
      <w:r w:rsidR="00EE619F" w:rsidRPr="000578AB">
        <w:rPr>
          <w:color w:val="000000" w:themeColor="text1"/>
          <w:lang w:val="es-ES"/>
        </w:rPr>
        <w:t xml:space="preserve">comprende 1076582 entradas </w:t>
      </w:r>
      <w:r w:rsidR="00571862" w:rsidRPr="000578AB">
        <w:rPr>
          <w:color w:val="000000" w:themeColor="text1"/>
          <w:lang w:val="es-ES"/>
        </w:rPr>
        <w:t>correspond</w:t>
      </w:r>
      <w:r w:rsidR="007A1EB2" w:rsidRPr="000578AB">
        <w:rPr>
          <w:color w:val="000000" w:themeColor="text1"/>
          <w:lang w:val="es-ES"/>
        </w:rPr>
        <w:t xml:space="preserve">ientes </w:t>
      </w:r>
      <w:r w:rsidR="00571862" w:rsidRPr="000578AB">
        <w:rPr>
          <w:color w:val="000000" w:themeColor="text1"/>
          <w:lang w:val="es-ES"/>
        </w:rPr>
        <w:t xml:space="preserve">a </w:t>
      </w:r>
      <w:r w:rsidR="00EE619F" w:rsidRPr="000578AB">
        <w:rPr>
          <w:color w:val="000000" w:themeColor="text1"/>
          <w:lang w:val="es-ES"/>
        </w:rPr>
        <w:t>887</w:t>
      </w:r>
      <w:r w:rsidR="00571862" w:rsidRPr="000578AB">
        <w:rPr>
          <w:color w:val="000000" w:themeColor="text1"/>
          <w:lang w:val="es-ES"/>
        </w:rPr>
        <w:t xml:space="preserve"> usuarios</w:t>
      </w:r>
      <w:r w:rsidR="004B2277" w:rsidRPr="000578AB">
        <w:rPr>
          <w:color w:val="000000" w:themeColor="text1"/>
          <w:lang w:val="es-ES"/>
        </w:rPr>
        <w:t xml:space="preserve"> en el idioma inglés.</w:t>
      </w:r>
      <w:r w:rsidR="00C44801" w:rsidRPr="000578AB">
        <w:rPr>
          <w:color w:val="000000" w:themeColor="text1"/>
          <w:lang w:val="es-ES"/>
        </w:rPr>
        <w:t xml:space="preserve"> Cada entrada se encuentra debidamente etiquetada con información precisa </w:t>
      </w:r>
      <w:r w:rsidR="004B2277" w:rsidRPr="000578AB">
        <w:rPr>
          <w:color w:val="000000" w:themeColor="text1"/>
          <w:lang w:val="es-ES"/>
        </w:rPr>
        <w:t xml:space="preserve">en relación </w:t>
      </w:r>
      <w:r w:rsidR="00395B4B">
        <w:rPr>
          <w:color w:val="000000" w:themeColor="text1"/>
          <w:lang w:val="es-ES"/>
        </w:rPr>
        <w:t xml:space="preserve">a </w:t>
      </w:r>
      <w:r w:rsidR="00C44801" w:rsidRPr="000578AB">
        <w:rPr>
          <w:color w:val="000000" w:themeColor="text1"/>
          <w:lang w:val="es-ES"/>
        </w:rPr>
        <w:t xml:space="preserve">si es producida por una persona con diagnóstico de depresión o no </w:t>
      </w:r>
      <w:r w:rsidR="001245DD" w:rsidRPr="000578AB">
        <w:rPr>
          <w:color w:val="000000" w:themeColor="text1"/>
          <w:lang w:val="es-ES"/>
        </w:rPr>
        <w:t>[1]</w:t>
      </w:r>
      <w:r w:rsidR="00571862" w:rsidRPr="000578AB">
        <w:rPr>
          <w:color w:val="000000" w:themeColor="text1"/>
          <w:lang w:val="es-ES"/>
        </w:rPr>
        <w:t xml:space="preserve">. En base a estos análisis </w:t>
      </w:r>
      <w:r w:rsidR="002F6CF8" w:rsidRPr="000578AB">
        <w:rPr>
          <w:color w:val="000000" w:themeColor="text1"/>
          <w:lang w:val="es-ES"/>
        </w:rPr>
        <w:t>se pudieron detectar varios patrones, entre ellos la presencia de textos extensos</w:t>
      </w:r>
      <w:r w:rsidR="003A48E9">
        <w:rPr>
          <w:color w:val="000000" w:themeColor="text1"/>
          <w:lang w:val="es-ES"/>
        </w:rPr>
        <w:t xml:space="preserve"> y complejos</w:t>
      </w:r>
      <w:r w:rsidR="002F6CF8" w:rsidRPr="000578AB">
        <w:rPr>
          <w:color w:val="000000" w:themeColor="text1"/>
          <w:lang w:val="es-ES"/>
        </w:rPr>
        <w:t xml:space="preserve"> </w:t>
      </w:r>
      <w:r w:rsidR="002C675F">
        <w:rPr>
          <w:color w:val="000000" w:themeColor="text1"/>
          <w:lang w:val="es-ES"/>
        </w:rPr>
        <w:t>en</w:t>
      </w:r>
      <w:r w:rsidR="002F6CF8" w:rsidRPr="000578AB">
        <w:rPr>
          <w:color w:val="000000" w:themeColor="text1"/>
          <w:lang w:val="es-ES"/>
        </w:rPr>
        <w:t xml:space="preserve"> el corpus relacionado </w:t>
      </w:r>
      <w:r w:rsidR="007A1EB2" w:rsidRPr="000578AB">
        <w:rPr>
          <w:color w:val="000000" w:themeColor="text1"/>
          <w:lang w:val="es-ES"/>
        </w:rPr>
        <w:t>con</w:t>
      </w:r>
      <w:r w:rsidR="002F6CF8" w:rsidRPr="000578AB">
        <w:rPr>
          <w:color w:val="000000" w:themeColor="text1"/>
          <w:lang w:val="es-ES"/>
        </w:rPr>
        <w:t xml:space="preserve"> </w:t>
      </w:r>
      <w:r w:rsidR="00395B4B" w:rsidRPr="00395B4B">
        <w:rPr>
          <w:color w:val="000000" w:themeColor="text1"/>
          <w:lang w:val="es-ES"/>
        </w:rPr>
        <w:t>perso</w:t>
      </w:r>
      <w:r w:rsidR="00395B4B">
        <w:rPr>
          <w:color w:val="000000" w:themeColor="text1"/>
          <w:lang w:val="es-ES"/>
        </w:rPr>
        <w:t>n</w:t>
      </w:r>
      <w:r w:rsidR="00395B4B" w:rsidRPr="00395B4B">
        <w:rPr>
          <w:color w:val="000000" w:themeColor="text1"/>
          <w:lang w:val="es-ES"/>
        </w:rPr>
        <w:t xml:space="preserve">as diagnosticadas </w:t>
      </w:r>
      <w:r w:rsidR="002F6CF8" w:rsidRPr="000578AB">
        <w:rPr>
          <w:color w:val="000000" w:themeColor="text1"/>
          <w:lang w:val="es-ES"/>
        </w:rPr>
        <w:t xml:space="preserve">de depresión. </w:t>
      </w:r>
    </w:p>
    <w:p w14:paraId="05142A46" w14:textId="62F68AB4" w:rsidR="003A48E9" w:rsidRDefault="00621CD8" w:rsidP="003A48E9">
      <w:pPr>
        <w:spacing w:line="480" w:lineRule="auto"/>
        <w:rPr>
          <w:b/>
          <w:color w:val="000000" w:themeColor="text1"/>
          <w:lang w:val="es-ES"/>
        </w:rPr>
      </w:pPr>
      <w:bookmarkStart w:id="3" w:name="_6mnx4bpjbb7n" w:colFirst="0" w:colLast="0"/>
      <w:bookmarkEnd w:id="3"/>
      <w:r w:rsidRPr="000578AB">
        <w:rPr>
          <w:color w:val="000000" w:themeColor="text1"/>
          <w:lang w:val="es-ES"/>
        </w:rPr>
        <w:br w:type="page"/>
      </w:r>
      <w:bookmarkStart w:id="4" w:name="_c9qg9tpvbg3a" w:colFirst="0" w:colLast="0"/>
      <w:bookmarkEnd w:id="4"/>
    </w:p>
    <w:p w14:paraId="4C998F07" w14:textId="240AF302" w:rsidR="003A48E9" w:rsidRPr="003A48E9" w:rsidRDefault="003A48E9" w:rsidP="003A48E9">
      <w:pPr>
        <w:jc w:val="center"/>
        <w:rPr>
          <w:b/>
          <w:color w:val="000000" w:themeColor="text1"/>
          <w:lang w:val="en-US"/>
        </w:rPr>
      </w:pPr>
      <w:r w:rsidRPr="003A48E9">
        <w:rPr>
          <w:b/>
          <w:color w:val="000000" w:themeColor="text1"/>
          <w:lang w:val="en-US"/>
        </w:rPr>
        <w:lastRenderedPageBreak/>
        <w:t>Abstract</w:t>
      </w:r>
    </w:p>
    <w:p w14:paraId="4D16248A" w14:textId="263234DF" w:rsidR="003A48E9" w:rsidRPr="003A48E9" w:rsidRDefault="003A48E9" w:rsidP="003A48E9">
      <w:pPr>
        <w:rPr>
          <w:color w:val="000000" w:themeColor="text1"/>
        </w:rPr>
      </w:pPr>
    </w:p>
    <w:p w14:paraId="6584B1A0" w14:textId="6F0BAB8D" w:rsidR="003A48E9" w:rsidRPr="003A48E9" w:rsidRDefault="003A48E9" w:rsidP="003A48E9">
      <w:pPr>
        <w:ind w:firstLine="708"/>
        <w:jc w:val="both"/>
        <w:rPr>
          <w:color w:val="000000" w:themeColor="text1"/>
        </w:rPr>
      </w:pPr>
      <w:r w:rsidRPr="003A48E9">
        <w:rPr>
          <w:color w:val="000000" w:themeColor="text1"/>
        </w:rPr>
        <w:t>Recent research show</w:t>
      </w:r>
      <w:r w:rsidR="005B59C8">
        <w:rPr>
          <w:color w:val="000000" w:themeColor="text1"/>
        </w:rPr>
        <w:t>s</w:t>
      </w:r>
      <w:r w:rsidRPr="003A48E9">
        <w:rPr>
          <w:color w:val="000000" w:themeColor="text1"/>
        </w:rPr>
        <w:t xml:space="preserve"> text retrieved from social media being a complementary source for study and early risks detection of suffering mental illness [1].</w:t>
      </w:r>
    </w:p>
    <w:p w14:paraId="2E9F2BC1" w14:textId="5E25DB9E" w:rsidR="003A48E9" w:rsidRPr="003A48E9" w:rsidRDefault="003A48E9" w:rsidP="003A48E9">
      <w:pPr>
        <w:ind w:firstLine="708"/>
        <w:jc w:val="both"/>
        <w:rPr>
          <w:color w:val="000000" w:themeColor="text1"/>
        </w:rPr>
      </w:pPr>
      <w:r w:rsidRPr="003A48E9">
        <w:rPr>
          <w:color w:val="000000" w:themeColor="text1"/>
        </w:rPr>
        <w:t xml:space="preserve">These differences in natural languages used in social media </w:t>
      </w:r>
      <w:r w:rsidR="005B59C8" w:rsidRPr="005B59C8">
        <w:rPr>
          <w:color w:val="000000" w:themeColor="text1"/>
        </w:rPr>
        <w:t>expose</w:t>
      </w:r>
      <w:r w:rsidR="005B59C8">
        <w:rPr>
          <w:color w:val="000000" w:themeColor="text1"/>
        </w:rPr>
        <w:t xml:space="preserve">s </w:t>
      </w:r>
      <w:r w:rsidRPr="003A48E9">
        <w:rPr>
          <w:color w:val="000000" w:themeColor="text1"/>
        </w:rPr>
        <w:t xml:space="preserve">satisfactory results at lexical and/or grammatical level, with </w:t>
      </w:r>
      <w:r w:rsidR="005B59C8">
        <w:rPr>
          <w:color w:val="000000" w:themeColor="text1"/>
        </w:rPr>
        <w:t>fewer</w:t>
      </w:r>
      <w:r w:rsidRPr="003A48E9">
        <w:rPr>
          <w:color w:val="000000" w:themeColor="text1"/>
        </w:rPr>
        <w:t xml:space="preserve"> </w:t>
      </w:r>
      <w:r w:rsidR="00FC7B4B">
        <w:rPr>
          <w:color w:val="000000" w:themeColor="text1"/>
        </w:rPr>
        <w:t>evidences</w:t>
      </w:r>
      <w:r w:rsidRPr="003A48E9">
        <w:rPr>
          <w:color w:val="000000" w:themeColor="text1"/>
        </w:rPr>
        <w:t xml:space="preserve"> at the discursive level.</w:t>
      </w:r>
    </w:p>
    <w:p w14:paraId="2B5E62C8" w14:textId="3B25A55E" w:rsidR="003A48E9" w:rsidRPr="003A48E9" w:rsidRDefault="003A48E9" w:rsidP="003A48E9">
      <w:pPr>
        <w:ind w:firstLine="708"/>
        <w:jc w:val="both"/>
        <w:rPr>
          <w:color w:val="000000" w:themeColor="text1"/>
        </w:rPr>
      </w:pPr>
      <w:r w:rsidRPr="003A48E9">
        <w:rPr>
          <w:color w:val="000000" w:themeColor="text1"/>
        </w:rPr>
        <w:t xml:space="preserve">Focusing on the detection of depression at a discursive level, differences can be found between texts written by people without depressive diagnosis and text written by people with a depressive diagnosis. Applying paradigms of discourse formalization, like the Rhetorical Structure Theory (RST) [2], it is possible to evaluate the common coherence </w:t>
      </w:r>
      <w:r w:rsidR="00FC7B4B">
        <w:rPr>
          <w:color w:val="000000" w:themeColor="text1"/>
        </w:rPr>
        <w:t>patterns</w:t>
      </w:r>
      <w:r w:rsidRPr="003A48E9">
        <w:rPr>
          <w:color w:val="000000" w:themeColor="text1"/>
        </w:rPr>
        <w:t xml:space="preserve"> of these texts.</w:t>
      </w:r>
    </w:p>
    <w:p w14:paraId="5F005A10" w14:textId="75734B48" w:rsidR="003A48E9" w:rsidRPr="003A48E9" w:rsidRDefault="00FC7B4B" w:rsidP="003A48E9">
      <w:pPr>
        <w:ind w:firstLine="708"/>
        <w:jc w:val="both"/>
        <w:rPr>
          <w:color w:val="000000" w:themeColor="text1"/>
        </w:rPr>
      </w:pPr>
      <w:r>
        <w:rPr>
          <w:color w:val="000000" w:themeColor="text1"/>
        </w:rPr>
        <w:t>With</w:t>
      </w:r>
      <w:r w:rsidR="003A48E9" w:rsidRPr="003A48E9">
        <w:rPr>
          <w:color w:val="000000" w:themeColor="text1"/>
        </w:rPr>
        <w:t xml:space="preserve"> this paradigm, texts are represented by hierarchical structures called discourse trees. Discourse tree leaves correspond to Elementary Discourse Units (EDUs). EDUs are units </w:t>
      </w:r>
      <w:r w:rsidRPr="00FC7B4B">
        <w:rPr>
          <w:color w:val="000000" w:themeColor="text1"/>
        </w:rPr>
        <w:t xml:space="preserve">which function </w:t>
      </w:r>
      <w:r w:rsidR="003A48E9" w:rsidRPr="003A48E9">
        <w:rPr>
          <w:color w:val="000000" w:themeColor="text1"/>
        </w:rPr>
        <w:t xml:space="preserve">as construction blocks. Adjacent EDUs are connected by coherence relations (Elaboration, Contrast…) forming </w:t>
      </w:r>
      <w:r>
        <w:rPr>
          <w:color w:val="000000" w:themeColor="text1"/>
        </w:rPr>
        <w:t>larger</w:t>
      </w:r>
      <w:r w:rsidR="003A48E9" w:rsidRPr="003A48E9">
        <w:rPr>
          <w:color w:val="000000" w:themeColor="text1"/>
        </w:rPr>
        <w:t xml:space="preserve"> discourse units (represented by internal nodes). These linguistic patterns</w:t>
      </w:r>
      <w:r>
        <w:rPr>
          <w:color w:val="000000" w:themeColor="text1"/>
        </w:rPr>
        <w:t>,</w:t>
      </w:r>
      <w:r w:rsidR="003A48E9" w:rsidRPr="003A48E9">
        <w:rPr>
          <w:color w:val="000000" w:themeColor="text1"/>
        </w:rPr>
        <w:t xml:space="preserve"> or clues</w:t>
      </w:r>
      <w:r>
        <w:rPr>
          <w:color w:val="000000" w:themeColor="text1"/>
        </w:rPr>
        <w:t>,</w:t>
      </w:r>
      <w:r w:rsidR="003A48E9" w:rsidRPr="003A48E9">
        <w:rPr>
          <w:color w:val="000000" w:themeColor="text1"/>
        </w:rPr>
        <w:t xml:space="preserve"> can serve as an indicator of a mental pathology that </w:t>
      </w:r>
      <w:r>
        <w:rPr>
          <w:color w:val="000000" w:themeColor="text1"/>
        </w:rPr>
        <w:t>may</w:t>
      </w:r>
      <w:r w:rsidR="003A48E9" w:rsidRPr="003A48E9">
        <w:rPr>
          <w:color w:val="000000" w:themeColor="text1"/>
        </w:rPr>
        <w:t xml:space="preserve"> facilitate a diagnosis of these illnesses.</w:t>
      </w:r>
    </w:p>
    <w:p w14:paraId="2B8BF5A0" w14:textId="420A9EA3" w:rsidR="003A48E9" w:rsidRPr="003A48E9" w:rsidRDefault="003A48E9" w:rsidP="003A48E9">
      <w:pPr>
        <w:ind w:firstLine="708"/>
        <w:jc w:val="both"/>
        <w:rPr>
          <w:color w:val="000000" w:themeColor="text1"/>
        </w:rPr>
      </w:pPr>
      <w:r w:rsidRPr="003A48E9">
        <w:rPr>
          <w:color w:val="000000" w:themeColor="text1"/>
        </w:rPr>
        <w:t>Following this research hypothesis, this work performs a Big Data analysis of textual data collection from social media</w:t>
      </w:r>
      <w:r w:rsidR="00FC7B4B">
        <w:rPr>
          <w:color w:val="000000" w:themeColor="text1"/>
        </w:rPr>
        <w:t>.</w:t>
      </w:r>
      <w:r w:rsidRPr="003A48E9">
        <w:rPr>
          <w:color w:val="000000" w:themeColor="text1"/>
        </w:rPr>
        <w:t xml:space="preserve"> </w:t>
      </w:r>
      <w:r w:rsidR="00235D4B" w:rsidRPr="00235D4B">
        <w:rPr>
          <w:color w:val="000000" w:themeColor="text1"/>
        </w:rPr>
        <w:t xml:space="preserve">The goal is to automatically </w:t>
      </w:r>
      <w:proofErr w:type="spellStart"/>
      <w:r w:rsidR="00235D4B" w:rsidRPr="00235D4B">
        <w:rPr>
          <w:color w:val="000000" w:themeColor="text1"/>
        </w:rPr>
        <w:t>analy</w:t>
      </w:r>
      <w:r w:rsidR="00235D4B">
        <w:rPr>
          <w:color w:val="000000" w:themeColor="text1"/>
        </w:rPr>
        <w:t>z</w:t>
      </w:r>
      <w:r w:rsidR="00235D4B" w:rsidRPr="00235D4B">
        <w:rPr>
          <w:color w:val="000000" w:themeColor="text1"/>
        </w:rPr>
        <w:t>e</w:t>
      </w:r>
      <w:proofErr w:type="spellEnd"/>
      <w:r w:rsidR="00235D4B" w:rsidRPr="00235D4B">
        <w:rPr>
          <w:color w:val="000000" w:themeColor="text1"/>
        </w:rPr>
        <w:t xml:space="preserve"> these discursive structures, and to infer possible relevant discursive patterns in mental illness.</w:t>
      </w:r>
    </w:p>
    <w:p w14:paraId="2C78FD68" w14:textId="6557EB4E" w:rsidR="003A48E9" w:rsidRPr="003A48E9" w:rsidRDefault="003A48E9" w:rsidP="003A48E9">
      <w:pPr>
        <w:ind w:firstLine="708"/>
        <w:jc w:val="both"/>
        <w:rPr>
          <w:color w:val="000000" w:themeColor="text1"/>
        </w:rPr>
      </w:pPr>
      <w:r w:rsidRPr="003A48E9">
        <w:rPr>
          <w:color w:val="000000" w:themeColor="text1"/>
        </w:rPr>
        <w:t xml:space="preserve">Taking different text collections obtained from social media [1], </w:t>
      </w:r>
      <w:r>
        <w:rPr>
          <w:color w:val="000000" w:themeColor="text1"/>
        </w:rPr>
        <w:t>we performed a</w:t>
      </w:r>
      <w:r w:rsidRPr="003A48E9">
        <w:rPr>
          <w:color w:val="000000" w:themeColor="text1"/>
        </w:rPr>
        <w:t xml:space="preserve"> general statistics and coherence study of the trees RST generated by the CODRA framework [3], using a discursive analysis of texts found in the corpus. </w:t>
      </w:r>
      <w:r w:rsidR="00FC7B4B" w:rsidRPr="00FC7B4B">
        <w:rPr>
          <w:color w:val="000000" w:themeColor="text1"/>
        </w:rPr>
        <w:t>This analysis was based on these trees, their structure, and the common patterns between the trees resulting from different texts of the corpus.</w:t>
      </w:r>
      <w:r w:rsidR="00FC7B4B">
        <w:rPr>
          <w:color w:val="000000" w:themeColor="text1"/>
        </w:rPr>
        <w:t xml:space="preserve"> </w:t>
      </w:r>
      <w:r w:rsidRPr="003A48E9">
        <w:rPr>
          <w:color w:val="000000" w:themeColor="text1"/>
        </w:rPr>
        <w:t xml:space="preserve">We analysed 45026 posts from the eRisk data collection that comprises 1076582 entries corresponding to 887 users written in the English language. Each entry is duly labelled with precise information regarding whether it is produced by a person with a diagnosis of depression or not [1]. Based on these </w:t>
      </w:r>
      <w:r w:rsidR="00235D4B" w:rsidRPr="003A48E9">
        <w:rPr>
          <w:color w:val="000000" w:themeColor="text1"/>
        </w:rPr>
        <w:t>analy</w:t>
      </w:r>
      <w:r w:rsidR="00235D4B">
        <w:rPr>
          <w:color w:val="000000" w:themeColor="text1"/>
        </w:rPr>
        <w:t>s</w:t>
      </w:r>
      <w:r w:rsidR="00235D4B" w:rsidRPr="003A48E9">
        <w:rPr>
          <w:color w:val="000000" w:themeColor="text1"/>
        </w:rPr>
        <w:t>es</w:t>
      </w:r>
      <w:r w:rsidRPr="003A48E9">
        <w:rPr>
          <w:color w:val="000000" w:themeColor="text1"/>
        </w:rPr>
        <w:t xml:space="preserve">, several patterns could be detected, including the presence of longer and more complex texts in the corpus related to people </w:t>
      </w:r>
      <w:r w:rsidR="00395B4B">
        <w:rPr>
          <w:color w:val="000000" w:themeColor="text1"/>
        </w:rPr>
        <w:t>diagnosed with</w:t>
      </w:r>
      <w:r w:rsidRPr="003A48E9">
        <w:rPr>
          <w:color w:val="000000" w:themeColor="text1"/>
        </w:rPr>
        <w:t xml:space="preserve"> depression.</w:t>
      </w:r>
    </w:p>
    <w:p w14:paraId="1AD75EB7" w14:textId="36E25606" w:rsidR="003A48E9" w:rsidRPr="000578AB" w:rsidRDefault="003A48E9" w:rsidP="003A48E9">
      <w:pPr>
        <w:jc w:val="center"/>
        <w:rPr>
          <w:b/>
          <w:color w:val="000000" w:themeColor="text1"/>
          <w:lang w:val="es-ES"/>
        </w:rPr>
      </w:pPr>
      <w:r w:rsidRPr="00235D4B">
        <w:rPr>
          <w:b/>
          <w:color w:val="000000" w:themeColor="text1"/>
          <w:lang w:val="en-US"/>
        </w:rPr>
        <w:br w:type="page"/>
      </w:r>
      <w:r>
        <w:rPr>
          <w:b/>
          <w:color w:val="000000" w:themeColor="text1"/>
          <w:lang w:val="es-ES"/>
        </w:rPr>
        <w:lastRenderedPageBreak/>
        <w:t>Resumo</w:t>
      </w:r>
    </w:p>
    <w:p w14:paraId="53594E33" w14:textId="77777777" w:rsidR="003A48E9" w:rsidRPr="000578AB" w:rsidRDefault="003A48E9" w:rsidP="003A48E9">
      <w:pPr>
        <w:jc w:val="both"/>
        <w:rPr>
          <w:b/>
          <w:color w:val="000000" w:themeColor="text1"/>
          <w:lang w:val="es-ES"/>
        </w:rPr>
      </w:pPr>
    </w:p>
    <w:p w14:paraId="3DCAC82D" w14:textId="7381C0BA" w:rsidR="00E23909" w:rsidRPr="003A48E9" w:rsidRDefault="00E23909" w:rsidP="003A48E9">
      <w:pPr>
        <w:ind w:firstLine="720"/>
        <w:jc w:val="both"/>
        <w:rPr>
          <w:color w:val="000000" w:themeColor="text1"/>
          <w:lang w:val="gl-ES"/>
        </w:rPr>
      </w:pPr>
      <w:r w:rsidRPr="00E23909">
        <w:rPr>
          <w:color w:val="000000" w:themeColor="text1"/>
          <w:lang w:val="gl-ES"/>
        </w:rPr>
        <w:t>Os textos recompilados das redes sociais demostraron en investigacións recentes ser</w:t>
      </w:r>
      <w:r w:rsidR="00D439F0">
        <w:rPr>
          <w:color w:val="000000" w:themeColor="text1"/>
          <w:lang w:val="gl-ES"/>
        </w:rPr>
        <w:t>en</w:t>
      </w:r>
      <w:r w:rsidRPr="00E23909">
        <w:rPr>
          <w:color w:val="000000" w:themeColor="text1"/>
          <w:lang w:val="gl-ES"/>
        </w:rPr>
        <w:t xml:space="preserve"> unha fonte complementaria para o estudo e detección anticipada dos riscos de padecer enfermidade mental [1].</w:t>
      </w:r>
    </w:p>
    <w:p w14:paraId="0C9EDB37" w14:textId="3369966A" w:rsidR="003A48E9" w:rsidRPr="003A48E9" w:rsidRDefault="003A48E9" w:rsidP="003A48E9">
      <w:pPr>
        <w:ind w:firstLine="720"/>
        <w:jc w:val="both"/>
        <w:rPr>
          <w:color w:val="000000" w:themeColor="text1"/>
          <w:lang w:val="gl-ES"/>
        </w:rPr>
      </w:pPr>
      <w:r>
        <w:rPr>
          <w:color w:val="000000" w:themeColor="text1"/>
          <w:lang w:val="gl-ES"/>
        </w:rPr>
        <w:t>Estas</w:t>
      </w:r>
      <w:r w:rsidRPr="003A48E9">
        <w:rPr>
          <w:color w:val="000000" w:themeColor="text1"/>
          <w:lang w:val="gl-ES"/>
        </w:rPr>
        <w:t xml:space="preserve"> diferen</w:t>
      </w:r>
      <w:r>
        <w:rPr>
          <w:color w:val="000000" w:themeColor="text1"/>
          <w:lang w:val="gl-ES"/>
        </w:rPr>
        <w:t>zas</w:t>
      </w:r>
      <w:r w:rsidRPr="003A48E9">
        <w:rPr>
          <w:color w:val="000000" w:themeColor="text1"/>
          <w:lang w:val="gl-ES"/>
        </w:rPr>
        <w:t xml:space="preserve"> </w:t>
      </w:r>
      <w:r>
        <w:rPr>
          <w:color w:val="000000" w:themeColor="text1"/>
          <w:lang w:val="gl-ES"/>
        </w:rPr>
        <w:t>n</w:t>
      </w:r>
      <w:r w:rsidR="00D439F0">
        <w:rPr>
          <w:color w:val="000000" w:themeColor="text1"/>
          <w:lang w:val="gl-ES"/>
        </w:rPr>
        <w:t>a</w:t>
      </w:r>
      <w:r w:rsidRPr="003A48E9">
        <w:rPr>
          <w:color w:val="000000" w:themeColor="text1"/>
          <w:lang w:val="gl-ES"/>
        </w:rPr>
        <w:t xml:space="preserve"> lingua</w:t>
      </w:r>
      <w:r>
        <w:rPr>
          <w:color w:val="000000" w:themeColor="text1"/>
          <w:lang w:val="gl-ES"/>
        </w:rPr>
        <w:t>xe</w:t>
      </w:r>
      <w:r w:rsidRPr="003A48E9">
        <w:rPr>
          <w:color w:val="000000" w:themeColor="text1"/>
          <w:lang w:val="gl-ES"/>
        </w:rPr>
        <w:t xml:space="preserve"> natural usad</w:t>
      </w:r>
      <w:r w:rsidR="00D439F0">
        <w:rPr>
          <w:color w:val="000000" w:themeColor="text1"/>
          <w:lang w:val="gl-ES"/>
        </w:rPr>
        <w:t>a</w:t>
      </w:r>
      <w:r w:rsidRPr="003A48E9">
        <w:rPr>
          <w:color w:val="000000" w:themeColor="text1"/>
          <w:lang w:val="gl-ES"/>
        </w:rPr>
        <w:t xml:space="preserve"> en redes sociais </w:t>
      </w:r>
      <w:r w:rsidR="00F046B6">
        <w:rPr>
          <w:color w:val="000000" w:themeColor="text1"/>
          <w:lang w:val="gl-ES"/>
        </w:rPr>
        <w:t>amosaron</w:t>
      </w:r>
      <w:r w:rsidRPr="003A48E9">
        <w:rPr>
          <w:color w:val="000000" w:themeColor="text1"/>
          <w:lang w:val="gl-ES"/>
        </w:rPr>
        <w:t xml:space="preserve"> resultados satisfactorios a nivel léxico </w:t>
      </w:r>
      <w:r>
        <w:rPr>
          <w:color w:val="000000" w:themeColor="text1"/>
          <w:lang w:val="gl-ES"/>
        </w:rPr>
        <w:t>e</w:t>
      </w:r>
      <w:r w:rsidRPr="003A48E9">
        <w:rPr>
          <w:color w:val="000000" w:themeColor="text1"/>
          <w:lang w:val="gl-ES"/>
        </w:rPr>
        <w:t>/o</w:t>
      </w:r>
      <w:r>
        <w:rPr>
          <w:color w:val="000000" w:themeColor="text1"/>
          <w:lang w:val="gl-ES"/>
        </w:rPr>
        <w:t>u</w:t>
      </w:r>
      <w:r w:rsidRPr="003A48E9">
        <w:rPr>
          <w:color w:val="000000" w:themeColor="text1"/>
          <w:lang w:val="gl-ES"/>
        </w:rPr>
        <w:t xml:space="preserve"> gramatical, estudándose </w:t>
      </w:r>
      <w:r>
        <w:rPr>
          <w:color w:val="000000" w:themeColor="text1"/>
          <w:lang w:val="gl-ES"/>
        </w:rPr>
        <w:t>moito</w:t>
      </w:r>
      <w:r w:rsidRPr="003A48E9">
        <w:rPr>
          <w:color w:val="000000" w:themeColor="text1"/>
          <w:lang w:val="gl-ES"/>
        </w:rPr>
        <w:t xml:space="preserve"> menos </w:t>
      </w:r>
      <w:r>
        <w:rPr>
          <w:color w:val="000000" w:themeColor="text1"/>
          <w:lang w:val="gl-ES"/>
        </w:rPr>
        <w:t xml:space="preserve">o </w:t>
      </w:r>
      <w:r w:rsidRPr="003A48E9">
        <w:rPr>
          <w:color w:val="000000" w:themeColor="text1"/>
          <w:lang w:val="gl-ES"/>
        </w:rPr>
        <w:t>nivel discursivo.</w:t>
      </w:r>
    </w:p>
    <w:p w14:paraId="454C77B1" w14:textId="541EDF0D" w:rsidR="003A48E9" w:rsidRPr="00593346" w:rsidRDefault="003A48E9" w:rsidP="003A48E9">
      <w:pPr>
        <w:ind w:firstLine="720"/>
        <w:jc w:val="both"/>
        <w:rPr>
          <w:color w:val="000000" w:themeColor="text1"/>
          <w:lang w:val="es-ES"/>
        </w:rPr>
      </w:pPr>
      <w:r w:rsidRPr="003A48E9">
        <w:rPr>
          <w:color w:val="000000" w:themeColor="text1"/>
          <w:lang w:val="gl-ES"/>
        </w:rPr>
        <w:t xml:space="preserve">Centrándonos </w:t>
      </w:r>
      <w:r w:rsidR="00F046B6">
        <w:rPr>
          <w:color w:val="000000" w:themeColor="text1"/>
          <w:lang w:val="gl-ES"/>
        </w:rPr>
        <w:t>na</w:t>
      </w:r>
      <w:r w:rsidRPr="003A48E9">
        <w:rPr>
          <w:color w:val="000000" w:themeColor="text1"/>
          <w:lang w:val="gl-ES"/>
        </w:rPr>
        <w:t xml:space="preserve"> detección de depresión </w:t>
      </w:r>
      <w:r>
        <w:rPr>
          <w:color w:val="000000" w:themeColor="text1"/>
          <w:lang w:val="gl-ES"/>
        </w:rPr>
        <w:t>e</w:t>
      </w:r>
      <w:r w:rsidRPr="003A48E9">
        <w:rPr>
          <w:color w:val="000000" w:themeColor="text1"/>
          <w:lang w:val="gl-ES"/>
        </w:rPr>
        <w:t xml:space="preserve"> </w:t>
      </w:r>
      <w:r w:rsidR="00F046B6">
        <w:rPr>
          <w:color w:val="000000" w:themeColor="text1"/>
          <w:lang w:val="gl-ES"/>
        </w:rPr>
        <w:t>no</w:t>
      </w:r>
      <w:r w:rsidRPr="003A48E9">
        <w:rPr>
          <w:color w:val="000000" w:themeColor="text1"/>
          <w:lang w:val="gl-ES"/>
        </w:rPr>
        <w:t xml:space="preserve"> nivel discursivo, </w:t>
      </w:r>
      <w:r w:rsidR="00593346" w:rsidRPr="00593346">
        <w:rPr>
          <w:color w:val="000000" w:themeColor="text1"/>
          <w:lang w:val="gl-ES"/>
        </w:rPr>
        <w:t xml:space="preserve">en ocasións atópanse </w:t>
      </w:r>
      <w:r w:rsidRPr="003A48E9">
        <w:rPr>
          <w:color w:val="000000" w:themeColor="text1"/>
          <w:lang w:val="gl-ES"/>
        </w:rPr>
        <w:t>diferen</w:t>
      </w:r>
      <w:r>
        <w:rPr>
          <w:color w:val="000000" w:themeColor="text1"/>
          <w:lang w:val="gl-ES"/>
        </w:rPr>
        <w:t>zas</w:t>
      </w:r>
      <w:r w:rsidRPr="003A48E9">
        <w:rPr>
          <w:color w:val="000000" w:themeColor="text1"/>
          <w:lang w:val="gl-ES"/>
        </w:rPr>
        <w:t xml:space="preserve"> entre textos escritos por persoas c</w:t>
      </w:r>
      <w:r>
        <w:rPr>
          <w:color w:val="000000" w:themeColor="text1"/>
          <w:lang w:val="gl-ES"/>
        </w:rPr>
        <w:t xml:space="preserve">un </w:t>
      </w:r>
      <w:r w:rsidRPr="003A48E9">
        <w:rPr>
          <w:color w:val="000000" w:themeColor="text1"/>
          <w:lang w:val="gl-ES"/>
        </w:rPr>
        <w:t>diagnóstico no</w:t>
      </w:r>
      <w:r>
        <w:rPr>
          <w:color w:val="000000" w:themeColor="text1"/>
          <w:lang w:val="gl-ES"/>
        </w:rPr>
        <w:t>n</w:t>
      </w:r>
      <w:r w:rsidRPr="003A48E9">
        <w:rPr>
          <w:color w:val="000000" w:themeColor="text1"/>
          <w:lang w:val="gl-ES"/>
        </w:rPr>
        <w:t xml:space="preserve"> depresivo </w:t>
      </w:r>
      <w:r>
        <w:rPr>
          <w:color w:val="000000" w:themeColor="text1"/>
          <w:lang w:val="gl-ES"/>
        </w:rPr>
        <w:t xml:space="preserve">e </w:t>
      </w:r>
      <w:r w:rsidRPr="003A48E9">
        <w:rPr>
          <w:color w:val="000000" w:themeColor="text1"/>
          <w:lang w:val="gl-ES"/>
        </w:rPr>
        <w:t xml:space="preserve">os escritos por persoas con diagnóstico depresivo. Aplicando paradigmas de formalización </w:t>
      </w:r>
      <w:r>
        <w:rPr>
          <w:color w:val="000000" w:themeColor="text1"/>
          <w:lang w:val="gl-ES"/>
        </w:rPr>
        <w:t>do</w:t>
      </w:r>
      <w:r w:rsidRPr="003A48E9">
        <w:rPr>
          <w:color w:val="000000" w:themeColor="text1"/>
          <w:lang w:val="gl-ES"/>
        </w:rPr>
        <w:t xml:space="preserve"> discurso, como </w:t>
      </w:r>
      <w:r>
        <w:rPr>
          <w:color w:val="000000" w:themeColor="text1"/>
          <w:lang w:val="gl-ES"/>
        </w:rPr>
        <w:t>pode</w:t>
      </w:r>
      <w:r w:rsidRPr="003A48E9">
        <w:rPr>
          <w:color w:val="000000" w:themeColor="text1"/>
          <w:lang w:val="gl-ES"/>
        </w:rPr>
        <w:t xml:space="preserve"> ser </w:t>
      </w:r>
      <w:r>
        <w:rPr>
          <w:color w:val="000000" w:themeColor="text1"/>
          <w:lang w:val="gl-ES"/>
        </w:rPr>
        <w:t xml:space="preserve">o </w:t>
      </w:r>
      <w:r w:rsidRPr="003A48E9">
        <w:rPr>
          <w:color w:val="000000" w:themeColor="text1"/>
          <w:lang w:val="gl-ES"/>
        </w:rPr>
        <w:t>RST (</w:t>
      </w:r>
      <w:proofErr w:type="spellStart"/>
      <w:r w:rsidRPr="00D439F0">
        <w:rPr>
          <w:i/>
          <w:iCs/>
          <w:color w:val="000000" w:themeColor="text1"/>
          <w:lang w:val="gl-ES"/>
        </w:rPr>
        <w:t>Rhetorical</w:t>
      </w:r>
      <w:proofErr w:type="spellEnd"/>
      <w:r w:rsidRPr="00D439F0">
        <w:rPr>
          <w:i/>
          <w:iCs/>
          <w:color w:val="000000" w:themeColor="text1"/>
          <w:lang w:val="gl-ES"/>
        </w:rPr>
        <w:t xml:space="preserve"> </w:t>
      </w:r>
      <w:proofErr w:type="spellStart"/>
      <w:r w:rsidRPr="00D439F0">
        <w:rPr>
          <w:i/>
          <w:iCs/>
          <w:color w:val="000000" w:themeColor="text1"/>
          <w:lang w:val="gl-ES"/>
        </w:rPr>
        <w:t>Structure</w:t>
      </w:r>
      <w:proofErr w:type="spellEnd"/>
      <w:r w:rsidRPr="00D439F0">
        <w:rPr>
          <w:i/>
          <w:iCs/>
          <w:color w:val="000000" w:themeColor="text1"/>
          <w:lang w:val="gl-ES"/>
        </w:rPr>
        <w:t xml:space="preserve"> </w:t>
      </w:r>
      <w:proofErr w:type="spellStart"/>
      <w:r w:rsidRPr="00D439F0">
        <w:rPr>
          <w:i/>
          <w:iCs/>
          <w:color w:val="000000" w:themeColor="text1"/>
          <w:lang w:val="gl-ES"/>
        </w:rPr>
        <w:t>Theory</w:t>
      </w:r>
      <w:proofErr w:type="spellEnd"/>
      <w:r w:rsidRPr="003A48E9">
        <w:rPr>
          <w:color w:val="000000" w:themeColor="text1"/>
          <w:lang w:val="gl-ES"/>
        </w:rPr>
        <w:t xml:space="preserve">) [2], </w:t>
      </w:r>
      <w:r>
        <w:rPr>
          <w:color w:val="000000" w:themeColor="text1"/>
          <w:lang w:val="gl-ES"/>
        </w:rPr>
        <w:t>pódense avaliar</w:t>
      </w:r>
      <w:r w:rsidRPr="003A48E9">
        <w:rPr>
          <w:color w:val="000000" w:themeColor="text1"/>
          <w:lang w:val="gl-ES"/>
        </w:rPr>
        <w:t xml:space="preserve"> </w:t>
      </w:r>
      <w:r>
        <w:rPr>
          <w:color w:val="000000" w:themeColor="text1"/>
          <w:lang w:val="gl-ES"/>
        </w:rPr>
        <w:t>os</w:t>
      </w:r>
      <w:r w:rsidRPr="003A48E9">
        <w:rPr>
          <w:color w:val="000000" w:themeColor="text1"/>
          <w:lang w:val="gl-ES"/>
        </w:rPr>
        <w:t xml:space="preserve"> </w:t>
      </w:r>
      <w:r w:rsidR="00593346" w:rsidRPr="00593346">
        <w:rPr>
          <w:color w:val="000000" w:themeColor="text1"/>
          <w:lang w:val="gl-ES"/>
        </w:rPr>
        <w:t xml:space="preserve">patróns </w:t>
      </w:r>
      <w:r w:rsidR="00593346">
        <w:rPr>
          <w:color w:val="000000" w:themeColor="text1"/>
          <w:lang w:val="gl-ES"/>
        </w:rPr>
        <w:t xml:space="preserve">de coherencia </w:t>
      </w:r>
      <w:r w:rsidR="00593346" w:rsidRPr="00593346">
        <w:rPr>
          <w:color w:val="000000" w:themeColor="text1"/>
          <w:lang w:val="gl-ES"/>
        </w:rPr>
        <w:t>compartidos por tales textos</w:t>
      </w:r>
      <w:r w:rsidR="00593346">
        <w:rPr>
          <w:color w:val="000000" w:themeColor="text1"/>
          <w:lang w:val="gl-ES"/>
        </w:rPr>
        <w:t>.</w:t>
      </w:r>
    </w:p>
    <w:p w14:paraId="2198894F" w14:textId="682BC1D7" w:rsidR="003A48E9" w:rsidRPr="003A48E9" w:rsidRDefault="003A48E9" w:rsidP="003A48E9">
      <w:pPr>
        <w:ind w:firstLine="720"/>
        <w:jc w:val="both"/>
        <w:rPr>
          <w:color w:val="000000" w:themeColor="text1"/>
          <w:lang w:val="gl-ES"/>
        </w:rPr>
      </w:pPr>
      <w:r w:rsidRPr="003A48E9">
        <w:rPr>
          <w:color w:val="000000" w:themeColor="text1"/>
          <w:lang w:val="gl-ES"/>
        </w:rPr>
        <w:t>Por medio d</w:t>
      </w:r>
      <w:r>
        <w:rPr>
          <w:color w:val="000000" w:themeColor="text1"/>
          <w:lang w:val="gl-ES"/>
        </w:rPr>
        <w:t>e</w:t>
      </w:r>
      <w:r w:rsidRPr="003A48E9">
        <w:rPr>
          <w:color w:val="000000" w:themeColor="text1"/>
          <w:lang w:val="gl-ES"/>
        </w:rPr>
        <w:t xml:space="preserve">ste paradigma, </w:t>
      </w:r>
      <w:r>
        <w:rPr>
          <w:color w:val="000000" w:themeColor="text1"/>
          <w:lang w:val="gl-ES"/>
        </w:rPr>
        <w:t>r</w:t>
      </w:r>
      <w:r w:rsidRPr="003A48E9">
        <w:rPr>
          <w:color w:val="000000" w:themeColor="text1"/>
          <w:lang w:val="gl-ES"/>
        </w:rPr>
        <w:t>epreséntan</w:t>
      </w:r>
      <w:r>
        <w:rPr>
          <w:color w:val="000000" w:themeColor="text1"/>
          <w:lang w:val="gl-ES"/>
        </w:rPr>
        <w:t>se</w:t>
      </w:r>
      <w:r w:rsidRPr="003A48E9">
        <w:rPr>
          <w:color w:val="000000" w:themeColor="text1"/>
          <w:lang w:val="gl-ES"/>
        </w:rPr>
        <w:t xml:space="preserve"> os textos </w:t>
      </w:r>
      <w:r w:rsidR="00593346" w:rsidRPr="00593346">
        <w:rPr>
          <w:color w:val="000000" w:themeColor="text1"/>
          <w:lang w:val="gl-ES"/>
        </w:rPr>
        <w:t xml:space="preserve">a través de </w:t>
      </w:r>
      <w:r w:rsidRPr="003A48E9">
        <w:rPr>
          <w:color w:val="000000" w:themeColor="text1"/>
          <w:lang w:val="gl-ES"/>
        </w:rPr>
        <w:t xml:space="preserve">estruturas xerárquicas </w:t>
      </w:r>
      <w:r>
        <w:rPr>
          <w:color w:val="000000" w:themeColor="text1"/>
          <w:lang w:val="gl-ES"/>
        </w:rPr>
        <w:t>chamadas</w:t>
      </w:r>
      <w:r w:rsidRPr="003A48E9">
        <w:rPr>
          <w:color w:val="000000" w:themeColor="text1"/>
          <w:lang w:val="gl-ES"/>
        </w:rPr>
        <w:t xml:space="preserve"> Árbores de Discurso. </w:t>
      </w:r>
      <w:r w:rsidR="00593346">
        <w:rPr>
          <w:color w:val="000000" w:themeColor="text1"/>
          <w:lang w:val="gl-ES"/>
        </w:rPr>
        <w:t>A</w:t>
      </w:r>
      <w:r w:rsidRPr="003A48E9">
        <w:rPr>
          <w:color w:val="000000" w:themeColor="text1"/>
          <w:lang w:val="gl-ES"/>
        </w:rPr>
        <w:t xml:space="preserve">s </w:t>
      </w:r>
      <w:r>
        <w:rPr>
          <w:color w:val="000000" w:themeColor="text1"/>
          <w:lang w:val="gl-ES"/>
        </w:rPr>
        <w:t>follas</w:t>
      </w:r>
      <w:r w:rsidRPr="003A48E9">
        <w:rPr>
          <w:color w:val="000000" w:themeColor="text1"/>
          <w:lang w:val="gl-ES"/>
        </w:rPr>
        <w:t xml:space="preserve"> d</w:t>
      </w:r>
      <w:r>
        <w:rPr>
          <w:color w:val="000000" w:themeColor="text1"/>
          <w:lang w:val="gl-ES"/>
        </w:rPr>
        <w:t>u</w:t>
      </w:r>
      <w:r w:rsidRPr="003A48E9">
        <w:rPr>
          <w:color w:val="000000" w:themeColor="text1"/>
          <w:lang w:val="gl-ES"/>
        </w:rPr>
        <w:t>n</w:t>
      </w:r>
      <w:r w:rsidR="00D439F0">
        <w:rPr>
          <w:color w:val="000000" w:themeColor="text1"/>
          <w:lang w:val="gl-ES"/>
        </w:rPr>
        <w:t>ha</w:t>
      </w:r>
      <w:r w:rsidRPr="003A48E9">
        <w:rPr>
          <w:color w:val="000000" w:themeColor="text1"/>
          <w:lang w:val="gl-ES"/>
        </w:rPr>
        <w:t xml:space="preserve"> árbo</w:t>
      </w:r>
      <w:r>
        <w:rPr>
          <w:color w:val="000000" w:themeColor="text1"/>
          <w:lang w:val="gl-ES"/>
        </w:rPr>
        <w:t xml:space="preserve">re </w:t>
      </w:r>
      <w:r w:rsidRPr="003A48E9">
        <w:rPr>
          <w:color w:val="000000" w:themeColor="text1"/>
          <w:lang w:val="gl-ES"/>
        </w:rPr>
        <w:t>de discurso corresponden a unidades de texto atómicas (</w:t>
      </w:r>
      <w:proofErr w:type="spellStart"/>
      <w:r w:rsidRPr="003A48E9">
        <w:rPr>
          <w:color w:val="000000" w:themeColor="text1"/>
          <w:lang w:val="gl-ES"/>
        </w:rPr>
        <w:t>EDUs</w:t>
      </w:r>
      <w:proofErr w:type="spellEnd"/>
      <w:r w:rsidRPr="003A48E9">
        <w:rPr>
          <w:color w:val="000000" w:themeColor="text1"/>
          <w:lang w:val="gl-ES"/>
        </w:rPr>
        <w:t xml:space="preserve">). </w:t>
      </w:r>
      <w:r w:rsidR="00593346">
        <w:rPr>
          <w:color w:val="000000" w:themeColor="text1"/>
          <w:lang w:val="gl-ES"/>
        </w:rPr>
        <w:t>As</w:t>
      </w:r>
      <w:r w:rsidRPr="003A48E9">
        <w:rPr>
          <w:color w:val="000000" w:themeColor="text1"/>
          <w:lang w:val="gl-ES"/>
        </w:rPr>
        <w:t xml:space="preserve"> </w:t>
      </w:r>
      <w:proofErr w:type="spellStart"/>
      <w:r w:rsidRPr="003A48E9">
        <w:rPr>
          <w:color w:val="000000" w:themeColor="text1"/>
          <w:lang w:val="gl-ES"/>
        </w:rPr>
        <w:t>EDUs</w:t>
      </w:r>
      <w:proofErr w:type="spellEnd"/>
      <w:r w:rsidRPr="003A48E9">
        <w:rPr>
          <w:color w:val="000000" w:themeColor="text1"/>
          <w:lang w:val="gl-ES"/>
        </w:rPr>
        <w:t xml:space="preserve"> son unidades que funcionan como bloques de construción. </w:t>
      </w:r>
      <w:r w:rsidR="00593346">
        <w:rPr>
          <w:color w:val="000000" w:themeColor="text1"/>
          <w:lang w:val="gl-ES"/>
        </w:rPr>
        <w:t>As</w:t>
      </w:r>
      <w:r w:rsidRPr="003A48E9">
        <w:rPr>
          <w:color w:val="000000" w:themeColor="text1"/>
          <w:lang w:val="gl-ES"/>
        </w:rPr>
        <w:t xml:space="preserve"> </w:t>
      </w:r>
      <w:proofErr w:type="spellStart"/>
      <w:r w:rsidRPr="003A48E9">
        <w:rPr>
          <w:color w:val="000000" w:themeColor="text1"/>
          <w:lang w:val="gl-ES"/>
        </w:rPr>
        <w:t>EDUs</w:t>
      </w:r>
      <w:proofErr w:type="spellEnd"/>
      <w:r w:rsidRPr="003A48E9">
        <w:rPr>
          <w:color w:val="000000" w:themeColor="text1"/>
          <w:lang w:val="gl-ES"/>
        </w:rPr>
        <w:t xml:space="preserve"> adxacentes </w:t>
      </w:r>
      <w:r w:rsidR="00593346" w:rsidRPr="00593346">
        <w:rPr>
          <w:color w:val="000000" w:themeColor="text1"/>
          <w:lang w:val="gl-ES"/>
        </w:rPr>
        <w:t>están</w:t>
      </w:r>
      <w:r w:rsidR="00593346">
        <w:rPr>
          <w:color w:val="000000" w:themeColor="text1"/>
          <w:lang w:val="gl-ES"/>
        </w:rPr>
        <w:t xml:space="preserve"> conectadas</w:t>
      </w:r>
      <w:r w:rsidR="00D439F0">
        <w:rPr>
          <w:color w:val="000000" w:themeColor="text1"/>
          <w:lang w:val="gl-ES"/>
        </w:rPr>
        <w:t xml:space="preserve"> </w:t>
      </w:r>
      <w:r w:rsidRPr="003A48E9">
        <w:rPr>
          <w:color w:val="000000" w:themeColor="text1"/>
          <w:lang w:val="gl-ES"/>
        </w:rPr>
        <w:t>por relacións de coherencia (Elaboración, Contraste…) formando unidades de discurso má</w:t>
      </w:r>
      <w:r>
        <w:rPr>
          <w:color w:val="000000" w:themeColor="text1"/>
          <w:lang w:val="gl-ES"/>
        </w:rPr>
        <w:t>i</w:t>
      </w:r>
      <w:r w:rsidRPr="003A48E9">
        <w:rPr>
          <w:color w:val="000000" w:themeColor="text1"/>
          <w:lang w:val="gl-ES"/>
        </w:rPr>
        <w:t>s grandes (representad</w:t>
      </w:r>
      <w:r w:rsidR="00593346">
        <w:rPr>
          <w:color w:val="000000" w:themeColor="text1"/>
          <w:lang w:val="gl-ES"/>
        </w:rPr>
        <w:t>a</w:t>
      </w:r>
      <w:r w:rsidRPr="003A48E9">
        <w:rPr>
          <w:color w:val="000000" w:themeColor="text1"/>
          <w:lang w:val="gl-ES"/>
        </w:rPr>
        <w:t>s por nodos internos). Est</w:t>
      </w:r>
      <w:r w:rsidR="007510B9">
        <w:rPr>
          <w:color w:val="000000" w:themeColor="text1"/>
          <w:lang w:val="gl-ES"/>
        </w:rPr>
        <w:t>e</w:t>
      </w:r>
      <w:r w:rsidRPr="003A48E9">
        <w:rPr>
          <w:color w:val="000000" w:themeColor="text1"/>
          <w:lang w:val="gl-ES"/>
        </w:rPr>
        <w:t>s patróns o</w:t>
      </w:r>
      <w:r>
        <w:rPr>
          <w:color w:val="000000" w:themeColor="text1"/>
          <w:lang w:val="gl-ES"/>
        </w:rPr>
        <w:t>u</w:t>
      </w:r>
      <w:r w:rsidRPr="003A48E9">
        <w:rPr>
          <w:color w:val="000000" w:themeColor="text1"/>
          <w:lang w:val="gl-ES"/>
        </w:rPr>
        <w:t xml:space="preserve"> pistas lingüísticas </w:t>
      </w:r>
      <w:r>
        <w:rPr>
          <w:color w:val="000000" w:themeColor="text1"/>
          <w:lang w:val="gl-ES"/>
        </w:rPr>
        <w:t>poden</w:t>
      </w:r>
      <w:r w:rsidRPr="003A48E9">
        <w:rPr>
          <w:color w:val="000000" w:themeColor="text1"/>
          <w:lang w:val="gl-ES"/>
        </w:rPr>
        <w:t xml:space="preserve"> servir de indicador</w:t>
      </w:r>
      <w:r w:rsidR="00395B4B">
        <w:rPr>
          <w:color w:val="000000" w:themeColor="text1"/>
          <w:lang w:val="gl-ES"/>
        </w:rPr>
        <w:t>es</w:t>
      </w:r>
      <w:r w:rsidRPr="003A48E9">
        <w:rPr>
          <w:color w:val="000000" w:themeColor="text1"/>
          <w:lang w:val="gl-ES"/>
        </w:rPr>
        <w:t xml:space="preserve"> d</w:t>
      </w:r>
      <w:r w:rsidR="00395B4B">
        <w:rPr>
          <w:color w:val="000000" w:themeColor="text1"/>
          <w:lang w:val="gl-ES"/>
        </w:rPr>
        <w:t>e</w:t>
      </w:r>
      <w:r w:rsidRPr="003A48E9">
        <w:rPr>
          <w:color w:val="000000" w:themeColor="text1"/>
          <w:lang w:val="gl-ES"/>
        </w:rPr>
        <w:t xml:space="preserve"> patoloxía</w:t>
      </w:r>
      <w:r w:rsidR="00395B4B">
        <w:rPr>
          <w:color w:val="000000" w:themeColor="text1"/>
          <w:lang w:val="gl-ES"/>
        </w:rPr>
        <w:t>s</w:t>
      </w:r>
      <w:r w:rsidRPr="003A48E9">
        <w:rPr>
          <w:color w:val="000000" w:themeColor="text1"/>
          <w:lang w:val="gl-ES"/>
        </w:rPr>
        <w:t xml:space="preserve"> menta</w:t>
      </w:r>
      <w:r w:rsidR="00395B4B">
        <w:rPr>
          <w:color w:val="000000" w:themeColor="text1"/>
          <w:lang w:val="gl-ES"/>
        </w:rPr>
        <w:t>is, de xeito</w:t>
      </w:r>
      <w:r w:rsidRPr="003A48E9">
        <w:rPr>
          <w:color w:val="000000" w:themeColor="text1"/>
          <w:lang w:val="gl-ES"/>
        </w:rPr>
        <w:t xml:space="preserve"> que poderían facilitar o</w:t>
      </w:r>
      <w:r>
        <w:rPr>
          <w:color w:val="000000" w:themeColor="text1"/>
          <w:lang w:val="gl-ES"/>
        </w:rPr>
        <w:t>u</w:t>
      </w:r>
      <w:r w:rsidRPr="003A48E9">
        <w:rPr>
          <w:color w:val="000000" w:themeColor="text1"/>
          <w:lang w:val="gl-ES"/>
        </w:rPr>
        <w:t xml:space="preserve"> advertir </w:t>
      </w:r>
      <w:r>
        <w:rPr>
          <w:color w:val="000000" w:themeColor="text1"/>
          <w:lang w:val="gl-ES"/>
        </w:rPr>
        <w:t>o</w:t>
      </w:r>
      <w:r w:rsidRPr="003A48E9">
        <w:rPr>
          <w:color w:val="000000" w:themeColor="text1"/>
          <w:lang w:val="gl-ES"/>
        </w:rPr>
        <w:t xml:space="preserve"> diagnóstico de tales enfermidades.</w:t>
      </w:r>
    </w:p>
    <w:p w14:paraId="73D86487" w14:textId="46BEF41B" w:rsidR="003A48E9" w:rsidRPr="003A48E9" w:rsidRDefault="003A48E9" w:rsidP="003A48E9">
      <w:pPr>
        <w:ind w:firstLine="720"/>
        <w:jc w:val="both"/>
        <w:rPr>
          <w:color w:val="000000" w:themeColor="text1"/>
          <w:lang w:val="gl-ES"/>
        </w:rPr>
      </w:pPr>
      <w:r w:rsidRPr="003A48E9">
        <w:rPr>
          <w:color w:val="000000" w:themeColor="text1"/>
          <w:lang w:val="gl-ES"/>
        </w:rPr>
        <w:t xml:space="preserve">Seguindo </w:t>
      </w:r>
      <w:r>
        <w:rPr>
          <w:color w:val="000000" w:themeColor="text1"/>
          <w:lang w:val="gl-ES"/>
        </w:rPr>
        <w:t>esta</w:t>
      </w:r>
      <w:r w:rsidRPr="003A48E9">
        <w:rPr>
          <w:color w:val="000000" w:themeColor="text1"/>
          <w:lang w:val="gl-ES"/>
        </w:rPr>
        <w:t xml:space="preserve"> hipótese de investigación, este TFM realiza un</w:t>
      </w:r>
      <w:r w:rsidR="00D439F0">
        <w:rPr>
          <w:color w:val="000000" w:themeColor="text1"/>
          <w:lang w:val="gl-ES"/>
        </w:rPr>
        <w:t>ha</w:t>
      </w:r>
      <w:r w:rsidRPr="003A48E9">
        <w:rPr>
          <w:color w:val="000000" w:themeColor="text1"/>
          <w:lang w:val="gl-ES"/>
        </w:rPr>
        <w:t xml:space="preserve"> análise </w:t>
      </w:r>
      <w:proofErr w:type="spellStart"/>
      <w:r w:rsidRPr="00395B4B">
        <w:rPr>
          <w:i/>
          <w:iCs/>
          <w:color w:val="000000" w:themeColor="text1"/>
          <w:lang w:val="gl-ES"/>
        </w:rPr>
        <w:t>Big</w:t>
      </w:r>
      <w:proofErr w:type="spellEnd"/>
      <w:r w:rsidRPr="00395B4B">
        <w:rPr>
          <w:i/>
          <w:iCs/>
          <w:color w:val="000000" w:themeColor="text1"/>
          <w:lang w:val="gl-ES"/>
        </w:rPr>
        <w:t xml:space="preserve"> Data</w:t>
      </w:r>
      <w:r w:rsidRPr="003A48E9">
        <w:rPr>
          <w:color w:val="000000" w:themeColor="text1"/>
          <w:lang w:val="gl-ES"/>
        </w:rPr>
        <w:t xml:space="preserve"> de colección</w:t>
      </w:r>
      <w:r>
        <w:rPr>
          <w:color w:val="000000" w:themeColor="text1"/>
          <w:lang w:val="gl-ES"/>
        </w:rPr>
        <w:t>s</w:t>
      </w:r>
      <w:r w:rsidRPr="003A48E9">
        <w:rPr>
          <w:color w:val="000000" w:themeColor="text1"/>
          <w:lang w:val="gl-ES"/>
        </w:rPr>
        <w:t xml:space="preserve"> de datos textua</w:t>
      </w:r>
      <w:r>
        <w:rPr>
          <w:color w:val="000000" w:themeColor="text1"/>
          <w:lang w:val="gl-ES"/>
        </w:rPr>
        <w:t>i</w:t>
      </w:r>
      <w:r w:rsidRPr="003A48E9">
        <w:rPr>
          <w:color w:val="000000" w:themeColor="text1"/>
          <w:lang w:val="gl-ES"/>
        </w:rPr>
        <w:t>s de</w:t>
      </w:r>
      <w:r>
        <w:rPr>
          <w:color w:val="000000" w:themeColor="text1"/>
          <w:lang w:val="gl-ES"/>
        </w:rPr>
        <w:t>n</w:t>
      </w:r>
      <w:r w:rsidRPr="003A48E9">
        <w:rPr>
          <w:color w:val="000000" w:themeColor="text1"/>
          <w:lang w:val="gl-ES"/>
        </w:rPr>
        <w:t>de redes socia</w:t>
      </w:r>
      <w:r>
        <w:rPr>
          <w:color w:val="000000" w:themeColor="text1"/>
          <w:lang w:val="gl-ES"/>
        </w:rPr>
        <w:t>i</w:t>
      </w:r>
      <w:r w:rsidRPr="003A48E9">
        <w:rPr>
          <w:color w:val="000000" w:themeColor="text1"/>
          <w:lang w:val="gl-ES"/>
        </w:rPr>
        <w:t xml:space="preserve">s </w:t>
      </w:r>
      <w:r>
        <w:rPr>
          <w:color w:val="000000" w:themeColor="text1"/>
          <w:lang w:val="gl-ES"/>
        </w:rPr>
        <w:t>c</w:t>
      </w:r>
      <w:r w:rsidR="00395B4B">
        <w:rPr>
          <w:color w:val="000000" w:themeColor="text1"/>
          <w:lang w:val="gl-ES"/>
        </w:rPr>
        <w:t>o</w:t>
      </w:r>
      <w:r w:rsidRPr="003A48E9">
        <w:rPr>
          <w:color w:val="000000" w:themeColor="text1"/>
          <w:lang w:val="gl-ES"/>
        </w:rPr>
        <w:t xml:space="preserve"> obxectivo de analizar de forma automática as estruturas discursivas </w:t>
      </w:r>
      <w:r>
        <w:rPr>
          <w:color w:val="000000" w:themeColor="text1"/>
          <w:lang w:val="gl-ES"/>
        </w:rPr>
        <w:t>xurdidas</w:t>
      </w:r>
      <w:r w:rsidRPr="003A48E9">
        <w:rPr>
          <w:color w:val="000000" w:themeColor="text1"/>
          <w:lang w:val="gl-ES"/>
        </w:rPr>
        <w:t xml:space="preserve"> dos </w:t>
      </w:r>
      <w:r>
        <w:rPr>
          <w:color w:val="000000" w:themeColor="text1"/>
          <w:lang w:val="gl-ES"/>
        </w:rPr>
        <w:t>mesmos</w:t>
      </w:r>
      <w:r w:rsidRPr="003A48E9">
        <w:rPr>
          <w:color w:val="000000" w:themeColor="text1"/>
          <w:lang w:val="gl-ES"/>
        </w:rPr>
        <w:t xml:space="preserve"> e inferir posibles patróns discursivos de relevancia en enfermidade mental.</w:t>
      </w:r>
    </w:p>
    <w:p w14:paraId="4F957E29" w14:textId="7F7E10DE" w:rsidR="003A48E9" w:rsidRPr="003A48E9" w:rsidRDefault="003A48E9" w:rsidP="003A48E9">
      <w:pPr>
        <w:ind w:firstLine="720"/>
        <w:jc w:val="both"/>
        <w:rPr>
          <w:color w:val="000000" w:themeColor="text1"/>
          <w:lang w:val="gl-ES"/>
        </w:rPr>
      </w:pPr>
      <w:r w:rsidRPr="003A48E9">
        <w:rPr>
          <w:color w:val="000000" w:themeColor="text1"/>
          <w:lang w:val="gl-ES"/>
        </w:rPr>
        <w:t>Tomando diferentes coleccións de texto obtidas de redes socia</w:t>
      </w:r>
      <w:r>
        <w:rPr>
          <w:color w:val="000000" w:themeColor="text1"/>
          <w:lang w:val="gl-ES"/>
        </w:rPr>
        <w:t>is</w:t>
      </w:r>
      <w:r w:rsidRPr="003A48E9">
        <w:rPr>
          <w:color w:val="000000" w:themeColor="text1"/>
          <w:lang w:val="gl-ES"/>
        </w:rPr>
        <w:t xml:space="preserve"> [1], realíza</w:t>
      </w:r>
      <w:r>
        <w:rPr>
          <w:color w:val="000000" w:themeColor="text1"/>
          <w:lang w:val="gl-ES"/>
        </w:rPr>
        <w:t>nse</w:t>
      </w:r>
      <w:r w:rsidRPr="003A48E9">
        <w:rPr>
          <w:color w:val="000000" w:themeColor="text1"/>
          <w:lang w:val="gl-ES"/>
        </w:rPr>
        <w:t xml:space="preserve"> tanto </w:t>
      </w:r>
      <w:r w:rsidR="00D439F0" w:rsidRPr="003A48E9">
        <w:rPr>
          <w:color w:val="000000" w:themeColor="text1"/>
          <w:lang w:val="gl-ES"/>
        </w:rPr>
        <w:t>un</w:t>
      </w:r>
      <w:r w:rsidR="00D439F0">
        <w:rPr>
          <w:color w:val="000000" w:themeColor="text1"/>
          <w:lang w:val="gl-ES"/>
        </w:rPr>
        <w:t>ha</w:t>
      </w:r>
      <w:r w:rsidR="00D439F0" w:rsidRPr="003A48E9">
        <w:rPr>
          <w:color w:val="000000" w:themeColor="text1"/>
          <w:lang w:val="gl-ES"/>
        </w:rPr>
        <w:t xml:space="preserve"> análise </w:t>
      </w:r>
      <w:r w:rsidRPr="003A48E9">
        <w:rPr>
          <w:color w:val="000000" w:themeColor="text1"/>
          <w:lang w:val="gl-ES"/>
        </w:rPr>
        <w:t>xeral como un estudo de coherencia por medio d</w:t>
      </w:r>
      <w:r>
        <w:rPr>
          <w:color w:val="000000" w:themeColor="text1"/>
          <w:lang w:val="gl-ES"/>
        </w:rPr>
        <w:t xml:space="preserve">o </w:t>
      </w:r>
      <w:proofErr w:type="spellStart"/>
      <w:r w:rsidRPr="00395B4B">
        <w:rPr>
          <w:i/>
          <w:iCs/>
          <w:color w:val="000000" w:themeColor="text1"/>
          <w:lang w:val="gl-ES"/>
        </w:rPr>
        <w:t>framework</w:t>
      </w:r>
      <w:proofErr w:type="spellEnd"/>
      <w:r w:rsidRPr="003A48E9">
        <w:rPr>
          <w:color w:val="000000" w:themeColor="text1"/>
          <w:lang w:val="gl-ES"/>
        </w:rPr>
        <w:t xml:space="preserve"> CODRA [3], </w:t>
      </w:r>
      <w:r>
        <w:rPr>
          <w:color w:val="000000" w:themeColor="text1"/>
          <w:lang w:val="gl-ES"/>
        </w:rPr>
        <w:t>o</w:t>
      </w:r>
      <w:r w:rsidRPr="003A48E9">
        <w:rPr>
          <w:color w:val="000000" w:themeColor="text1"/>
          <w:lang w:val="gl-ES"/>
        </w:rPr>
        <w:t xml:space="preserve"> cal </w:t>
      </w:r>
      <w:r>
        <w:rPr>
          <w:color w:val="000000" w:themeColor="text1"/>
          <w:lang w:val="gl-ES"/>
        </w:rPr>
        <w:t>fai</w:t>
      </w:r>
      <w:r w:rsidRPr="003A48E9">
        <w:rPr>
          <w:color w:val="000000" w:themeColor="text1"/>
          <w:lang w:val="gl-ES"/>
        </w:rPr>
        <w:t xml:space="preserve"> un análise discursiv</w:t>
      </w:r>
      <w:r w:rsidR="00D439F0">
        <w:rPr>
          <w:color w:val="000000" w:themeColor="text1"/>
          <w:lang w:val="gl-ES"/>
        </w:rPr>
        <w:t>a</w:t>
      </w:r>
      <w:r w:rsidRPr="003A48E9">
        <w:rPr>
          <w:color w:val="000000" w:themeColor="text1"/>
          <w:lang w:val="gl-ES"/>
        </w:rPr>
        <w:t xml:space="preserve"> por medio d</w:t>
      </w:r>
      <w:r>
        <w:rPr>
          <w:color w:val="000000" w:themeColor="text1"/>
          <w:lang w:val="gl-ES"/>
        </w:rPr>
        <w:t>a xeración</w:t>
      </w:r>
      <w:r w:rsidRPr="003A48E9">
        <w:rPr>
          <w:color w:val="000000" w:themeColor="text1"/>
          <w:lang w:val="gl-ES"/>
        </w:rPr>
        <w:t xml:space="preserve"> de árbores RST de cada un dos textos que se encontran </w:t>
      </w:r>
      <w:r>
        <w:rPr>
          <w:color w:val="000000" w:themeColor="text1"/>
          <w:lang w:val="gl-ES"/>
        </w:rPr>
        <w:t>no</w:t>
      </w:r>
      <w:r w:rsidRPr="003A48E9">
        <w:rPr>
          <w:color w:val="000000" w:themeColor="text1"/>
          <w:lang w:val="gl-ES"/>
        </w:rPr>
        <w:t xml:space="preserve"> corpus. En base a </w:t>
      </w:r>
      <w:r>
        <w:rPr>
          <w:color w:val="000000" w:themeColor="text1"/>
          <w:lang w:val="gl-ES"/>
        </w:rPr>
        <w:t>es</w:t>
      </w:r>
      <w:r w:rsidR="00D439F0">
        <w:rPr>
          <w:color w:val="000000" w:themeColor="text1"/>
          <w:lang w:val="gl-ES"/>
        </w:rPr>
        <w:t>a</w:t>
      </w:r>
      <w:r>
        <w:rPr>
          <w:color w:val="000000" w:themeColor="text1"/>
          <w:lang w:val="gl-ES"/>
        </w:rPr>
        <w:t>s</w:t>
      </w:r>
      <w:r w:rsidRPr="003A48E9">
        <w:rPr>
          <w:color w:val="000000" w:themeColor="text1"/>
          <w:lang w:val="gl-ES"/>
        </w:rPr>
        <w:t xml:space="preserve"> árbores, analiza</w:t>
      </w:r>
      <w:r>
        <w:rPr>
          <w:color w:val="000000" w:themeColor="text1"/>
          <w:lang w:val="gl-ES"/>
        </w:rPr>
        <w:t>se</w:t>
      </w:r>
      <w:r w:rsidRPr="003A48E9">
        <w:rPr>
          <w:color w:val="000000" w:themeColor="text1"/>
          <w:lang w:val="gl-ES"/>
        </w:rPr>
        <w:t xml:space="preserve"> a súa estrutura </w:t>
      </w:r>
      <w:r>
        <w:rPr>
          <w:color w:val="000000" w:themeColor="text1"/>
          <w:lang w:val="gl-ES"/>
        </w:rPr>
        <w:t>e os</w:t>
      </w:r>
      <w:r w:rsidRPr="003A48E9">
        <w:rPr>
          <w:color w:val="000000" w:themeColor="text1"/>
          <w:lang w:val="gl-ES"/>
        </w:rPr>
        <w:t xml:space="preserve"> patróns</w:t>
      </w:r>
      <w:r>
        <w:rPr>
          <w:color w:val="000000" w:themeColor="text1"/>
          <w:lang w:val="gl-ES"/>
        </w:rPr>
        <w:t xml:space="preserve"> </w:t>
      </w:r>
      <w:r w:rsidRPr="003A48E9">
        <w:rPr>
          <w:color w:val="000000" w:themeColor="text1"/>
          <w:lang w:val="gl-ES"/>
        </w:rPr>
        <w:t xml:space="preserve">en común entre </w:t>
      </w:r>
      <w:r w:rsidR="00D439F0">
        <w:rPr>
          <w:color w:val="000000" w:themeColor="text1"/>
          <w:lang w:val="gl-ES"/>
        </w:rPr>
        <w:t>as</w:t>
      </w:r>
      <w:r w:rsidRPr="003A48E9">
        <w:rPr>
          <w:color w:val="000000" w:themeColor="text1"/>
          <w:lang w:val="gl-ES"/>
        </w:rPr>
        <w:t xml:space="preserve"> árbores resultantes de diferentes textos </w:t>
      </w:r>
      <w:r>
        <w:rPr>
          <w:color w:val="000000" w:themeColor="text1"/>
          <w:lang w:val="gl-ES"/>
        </w:rPr>
        <w:t>do</w:t>
      </w:r>
      <w:r w:rsidRPr="003A48E9">
        <w:rPr>
          <w:color w:val="000000" w:themeColor="text1"/>
          <w:lang w:val="gl-ES"/>
        </w:rPr>
        <w:t xml:space="preserve"> corpus. </w:t>
      </w:r>
      <w:r w:rsidR="00D439F0">
        <w:rPr>
          <w:color w:val="000000" w:themeColor="text1"/>
          <w:lang w:val="gl-ES"/>
        </w:rPr>
        <w:t>O n</w:t>
      </w:r>
      <w:r>
        <w:rPr>
          <w:color w:val="000000" w:themeColor="text1"/>
          <w:lang w:val="gl-ES"/>
        </w:rPr>
        <w:t>oso</w:t>
      </w:r>
      <w:r w:rsidRPr="003A48E9">
        <w:rPr>
          <w:color w:val="000000" w:themeColor="text1"/>
          <w:lang w:val="gl-ES"/>
        </w:rPr>
        <w:t xml:space="preserve"> estudo </w:t>
      </w:r>
      <w:r>
        <w:rPr>
          <w:color w:val="000000" w:themeColor="text1"/>
          <w:lang w:val="gl-ES"/>
        </w:rPr>
        <w:t>permitiu</w:t>
      </w:r>
      <w:r w:rsidRPr="003A48E9">
        <w:rPr>
          <w:color w:val="000000" w:themeColor="text1"/>
          <w:lang w:val="gl-ES"/>
        </w:rPr>
        <w:t xml:space="preserve"> </w:t>
      </w:r>
      <w:r w:rsidR="00D439F0">
        <w:rPr>
          <w:color w:val="000000" w:themeColor="text1"/>
          <w:lang w:val="gl-ES"/>
        </w:rPr>
        <w:t>a</w:t>
      </w:r>
      <w:r w:rsidRPr="003A48E9">
        <w:rPr>
          <w:color w:val="000000" w:themeColor="text1"/>
          <w:lang w:val="gl-ES"/>
        </w:rPr>
        <w:t xml:space="preserve"> análise de 45026 </w:t>
      </w:r>
      <w:r w:rsidR="00D439F0">
        <w:rPr>
          <w:color w:val="000000" w:themeColor="text1"/>
          <w:lang w:val="gl-ES"/>
        </w:rPr>
        <w:t>publicacións d</w:t>
      </w:r>
      <w:r w:rsidRPr="003A48E9">
        <w:rPr>
          <w:color w:val="000000" w:themeColor="text1"/>
          <w:lang w:val="gl-ES"/>
        </w:rPr>
        <w:t xml:space="preserve">a colección de datos </w:t>
      </w:r>
      <w:proofErr w:type="spellStart"/>
      <w:r w:rsidRPr="003A48E9">
        <w:rPr>
          <w:color w:val="000000" w:themeColor="text1"/>
          <w:lang w:val="gl-ES"/>
        </w:rPr>
        <w:t>eRisk</w:t>
      </w:r>
      <w:proofErr w:type="spellEnd"/>
      <w:r w:rsidRPr="003A48E9">
        <w:rPr>
          <w:color w:val="000000" w:themeColor="text1"/>
          <w:lang w:val="gl-ES"/>
        </w:rPr>
        <w:t xml:space="preserve"> que comprende 1076582 entradas correspondentes a 887 usuarios </w:t>
      </w:r>
      <w:r>
        <w:rPr>
          <w:color w:val="000000" w:themeColor="text1"/>
          <w:lang w:val="gl-ES"/>
        </w:rPr>
        <w:t>na</w:t>
      </w:r>
      <w:r w:rsidRPr="003A48E9">
        <w:rPr>
          <w:color w:val="000000" w:themeColor="text1"/>
          <w:lang w:val="gl-ES"/>
        </w:rPr>
        <w:t xml:space="preserve"> </w:t>
      </w:r>
      <w:r>
        <w:rPr>
          <w:color w:val="000000" w:themeColor="text1"/>
          <w:lang w:val="gl-ES"/>
        </w:rPr>
        <w:t>lingua</w:t>
      </w:r>
      <w:r w:rsidRPr="003A48E9">
        <w:rPr>
          <w:color w:val="000000" w:themeColor="text1"/>
          <w:lang w:val="gl-ES"/>
        </w:rPr>
        <w:t xml:space="preserve"> </w:t>
      </w:r>
      <w:r>
        <w:rPr>
          <w:color w:val="000000" w:themeColor="text1"/>
          <w:lang w:val="gl-ES"/>
        </w:rPr>
        <w:t>inglesa</w:t>
      </w:r>
      <w:r w:rsidRPr="003A48E9">
        <w:rPr>
          <w:color w:val="000000" w:themeColor="text1"/>
          <w:lang w:val="gl-ES"/>
        </w:rPr>
        <w:t>. Cada entrada enc</w:t>
      </w:r>
      <w:r w:rsidR="00395B4B">
        <w:rPr>
          <w:color w:val="000000" w:themeColor="text1"/>
          <w:lang w:val="gl-ES"/>
        </w:rPr>
        <w:t>ó</w:t>
      </w:r>
      <w:r w:rsidRPr="003A48E9">
        <w:rPr>
          <w:color w:val="000000" w:themeColor="text1"/>
          <w:lang w:val="gl-ES"/>
        </w:rPr>
        <w:t>ntras</w:t>
      </w:r>
      <w:r>
        <w:rPr>
          <w:color w:val="000000" w:themeColor="text1"/>
          <w:lang w:val="gl-ES"/>
        </w:rPr>
        <w:t xml:space="preserve">e </w:t>
      </w:r>
      <w:r w:rsidRPr="003A48E9">
        <w:rPr>
          <w:color w:val="000000" w:themeColor="text1"/>
          <w:lang w:val="gl-ES"/>
        </w:rPr>
        <w:t xml:space="preserve">debidamente etiquetada con información precisa en relación </w:t>
      </w:r>
      <w:r w:rsidR="00395B4B">
        <w:rPr>
          <w:color w:val="000000" w:themeColor="text1"/>
          <w:lang w:val="gl-ES"/>
        </w:rPr>
        <w:t>a</w:t>
      </w:r>
      <w:r w:rsidRPr="003A48E9">
        <w:rPr>
          <w:color w:val="000000" w:themeColor="text1"/>
          <w:lang w:val="gl-ES"/>
        </w:rPr>
        <w:t xml:space="preserve"> s</w:t>
      </w:r>
      <w:r>
        <w:rPr>
          <w:color w:val="000000" w:themeColor="text1"/>
          <w:lang w:val="gl-ES"/>
        </w:rPr>
        <w:t>e</w:t>
      </w:r>
      <w:r w:rsidRPr="003A48E9">
        <w:rPr>
          <w:color w:val="000000" w:themeColor="text1"/>
          <w:lang w:val="gl-ES"/>
        </w:rPr>
        <w:t xml:space="preserve"> </w:t>
      </w:r>
      <w:r>
        <w:rPr>
          <w:color w:val="000000" w:themeColor="text1"/>
          <w:lang w:val="gl-ES"/>
        </w:rPr>
        <w:t>é</w:t>
      </w:r>
      <w:r w:rsidRPr="003A48E9">
        <w:rPr>
          <w:color w:val="000000" w:themeColor="text1"/>
          <w:lang w:val="gl-ES"/>
        </w:rPr>
        <w:t xml:space="preserve"> producida por un</w:t>
      </w:r>
      <w:r>
        <w:rPr>
          <w:color w:val="000000" w:themeColor="text1"/>
          <w:lang w:val="gl-ES"/>
        </w:rPr>
        <w:t>h</w:t>
      </w:r>
      <w:r w:rsidRPr="003A48E9">
        <w:rPr>
          <w:color w:val="000000" w:themeColor="text1"/>
          <w:lang w:val="gl-ES"/>
        </w:rPr>
        <w:t>a persoa con diagnóstico de depresión o</w:t>
      </w:r>
      <w:r>
        <w:rPr>
          <w:color w:val="000000" w:themeColor="text1"/>
          <w:lang w:val="gl-ES"/>
        </w:rPr>
        <w:t>u</w:t>
      </w:r>
      <w:r w:rsidRPr="003A48E9">
        <w:rPr>
          <w:color w:val="000000" w:themeColor="text1"/>
          <w:lang w:val="gl-ES"/>
        </w:rPr>
        <w:t xml:space="preserve"> no</w:t>
      </w:r>
      <w:r>
        <w:rPr>
          <w:color w:val="000000" w:themeColor="text1"/>
          <w:lang w:val="gl-ES"/>
        </w:rPr>
        <w:t>n</w:t>
      </w:r>
      <w:r w:rsidRPr="003A48E9">
        <w:rPr>
          <w:color w:val="000000" w:themeColor="text1"/>
          <w:lang w:val="gl-ES"/>
        </w:rPr>
        <w:t xml:space="preserve"> [1]. En base a est</w:t>
      </w:r>
      <w:r w:rsidR="00D439F0">
        <w:rPr>
          <w:color w:val="000000" w:themeColor="text1"/>
          <w:lang w:val="gl-ES"/>
        </w:rPr>
        <w:t>a</w:t>
      </w:r>
      <w:r w:rsidRPr="003A48E9">
        <w:rPr>
          <w:color w:val="000000" w:themeColor="text1"/>
          <w:lang w:val="gl-ES"/>
        </w:rPr>
        <w:t>s análises puidéron</w:t>
      </w:r>
      <w:r>
        <w:rPr>
          <w:color w:val="000000" w:themeColor="text1"/>
          <w:lang w:val="gl-ES"/>
        </w:rPr>
        <w:t>se</w:t>
      </w:r>
      <w:r w:rsidRPr="003A48E9">
        <w:rPr>
          <w:color w:val="000000" w:themeColor="text1"/>
          <w:lang w:val="gl-ES"/>
        </w:rPr>
        <w:t xml:space="preserve"> detectar varios patróns, entre </w:t>
      </w:r>
      <w:r>
        <w:rPr>
          <w:color w:val="000000" w:themeColor="text1"/>
          <w:lang w:val="gl-ES"/>
        </w:rPr>
        <w:t>eles</w:t>
      </w:r>
      <w:r w:rsidRPr="003A48E9">
        <w:rPr>
          <w:color w:val="000000" w:themeColor="text1"/>
          <w:lang w:val="gl-ES"/>
        </w:rPr>
        <w:t xml:space="preserve"> </w:t>
      </w:r>
      <w:r>
        <w:rPr>
          <w:color w:val="000000" w:themeColor="text1"/>
          <w:lang w:val="gl-ES"/>
        </w:rPr>
        <w:t>a</w:t>
      </w:r>
      <w:r w:rsidRPr="003A48E9">
        <w:rPr>
          <w:color w:val="000000" w:themeColor="text1"/>
          <w:lang w:val="gl-ES"/>
        </w:rPr>
        <w:t xml:space="preserve"> presen</w:t>
      </w:r>
      <w:r>
        <w:rPr>
          <w:color w:val="000000" w:themeColor="text1"/>
          <w:lang w:val="gl-ES"/>
        </w:rPr>
        <w:t>za</w:t>
      </w:r>
      <w:r w:rsidRPr="003A48E9">
        <w:rPr>
          <w:color w:val="000000" w:themeColor="text1"/>
          <w:lang w:val="gl-ES"/>
        </w:rPr>
        <w:t xml:space="preserve"> de textos extensos </w:t>
      </w:r>
      <w:r>
        <w:rPr>
          <w:color w:val="000000" w:themeColor="text1"/>
          <w:lang w:val="gl-ES"/>
        </w:rPr>
        <w:t>e</w:t>
      </w:r>
      <w:r w:rsidRPr="003A48E9">
        <w:rPr>
          <w:color w:val="000000" w:themeColor="text1"/>
          <w:lang w:val="gl-ES"/>
        </w:rPr>
        <w:t xml:space="preserve"> complexos </w:t>
      </w:r>
      <w:r>
        <w:rPr>
          <w:color w:val="000000" w:themeColor="text1"/>
          <w:lang w:val="gl-ES"/>
        </w:rPr>
        <w:t>no</w:t>
      </w:r>
      <w:r w:rsidRPr="003A48E9">
        <w:rPr>
          <w:color w:val="000000" w:themeColor="text1"/>
          <w:lang w:val="gl-ES"/>
        </w:rPr>
        <w:t xml:space="preserve"> corpus relacionado </w:t>
      </w:r>
      <w:r w:rsidR="00395B4B" w:rsidRPr="00395B4B">
        <w:rPr>
          <w:color w:val="000000" w:themeColor="text1"/>
          <w:lang w:val="gl-ES"/>
        </w:rPr>
        <w:t>con persoas diagnosticadas de</w:t>
      </w:r>
      <w:r w:rsidRPr="003A48E9">
        <w:rPr>
          <w:color w:val="000000" w:themeColor="text1"/>
          <w:lang w:val="gl-ES"/>
        </w:rPr>
        <w:t xml:space="preserve"> depresión. </w:t>
      </w:r>
    </w:p>
    <w:p w14:paraId="4B65C8DB" w14:textId="47631707" w:rsidR="000D69AF" w:rsidRPr="003A48E9" w:rsidRDefault="003A48E9" w:rsidP="003A48E9">
      <w:pPr>
        <w:spacing w:line="480" w:lineRule="auto"/>
        <w:rPr>
          <w:b/>
          <w:color w:val="000000" w:themeColor="text1"/>
          <w:lang w:val="gl-ES"/>
        </w:rPr>
      </w:pPr>
      <w:r w:rsidRPr="003A48E9">
        <w:rPr>
          <w:color w:val="000000" w:themeColor="text1"/>
          <w:lang w:val="gl-ES"/>
        </w:rPr>
        <w:br w:type="page"/>
      </w:r>
    </w:p>
    <w:sdt>
      <w:sdtPr>
        <w:rPr>
          <w:rFonts w:ascii="Times New Roman" w:eastAsia="Times New Roman" w:hAnsi="Times New Roman" w:cs="Times New Roman"/>
          <w:b w:val="0"/>
          <w:bCs w:val="0"/>
          <w:color w:val="000000" w:themeColor="text1"/>
          <w:sz w:val="24"/>
          <w:szCs w:val="24"/>
          <w:lang w:val="en-GB"/>
        </w:rPr>
        <w:id w:val="1204135207"/>
        <w:docPartObj>
          <w:docPartGallery w:val="Table of Contents"/>
          <w:docPartUnique/>
        </w:docPartObj>
      </w:sdtPr>
      <w:sdtEndPr>
        <w:rPr>
          <w:noProof/>
        </w:rPr>
      </w:sdtEndPr>
      <w:sdtContent>
        <w:p w14:paraId="5560C2EC" w14:textId="5892B90A" w:rsidR="000D69AF" w:rsidRPr="000578AB" w:rsidRDefault="00F71B50" w:rsidP="000D69AF">
          <w:pPr>
            <w:pStyle w:val="TOCHeading"/>
            <w:rPr>
              <w:rStyle w:val="Heading1Char"/>
              <w:rFonts w:ascii="Times New Roman" w:hAnsi="Times New Roman" w:cs="Times New Roman"/>
              <w:b/>
              <w:bCs w:val="0"/>
              <w:color w:val="000000" w:themeColor="text1"/>
              <w:sz w:val="24"/>
              <w:szCs w:val="24"/>
            </w:rPr>
          </w:pPr>
          <w:r w:rsidRPr="000578AB">
            <w:rPr>
              <w:rStyle w:val="Heading1Char"/>
              <w:rFonts w:ascii="Times New Roman" w:hAnsi="Times New Roman" w:cs="Times New Roman"/>
              <w:b/>
              <w:bCs w:val="0"/>
              <w:color w:val="000000" w:themeColor="text1"/>
              <w:sz w:val="24"/>
              <w:szCs w:val="24"/>
            </w:rPr>
            <w:t>Tabla de Contenidos</w:t>
          </w:r>
        </w:p>
        <w:p w14:paraId="232B8899" w14:textId="1DF383F7" w:rsidR="00D1557D" w:rsidRDefault="000D69AF">
          <w:pPr>
            <w:pStyle w:val="TOC1"/>
            <w:tabs>
              <w:tab w:val="right" w:leader="dot" w:pos="9019"/>
            </w:tabs>
            <w:rPr>
              <w:rFonts w:eastAsiaTheme="minorEastAsia" w:cstheme="minorBidi"/>
              <w:b w:val="0"/>
              <w:bCs w:val="0"/>
              <w:i w:val="0"/>
              <w:iCs w:val="0"/>
              <w:noProof/>
              <w:lang w:val="en-CR"/>
            </w:rPr>
          </w:pPr>
          <w:r w:rsidRPr="000578AB">
            <w:rPr>
              <w:rFonts w:ascii="Times New Roman" w:hAnsi="Times New Roman" w:cs="Times New Roman"/>
              <w:b w:val="0"/>
              <w:bCs w:val="0"/>
              <w:color w:val="000000" w:themeColor="text1"/>
            </w:rPr>
            <w:fldChar w:fldCharType="begin"/>
          </w:r>
          <w:r w:rsidRPr="000578AB">
            <w:rPr>
              <w:rFonts w:ascii="Times New Roman" w:hAnsi="Times New Roman" w:cs="Times New Roman"/>
              <w:color w:val="000000" w:themeColor="text1"/>
            </w:rPr>
            <w:instrText xml:space="preserve"> TOC \o "1-3" \h \z \u </w:instrText>
          </w:r>
          <w:r w:rsidRPr="000578AB">
            <w:rPr>
              <w:rFonts w:ascii="Times New Roman" w:hAnsi="Times New Roman" w:cs="Times New Roman"/>
              <w:b w:val="0"/>
              <w:bCs w:val="0"/>
              <w:color w:val="000000" w:themeColor="text1"/>
            </w:rPr>
            <w:fldChar w:fldCharType="separate"/>
          </w:r>
          <w:hyperlink w:anchor="_Toc62846568" w:history="1">
            <w:r w:rsidR="00D1557D" w:rsidRPr="000D0F1B">
              <w:rPr>
                <w:rStyle w:val="Hyperlink"/>
                <w:noProof/>
                <w:lang w:val="es-ES"/>
              </w:rPr>
              <w:t>1. Problema a resolver</w:t>
            </w:r>
            <w:r w:rsidR="00D1557D">
              <w:rPr>
                <w:noProof/>
                <w:webHidden/>
              </w:rPr>
              <w:tab/>
            </w:r>
            <w:r w:rsidR="00D1557D">
              <w:rPr>
                <w:noProof/>
                <w:webHidden/>
              </w:rPr>
              <w:fldChar w:fldCharType="begin"/>
            </w:r>
            <w:r w:rsidR="00D1557D">
              <w:rPr>
                <w:noProof/>
                <w:webHidden/>
              </w:rPr>
              <w:instrText xml:space="preserve"> PAGEREF _Toc62846568 \h </w:instrText>
            </w:r>
            <w:r w:rsidR="00D1557D">
              <w:rPr>
                <w:noProof/>
                <w:webHidden/>
              </w:rPr>
            </w:r>
            <w:r w:rsidR="00D1557D">
              <w:rPr>
                <w:noProof/>
                <w:webHidden/>
              </w:rPr>
              <w:fldChar w:fldCharType="separate"/>
            </w:r>
            <w:r w:rsidR="00D1557D">
              <w:rPr>
                <w:noProof/>
                <w:webHidden/>
              </w:rPr>
              <w:t>4</w:t>
            </w:r>
            <w:r w:rsidR="00D1557D">
              <w:rPr>
                <w:noProof/>
                <w:webHidden/>
              </w:rPr>
              <w:fldChar w:fldCharType="end"/>
            </w:r>
          </w:hyperlink>
        </w:p>
        <w:p w14:paraId="5824212F" w14:textId="701BE225" w:rsidR="00D1557D" w:rsidRDefault="007E379C">
          <w:pPr>
            <w:pStyle w:val="TOC1"/>
            <w:tabs>
              <w:tab w:val="right" w:leader="dot" w:pos="9019"/>
            </w:tabs>
            <w:rPr>
              <w:rFonts w:eastAsiaTheme="minorEastAsia" w:cstheme="minorBidi"/>
              <w:b w:val="0"/>
              <w:bCs w:val="0"/>
              <w:i w:val="0"/>
              <w:iCs w:val="0"/>
              <w:noProof/>
              <w:lang w:val="en-CR"/>
            </w:rPr>
          </w:pPr>
          <w:hyperlink w:anchor="_Toc62846569" w:history="1">
            <w:r w:rsidR="00D1557D" w:rsidRPr="000D0F1B">
              <w:rPr>
                <w:rStyle w:val="Hyperlink"/>
                <w:noProof/>
                <w:lang w:val="es-ES"/>
              </w:rPr>
              <w:t>2. Métricas</w:t>
            </w:r>
            <w:r w:rsidR="00D1557D">
              <w:rPr>
                <w:noProof/>
                <w:webHidden/>
              </w:rPr>
              <w:tab/>
            </w:r>
            <w:r w:rsidR="00D1557D">
              <w:rPr>
                <w:noProof/>
                <w:webHidden/>
              </w:rPr>
              <w:fldChar w:fldCharType="begin"/>
            </w:r>
            <w:r w:rsidR="00D1557D">
              <w:rPr>
                <w:noProof/>
                <w:webHidden/>
              </w:rPr>
              <w:instrText xml:space="preserve"> PAGEREF _Toc62846569 \h </w:instrText>
            </w:r>
            <w:r w:rsidR="00D1557D">
              <w:rPr>
                <w:noProof/>
                <w:webHidden/>
              </w:rPr>
            </w:r>
            <w:r w:rsidR="00D1557D">
              <w:rPr>
                <w:noProof/>
                <w:webHidden/>
              </w:rPr>
              <w:fldChar w:fldCharType="separate"/>
            </w:r>
            <w:r w:rsidR="00D1557D">
              <w:rPr>
                <w:noProof/>
                <w:webHidden/>
              </w:rPr>
              <w:t>4</w:t>
            </w:r>
            <w:r w:rsidR="00D1557D">
              <w:rPr>
                <w:noProof/>
                <w:webHidden/>
              </w:rPr>
              <w:fldChar w:fldCharType="end"/>
            </w:r>
          </w:hyperlink>
        </w:p>
        <w:p w14:paraId="7D19EC7A" w14:textId="3874AC03" w:rsidR="00D1557D" w:rsidRDefault="007E379C">
          <w:pPr>
            <w:pStyle w:val="TOC2"/>
            <w:tabs>
              <w:tab w:val="right" w:leader="dot" w:pos="9019"/>
            </w:tabs>
            <w:rPr>
              <w:rFonts w:eastAsiaTheme="minorEastAsia" w:cstheme="minorBidi"/>
              <w:b w:val="0"/>
              <w:bCs w:val="0"/>
              <w:noProof/>
              <w:sz w:val="24"/>
              <w:szCs w:val="24"/>
              <w:lang w:val="en-CR"/>
            </w:rPr>
          </w:pPr>
          <w:hyperlink w:anchor="_Toc62846570" w:history="1">
            <w:r w:rsidR="00D1557D" w:rsidRPr="000D0F1B">
              <w:rPr>
                <w:rStyle w:val="Hyperlink"/>
                <w:noProof/>
                <w:lang w:val="es-ES"/>
              </w:rPr>
              <w:t>2.1 Rhetorical Structure Theory</w:t>
            </w:r>
            <w:r w:rsidR="00D1557D">
              <w:rPr>
                <w:noProof/>
                <w:webHidden/>
              </w:rPr>
              <w:tab/>
            </w:r>
            <w:r w:rsidR="00D1557D">
              <w:rPr>
                <w:noProof/>
                <w:webHidden/>
              </w:rPr>
              <w:fldChar w:fldCharType="begin"/>
            </w:r>
            <w:r w:rsidR="00D1557D">
              <w:rPr>
                <w:noProof/>
                <w:webHidden/>
              </w:rPr>
              <w:instrText xml:space="preserve"> PAGEREF _Toc62846570 \h </w:instrText>
            </w:r>
            <w:r w:rsidR="00D1557D">
              <w:rPr>
                <w:noProof/>
                <w:webHidden/>
              </w:rPr>
            </w:r>
            <w:r w:rsidR="00D1557D">
              <w:rPr>
                <w:noProof/>
                <w:webHidden/>
              </w:rPr>
              <w:fldChar w:fldCharType="separate"/>
            </w:r>
            <w:r w:rsidR="00D1557D">
              <w:rPr>
                <w:noProof/>
                <w:webHidden/>
              </w:rPr>
              <w:t>4</w:t>
            </w:r>
            <w:r w:rsidR="00D1557D">
              <w:rPr>
                <w:noProof/>
                <w:webHidden/>
              </w:rPr>
              <w:fldChar w:fldCharType="end"/>
            </w:r>
          </w:hyperlink>
        </w:p>
        <w:p w14:paraId="6691ED71" w14:textId="4565B575" w:rsidR="00D1557D" w:rsidRDefault="007E379C">
          <w:pPr>
            <w:pStyle w:val="TOC1"/>
            <w:tabs>
              <w:tab w:val="right" w:leader="dot" w:pos="9019"/>
            </w:tabs>
            <w:rPr>
              <w:rFonts w:eastAsiaTheme="minorEastAsia" w:cstheme="minorBidi"/>
              <w:b w:val="0"/>
              <w:bCs w:val="0"/>
              <w:i w:val="0"/>
              <w:iCs w:val="0"/>
              <w:noProof/>
              <w:lang w:val="en-CR"/>
            </w:rPr>
          </w:pPr>
          <w:hyperlink w:anchor="_Toc62846571" w:history="1">
            <w:r w:rsidR="00D1557D" w:rsidRPr="000D0F1B">
              <w:rPr>
                <w:rStyle w:val="Hyperlink"/>
                <w:noProof/>
                <w:lang w:val="es-ES"/>
              </w:rPr>
              <w:t>3. Herramientas/Estado del Arte</w:t>
            </w:r>
            <w:r w:rsidR="00D1557D">
              <w:rPr>
                <w:noProof/>
                <w:webHidden/>
              </w:rPr>
              <w:tab/>
            </w:r>
            <w:r w:rsidR="00D1557D">
              <w:rPr>
                <w:noProof/>
                <w:webHidden/>
              </w:rPr>
              <w:fldChar w:fldCharType="begin"/>
            </w:r>
            <w:r w:rsidR="00D1557D">
              <w:rPr>
                <w:noProof/>
                <w:webHidden/>
              </w:rPr>
              <w:instrText xml:space="preserve"> PAGEREF _Toc62846571 \h </w:instrText>
            </w:r>
            <w:r w:rsidR="00D1557D">
              <w:rPr>
                <w:noProof/>
                <w:webHidden/>
              </w:rPr>
            </w:r>
            <w:r w:rsidR="00D1557D">
              <w:rPr>
                <w:noProof/>
                <w:webHidden/>
              </w:rPr>
              <w:fldChar w:fldCharType="separate"/>
            </w:r>
            <w:r w:rsidR="00D1557D">
              <w:rPr>
                <w:noProof/>
                <w:webHidden/>
              </w:rPr>
              <w:t>6</w:t>
            </w:r>
            <w:r w:rsidR="00D1557D">
              <w:rPr>
                <w:noProof/>
                <w:webHidden/>
              </w:rPr>
              <w:fldChar w:fldCharType="end"/>
            </w:r>
          </w:hyperlink>
        </w:p>
        <w:p w14:paraId="074F0243" w14:textId="3518A57D" w:rsidR="00D1557D" w:rsidRDefault="007E379C">
          <w:pPr>
            <w:pStyle w:val="TOC2"/>
            <w:tabs>
              <w:tab w:val="right" w:leader="dot" w:pos="9019"/>
            </w:tabs>
            <w:rPr>
              <w:rFonts w:eastAsiaTheme="minorEastAsia" w:cstheme="minorBidi"/>
              <w:b w:val="0"/>
              <w:bCs w:val="0"/>
              <w:noProof/>
              <w:sz w:val="24"/>
              <w:szCs w:val="24"/>
              <w:lang w:val="en-CR"/>
            </w:rPr>
          </w:pPr>
          <w:hyperlink w:anchor="_Toc62846572" w:history="1">
            <w:r w:rsidR="00D1557D" w:rsidRPr="000D0F1B">
              <w:rPr>
                <w:rStyle w:val="Hyperlink"/>
                <w:noProof/>
                <w:lang w:val="es-ES"/>
              </w:rPr>
              <w:t>3.1 Colecciones de Texto</w:t>
            </w:r>
            <w:r w:rsidR="00D1557D">
              <w:rPr>
                <w:noProof/>
                <w:webHidden/>
              </w:rPr>
              <w:tab/>
            </w:r>
            <w:r w:rsidR="00D1557D">
              <w:rPr>
                <w:noProof/>
                <w:webHidden/>
              </w:rPr>
              <w:fldChar w:fldCharType="begin"/>
            </w:r>
            <w:r w:rsidR="00D1557D">
              <w:rPr>
                <w:noProof/>
                <w:webHidden/>
              </w:rPr>
              <w:instrText xml:space="preserve"> PAGEREF _Toc62846572 \h </w:instrText>
            </w:r>
            <w:r w:rsidR="00D1557D">
              <w:rPr>
                <w:noProof/>
                <w:webHidden/>
              </w:rPr>
            </w:r>
            <w:r w:rsidR="00D1557D">
              <w:rPr>
                <w:noProof/>
                <w:webHidden/>
              </w:rPr>
              <w:fldChar w:fldCharType="separate"/>
            </w:r>
            <w:r w:rsidR="00D1557D">
              <w:rPr>
                <w:noProof/>
                <w:webHidden/>
              </w:rPr>
              <w:t>6</w:t>
            </w:r>
            <w:r w:rsidR="00D1557D">
              <w:rPr>
                <w:noProof/>
                <w:webHidden/>
              </w:rPr>
              <w:fldChar w:fldCharType="end"/>
            </w:r>
          </w:hyperlink>
        </w:p>
        <w:p w14:paraId="7D1681A1" w14:textId="3515F57B" w:rsidR="00D1557D" w:rsidRDefault="007E379C">
          <w:pPr>
            <w:pStyle w:val="TOC2"/>
            <w:tabs>
              <w:tab w:val="right" w:leader="dot" w:pos="9019"/>
            </w:tabs>
            <w:rPr>
              <w:rFonts w:eastAsiaTheme="minorEastAsia" w:cstheme="minorBidi"/>
              <w:b w:val="0"/>
              <w:bCs w:val="0"/>
              <w:noProof/>
              <w:sz w:val="24"/>
              <w:szCs w:val="24"/>
              <w:lang w:val="en-CR"/>
            </w:rPr>
          </w:pPr>
          <w:hyperlink w:anchor="_Toc62846573" w:history="1">
            <w:r w:rsidR="00D1557D" w:rsidRPr="000D0F1B">
              <w:rPr>
                <w:rStyle w:val="Hyperlink"/>
                <w:noProof/>
                <w:lang w:val="es-ES"/>
              </w:rPr>
              <w:t>3.2 CODRA</w:t>
            </w:r>
            <w:r w:rsidR="00D1557D">
              <w:rPr>
                <w:noProof/>
                <w:webHidden/>
              </w:rPr>
              <w:tab/>
            </w:r>
            <w:r w:rsidR="00D1557D">
              <w:rPr>
                <w:noProof/>
                <w:webHidden/>
              </w:rPr>
              <w:fldChar w:fldCharType="begin"/>
            </w:r>
            <w:r w:rsidR="00D1557D">
              <w:rPr>
                <w:noProof/>
                <w:webHidden/>
              </w:rPr>
              <w:instrText xml:space="preserve"> PAGEREF _Toc62846573 \h </w:instrText>
            </w:r>
            <w:r w:rsidR="00D1557D">
              <w:rPr>
                <w:noProof/>
                <w:webHidden/>
              </w:rPr>
            </w:r>
            <w:r w:rsidR="00D1557D">
              <w:rPr>
                <w:noProof/>
                <w:webHidden/>
              </w:rPr>
              <w:fldChar w:fldCharType="separate"/>
            </w:r>
            <w:r w:rsidR="00D1557D">
              <w:rPr>
                <w:noProof/>
                <w:webHidden/>
              </w:rPr>
              <w:t>6</w:t>
            </w:r>
            <w:r w:rsidR="00D1557D">
              <w:rPr>
                <w:noProof/>
                <w:webHidden/>
              </w:rPr>
              <w:fldChar w:fldCharType="end"/>
            </w:r>
          </w:hyperlink>
        </w:p>
        <w:p w14:paraId="6377EDA7" w14:textId="52F58028" w:rsidR="00D1557D" w:rsidRDefault="007E379C">
          <w:pPr>
            <w:pStyle w:val="TOC2"/>
            <w:tabs>
              <w:tab w:val="right" w:leader="dot" w:pos="9019"/>
            </w:tabs>
            <w:rPr>
              <w:rFonts w:eastAsiaTheme="minorEastAsia" w:cstheme="minorBidi"/>
              <w:b w:val="0"/>
              <w:bCs w:val="0"/>
              <w:noProof/>
              <w:sz w:val="24"/>
              <w:szCs w:val="24"/>
              <w:lang w:val="en-CR"/>
            </w:rPr>
          </w:pPr>
          <w:hyperlink w:anchor="_Toc62846574" w:history="1">
            <w:r w:rsidR="00D1557D" w:rsidRPr="000D0F1B">
              <w:rPr>
                <w:rStyle w:val="Hyperlink"/>
                <w:noProof/>
                <w:lang w:val="es-ES"/>
              </w:rPr>
              <w:t>3.3 Gensim</w:t>
            </w:r>
            <w:r w:rsidR="00D1557D">
              <w:rPr>
                <w:noProof/>
                <w:webHidden/>
              </w:rPr>
              <w:tab/>
            </w:r>
            <w:r w:rsidR="00D1557D">
              <w:rPr>
                <w:noProof/>
                <w:webHidden/>
              </w:rPr>
              <w:fldChar w:fldCharType="begin"/>
            </w:r>
            <w:r w:rsidR="00D1557D">
              <w:rPr>
                <w:noProof/>
                <w:webHidden/>
              </w:rPr>
              <w:instrText xml:space="preserve"> PAGEREF _Toc62846574 \h </w:instrText>
            </w:r>
            <w:r w:rsidR="00D1557D">
              <w:rPr>
                <w:noProof/>
                <w:webHidden/>
              </w:rPr>
            </w:r>
            <w:r w:rsidR="00D1557D">
              <w:rPr>
                <w:noProof/>
                <w:webHidden/>
              </w:rPr>
              <w:fldChar w:fldCharType="separate"/>
            </w:r>
            <w:r w:rsidR="00D1557D">
              <w:rPr>
                <w:noProof/>
                <w:webHidden/>
              </w:rPr>
              <w:t>7</w:t>
            </w:r>
            <w:r w:rsidR="00D1557D">
              <w:rPr>
                <w:noProof/>
                <w:webHidden/>
              </w:rPr>
              <w:fldChar w:fldCharType="end"/>
            </w:r>
          </w:hyperlink>
        </w:p>
        <w:p w14:paraId="0AE51CBA" w14:textId="77B89455" w:rsidR="00D1557D" w:rsidRDefault="007E379C">
          <w:pPr>
            <w:pStyle w:val="TOC1"/>
            <w:tabs>
              <w:tab w:val="right" w:leader="dot" w:pos="9019"/>
            </w:tabs>
            <w:rPr>
              <w:rFonts w:eastAsiaTheme="minorEastAsia" w:cstheme="minorBidi"/>
              <w:b w:val="0"/>
              <w:bCs w:val="0"/>
              <w:i w:val="0"/>
              <w:iCs w:val="0"/>
              <w:noProof/>
              <w:lang w:val="en-CR"/>
            </w:rPr>
          </w:pPr>
          <w:hyperlink w:anchor="_Toc62846575" w:history="1">
            <w:r w:rsidR="00D1557D" w:rsidRPr="000D0F1B">
              <w:rPr>
                <w:rStyle w:val="Hyperlink"/>
                <w:noProof/>
                <w:lang w:val="es-ES"/>
              </w:rPr>
              <w:t>4. Proceso de análisis</w:t>
            </w:r>
            <w:r w:rsidR="00D1557D">
              <w:rPr>
                <w:noProof/>
                <w:webHidden/>
              </w:rPr>
              <w:tab/>
            </w:r>
            <w:r w:rsidR="00D1557D">
              <w:rPr>
                <w:noProof/>
                <w:webHidden/>
              </w:rPr>
              <w:fldChar w:fldCharType="begin"/>
            </w:r>
            <w:r w:rsidR="00D1557D">
              <w:rPr>
                <w:noProof/>
                <w:webHidden/>
              </w:rPr>
              <w:instrText xml:space="preserve"> PAGEREF _Toc62846575 \h </w:instrText>
            </w:r>
            <w:r w:rsidR="00D1557D">
              <w:rPr>
                <w:noProof/>
                <w:webHidden/>
              </w:rPr>
            </w:r>
            <w:r w:rsidR="00D1557D">
              <w:rPr>
                <w:noProof/>
                <w:webHidden/>
              </w:rPr>
              <w:fldChar w:fldCharType="separate"/>
            </w:r>
            <w:r w:rsidR="00D1557D">
              <w:rPr>
                <w:noProof/>
                <w:webHidden/>
              </w:rPr>
              <w:t>7</w:t>
            </w:r>
            <w:r w:rsidR="00D1557D">
              <w:rPr>
                <w:noProof/>
                <w:webHidden/>
              </w:rPr>
              <w:fldChar w:fldCharType="end"/>
            </w:r>
          </w:hyperlink>
        </w:p>
        <w:p w14:paraId="128BC51E" w14:textId="7A1DF337" w:rsidR="00D1557D" w:rsidRDefault="007E379C">
          <w:pPr>
            <w:pStyle w:val="TOC1"/>
            <w:tabs>
              <w:tab w:val="right" w:leader="dot" w:pos="9019"/>
            </w:tabs>
            <w:rPr>
              <w:rFonts w:eastAsiaTheme="minorEastAsia" w:cstheme="minorBidi"/>
              <w:b w:val="0"/>
              <w:bCs w:val="0"/>
              <w:i w:val="0"/>
              <w:iCs w:val="0"/>
              <w:noProof/>
              <w:lang w:val="en-CR"/>
            </w:rPr>
          </w:pPr>
          <w:hyperlink w:anchor="_Toc62846576" w:history="1">
            <w:r w:rsidR="00D1557D" w:rsidRPr="000D0F1B">
              <w:rPr>
                <w:rStyle w:val="Hyperlink"/>
                <w:noProof/>
                <w:lang w:val="es-ES"/>
              </w:rPr>
              <w:t>5. Solución: Estudio Big Data</w:t>
            </w:r>
            <w:r w:rsidR="00D1557D">
              <w:rPr>
                <w:noProof/>
                <w:webHidden/>
              </w:rPr>
              <w:tab/>
            </w:r>
            <w:r w:rsidR="00D1557D">
              <w:rPr>
                <w:noProof/>
                <w:webHidden/>
              </w:rPr>
              <w:fldChar w:fldCharType="begin"/>
            </w:r>
            <w:r w:rsidR="00D1557D">
              <w:rPr>
                <w:noProof/>
                <w:webHidden/>
              </w:rPr>
              <w:instrText xml:space="preserve"> PAGEREF _Toc62846576 \h </w:instrText>
            </w:r>
            <w:r w:rsidR="00D1557D">
              <w:rPr>
                <w:noProof/>
                <w:webHidden/>
              </w:rPr>
            </w:r>
            <w:r w:rsidR="00D1557D">
              <w:rPr>
                <w:noProof/>
                <w:webHidden/>
              </w:rPr>
              <w:fldChar w:fldCharType="separate"/>
            </w:r>
            <w:r w:rsidR="00D1557D">
              <w:rPr>
                <w:noProof/>
                <w:webHidden/>
              </w:rPr>
              <w:t>8</w:t>
            </w:r>
            <w:r w:rsidR="00D1557D">
              <w:rPr>
                <w:noProof/>
                <w:webHidden/>
              </w:rPr>
              <w:fldChar w:fldCharType="end"/>
            </w:r>
          </w:hyperlink>
        </w:p>
        <w:p w14:paraId="1715D68F" w14:textId="0CA152BD" w:rsidR="00D1557D" w:rsidRDefault="007E379C">
          <w:pPr>
            <w:pStyle w:val="TOC2"/>
            <w:tabs>
              <w:tab w:val="right" w:leader="dot" w:pos="9019"/>
            </w:tabs>
            <w:rPr>
              <w:rFonts w:eastAsiaTheme="minorEastAsia" w:cstheme="minorBidi"/>
              <w:b w:val="0"/>
              <w:bCs w:val="0"/>
              <w:noProof/>
              <w:sz w:val="24"/>
              <w:szCs w:val="24"/>
              <w:lang w:val="en-CR"/>
            </w:rPr>
          </w:pPr>
          <w:hyperlink w:anchor="_Toc62846577" w:history="1">
            <w:r w:rsidR="00D1557D" w:rsidRPr="000D0F1B">
              <w:rPr>
                <w:rStyle w:val="Hyperlink"/>
                <w:noProof/>
                <w:lang w:val="es-ES"/>
              </w:rPr>
              <w:t>5.1 Análisis descriptivo de los datos</w:t>
            </w:r>
            <w:r w:rsidR="00D1557D">
              <w:rPr>
                <w:noProof/>
                <w:webHidden/>
              </w:rPr>
              <w:tab/>
            </w:r>
            <w:r w:rsidR="00D1557D">
              <w:rPr>
                <w:noProof/>
                <w:webHidden/>
              </w:rPr>
              <w:fldChar w:fldCharType="begin"/>
            </w:r>
            <w:r w:rsidR="00D1557D">
              <w:rPr>
                <w:noProof/>
                <w:webHidden/>
              </w:rPr>
              <w:instrText xml:space="preserve"> PAGEREF _Toc62846577 \h </w:instrText>
            </w:r>
            <w:r w:rsidR="00D1557D">
              <w:rPr>
                <w:noProof/>
                <w:webHidden/>
              </w:rPr>
            </w:r>
            <w:r w:rsidR="00D1557D">
              <w:rPr>
                <w:noProof/>
                <w:webHidden/>
              </w:rPr>
              <w:fldChar w:fldCharType="separate"/>
            </w:r>
            <w:r w:rsidR="00D1557D">
              <w:rPr>
                <w:noProof/>
                <w:webHidden/>
              </w:rPr>
              <w:t>8</w:t>
            </w:r>
            <w:r w:rsidR="00D1557D">
              <w:rPr>
                <w:noProof/>
                <w:webHidden/>
              </w:rPr>
              <w:fldChar w:fldCharType="end"/>
            </w:r>
          </w:hyperlink>
        </w:p>
        <w:p w14:paraId="3BD4EA71" w14:textId="638DD263" w:rsidR="00D1557D" w:rsidRDefault="007E379C">
          <w:pPr>
            <w:pStyle w:val="TOC3"/>
            <w:tabs>
              <w:tab w:val="right" w:leader="dot" w:pos="9019"/>
            </w:tabs>
            <w:rPr>
              <w:rFonts w:eastAsiaTheme="minorEastAsia" w:cstheme="minorBidi"/>
              <w:noProof/>
              <w:sz w:val="24"/>
              <w:szCs w:val="24"/>
              <w:lang w:val="en-CR"/>
            </w:rPr>
          </w:pPr>
          <w:hyperlink w:anchor="_Toc62846578" w:history="1">
            <w:r w:rsidR="00D1557D" w:rsidRPr="000D0F1B">
              <w:rPr>
                <w:rStyle w:val="Hyperlink"/>
                <w:noProof/>
                <w:lang w:val="es-ES"/>
              </w:rPr>
              <w:t>5.1.1 Número de palabras en el texto (rango de 1 a 100, sin contar los datos que están vacíos).</w:t>
            </w:r>
            <w:r w:rsidR="00D1557D">
              <w:rPr>
                <w:noProof/>
                <w:webHidden/>
              </w:rPr>
              <w:tab/>
            </w:r>
            <w:r w:rsidR="00D1557D">
              <w:rPr>
                <w:noProof/>
                <w:webHidden/>
              </w:rPr>
              <w:fldChar w:fldCharType="begin"/>
            </w:r>
            <w:r w:rsidR="00D1557D">
              <w:rPr>
                <w:noProof/>
                <w:webHidden/>
              </w:rPr>
              <w:instrText xml:space="preserve"> PAGEREF _Toc62846578 \h </w:instrText>
            </w:r>
            <w:r w:rsidR="00D1557D">
              <w:rPr>
                <w:noProof/>
                <w:webHidden/>
              </w:rPr>
            </w:r>
            <w:r w:rsidR="00D1557D">
              <w:rPr>
                <w:noProof/>
                <w:webHidden/>
              </w:rPr>
              <w:fldChar w:fldCharType="separate"/>
            </w:r>
            <w:r w:rsidR="00D1557D">
              <w:rPr>
                <w:noProof/>
                <w:webHidden/>
              </w:rPr>
              <w:t>8</w:t>
            </w:r>
            <w:r w:rsidR="00D1557D">
              <w:rPr>
                <w:noProof/>
                <w:webHidden/>
              </w:rPr>
              <w:fldChar w:fldCharType="end"/>
            </w:r>
          </w:hyperlink>
        </w:p>
        <w:p w14:paraId="7232B741" w14:textId="0970504E" w:rsidR="00D1557D" w:rsidRDefault="007E379C">
          <w:pPr>
            <w:pStyle w:val="TOC3"/>
            <w:tabs>
              <w:tab w:val="right" w:leader="dot" w:pos="9019"/>
            </w:tabs>
            <w:rPr>
              <w:rFonts w:eastAsiaTheme="minorEastAsia" w:cstheme="minorBidi"/>
              <w:noProof/>
              <w:sz w:val="24"/>
              <w:szCs w:val="24"/>
              <w:lang w:val="en-CR"/>
            </w:rPr>
          </w:pPr>
          <w:hyperlink w:anchor="_Toc62846579" w:history="1">
            <w:r w:rsidR="00D1557D" w:rsidRPr="000D0F1B">
              <w:rPr>
                <w:rStyle w:val="Hyperlink"/>
                <w:noProof/>
                <w:lang w:val="es-ES"/>
              </w:rPr>
              <w:t>5.1.2 Número de caracteres en el texto (rango de 1 a 1000, sin contar los datos que están vacíos).</w:t>
            </w:r>
            <w:r w:rsidR="00D1557D">
              <w:rPr>
                <w:noProof/>
                <w:webHidden/>
              </w:rPr>
              <w:tab/>
            </w:r>
            <w:r w:rsidR="00D1557D">
              <w:rPr>
                <w:noProof/>
                <w:webHidden/>
              </w:rPr>
              <w:fldChar w:fldCharType="begin"/>
            </w:r>
            <w:r w:rsidR="00D1557D">
              <w:rPr>
                <w:noProof/>
                <w:webHidden/>
              </w:rPr>
              <w:instrText xml:space="preserve"> PAGEREF _Toc62846579 \h </w:instrText>
            </w:r>
            <w:r w:rsidR="00D1557D">
              <w:rPr>
                <w:noProof/>
                <w:webHidden/>
              </w:rPr>
            </w:r>
            <w:r w:rsidR="00D1557D">
              <w:rPr>
                <w:noProof/>
                <w:webHidden/>
              </w:rPr>
              <w:fldChar w:fldCharType="separate"/>
            </w:r>
            <w:r w:rsidR="00D1557D">
              <w:rPr>
                <w:noProof/>
                <w:webHidden/>
              </w:rPr>
              <w:t>9</w:t>
            </w:r>
            <w:r w:rsidR="00D1557D">
              <w:rPr>
                <w:noProof/>
                <w:webHidden/>
              </w:rPr>
              <w:fldChar w:fldCharType="end"/>
            </w:r>
          </w:hyperlink>
        </w:p>
        <w:p w14:paraId="1EAD4063" w14:textId="05BE2552" w:rsidR="00D1557D" w:rsidRDefault="007E379C">
          <w:pPr>
            <w:pStyle w:val="TOC3"/>
            <w:tabs>
              <w:tab w:val="right" w:leader="dot" w:pos="9019"/>
            </w:tabs>
            <w:rPr>
              <w:rFonts w:eastAsiaTheme="minorEastAsia" w:cstheme="minorBidi"/>
              <w:noProof/>
              <w:sz w:val="24"/>
              <w:szCs w:val="24"/>
              <w:lang w:val="en-CR"/>
            </w:rPr>
          </w:pPr>
          <w:hyperlink w:anchor="_Toc62846580" w:history="1">
            <w:r w:rsidR="00D1557D" w:rsidRPr="000D0F1B">
              <w:rPr>
                <w:rStyle w:val="Hyperlink"/>
                <w:noProof/>
                <w:lang w:val="es-ES"/>
              </w:rPr>
              <w:t>5.1.3 Promedio de caracteres por palabra en el texto (mayores que 0).</w:t>
            </w:r>
            <w:r w:rsidR="00D1557D">
              <w:rPr>
                <w:noProof/>
                <w:webHidden/>
              </w:rPr>
              <w:tab/>
            </w:r>
            <w:r w:rsidR="00D1557D">
              <w:rPr>
                <w:noProof/>
                <w:webHidden/>
              </w:rPr>
              <w:fldChar w:fldCharType="begin"/>
            </w:r>
            <w:r w:rsidR="00D1557D">
              <w:rPr>
                <w:noProof/>
                <w:webHidden/>
              </w:rPr>
              <w:instrText xml:space="preserve"> PAGEREF _Toc62846580 \h </w:instrText>
            </w:r>
            <w:r w:rsidR="00D1557D">
              <w:rPr>
                <w:noProof/>
                <w:webHidden/>
              </w:rPr>
            </w:r>
            <w:r w:rsidR="00D1557D">
              <w:rPr>
                <w:noProof/>
                <w:webHidden/>
              </w:rPr>
              <w:fldChar w:fldCharType="separate"/>
            </w:r>
            <w:r w:rsidR="00D1557D">
              <w:rPr>
                <w:noProof/>
                <w:webHidden/>
              </w:rPr>
              <w:t>9</w:t>
            </w:r>
            <w:r w:rsidR="00D1557D">
              <w:rPr>
                <w:noProof/>
                <w:webHidden/>
              </w:rPr>
              <w:fldChar w:fldCharType="end"/>
            </w:r>
          </w:hyperlink>
        </w:p>
        <w:p w14:paraId="778BCE88" w14:textId="1F26938D" w:rsidR="00D1557D" w:rsidRDefault="007E379C">
          <w:pPr>
            <w:pStyle w:val="TOC3"/>
            <w:tabs>
              <w:tab w:val="right" w:leader="dot" w:pos="9019"/>
            </w:tabs>
            <w:rPr>
              <w:rFonts w:eastAsiaTheme="minorEastAsia" w:cstheme="minorBidi"/>
              <w:noProof/>
              <w:sz w:val="24"/>
              <w:szCs w:val="24"/>
              <w:lang w:val="en-CR"/>
            </w:rPr>
          </w:pPr>
          <w:hyperlink w:anchor="_Toc62846581" w:history="1">
            <w:r w:rsidR="00D1557D" w:rsidRPr="000D0F1B">
              <w:rPr>
                <w:rStyle w:val="Hyperlink"/>
                <w:noProof/>
                <w:lang w:val="es-ES"/>
              </w:rPr>
              <w:t xml:space="preserve">5.1.4 Número de </w:t>
            </w:r>
            <w:r w:rsidR="00D1557D" w:rsidRPr="000D0F1B">
              <w:rPr>
                <w:rStyle w:val="Hyperlink"/>
                <w:iCs/>
                <w:noProof/>
                <w:lang w:val="es-ES"/>
              </w:rPr>
              <w:t>stopwords</w:t>
            </w:r>
            <w:r w:rsidR="00D1557D" w:rsidRPr="000D0F1B">
              <w:rPr>
                <w:rStyle w:val="Hyperlink"/>
                <w:noProof/>
                <w:lang w:val="es-ES"/>
              </w:rPr>
              <w:t xml:space="preserve"> en el texto (cuando el texto no es vacío).</w:t>
            </w:r>
            <w:r w:rsidR="00D1557D">
              <w:rPr>
                <w:noProof/>
                <w:webHidden/>
              </w:rPr>
              <w:tab/>
            </w:r>
            <w:r w:rsidR="00D1557D">
              <w:rPr>
                <w:noProof/>
                <w:webHidden/>
              </w:rPr>
              <w:fldChar w:fldCharType="begin"/>
            </w:r>
            <w:r w:rsidR="00D1557D">
              <w:rPr>
                <w:noProof/>
                <w:webHidden/>
              </w:rPr>
              <w:instrText xml:space="preserve"> PAGEREF _Toc62846581 \h </w:instrText>
            </w:r>
            <w:r w:rsidR="00D1557D">
              <w:rPr>
                <w:noProof/>
                <w:webHidden/>
              </w:rPr>
            </w:r>
            <w:r w:rsidR="00D1557D">
              <w:rPr>
                <w:noProof/>
                <w:webHidden/>
              </w:rPr>
              <w:fldChar w:fldCharType="separate"/>
            </w:r>
            <w:r w:rsidR="00D1557D">
              <w:rPr>
                <w:noProof/>
                <w:webHidden/>
              </w:rPr>
              <w:t>10</w:t>
            </w:r>
            <w:r w:rsidR="00D1557D">
              <w:rPr>
                <w:noProof/>
                <w:webHidden/>
              </w:rPr>
              <w:fldChar w:fldCharType="end"/>
            </w:r>
          </w:hyperlink>
        </w:p>
        <w:p w14:paraId="497F3CEE" w14:textId="3746A8A0" w:rsidR="00D1557D" w:rsidRDefault="007E379C">
          <w:pPr>
            <w:pStyle w:val="TOC3"/>
            <w:tabs>
              <w:tab w:val="right" w:leader="dot" w:pos="9019"/>
            </w:tabs>
            <w:rPr>
              <w:rFonts w:eastAsiaTheme="minorEastAsia" w:cstheme="minorBidi"/>
              <w:noProof/>
              <w:sz w:val="24"/>
              <w:szCs w:val="24"/>
              <w:lang w:val="en-CR"/>
            </w:rPr>
          </w:pPr>
          <w:hyperlink w:anchor="_Toc62846582" w:history="1">
            <w:r w:rsidR="00D1557D" w:rsidRPr="000D0F1B">
              <w:rPr>
                <w:rStyle w:val="Hyperlink"/>
                <w:noProof/>
                <w:lang w:val="es-ES"/>
              </w:rPr>
              <w:t xml:space="preserve">5.1.5 Porcentaje de </w:t>
            </w:r>
            <w:r w:rsidR="00D1557D" w:rsidRPr="000D0F1B">
              <w:rPr>
                <w:rStyle w:val="Hyperlink"/>
                <w:iCs/>
                <w:noProof/>
                <w:lang w:val="es-ES"/>
              </w:rPr>
              <w:t>stopwords</w:t>
            </w:r>
            <w:r w:rsidR="00D1557D" w:rsidRPr="000D0F1B">
              <w:rPr>
                <w:rStyle w:val="Hyperlink"/>
                <w:noProof/>
                <w:lang w:val="es-ES"/>
              </w:rPr>
              <w:t xml:space="preserve"> en el texto (cuando el texto no es vacío)</w:t>
            </w:r>
            <w:r w:rsidR="00D1557D">
              <w:rPr>
                <w:noProof/>
                <w:webHidden/>
              </w:rPr>
              <w:tab/>
            </w:r>
            <w:r w:rsidR="00D1557D">
              <w:rPr>
                <w:noProof/>
                <w:webHidden/>
              </w:rPr>
              <w:fldChar w:fldCharType="begin"/>
            </w:r>
            <w:r w:rsidR="00D1557D">
              <w:rPr>
                <w:noProof/>
                <w:webHidden/>
              </w:rPr>
              <w:instrText xml:space="preserve"> PAGEREF _Toc62846582 \h </w:instrText>
            </w:r>
            <w:r w:rsidR="00D1557D">
              <w:rPr>
                <w:noProof/>
                <w:webHidden/>
              </w:rPr>
            </w:r>
            <w:r w:rsidR="00D1557D">
              <w:rPr>
                <w:noProof/>
                <w:webHidden/>
              </w:rPr>
              <w:fldChar w:fldCharType="separate"/>
            </w:r>
            <w:r w:rsidR="00D1557D">
              <w:rPr>
                <w:noProof/>
                <w:webHidden/>
              </w:rPr>
              <w:t>11</w:t>
            </w:r>
            <w:r w:rsidR="00D1557D">
              <w:rPr>
                <w:noProof/>
                <w:webHidden/>
              </w:rPr>
              <w:fldChar w:fldCharType="end"/>
            </w:r>
          </w:hyperlink>
        </w:p>
        <w:p w14:paraId="31514450" w14:textId="412FB208" w:rsidR="00D1557D" w:rsidRDefault="007E379C">
          <w:pPr>
            <w:pStyle w:val="TOC3"/>
            <w:tabs>
              <w:tab w:val="right" w:leader="dot" w:pos="9019"/>
            </w:tabs>
            <w:rPr>
              <w:rFonts w:eastAsiaTheme="minorEastAsia" w:cstheme="minorBidi"/>
              <w:noProof/>
              <w:sz w:val="24"/>
              <w:szCs w:val="24"/>
              <w:lang w:val="en-CR"/>
            </w:rPr>
          </w:pPr>
          <w:hyperlink w:anchor="_Toc62846583" w:history="1">
            <w:r w:rsidR="00D1557D" w:rsidRPr="000D0F1B">
              <w:rPr>
                <w:rStyle w:val="Hyperlink"/>
                <w:noProof/>
                <w:lang w:val="es-ES"/>
              </w:rPr>
              <w:t>5.1.6 Prueba de legibilidad de Flesch</w:t>
            </w:r>
            <w:r w:rsidR="00D1557D">
              <w:rPr>
                <w:noProof/>
                <w:webHidden/>
              </w:rPr>
              <w:tab/>
            </w:r>
            <w:r w:rsidR="00D1557D">
              <w:rPr>
                <w:noProof/>
                <w:webHidden/>
              </w:rPr>
              <w:fldChar w:fldCharType="begin"/>
            </w:r>
            <w:r w:rsidR="00D1557D">
              <w:rPr>
                <w:noProof/>
                <w:webHidden/>
              </w:rPr>
              <w:instrText xml:space="preserve"> PAGEREF _Toc62846583 \h </w:instrText>
            </w:r>
            <w:r w:rsidR="00D1557D">
              <w:rPr>
                <w:noProof/>
                <w:webHidden/>
              </w:rPr>
            </w:r>
            <w:r w:rsidR="00D1557D">
              <w:rPr>
                <w:noProof/>
                <w:webHidden/>
              </w:rPr>
              <w:fldChar w:fldCharType="separate"/>
            </w:r>
            <w:r w:rsidR="00D1557D">
              <w:rPr>
                <w:noProof/>
                <w:webHidden/>
              </w:rPr>
              <w:t>12</w:t>
            </w:r>
            <w:r w:rsidR="00D1557D">
              <w:rPr>
                <w:noProof/>
                <w:webHidden/>
              </w:rPr>
              <w:fldChar w:fldCharType="end"/>
            </w:r>
          </w:hyperlink>
        </w:p>
        <w:p w14:paraId="15B68057" w14:textId="1B8A3401" w:rsidR="00D1557D" w:rsidRDefault="007E379C">
          <w:pPr>
            <w:pStyle w:val="TOC2"/>
            <w:tabs>
              <w:tab w:val="right" w:leader="dot" w:pos="9019"/>
            </w:tabs>
            <w:rPr>
              <w:rFonts w:eastAsiaTheme="minorEastAsia" w:cstheme="minorBidi"/>
              <w:b w:val="0"/>
              <w:bCs w:val="0"/>
              <w:noProof/>
              <w:sz w:val="24"/>
              <w:szCs w:val="24"/>
              <w:lang w:val="en-CR"/>
            </w:rPr>
          </w:pPr>
          <w:hyperlink w:anchor="_Toc62846584" w:history="1">
            <w:r w:rsidR="00D1557D" w:rsidRPr="000D0F1B">
              <w:rPr>
                <w:rStyle w:val="Hyperlink"/>
                <w:noProof/>
                <w:lang w:val="es-ES"/>
              </w:rPr>
              <w:t>5.2 Estadísticas de análisis de coherencia</w:t>
            </w:r>
            <w:r w:rsidR="00D1557D">
              <w:rPr>
                <w:noProof/>
                <w:webHidden/>
              </w:rPr>
              <w:tab/>
            </w:r>
            <w:r w:rsidR="00D1557D">
              <w:rPr>
                <w:noProof/>
                <w:webHidden/>
              </w:rPr>
              <w:fldChar w:fldCharType="begin"/>
            </w:r>
            <w:r w:rsidR="00D1557D">
              <w:rPr>
                <w:noProof/>
                <w:webHidden/>
              </w:rPr>
              <w:instrText xml:space="preserve"> PAGEREF _Toc62846584 \h </w:instrText>
            </w:r>
            <w:r w:rsidR="00D1557D">
              <w:rPr>
                <w:noProof/>
                <w:webHidden/>
              </w:rPr>
            </w:r>
            <w:r w:rsidR="00D1557D">
              <w:rPr>
                <w:noProof/>
                <w:webHidden/>
              </w:rPr>
              <w:fldChar w:fldCharType="separate"/>
            </w:r>
            <w:r w:rsidR="00D1557D">
              <w:rPr>
                <w:noProof/>
                <w:webHidden/>
              </w:rPr>
              <w:t>13</w:t>
            </w:r>
            <w:r w:rsidR="00D1557D">
              <w:rPr>
                <w:noProof/>
                <w:webHidden/>
              </w:rPr>
              <w:fldChar w:fldCharType="end"/>
            </w:r>
          </w:hyperlink>
        </w:p>
        <w:p w14:paraId="156643D4" w14:textId="455626F2" w:rsidR="00D1557D" w:rsidRDefault="007E379C">
          <w:pPr>
            <w:pStyle w:val="TOC3"/>
            <w:tabs>
              <w:tab w:val="right" w:leader="dot" w:pos="9019"/>
            </w:tabs>
            <w:rPr>
              <w:rFonts w:eastAsiaTheme="minorEastAsia" w:cstheme="minorBidi"/>
              <w:noProof/>
              <w:sz w:val="24"/>
              <w:szCs w:val="24"/>
              <w:lang w:val="en-CR"/>
            </w:rPr>
          </w:pPr>
          <w:hyperlink w:anchor="_Toc62846585" w:history="1">
            <w:r w:rsidR="00D1557D" w:rsidRPr="000D0F1B">
              <w:rPr>
                <w:rStyle w:val="Hyperlink"/>
                <w:bCs/>
                <w:noProof/>
                <w:lang w:val="es-ES"/>
              </w:rPr>
              <w:t>5.2.1 Número de proposiciones</w:t>
            </w:r>
            <w:r w:rsidR="00D1557D">
              <w:rPr>
                <w:noProof/>
                <w:webHidden/>
              </w:rPr>
              <w:tab/>
            </w:r>
            <w:r w:rsidR="00D1557D">
              <w:rPr>
                <w:noProof/>
                <w:webHidden/>
              </w:rPr>
              <w:fldChar w:fldCharType="begin"/>
            </w:r>
            <w:r w:rsidR="00D1557D">
              <w:rPr>
                <w:noProof/>
                <w:webHidden/>
              </w:rPr>
              <w:instrText xml:space="preserve"> PAGEREF _Toc62846585 \h </w:instrText>
            </w:r>
            <w:r w:rsidR="00D1557D">
              <w:rPr>
                <w:noProof/>
                <w:webHidden/>
              </w:rPr>
            </w:r>
            <w:r w:rsidR="00D1557D">
              <w:rPr>
                <w:noProof/>
                <w:webHidden/>
              </w:rPr>
              <w:fldChar w:fldCharType="separate"/>
            </w:r>
            <w:r w:rsidR="00D1557D">
              <w:rPr>
                <w:noProof/>
                <w:webHidden/>
              </w:rPr>
              <w:t>14</w:t>
            </w:r>
            <w:r w:rsidR="00D1557D">
              <w:rPr>
                <w:noProof/>
                <w:webHidden/>
              </w:rPr>
              <w:fldChar w:fldCharType="end"/>
            </w:r>
          </w:hyperlink>
        </w:p>
        <w:p w14:paraId="0F44D4AA" w14:textId="5B197EDD" w:rsidR="00D1557D" w:rsidRDefault="007E379C">
          <w:pPr>
            <w:pStyle w:val="TOC3"/>
            <w:tabs>
              <w:tab w:val="right" w:leader="dot" w:pos="9019"/>
            </w:tabs>
            <w:rPr>
              <w:rFonts w:eastAsiaTheme="minorEastAsia" w:cstheme="minorBidi"/>
              <w:noProof/>
              <w:sz w:val="24"/>
              <w:szCs w:val="24"/>
              <w:lang w:val="en-CR"/>
            </w:rPr>
          </w:pPr>
          <w:hyperlink w:anchor="_Toc62846586" w:history="1">
            <w:r w:rsidR="00D1557D" w:rsidRPr="000D0F1B">
              <w:rPr>
                <w:rStyle w:val="Hyperlink"/>
                <w:bCs/>
                <w:noProof/>
                <w:lang w:val="es-ES"/>
              </w:rPr>
              <w:t>5.2.2 Tipo de relaciones entre proposiciones</w:t>
            </w:r>
            <w:r w:rsidR="00D1557D">
              <w:rPr>
                <w:noProof/>
                <w:webHidden/>
              </w:rPr>
              <w:tab/>
            </w:r>
            <w:r w:rsidR="00D1557D">
              <w:rPr>
                <w:noProof/>
                <w:webHidden/>
              </w:rPr>
              <w:fldChar w:fldCharType="begin"/>
            </w:r>
            <w:r w:rsidR="00D1557D">
              <w:rPr>
                <w:noProof/>
                <w:webHidden/>
              </w:rPr>
              <w:instrText xml:space="preserve"> PAGEREF _Toc62846586 \h </w:instrText>
            </w:r>
            <w:r w:rsidR="00D1557D">
              <w:rPr>
                <w:noProof/>
                <w:webHidden/>
              </w:rPr>
            </w:r>
            <w:r w:rsidR="00D1557D">
              <w:rPr>
                <w:noProof/>
                <w:webHidden/>
              </w:rPr>
              <w:fldChar w:fldCharType="separate"/>
            </w:r>
            <w:r w:rsidR="00D1557D">
              <w:rPr>
                <w:noProof/>
                <w:webHidden/>
              </w:rPr>
              <w:t>15</w:t>
            </w:r>
            <w:r w:rsidR="00D1557D">
              <w:rPr>
                <w:noProof/>
                <w:webHidden/>
              </w:rPr>
              <w:fldChar w:fldCharType="end"/>
            </w:r>
          </w:hyperlink>
        </w:p>
        <w:p w14:paraId="5E9F3D85" w14:textId="6B1F2AA5" w:rsidR="00D1557D" w:rsidRDefault="007E379C">
          <w:pPr>
            <w:pStyle w:val="TOC3"/>
            <w:tabs>
              <w:tab w:val="right" w:leader="dot" w:pos="9019"/>
            </w:tabs>
            <w:rPr>
              <w:rFonts w:eastAsiaTheme="minorEastAsia" w:cstheme="minorBidi"/>
              <w:noProof/>
              <w:sz w:val="24"/>
              <w:szCs w:val="24"/>
              <w:lang w:val="en-CR"/>
            </w:rPr>
          </w:pPr>
          <w:hyperlink w:anchor="_Toc62846587" w:history="1">
            <w:r w:rsidR="00D1557D" w:rsidRPr="000D0F1B">
              <w:rPr>
                <w:rStyle w:val="Hyperlink"/>
                <w:bCs/>
                <w:noProof/>
                <w:lang w:val="es-ES"/>
              </w:rPr>
              <w:t>5.2.3 Relaciones de Elaboration.</w:t>
            </w:r>
            <w:r w:rsidR="00D1557D">
              <w:rPr>
                <w:noProof/>
                <w:webHidden/>
              </w:rPr>
              <w:tab/>
            </w:r>
            <w:r w:rsidR="00D1557D">
              <w:rPr>
                <w:noProof/>
                <w:webHidden/>
              </w:rPr>
              <w:fldChar w:fldCharType="begin"/>
            </w:r>
            <w:r w:rsidR="00D1557D">
              <w:rPr>
                <w:noProof/>
                <w:webHidden/>
              </w:rPr>
              <w:instrText xml:space="preserve"> PAGEREF _Toc62846587 \h </w:instrText>
            </w:r>
            <w:r w:rsidR="00D1557D">
              <w:rPr>
                <w:noProof/>
                <w:webHidden/>
              </w:rPr>
            </w:r>
            <w:r w:rsidR="00D1557D">
              <w:rPr>
                <w:noProof/>
                <w:webHidden/>
              </w:rPr>
              <w:fldChar w:fldCharType="separate"/>
            </w:r>
            <w:r w:rsidR="00D1557D">
              <w:rPr>
                <w:noProof/>
                <w:webHidden/>
              </w:rPr>
              <w:t>16</w:t>
            </w:r>
            <w:r w:rsidR="00D1557D">
              <w:rPr>
                <w:noProof/>
                <w:webHidden/>
              </w:rPr>
              <w:fldChar w:fldCharType="end"/>
            </w:r>
          </w:hyperlink>
        </w:p>
        <w:p w14:paraId="1E080743" w14:textId="3BB23847" w:rsidR="00D1557D" w:rsidRDefault="007E379C">
          <w:pPr>
            <w:pStyle w:val="TOC3"/>
            <w:tabs>
              <w:tab w:val="right" w:leader="dot" w:pos="9019"/>
            </w:tabs>
            <w:rPr>
              <w:rFonts w:eastAsiaTheme="minorEastAsia" w:cstheme="minorBidi"/>
              <w:noProof/>
              <w:sz w:val="24"/>
              <w:szCs w:val="24"/>
              <w:lang w:val="en-CR"/>
            </w:rPr>
          </w:pPr>
          <w:hyperlink w:anchor="_Toc62846588" w:history="1">
            <w:r w:rsidR="00D1557D" w:rsidRPr="000D0F1B">
              <w:rPr>
                <w:rStyle w:val="Hyperlink"/>
                <w:noProof/>
                <w:lang w:val="es-ES"/>
              </w:rPr>
              <w:t>5.2.4 Relaciones de Enablement.</w:t>
            </w:r>
            <w:r w:rsidR="00D1557D">
              <w:rPr>
                <w:noProof/>
                <w:webHidden/>
              </w:rPr>
              <w:tab/>
            </w:r>
            <w:r w:rsidR="00D1557D">
              <w:rPr>
                <w:noProof/>
                <w:webHidden/>
              </w:rPr>
              <w:fldChar w:fldCharType="begin"/>
            </w:r>
            <w:r w:rsidR="00D1557D">
              <w:rPr>
                <w:noProof/>
                <w:webHidden/>
              </w:rPr>
              <w:instrText xml:space="preserve"> PAGEREF _Toc62846588 \h </w:instrText>
            </w:r>
            <w:r w:rsidR="00D1557D">
              <w:rPr>
                <w:noProof/>
                <w:webHidden/>
              </w:rPr>
            </w:r>
            <w:r w:rsidR="00D1557D">
              <w:rPr>
                <w:noProof/>
                <w:webHidden/>
              </w:rPr>
              <w:fldChar w:fldCharType="separate"/>
            </w:r>
            <w:r w:rsidR="00D1557D">
              <w:rPr>
                <w:noProof/>
                <w:webHidden/>
              </w:rPr>
              <w:t>16</w:t>
            </w:r>
            <w:r w:rsidR="00D1557D">
              <w:rPr>
                <w:noProof/>
                <w:webHidden/>
              </w:rPr>
              <w:fldChar w:fldCharType="end"/>
            </w:r>
          </w:hyperlink>
        </w:p>
        <w:p w14:paraId="350B570E" w14:textId="02CA1F4A" w:rsidR="00D1557D" w:rsidRDefault="007E379C">
          <w:pPr>
            <w:pStyle w:val="TOC3"/>
            <w:tabs>
              <w:tab w:val="right" w:leader="dot" w:pos="9019"/>
            </w:tabs>
            <w:rPr>
              <w:rFonts w:eastAsiaTheme="minorEastAsia" w:cstheme="minorBidi"/>
              <w:noProof/>
              <w:sz w:val="24"/>
              <w:szCs w:val="24"/>
              <w:lang w:val="en-CR"/>
            </w:rPr>
          </w:pPr>
          <w:hyperlink w:anchor="_Toc62846589" w:history="1">
            <w:r w:rsidR="00D1557D" w:rsidRPr="000D0F1B">
              <w:rPr>
                <w:rStyle w:val="Hyperlink"/>
                <w:noProof/>
                <w:lang w:val="es-ES"/>
              </w:rPr>
              <w:t xml:space="preserve">5.2.5 Relaciones de </w:t>
            </w:r>
            <w:r w:rsidR="00D1557D" w:rsidRPr="000D0F1B">
              <w:rPr>
                <w:rStyle w:val="Hyperlink"/>
                <w:iCs/>
                <w:noProof/>
                <w:lang w:val="es-ES"/>
              </w:rPr>
              <w:t>Contrast</w:t>
            </w:r>
            <w:r w:rsidR="00D1557D" w:rsidRPr="000D0F1B">
              <w:rPr>
                <w:rStyle w:val="Hyperlink"/>
                <w:noProof/>
                <w:lang w:val="es-ES"/>
              </w:rPr>
              <w:t>.</w:t>
            </w:r>
            <w:r w:rsidR="00D1557D">
              <w:rPr>
                <w:noProof/>
                <w:webHidden/>
              </w:rPr>
              <w:tab/>
            </w:r>
            <w:r w:rsidR="00D1557D">
              <w:rPr>
                <w:noProof/>
                <w:webHidden/>
              </w:rPr>
              <w:fldChar w:fldCharType="begin"/>
            </w:r>
            <w:r w:rsidR="00D1557D">
              <w:rPr>
                <w:noProof/>
                <w:webHidden/>
              </w:rPr>
              <w:instrText xml:space="preserve"> PAGEREF _Toc62846589 \h </w:instrText>
            </w:r>
            <w:r w:rsidR="00D1557D">
              <w:rPr>
                <w:noProof/>
                <w:webHidden/>
              </w:rPr>
            </w:r>
            <w:r w:rsidR="00D1557D">
              <w:rPr>
                <w:noProof/>
                <w:webHidden/>
              </w:rPr>
              <w:fldChar w:fldCharType="separate"/>
            </w:r>
            <w:r w:rsidR="00D1557D">
              <w:rPr>
                <w:noProof/>
                <w:webHidden/>
              </w:rPr>
              <w:t>17</w:t>
            </w:r>
            <w:r w:rsidR="00D1557D">
              <w:rPr>
                <w:noProof/>
                <w:webHidden/>
              </w:rPr>
              <w:fldChar w:fldCharType="end"/>
            </w:r>
          </w:hyperlink>
        </w:p>
        <w:p w14:paraId="0F177307" w14:textId="62805D75" w:rsidR="00D1557D" w:rsidRDefault="007E379C">
          <w:pPr>
            <w:pStyle w:val="TOC3"/>
            <w:tabs>
              <w:tab w:val="right" w:leader="dot" w:pos="9019"/>
            </w:tabs>
            <w:rPr>
              <w:rFonts w:eastAsiaTheme="minorEastAsia" w:cstheme="minorBidi"/>
              <w:noProof/>
              <w:sz w:val="24"/>
              <w:szCs w:val="24"/>
              <w:lang w:val="en-CR"/>
            </w:rPr>
          </w:pPr>
          <w:hyperlink w:anchor="_Toc62846590" w:history="1">
            <w:r w:rsidR="00D1557D" w:rsidRPr="000D0F1B">
              <w:rPr>
                <w:rStyle w:val="Hyperlink"/>
                <w:noProof/>
                <w:lang w:val="es-ES"/>
              </w:rPr>
              <w:t>5.2.6 Relaciones de Joint</w:t>
            </w:r>
            <w:r w:rsidR="00D1557D">
              <w:rPr>
                <w:noProof/>
                <w:webHidden/>
              </w:rPr>
              <w:tab/>
            </w:r>
            <w:r w:rsidR="00D1557D">
              <w:rPr>
                <w:noProof/>
                <w:webHidden/>
              </w:rPr>
              <w:fldChar w:fldCharType="begin"/>
            </w:r>
            <w:r w:rsidR="00D1557D">
              <w:rPr>
                <w:noProof/>
                <w:webHidden/>
              </w:rPr>
              <w:instrText xml:space="preserve"> PAGEREF _Toc62846590 \h </w:instrText>
            </w:r>
            <w:r w:rsidR="00D1557D">
              <w:rPr>
                <w:noProof/>
                <w:webHidden/>
              </w:rPr>
            </w:r>
            <w:r w:rsidR="00D1557D">
              <w:rPr>
                <w:noProof/>
                <w:webHidden/>
              </w:rPr>
              <w:fldChar w:fldCharType="separate"/>
            </w:r>
            <w:r w:rsidR="00D1557D">
              <w:rPr>
                <w:noProof/>
                <w:webHidden/>
              </w:rPr>
              <w:t>17</w:t>
            </w:r>
            <w:r w:rsidR="00D1557D">
              <w:rPr>
                <w:noProof/>
                <w:webHidden/>
              </w:rPr>
              <w:fldChar w:fldCharType="end"/>
            </w:r>
          </w:hyperlink>
        </w:p>
        <w:p w14:paraId="11A49D33" w14:textId="78A22002" w:rsidR="00D1557D" w:rsidRDefault="007E379C">
          <w:pPr>
            <w:pStyle w:val="TOC3"/>
            <w:tabs>
              <w:tab w:val="right" w:leader="dot" w:pos="9019"/>
            </w:tabs>
            <w:rPr>
              <w:rFonts w:eastAsiaTheme="minorEastAsia" w:cstheme="minorBidi"/>
              <w:noProof/>
              <w:sz w:val="24"/>
              <w:szCs w:val="24"/>
              <w:lang w:val="en-CR"/>
            </w:rPr>
          </w:pPr>
          <w:hyperlink w:anchor="_Toc62846591" w:history="1">
            <w:r w:rsidR="00D1557D" w:rsidRPr="000D0F1B">
              <w:rPr>
                <w:rStyle w:val="Hyperlink"/>
                <w:noProof/>
                <w:lang w:val="es-ES"/>
              </w:rPr>
              <w:t>5.2.7 Relaciones de Attribution</w:t>
            </w:r>
            <w:r w:rsidR="00D1557D">
              <w:rPr>
                <w:noProof/>
                <w:webHidden/>
              </w:rPr>
              <w:tab/>
            </w:r>
            <w:r w:rsidR="00D1557D">
              <w:rPr>
                <w:noProof/>
                <w:webHidden/>
              </w:rPr>
              <w:fldChar w:fldCharType="begin"/>
            </w:r>
            <w:r w:rsidR="00D1557D">
              <w:rPr>
                <w:noProof/>
                <w:webHidden/>
              </w:rPr>
              <w:instrText xml:space="preserve"> PAGEREF _Toc62846591 \h </w:instrText>
            </w:r>
            <w:r w:rsidR="00D1557D">
              <w:rPr>
                <w:noProof/>
                <w:webHidden/>
              </w:rPr>
            </w:r>
            <w:r w:rsidR="00D1557D">
              <w:rPr>
                <w:noProof/>
                <w:webHidden/>
              </w:rPr>
              <w:fldChar w:fldCharType="separate"/>
            </w:r>
            <w:r w:rsidR="00D1557D">
              <w:rPr>
                <w:noProof/>
                <w:webHidden/>
              </w:rPr>
              <w:t>18</w:t>
            </w:r>
            <w:r w:rsidR="00D1557D">
              <w:rPr>
                <w:noProof/>
                <w:webHidden/>
              </w:rPr>
              <w:fldChar w:fldCharType="end"/>
            </w:r>
          </w:hyperlink>
        </w:p>
        <w:p w14:paraId="732F7634" w14:textId="7A5B7899" w:rsidR="00D1557D" w:rsidRDefault="007E379C">
          <w:pPr>
            <w:pStyle w:val="TOC3"/>
            <w:tabs>
              <w:tab w:val="right" w:leader="dot" w:pos="9019"/>
            </w:tabs>
            <w:rPr>
              <w:rFonts w:eastAsiaTheme="minorEastAsia" w:cstheme="minorBidi"/>
              <w:noProof/>
              <w:sz w:val="24"/>
              <w:szCs w:val="24"/>
              <w:lang w:val="en-CR"/>
            </w:rPr>
          </w:pPr>
          <w:hyperlink w:anchor="_Toc62846592" w:history="1">
            <w:r w:rsidR="00D1557D" w:rsidRPr="000D0F1B">
              <w:rPr>
                <w:rStyle w:val="Hyperlink"/>
                <w:bCs/>
                <w:noProof/>
                <w:lang w:val="es-ES"/>
              </w:rPr>
              <w:t>5.2.8 Relaciones de Same-Unit</w:t>
            </w:r>
            <w:r w:rsidR="00D1557D">
              <w:rPr>
                <w:noProof/>
                <w:webHidden/>
              </w:rPr>
              <w:tab/>
            </w:r>
            <w:r w:rsidR="00D1557D">
              <w:rPr>
                <w:noProof/>
                <w:webHidden/>
              </w:rPr>
              <w:fldChar w:fldCharType="begin"/>
            </w:r>
            <w:r w:rsidR="00D1557D">
              <w:rPr>
                <w:noProof/>
                <w:webHidden/>
              </w:rPr>
              <w:instrText xml:space="preserve"> PAGEREF _Toc62846592 \h </w:instrText>
            </w:r>
            <w:r w:rsidR="00D1557D">
              <w:rPr>
                <w:noProof/>
                <w:webHidden/>
              </w:rPr>
            </w:r>
            <w:r w:rsidR="00D1557D">
              <w:rPr>
                <w:noProof/>
                <w:webHidden/>
              </w:rPr>
              <w:fldChar w:fldCharType="separate"/>
            </w:r>
            <w:r w:rsidR="00D1557D">
              <w:rPr>
                <w:noProof/>
                <w:webHidden/>
              </w:rPr>
              <w:t>18</w:t>
            </w:r>
            <w:r w:rsidR="00D1557D">
              <w:rPr>
                <w:noProof/>
                <w:webHidden/>
              </w:rPr>
              <w:fldChar w:fldCharType="end"/>
            </w:r>
          </w:hyperlink>
        </w:p>
        <w:p w14:paraId="7ED6B06F" w14:textId="5894B341" w:rsidR="00D1557D" w:rsidRDefault="007E379C">
          <w:pPr>
            <w:pStyle w:val="TOC3"/>
            <w:tabs>
              <w:tab w:val="right" w:leader="dot" w:pos="9019"/>
            </w:tabs>
            <w:rPr>
              <w:rFonts w:eastAsiaTheme="minorEastAsia" w:cstheme="minorBidi"/>
              <w:noProof/>
              <w:sz w:val="24"/>
              <w:szCs w:val="24"/>
              <w:lang w:val="en-CR"/>
            </w:rPr>
          </w:pPr>
          <w:hyperlink w:anchor="_Toc62846593" w:history="1">
            <w:r w:rsidR="00D1557D" w:rsidRPr="000D0F1B">
              <w:rPr>
                <w:rStyle w:val="Hyperlink"/>
                <w:noProof/>
                <w:lang w:val="es-ES"/>
              </w:rPr>
              <w:t xml:space="preserve">5.2.9 Proposiciones de núcleo que son </w:t>
            </w:r>
            <w:r w:rsidR="00D1557D" w:rsidRPr="000D0F1B">
              <w:rPr>
                <w:rStyle w:val="Hyperlink"/>
                <w:iCs/>
                <w:noProof/>
                <w:lang w:val="es-ES"/>
              </w:rPr>
              <w:t>leaf</w:t>
            </w:r>
            <w:r w:rsidR="00D1557D" w:rsidRPr="000D0F1B">
              <w:rPr>
                <w:rStyle w:val="Hyperlink"/>
                <w:noProof/>
                <w:lang w:val="es-ES"/>
              </w:rPr>
              <w:t>.</w:t>
            </w:r>
            <w:r w:rsidR="00D1557D">
              <w:rPr>
                <w:noProof/>
                <w:webHidden/>
              </w:rPr>
              <w:tab/>
            </w:r>
            <w:r w:rsidR="00D1557D">
              <w:rPr>
                <w:noProof/>
                <w:webHidden/>
              </w:rPr>
              <w:fldChar w:fldCharType="begin"/>
            </w:r>
            <w:r w:rsidR="00D1557D">
              <w:rPr>
                <w:noProof/>
                <w:webHidden/>
              </w:rPr>
              <w:instrText xml:space="preserve"> PAGEREF _Toc62846593 \h </w:instrText>
            </w:r>
            <w:r w:rsidR="00D1557D">
              <w:rPr>
                <w:noProof/>
                <w:webHidden/>
              </w:rPr>
            </w:r>
            <w:r w:rsidR="00D1557D">
              <w:rPr>
                <w:noProof/>
                <w:webHidden/>
              </w:rPr>
              <w:fldChar w:fldCharType="separate"/>
            </w:r>
            <w:r w:rsidR="00D1557D">
              <w:rPr>
                <w:noProof/>
                <w:webHidden/>
              </w:rPr>
              <w:t>19</w:t>
            </w:r>
            <w:r w:rsidR="00D1557D">
              <w:rPr>
                <w:noProof/>
                <w:webHidden/>
              </w:rPr>
              <w:fldChar w:fldCharType="end"/>
            </w:r>
          </w:hyperlink>
        </w:p>
        <w:p w14:paraId="0D3B82CC" w14:textId="6A6C6499" w:rsidR="00D1557D" w:rsidRDefault="007E379C">
          <w:pPr>
            <w:pStyle w:val="TOC3"/>
            <w:tabs>
              <w:tab w:val="right" w:leader="dot" w:pos="9019"/>
            </w:tabs>
            <w:rPr>
              <w:rFonts w:eastAsiaTheme="minorEastAsia" w:cstheme="minorBidi"/>
              <w:noProof/>
              <w:sz w:val="24"/>
              <w:szCs w:val="24"/>
              <w:lang w:val="en-CR"/>
            </w:rPr>
          </w:pPr>
          <w:hyperlink w:anchor="_Toc62846594" w:history="1">
            <w:r w:rsidR="00D1557D" w:rsidRPr="000D0F1B">
              <w:rPr>
                <w:rStyle w:val="Hyperlink"/>
                <w:noProof/>
                <w:lang w:val="es-ES"/>
              </w:rPr>
              <w:t xml:space="preserve">5.2.10 Proposiciones de satélite que son </w:t>
            </w:r>
            <w:r w:rsidR="00D1557D" w:rsidRPr="000D0F1B">
              <w:rPr>
                <w:rStyle w:val="Hyperlink"/>
                <w:iCs/>
                <w:noProof/>
                <w:lang w:val="es-ES"/>
              </w:rPr>
              <w:t>leaf</w:t>
            </w:r>
            <w:r w:rsidR="00D1557D" w:rsidRPr="000D0F1B">
              <w:rPr>
                <w:rStyle w:val="Hyperlink"/>
                <w:noProof/>
                <w:lang w:val="es-ES"/>
              </w:rPr>
              <w:t>.</w:t>
            </w:r>
            <w:r w:rsidR="00D1557D">
              <w:rPr>
                <w:noProof/>
                <w:webHidden/>
              </w:rPr>
              <w:tab/>
            </w:r>
            <w:r w:rsidR="00D1557D">
              <w:rPr>
                <w:noProof/>
                <w:webHidden/>
              </w:rPr>
              <w:fldChar w:fldCharType="begin"/>
            </w:r>
            <w:r w:rsidR="00D1557D">
              <w:rPr>
                <w:noProof/>
                <w:webHidden/>
              </w:rPr>
              <w:instrText xml:space="preserve"> PAGEREF _Toc62846594 \h </w:instrText>
            </w:r>
            <w:r w:rsidR="00D1557D">
              <w:rPr>
                <w:noProof/>
                <w:webHidden/>
              </w:rPr>
            </w:r>
            <w:r w:rsidR="00D1557D">
              <w:rPr>
                <w:noProof/>
                <w:webHidden/>
              </w:rPr>
              <w:fldChar w:fldCharType="separate"/>
            </w:r>
            <w:r w:rsidR="00D1557D">
              <w:rPr>
                <w:noProof/>
                <w:webHidden/>
              </w:rPr>
              <w:t>19</w:t>
            </w:r>
            <w:r w:rsidR="00D1557D">
              <w:rPr>
                <w:noProof/>
                <w:webHidden/>
              </w:rPr>
              <w:fldChar w:fldCharType="end"/>
            </w:r>
          </w:hyperlink>
        </w:p>
        <w:p w14:paraId="3F1571F3" w14:textId="257F65B7" w:rsidR="00D1557D" w:rsidRDefault="007E379C">
          <w:pPr>
            <w:pStyle w:val="TOC3"/>
            <w:tabs>
              <w:tab w:val="right" w:leader="dot" w:pos="9019"/>
            </w:tabs>
            <w:rPr>
              <w:rFonts w:eastAsiaTheme="minorEastAsia" w:cstheme="minorBidi"/>
              <w:noProof/>
              <w:sz w:val="24"/>
              <w:szCs w:val="24"/>
              <w:lang w:val="en-CR"/>
            </w:rPr>
          </w:pPr>
          <w:hyperlink w:anchor="_Toc62846595" w:history="1">
            <w:r w:rsidR="00D1557D" w:rsidRPr="000D0F1B">
              <w:rPr>
                <w:rStyle w:val="Hyperlink"/>
                <w:noProof/>
                <w:lang w:val="es-ES"/>
              </w:rPr>
              <w:t xml:space="preserve">5.2.11 Proposiciones de núcleo que son </w:t>
            </w:r>
            <w:r w:rsidR="00D1557D" w:rsidRPr="000D0F1B">
              <w:rPr>
                <w:rStyle w:val="Hyperlink"/>
                <w:iCs/>
                <w:noProof/>
                <w:lang w:val="es-ES"/>
              </w:rPr>
              <w:t>span</w:t>
            </w:r>
            <w:r w:rsidR="00D1557D" w:rsidRPr="000D0F1B">
              <w:rPr>
                <w:rStyle w:val="Hyperlink"/>
                <w:noProof/>
                <w:lang w:val="es-ES"/>
              </w:rPr>
              <w:t>.</w:t>
            </w:r>
            <w:r w:rsidR="00D1557D">
              <w:rPr>
                <w:noProof/>
                <w:webHidden/>
              </w:rPr>
              <w:tab/>
            </w:r>
            <w:r w:rsidR="00D1557D">
              <w:rPr>
                <w:noProof/>
                <w:webHidden/>
              </w:rPr>
              <w:fldChar w:fldCharType="begin"/>
            </w:r>
            <w:r w:rsidR="00D1557D">
              <w:rPr>
                <w:noProof/>
                <w:webHidden/>
              </w:rPr>
              <w:instrText xml:space="preserve"> PAGEREF _Toc62846595 \h </w:instrText>
            </w:r>
            <w:r w:rsidR="00D1557D">
              <w:rPr>
                <w:noProof/>
                <w:webHidden/>
              </w:rPr>
            </w:r>
            <w:r w:rsidR="00D1557D">
              <w:rPr>
                <w:noProof/>
                <w:webHidden/>
              </w:rPr>
              <w:fldChar w:fldCharType="separate"/>
            </w:r>
            <w:r w:rsidR="00D1557D">
              <w:rPr>
                <w:noProof/>
                <w:webHidden/>
              </w:rPr>
              <w:t>20</w:t>
            </w:r>
            <w:r w:rsidR="00D1557D">
              <w:rPr>
                <w:noProof/>
                <w:webHidden/>
              </w:rPr>
              <w:fldChar w:fldCharType="end"/>
            </w:r>
          </w:hyperlink>
        </w:p>
        <w:p w14:paraId="34C146B4" w14:textId="121BA7D2" w:rsidR="00D1557D" w:rsidRDefault="007E379C">
          <w:pPr>
            <w:pStyle w:val="TOC3"/>
            <w:tabs>
              <w:tab w:val="right" w:leader="dot" w:pos="9019"/>
            </w:tabs>
            <w:rPr>
              <w:rFonts w:eastAsiaTheme="minorEastAsia" w:cstheme="minorBidi"/>
              <w:noProof/>
              <w:sz w:val="24"/>
              <w:szCs w:val="24"/>
              <w:lang w:val="en-CR"/>
            </w:rPr>
          </w:pPr>
          <w:hyperlink w:anchor="_Toc62846596" w:history="1">
            <w:r w:rsidR="00D1557D" w:rsidRPr="000D0F1B">
              <w:rPr>
                <w:rStyle w:val="Hyperlink"/>
                <w:noProof/>
                <w:lang w:val="es-ES"/>
              </w:rPr>
              <w:t xml:space="preserve">5.2.12 Proposiciones de satélite que son </w:t>
            </w:r>
            <w:r w:rsidR="00D1557D" w:rsidRPr="000D0F1B">
              <w:rPr>
                <w:rStyle w:val="Hyperlink"/>
                <w:iCs/>
                <w:noProof/>
                <w:lang w:val="es-ES"/>
              </w:rPr>
              <w:t>span</w:t>
            </w:r>
            <w:r w:rsidR="00D1557D" w:rsidRPr="000D0F1B">
              <w:rPr>
                <w:rStyle w:val="Hyperlink"/>
                <w:noProof/>
                <w:lang w:val="es-ES"/>
              </w:rPr>
              <w:t>.</w:t>
            </w:r>
            <w:r w:rsidR="00D1557D">
              <w:rPr>
                <w:noProof/>
                <w:webHidden/>
              </w:rPr>
              <w:tab/>
            </w:r>
            <w:r w:rsidR="00D1557D">
              <w:rPr>
                <w:noProof/>
                <w:webHidden/>
              </w:rPr>
              <w:fldChar w:fldCharType="begin"/>
            </w:r>
            <w:r w:rsidR="00D1557D">
              <w:rPr>
                <w:noProof/>
                <w:webHidden/>
              </w:rPr>
              <w:instrText xml:space="preserve"> PAGEREF _Toc62846596 \h </w:instrText>
            </w:r>
            <w:r w:rsidR="00D1557D">
              <w:rPr>
                <w:noProof/>
                <w:webHidden/>
              </w:rPr>
            </w:r>
            <w:r w:rsidR="00D1557D">
              <w:rPr>
                <w:noProof/>
                <w:webHidden/>
              </w:rPr>
              <w:fldChar w:fldCharType="separate"/>
            </w:r>
            <w:r w:rsidR="00D1557D">
              <w:rPr>
                <w:noProof/>
                <w:webHidden/>
              </w:rPr>
              <w:t>21</w:t>
            </w:r>
            <w:r w:rsidR="00D1557D">
              <w:rPr>
                <w:noProof/>
                <w:webHidden/>
              </w:rPr>
              <w:fldChar w:fldCharType="end"/>
            </w:r>
          </w:hyperlink>
        </w:p>
        <w:p w14:paraId="75C22F8B" w14:textId="1375C681" w:rsidR="00D1557D" w:rsidRDefault="007E379C">
          <w:pPr>
            <w:pStyle w:val="TOC3"/>
            <w:tabs>
              <w:tab w:val="right" w:leader="dot" w:pos="9019"/>
            </w:tabs>
            <w:rPr>
              <w:rFonts w:eastAsiaTheme="minorEastAsia" w:cstheme="minorBidi"/>
              <w:noProof/>
              <w:sz w:val="24"/>
              <w:szCs w:val="24"/>
              <w:lang w:val="en-CR"/>
            </w:rPr>
          </w:pPr>
          <w:hyperlink w:anchor="_Toc62846597" w:history="1">
            <w:r w:rsidR="00D1557D" w:rsidRPr="000D0F1B">
              <w:rPr>
                <w:rStyle w:val="Hyperlink"/>
                <w:noProof/>
                <w:lang w:val="es-ES"/>
              </w:rPr>
              <w:t>5.2.13 Patrones en los textos</w:t>
            </w:r>
            <w:r w:rsidR="00D1557D">
              <w:rPr>
                <w:noProof/>
                <w:webHidden/>
              </w:rPr>
              <w:tab/>
            </w:r>
            <w:r w:rsidR="00D1557D">
              <w:rPr>
                <w:noProof/>
                <w:webHidden/>
              </w:rPr>
              <w:fldChar w:fldCharType="begin"/>
            </w:r>
            <w:r w:rsidR="00D1557D">
              <w:rPr>
                <w:noProof/>
                <w:webHidden/>
              </w:rPr>
              <w:instrText xml:space="preserve"> PAGEREF _Toc62846597 \h </w:instrText>
            </w:r>
            <w:r w:rsidR="00D1557D">
              <w:rPr>
                <w:noProof/>
                <w:webHidden/>
              </w:rPr>
            </w:r>
            <w:r w:rsidR="00D1557D">
              <w:rPr>
                <w:noProof/>
                <w:webHidden/>
              </w:rPr>
              <w:fldChar w:fldCharType="separate"/>
            </w:r>
            <w:r w:rsidR="00D1557D">
              <w:rPr>
                <w:noProof/>
                <w:webHidden/>
              </w:rPr>
              <w:t>21</w:t>
            </w:r>
            <w:r w:rsidR="00D1557D">
              <w:rPr>
                <w:noProof/>
                <w:webHidden/>
              </w:rPr>
              <w:fldChar w:fldCharType="end"/>
            </w:r>
          </w:hyperlink>
        </w:p>
        <w:p w14:paraId="35A6E4A1" w14:textId="345C246E" w:rsidR="00D1557D" w:rsidRDefault="007E379C">
          <w:pPr>
            <w:pStyle w:val="TOC3"/>
            <w:tabs>
              <w:tab w:val="right" w:leader="dot" w:pos="9019"/>
            </w:tabs>
            <w:rPr>
              <w:rFonts w:eastAsiaTheme="minorEastAsia" w:cstheme="minorBidi"/>
              <w:noProof/>
              <w:sz w:val="24"/>
              <w:szCs w:val="24"/>
              <w:lang w:val="en-CR"/>
            </w:rPr>
          </w:pPr>
          <w:hyperlink w:anchor="_Toc62846598" w:history="1">
            <w:r w:rsidR="00D1557D" w:rsidRPr="000D0F1B">
              <w:rPr>
                <w:rStyle w:val="Hyperlink"/>
                <w:noProof/>
                <w:lang w:val="es-ES"/>
              </w:rPr>
              <w:t>5.2.14 Tipos de patrones en los textos</w:t>
            </w:r>
            <w:r w:rsidR="00D1557D">
              <w:rPr>
                <w:noProof/>
                <w:webHidden/>
              </w:rPr>
              <w:tab/>
            </w:r>
            <w:r w:rsidR="00D1557D">
              <w:rPr>
                <w:noProof/>
                <w:webHidden/>
              </w:rPr>
              <w:fldChar w:fldCharType="begin"/>
            </w:r>
            <w:r w:rsidR="00D1557D">
              <w:rPr>
                <w:noProof/>
                <w:webHidden/>
              </w:rPr>
              <w:instrText xml:space="preserve"> PAGEREF _Toc62846598 \h </w:instrText>
            </w:r>
            <w:r w:rsidR="00D1557D">
              <w:rPr>
                <w:noProof/>
                <w:webHidden/>
              </w:rPr>
            </w:r>
            <w:r w:rsidR="00D1557D">
              <w:rPr>
                <w:noProof/>
                <w:webHidden/>
              </w:rPr>
              <w:fldChar w:fldCharType="separate"/>
            </w:r>
            <w:r w:rsidR="00D1557D">
              <w:rPr>
                <w:noProof/>
                <w:webHidden/>
              </w:rPr>
              <w:t>22</w:t>
            </w:r>
            <w:r w:rsidR="00D1557D">
              <w:rPr>
                <w:noProof/>
                <w:webHidden/>
              </w:rPr>
              <w:fldChar w:fldCharType="end"/>
            </w:r>
          </w:hyperlink>
        </w:p>
        <w:p w14:paraId="5E9DB526" w14:textId="0567CBD9" w:rsidR="00D1557D" w:rsidRDefault="007E379C">
          <w:pPr>
            <w:pStyle w:val="TOC3"/>
            <w:tabs>
              <w:tab w:val="right" w:leader="dot" w:pos="9019"/>
            </w:tabs>
            <w:rPr>
              <w:rFonts w:eastAsiaTheme="minorEastAsia" w:cstheme="minorBidi"/>
              <w:noProof/>
              <w:sz w:val="24"/>
              <w:szCs w:val="24"/>
              <w:lang w:val="en-CR"/>
            </w:rPr>
          </w:pPr>
          <w:hyperlink w:anchor="_Toc62846599" w:history="1">
            <w:r w:rsidR="00D1557D" w:rsidRPr="000D0F1B">
              <w:rPr>
                <w:rStyle w:val="Hyperlink"/>
                <w:noProof/>
                <w:lang w:val="es-ES"/>
              </w:rPr>
              <w:t>5.2.15 Cálculo de la profundidad de los textos</w:t>
            </w:r>
            <w:r w:rsidR="00D1557D">
              <w:rPr>
                <w:noProof/>
                <w:webHidden/>
              </w:rPr>
              <w:tab/>
            </w:r>
            <w:r w:rsidR="00D1557D">
              <w:rPr>
                <w:noProof/>
                <w:webHidden/>
              </w:rPr>
              <w:fldChar w:fldCharType="begin"/>
            </w:r>
            <w:r w:rsidR="00D1557D">
              <w:rPr>
                <w:noProof/>
                <w:webHidden/>
              </w:rPr>
              <w:instrText xml:space="preserve"> PAGEREF _Toc62846599 \h </w:instrText>
            </w:r>
            <w:r w:rsidR="00D1557D">
              <w:rPr>
                <w:noProof/>
                <w:webHidden/>
              </w:rPr>
            </w:r>
            <w:r w:rsidR="00D1557D">
              <w:rPr>
                <w:noProof/>
                <w:webHidden/>
              </w:rPr>
              <w:fldChar w:fldCharType="separate"/>
            </w:r>
            <w:r w:rsidR="00D1557D">
              <w:rPr>
                <w:noProof/>
                <w:webHidden/>
              </w:rPr>
              <w:t>23</w:t>
            </w:r>
            <w:r w:rsidR="00D1557D">
              <w:rPr>
                <w:noProof/>
                <w:webHidden/>
              </w:rPr>
              <w:fldChar w:fldCharType="end"/>
            </w:r>
          </w:hyperlink>
        </w:p>
        <w:p w14:paraId="633B69A4" w14:textId="3602108A" w:rsidR="00D1557D" w:rsidRDefault="007E379C">
          <w:pPr>
            <w:pStyle w:val="TOC2"/>
            <w:tabs>
              <w:tab w:val="right" w:leader="dot" w:pos="9019"/>
            </w:tabs>
            <w:rPr>
              <w:rFonts w:eastAsiaTheme="minorEastAsia" w:cstheme="minorBidi"/>
              <w:b w:val="0"/>
              <w:bCs w:val="0"/>
              <w:noProof/>
              <w:sz w:val="24"/>
              <w:szCs w:val="24"/>
              <w:lang w:val="en-CR"/>
            </w:rPr>
          </w:pPr>
          <w:hyperlink w:anchor="_Toc62846600" w:history="1">
            <w:r w:rsidR="00D1557D" w:rsidRPr="000D0F1B">
              <w:rPr>
                <w:rStyle w:val="Hyperlink"/>
                <w:noProof/>
                <w:lang w:val="es-ES"/>
              </w:rPr>
              <w:t>5.3 Palabras centrales</w:t>
            </w:r>
            <w:r w:rsidR="00D1557D">
              <w:rPr>
                <w:noProof/>
                <w:webHidden/>
              </w:rPr>
              <w:tab/>
            </w:r>
            <w:r w:rsidR="00D1557D">
              <w:rPr>
                <w:noProof/>
                <w:webHidden/>
              </w:rPr>
              <w:fldChar w:fldCharType="begin"/>
            </w:r>
            <w:r w:rsidR="00D1557D">
              <w:rPr>
                <w:noProof/>
                <w:webHidden/>
              </w:rPr>
              <w:instrText xml:space="preserve"> PAGEREF _Toc62846600 \h </w:instrText>
            </w:r>
            <w:r w:rsidR="00D1557D">
              <w:rPr>
                <w:noProof/>
                <w:webHidden/>
              </w:rPr>
            </w:r>
            <w:r w:rsidR="00D1557D">
              <w:rPr>
                <w:noProof/>
                <w:webHidden/>
              </w:rPr>
              <w:fldChar w:fldCharType="separate"/>
            </w:r>
            <w:r w:rsidR="00D1557D">
              <w:rPr>
                <w:noProof/>
                <w:webHidden/>
              </w:rPr>
              <w:t>24</w:t>
            </w:r>
            <w:r w:rsidR="00D1557D">
              <w:rPr>
                <w:noProof/>
                <w:webHidden/>
              </w:rPr>
              <w:fldChar w:fldCharType="end"/>
            </w:r>
          </w:hyperlink>
        </w:p>
        <w:p w14:paraId="79509590" w14:textId="3F99F243" w:rsidR="00D1557D" w:rsidRDefault="007E379C">
          <w:pPr>
            <w:pStyle w:val="TOC2"/>
            <w:tabs>
              <w:tab w:val="right" w:leader="dot" w:pos="9019"/>
            </w:tabs>
            <w:rPr>
              <w:rFonts w:eastAsiaTheme="minorEastAsia" w:cstheme="minorBidi"/>
              <w:b w:val="0"/>
              <w:bCs w:val="0"/>
              <w:noProof/>
              <w:sz w:val="24"/>
              <w:szCs w:val="24"/>
              <w:lang w:val="en-CR"/>
            </w:rPr>
          </w:pPr>
          <w:hyperlink w:anchor="_Toc62846601" w:history="1">
            <w:r w:rsidR="00D1557D" w:rsidRPr="000D0F1B">
              <w:rPr>
                <w:rStyle w:val="Hyperlink"/>
                <w:noProof/>
                <w:lang w:val="es-ES"/>
              </w:rPr>
              <w:t>5.4 Características de textos no analizados</w:t>
            </w:r>
            <w:r w:rsidR="00D1557D">
              <w:rPr>
                <w:noProof/>
                <w:webHidden/>
              </w:rPr>
              <w:tab/>
            </w:r>
            <w:r w:rsidR="00D1557D">
              <w:rPr>
                <w:noProof/>
                <w:webHidden/>
              </w:rPr>
              <w:fldChar w:fldCharType="begin"/>
            </w:r>
            <w:r w:rsidR="00D1557D">
              <w:rPr>
                <w:noProof/>
                <w:webHidden/>
              </w:rPr>
              <w:instrText xml:space="preserve"> PAGEREF _Toc62846601 \h </w:instrText>
            </w:r>
            <w:r w:rsidR="00D1557D">
              <w:rPr>
                <w:noProof/>
                <w:webHidden/>
              </w:rPr>
            </w:r>
            <w:r w:rsidR="00D1557D">
              <w:rPr>
                <w:noProof/>
                <w:webHidden/>
              </w:rPr>
              <w:fldChar w:fldCharType="separate"/>
            </w:r>
            <w:r w:rsidR="00D1557D">
              <w:rPr>
                <w:noProof/>
                <w:webHidden/>
              </w:rPr>
              <w:t>24</w:t>
            </w:r>
            <w:r w:rsidR="00D1557D">
              <w:rPr>
                <w:noProof/>
                <w:webHidden/>
              </w:rPr>
              <w:fldChar w:fldCharType="end"/>
            </w:r>
          </w:hyperlink>
        </w:p>
        <w:p w14:paraId="23869F1D" w14:textId="53317D46" w:rsidR="00D1557D" w:rsidRDefault="007E379C">
          <w:pPr>
            <w:pStyle w:val="TOC1"/>
            <w:tabs>
              <w:tab w:val="right" w:leader="dot" w:pos="9019"/>
            </w:tabs>
            <w:rPr>
              <w:rFonts w:eastAsiaTheme="minorEastAsia" w:cstheme="minorBidi"/>
              <w:b w:val="0"/>
              <w:bCs w:val="0"/>
              <w:i w:val="0"/>
              <w:iCs w:val="0"/>
              <w:noProof/>
              <w:lang w:val="en-CR"/>
            </w:rPr>
          </w:pPr>
          <w:hyperlink w:anchor="_Toc62846602" w:history="1">
            <w:r w:rsidR="00D1557D" w:rsidRPr="000D0F1B">
              <w:rPr>
                <w:rStyle w:val="Hyperlink"/>
                <w:noProof/>
                <w:lang w:val="es-ES"/>
              </w:rPr>
              <w:t>6. Conclusiones</w:t>
            </w:r>
            <w:r w:rsidR="00D1557D">
              <w:rPr>
                <w:noProof/>
                <w:webHidden/>
              </w:rPr>
              <w:tab/>
            </w:r>
            <w:r w:rsidR="00D1557D">
              <w:rPr>
                <w:noProof/>
                <w:webHidden/>
              </w:rPr>
              <w:fldChar w:fldCharType="begin"/>
            </w:r>
            <w:r w:rsidR="00D1557D">
              <w:rPr>
                <w:noProof/>
                <w:webHidden/>
              </w:rPr>
              <w:instrText xml:space="preserve"> PAGEREF _Toc62846602 \h </w:instrText>
            </w:r>
            <w:r w:rsidR="00D1557D">
              <w:rPr>
                <w:noProof/>
                <w:webHidden/>
              </w:rPr>
            </w:r>
            <w:r w:rsidR="00D1557D">
              <w:rPr>
                <w:noProof/>
                <w:webHidden/>
              </w:rPr>
              <w:fldChar w:fldCharType="separate"/>
            </w:r>
            <w:r w:rsidR="00D1557D">
              <w:rPr>
                <w:noProof/>
                <w:webHidden/>
              </w:rPr>
              <w:t>25</w:t>
            </w:r>
            <w:r w:rsidR="00D1557D">
              <w:rPr>
                <w:noProof/>
                <w:webHidden/>
              </w:rPr>
              <w:fldChar w:fldCharType="end"/>
            </w:r>
          </w:hyperlink>
        </w:p>
        <w:p w14:paraId="7E92E14A" w14:textId="2B56B604" w:rsidR="00D1557D" w:rsidRDefault="007E379C">
          <w:pPr>
            <w:pStyle w:val="TOC1"/>
            <w:tabs>
              <w:tab w:val="right" w:leader="dot" w:pos="9019"/>
            </w:tabs>
            <w:rPr>
              <w:rFonts w:eastAsiaTheme="minorEastAsia" w:cstheme="minorBidi"/>
              <w:b w:val="0"/>
              <w:bCs w:val="0"/>
              <w:i w:val="0"/>
              <w:iCs w:val="0"/>
              <w:noProof/>
              <w:lang w:val="en-CR"/>
            </w:rPr>
          </w:pPr>
          <w:hyperlink w:anchor="_Toc62846603" w:history="1">
            <w:r w:rsidR="00D1557D" w:rsidRPr="000D0F1B">
              <w:rPr>
                <w:rStyle w:val="Hyperlink"/>
                <w:noProof/>
                <w:lang w:val="es-ES"/>
              </w:rPr>
              <w:t>7. Referencias</w:t>
            </w:r>
            <w:r w:rsidR="00D1557D">
              <w:rPr>
                <w:noProof/>
                <w:webHidden/>
              </w:rPr>
              <w:tab/>
            </w:r>
            <w:r w:rsidR="00D1557D">
              <w:rPr>
                <w:noProof/>
                <w:webHidden/>
              </w:rPr>
              <w:fldChar w:fldCharType="begin"/>
            </w:r>
            <w:r w:rsidR="00D1557D">
              <w:rPr>
                <w:noProof/>
                <w:webHidden/>
              </w:rPr>
              <w:instrText xml:space="preserve"> PAGEREF _Toc62846603 \h </w:instrText>
            </w:r>
            <w:r w:rsidR="00D1557D">
              <w:rPr>
                <w:noProof/>
                <w:webHidden/>
              </w:rPr>
            </w:r>
            <w:r w:rsidR="00D1557D">
              <w:rPr>
                <w:noProof/>
                <w:webHidden/>
              </w:rPr>
              <w:fldChar w:fldCharType="separate"/>
            </w:r>
            <w:r w:rsidR="00D1557D">
              <w:rPr>
                <w:noProof/>
                <w:webHidden/>
              </w:rPr>
              <w:t>26</w:t>
            </w:r>
            <w:r w:rsidR="00D1557D">
              <w:rPr>
                <w:noProof/>
                <w:webHidden/>
              </w:rPr>
              <w:fldChar w:fldCharType="end"/>
            </w:r>
          </w:hyperlink>
        </w:p>
        <w:p w14:paraId="655EE6C8" w14:textId="63D9D834" w:rsidR="000D69AF" w:rsidRPr="000578AB" w:rsidRDefault="000D69AF" w:rsidP="000D69AF">
          <w:pPr>
            <w:rPr>
              <w:color w:val="000000" w:themeColor="text1"/>
            </w:rPr>
          </w:pPr>
          <w:r w:rsidRPr="000578AB">
            <w:rPr>
              <w:b/>
              <w:bCs/>
              <w:noProof/>
              <w:color w:val="000000" w:themeColor="text1"/>
            </w:rPr>
            <w:fldChar w:fldCharType="end"/>
          </w:r>
        </w:p>
      </w:sdtContent>
    </w:sdt>
    <w:p w14:paraId="04C87315" w14:textId="77777777" w:rsidR="000D69AF" w:rsidRPr="000578AB" w:rsidRDefault="000D69AF" w:rsidP="000D69AF">
      <w:pPr>
        <w:rPr>
          <w:rFonts w:eastAsiaTheme="majorEastAsia"/>
          <w:color w:val="000000" w:themeColor="text1"/>
          <w:sz w:val="32"/>
          <w:szCs w:val="32"/>
          <w:lang w:val="es-ES"/>
        </w:rPr>
      </w:pPr>
      <w:r w:rsidRPr="000578AB">
        <w:rPr>
          <w:color w:val="000000" w:themeColor="text1"/>
          <w:lang w:val="es-ES"/>
        </w:rPr>
        <w:br w:type="page"/>
      </w:r>
    </w:p>
    <w:p w14:paraId="545DA879" w14:textId="24B2DC0B" w:rsidR="000D69AF" w:rsidRPr="00B766BD" w:rsidRDefault="004B2277" w:rsidP="004B2277">
      <w:pPr>
        <w:pStyle w:val="Heading1"/>
        <w:rPr>
          <w:color w:val="000000" w:themeColor="text1"/>
          <w:lang w:val="es-ES"/>
        </w:rPr>
      </w:pPr>
      <w:bookmarkStart w:id="5" w:name="_Toc62846568"/>
      <w:r w:rsidRPr="00B766BD">
        <w:rPr>
          <w:bCs/>
          <w:color w:val="000000" w:themeColor="text1"/>
          <w:lang w:val="es-ES"/>
        </w:rPr>
        <w:lastRenderedPageBreak/>
        <w:t xml:space="preserve">1. </w:t>
      </w:r>
      <w:r w:rsidR="000D69AF" w:rsidRPr="00B766BD">
        <w:rPr>
          <w:bCs/>
          <w:color w:val="000000" w:themeColor="text1"/>
          <w:lang w:val="es-ES"/>
        </w:rPr>
        <w:t>Problema</w:t>
      </w:r>
      <w:r w:rsidR="000D69AF" w:rsidRPr="00B766BD">
        <w:rPr>
          <w:color w:val="000000" w:themeColor="text1"/>
          <w:lang w:val="es-ES"/>
        </w:rPr>
        <w:t xml:space="preserve"> a resolver</w:t>
      </w:r>
      <w:bookmarkEnd w:id="5"/>
    </w:p>
    <w:p w14:paraId="1060CF5C" w14:textId="77777777" w:rsidR="00D94E26" w:rsidRPr="00B766BD" w:rsidRDefault="00D94E26" w:rsidP="00D94E26">
      <w:pPr>
        <w:rPr>
          <w:color w:val="000000" w:themeColor="text1"/>
          <w:lang w:val="es-ES"/>
        </w:rPr>
      </w:pPr>
    </w:p>
    <w:p w14:paraId="2815085E" w14:textId="5FC371B1" w:rsidR="000D69AF" w:rsidRPr="000578AB" w:rsidRDefault="002C675F" w:rsidP="00582A9A">
      <w:pPr>
        <w:ind w:firstLine="720"/>
        <w:jc w:val="both"/>
        <w:rPr>
          <w:color w:val="000000" w:themeColor="text1"/>
          <w:lang w:val="es-ES"/>
        </w:rPr>
      </w:pPr>
      <w:r>
        <w:rPr>
          <w:color w:val="000000" w:themeColor="text1"/>
          <w:lang w:val="es-ES"/>
        </w:rPr>
        <w:t>Estudios han demostrado que el uso de redes sociales está significadamente asociado con la depresión [4].</w:t>
      </w:r>
      <w:r w:rsidR="000D69AF" w:rsidRPr="002C675F">
        <w:rPr>
          <w:color w:val="000000" w:themeColor="text1"/>
          <w:lang w:val="es-ES"/>
        </w:rPr>
        <w:t xml:space="preserve"> </w:t>
      </w:r>
      <w:r w:rsidR="000D69AF" w:rsidRPr="000578AB">
        <w:rPr>
          <w:color w:val="000000" w:themeColor="text1"/>
          <w:lang w:val="es-ES"/>
        </w:rPr>
        <w:t>La falta de un tratamiento puede llevar a ansiedad, episodios psicóticos</w:t>
      </w:r>
      <w:r w:rsidR="00EE619F" w:rsidRPr="000578AB">
        <w:rPr>
          <w:color w:val="000000" w:themeColor="text1"/>
          <w:lang w:val="es-ES"/>
        </w:rPr>
        <w:t xml:space="preserve">, </w:t>
      </w:r>
      <w:r w:rsidR="000D69AF" w:rsidRPr="000578AB">
        <w:rPr>
          <w:color w:val="000000" w:themeColor="text1"/>
          <w:lang w:val="es-ES"/>
        </w:rPr>
        <w:t xml:space="preserve">y en el peor de los casos, </w:t>
      </w:r>
      <w:r w:rsidR="00EE619F" w:rsidRPr="000578AB">
        <w:rPr>
          <w:color w:val="000000" w:themeColor="text1"/>
          <w:lang w:val="es-ES"/>
        </w:rPr>
        <w:t>autolesiones o al suicidio</w:t>
      </w:r>
      <w:r w:rsidR="000D69AF" w:rsidRPr="000578AB">
        <w:rPr>
          <w:color w:val="000000" w:themeColor="text1"/>
          <w:lang w:val="es-ES"/>
        </w:rPr>
        <w:t xml:space="preserve">. </w:t>
      </w:r>
    </w:p>
    <w:p w14:paraId="6A1D5F60" w14:textId="3CE808B9" w:rsidR="000D69AF" w:rsidRPr="000578AB" w:rsidRDefault="00750E00" w:rsidP="002C675F">
      <w:pPr>
        <w:ind w:firstLine="720"/>
        <w:jc w:val="both"/>
        <w:rPr>
          <w:color w:val="000000" w:themeColor="text1"/>
          <w:lang w:val="es-ES"/>
        </w:rPr>
      </w:pPr>
      <w:r w:rsidRPr="000578AB">
        <w:rPr>
          <w:color w:val="000000" w:themeColor="text1"/>
          <w:lang w:val="es-ES"/>
        </w:rPr>
        <w:t xml:space="preserve">Muchas personas usan las redes sociales para compartir sus pensamientos y sentimientos, como extensión de su vida social, personal y familiar. Debido a esto, sus contribuciones en redes sociales en forma de posts o comentarios en lenguaje </w:t>
      </w:r>
      <w:r w:rsidR="004B2277" w:rsidRPr="000578AB">
        <w:rPr>
          <w:color w:val="000000" w:themeColor="text1"/>
          <w:lang w:val="es-ES"/>
        </w:rPr>
        <w:t>natural</w:t>
      </w:r>
      <w:r w:rsidRPr="000578AB">
        <w:rPr>
          <w:color w:val="000000" w:themeColor="text1"/>
          <w:lang w:val="es-ES"/>
        </w:rPr>
        <w:t xml:space="preserve"> pueden reflejar </w:t>
      </w:r>
      <w:r w:rsidR="00B1435C" w:rsidRPr="000578AB">
        <w:rPr>
          <w:color w:val="000000" w:themeColor="text1"/>
          <w:lang w:val="es-ES"/>
        </w:rPr>
        <w:t>una</w:t>
      </w:r>
      <w:r w:rsidRPr="000578AB">
        <w:rPr>
          <w:color w:val="000000" w:themeColor="text1"/>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0578AB">
        <w:rPr>
          <w:color w:val="000000" w:themeColor="text1"/>
          <w:lang w:val="es-ES"/>
        </w:rPr>
        <w:t xml:space="preserve">, y así poder compararlos con textos de personas que no tienen tal </w:t>
      </w:r>
      <w:r w:rsidR="007A1EB2" w:rsidRPr="000578AB">
        <w:rPr>
          <w:color w:val="000000" w:themeColor="text1"/>
          <w:lang w:val="es-ES"/>
        </w:rPr>
        <w:t>diagnóstico</w:t>
      </w:r>
      <w:r w:rsidR="000D69AF" w:rsidRPr="000578AB">
        <w:rPr>
          <w:color w:val="000000" w:themeColor="text1"/>
          <w:lang w:val="es-ES"/>
        </w:rPr>
        <w:t>.</w:t>
      </w:r>
      <w:r w:rsidR="002C675F">
        <w:rPr>
          <w:color w:val="000000" w:themeColor="text1"/>
          <w:lang w:val="es-ES"/>
        </w:rPr>
        <w:t xml:space="preserve"> </w:t>
      </w:r>
      <w:r w:rsidR="000D69AF" w:rsidRPr="000578AB">
        <w:rPr>
          <w:color w:val="000000" w:themeColor="text1"/>
          <w:lang w:val="es-ES"/>
        </w:rPr>
        <w:t xml:space="preserve">Estos análisis </w:t>
      </w:r>
      <w:r w:rsidR="00B1435C" w:rsidRPr="000578AB">
        <w:rPr>
          <w:color w:val="000000" w:themeColor="text1"/>
          <w:lang w:val="es-ES"/>
        </w:rPr>
        <w:t>aplican</w:t>
      </w:r>
      <w:r w:rsidR="000D69AF" w:rsidRPr="000578AB">
        <w:rPr>
          <w:color w:val="000000" w:themeColor="text1"/>
          <w:lang w:val="es-ES"/>
        </w:rPr>
        <w:t xml:space="preserve"> métricas y patrones discursivos como factor diferencial e indicativo de textos producidos por personas diagnosticadas con depresión, comparándolos con población no diagnosticada. </w:t>
      </w:r>
    </w:p>
    <w:p w14:paraId="31E56C56" w14:textId="0E33266A" w:rsidR="00B1435C" w:rsidRPr="000578AB" w:rsidRDefault="00B1435C" w:rsidP="00582A9A">
      <w:pPr>
        <w:ind w:firstLine="720"/>
        <w:jc w:val="both"/>
        <w:rPr>
          <w:color w:val="000000" w:themeColor="text1"/>
          <w:lang w:val="es-ES"/>
        </w:rPr>
      </w:pPr>
      <w:r w:rsidRPr="000578AB">
        <w:rPr>
          <w:color w:val="000000" w:themeColor="text1"/>
          <w:lang w:val="es-ES"/>
        </w:rPr>
        <w:t xml:space="preserve">En base a esto, el objetivo es analizar las estructuras </w:t>
      </w:r>
      <w:r w:rsidR="000440AF" w:rsidRPr="000578AB">
        <w:rPr>
          <w:color w:val="000000" w:themeColor="text1"/>
          <w:lang w:val="es-ES"/>
        </w:rPr>
        <w:t xml:space="preserve">lingüísticas </w:t>
      </w:r>
      <w:r w:rsidRPr="000578AB">
        <w:rPr>
          <w:color w:val="000000" w:themeColor="text1"/>
          <w:lang w:val="es-ES"/>
        </w:rPr>
        <w:t xml:space="preserve">surgidas de los </w:t>
      </w:r>
      <w:r w:rsidR="00EA6D6C" w:rsidRPr="000578AB">
        <w:rPr>
          <w:color w:val="000000" w:themeColor="text1"/>
          <w:lang w:val="es-ES"/>
        </w:rPr>
        <w:t>textos a gran escala y de esta forma,</w:t>
      </w:r>
      <w:r w:rsidRPr="000578AB">
        <w:rPr>
          <w:color w:val="000000" w:themeColor="text1"/>
          <w:lang w:val="es-ES"/>
        </w:rPr>
        <w:t xml:space="preserve"> inferir posibles patrones discursivos de relevancia en enfermedad mental.</w:t>
      </w:r>
    </w:p>
    <w:p w14:paraId="08A03A29" w14:textId="71D9F82C" w:rsidR="000D69AF" w:rsidRPr="000578AB" w:rsidRDefault="000440AF" w:rsidP="00582A9A">
      <w:pPr>
        <w:ind w:firstLine="720"/>
        <w:jc w:val="both"/>
        <w:rPr>
          <w:color w:val="000000" w:themeColor="text1"/>
          <w:lang w:val="es-ES"/>
        </w:rPr>
      </w:pPr>
      <w:r w:rsidRPr="000578AB">
        <w:rPr>
          <w:color w:val="000000" w:themeColor="text1"/>
          <w:lang w:val="es-ES"/>
        </w:rPr>
        <w:t>A nivel discursivo</w:t>
      </w:r>
      <w:r w:rsidR="000D69AF" w:rsidRPr="000578AB">
        <w:rPr>
          <w:color w:val="000000" w:themeColor="text1"/>
          <w:lang w:val="es-ES"/>
        </w:rPr>
        <w:t>, dentro de los textos en general se puede medir la coherencia por medio de la frecuencia de palabras dentro de las oraciones, mediante lo cual se asigna un índice de coherencia discursiva</w:t>
      </w:r>
      <w:r w:rsidR="001245DD" w:rsidRPr="000578AB">
        <w:rPr>
          <w:color w:val="000000" w:themeColor="text1"/>
          <w:lang w:val="es-ES"/>
        </w:rPr>
        <w:t xml:space="preserve"> </w:t>
      </w:r>
      <w:r w:rsidR="000D69AF" w:rsidRPr="000578AB">
        <w:rPr>
          <w:color w:val="000000" w:themeColor="text1"/>
          <w:lang w:val="es-ES"/>
        </w:rPr>
        <w:t>[</w:t>
      </w:r>
      <w:r w:rsidR="002C675F">
        <w:rPr>
          <w:color w:val="000000" w:themeColor="text1"/>
          <w:lang w:val="es-ES"/>
        </w:rPr>
        <w:t>5</w:t>
      </w:r>
      <w:r w:rsidR="000D69AF" w:rsidRPr="000578AB">
        <w:rPr>
          <w:color w:val="000000" w:themeColor="text1"/>
          <w:lang w:val="es-ES"/>
        </w:rPr>
        <w:t>]</w:t>
      </w:r>
      <w:r w:rsidR="001245DD" w:rsidRPr="000578AB">
        <w:rPr>
          <w:color w:val="000000" w:themeColor="text1"/>
          <w:lang w:val="es-ES"/>
        </w:rPr>
        <w:t xml:space="preserve">. </w:t>
      </w:r>
      <w:r w:rsidR="000D69AF" w:rsidRPr="000578AB">
        <w:rPr>
          <w:color w:val="000000" w:themeColor="text1"/>
          <w:lang w:val="es-ES"/>
        </w:rPr>
        <w:t xml:space="preserve">Por otro lado, existen </w:t>
      </w:r>
      <w:r w:rsidRPr="000578AB">
        <w:rPr>
          <w:color w:val="000000" w:themeColor="text1"/>
          <w:lang w:val="es-ES"/>
        </w:rPr>
        <w:t xml:space="preserve">estructuras discursivas, conectores y temáticas </w:t>
      </w:r>
      <w:r w:rsidR="000D69AF" w:rsidRPr="000578AB">
        <w:rPr>
          <w:color w:val="000000" w:themeColor="text1"/>
          <w:lang w:val="es-ES"/>
        </w:rPr>
        <w:t xml:space="preserve">que son más comunes dentro de los encontrados en los foros de redes sociales relacionados </w:t>
      </w:r>
      <w:r w:rsidR="00774705" w:rsidRPr="000578AB">
        <w:rPr>
          <w:color w:val="000000" w:themeColor="text1"/>
          <w:lang w:val="es-ES"/>
        </w:rPr>
        <w:t>con</w:t>
      </w:r>
      <w:r w:rsidR="000D69AF" w:rsidRPr="000578AB">
        <w:rPr>
          <w:color w:val="000000" w:themeColor="text1"/>
          <w:lang w:val="es-ES"/>
        </w:rPr>
        <w:t xml:space="preserve"> salud mental</w:t>
      </w:r>
      <w:r w:rsidR="001245DD" w:rsidRPr="000578AB">
        <w:rPr>
          <w:color w:val="000000" w:themeColor="text1"/>
          <w:lang w:val="es-ES"/>
        </w:rPr>
        <w:t xml:space="preserve"> </w:t>
      </w:r>
      <w:r w:rsidR="000D69AF" w:rsidRPr="000578AB">
        <w:rPr>
          <w:color w:val="000000" w:themeColor="text1"/>
          <w:lang w:val="es-ES"/>
        </w:rPr>
        <w:t>[</w:t>
      </w:r>
      <w:r w:rsidR="002C675F">
        <w:rPr>
          <w:color w:val="000000" w:themeColor="text1"/>
          <w:lang w:val="es-ES"/>
        </w:rPr>
        <w:t>6</w:t>
      </w:r>
      <w:r w:rsidR="007A1EB2" w:rsidRPr="000578AB">
        <w:rPr>
          <w:color w:val="000000" w:themeColor="text1"/>
          <w:lang w:val="es-ES"/>
        </w:rPr>
        <w:t xml:space="preserve">, </w:t>
      </w:r>
      <w:r w:rsidR="002C675F">
        <w:rPr>
          <w:color w:val="000000" w:themeColor="text1"/>
          <w:lang w:val="es-ES"/>
        </w:rPr>
        <w:t>7</w:t>
      </w:r>
      <w:r w:rsidR="007A1EB2" w:rsidRPr="000578AB">
        <w:rPr>
          <w:color w:val="000000" w:themeColor="text1"/>
          <w:lang w:val="es-ES"/>
        </w:rPr>
        <w:t xml:space="preserve">, </w:t>
      </w:r>
      <w:r w:rsidR="002C675F">
        <w:rPr>
          <w:color w:val="000000" w:themeColor="text1"/>
          <w:lang w:val="es-ES"/>
        </w:rPr>
        <w:t>8</w:t>
      </w:r>
      <w:r w:rsidR="007A1EB2" w:rsidRPr="000578AB">
        <w:rPr>
          <w:color w:val="000000" w:themeColor="text1"/>
          <w:lang w:val="es-ES"/>
        </w:rPr>
        <w:t xml:space="preserve">, </w:t>
      </w:r>
      <w:r w:rsidR="002C675F">
        <w:rPr>
          <w:color w:val="000000" w:themeColor="text1"/>
          <w:lang w:val="es-ES"/>
        </w:rPr>
        <w:t>9</w:t>
      </w:r>
      <w:r w:rsidR="000D69AF" w:rsidRPr="000578AB">
        <w:rPr>
          <w:color w:val="000000" w:themeColor="text1"/>
          <w:lang w:val="es-ES"/>
        </w:rPr>
        <w:t>]</w:t>
      </w:r>
      <w:r w:rsidR="001245DD" w:rsidRPr="000578AB">
        <w:rPr>
          <w:color w:val="000000" w:themeColor="text1"/>
          <w:lang w:val="es-ES"/>
        </w:rPr>
        <w:t xml:space="preserve">. </w:t>
      </w:r>
      <w:r w:rsidR="000D69AF" w:rsidRPr="000578AB">
        <w:rPr>
          <w:color w:val="000000" w:themeColor="text1"/>
          <w:lang w:val="es-ES"/>
        </w:rPr>
        <w:t>Utilizando elementos procedentes de este tipo de análisis se plantea evaluar factores en común entre los textos escritos por los diagnosticados por depresión.</w:t>
      </w:r>
    </w:p>
    <w:p w14:paraId="301B1B35" w14:textId="329DA03E" w:rsidR="002F6CF8" w:rsidRPr="000578AB" w:rsidRDefault="000D69AF" w:rsidP="00582A9A">
      <w:pPr>
        <w:ind w:firstLine="720"/>
        <w:jc w:val="both"/>
        <w:rPr>
          <w:color w:val="000000" w:themeColor="text1"/>
          <w:lang w:val="es-ES"/>
        </w:rPr>
      </w:pPr>
      <w:r w:rsidRPr="000578AB">
        <w:rPr>
          <w:color w:val="000000" w:themeColor="text1"/>
          <w:lang w:val="es-ES"/>
        </w:rPr>
        <w:t>Tomando como base del trabajo diferentes de textos de prueba</w:t>
      </w:r>
      <w:r w:rsidR="00BF39EE" w:rsidRPr="000578AB">
        <w:rPr>
          <w:color w:val="000000" w:themeColor="text1"/>
          <w:lang w:val="es-ES"/>
        </w:rPr>
        <w:t xml:space="preserve"> [1]</w:t>
      </w:r>
      <w:r w:rsidRPr="000578AB">
        <w:rPr>
          <w:color w:val="000000" w:themeColor="text1"/>
          <w:lang w:val="es-ES"/>
        </w:rPr>
        <w:t xml:space="preserve"> y varios estudios que se han hecho al respecto</w:t>
      </w:r>
      <w:r w:rsidR="00BF39EE" w:rsidRPr="000578AB">
        <w:rPr>
          <w:color w:val="000000" w:themeColor="text1"/>
          <w:lang w:val="es-ES"/>
        </w:rPr>
        <w:t xml:space="preserve"> [</w:t>
      </w:r>
      <w:r w:rsidR="002C675F">
        <w:rPr>
          <w:color w:val="000000" w:themeColor="text1"/>
          <w:lang w:val="es-ES"/>
        </w:rPr>
        <w:t>2, 3</w:t>
      </w:r>
      <w:r w:rsidR="007A1EB2" w:rsidRPr="000578AB">
        <w:rPr>
          <w:color w:val="000000" w:themeColor="text1"/>
          <w:lang w:val="es-ES"/>
        </w:rPr>
        <w:t xml:space="preserve">, </w:t>
      </w:r>
      <w:r w:rsidR="00BF39EE" w:rsidRPr="000578AB">
        <w:rPr>
          <w:color w:val="000000" w:themeColor="text1"/>
          <w:lang w:val="es-ES"/>
        </w:rPr>
        <w:t>1</w:t>
      </w:r>
      <w:r w:rsidR="002C675F">
        <w:rPr>
          <w:color w:val="000000" w:themeColor="text1"/>
          <w:lang w:val="es-ES"/>
        </w:rPr>
        <w:t>0</w:t>
      </w:r>
      <w:r w:rsidR="00BF39EE" w:rsidRPr="000578AB">
        <w:rPr>
          <w:color w:val="000000" w:themeColor="text1"/>
          <w:lang w:val="es-ES"/>
        </w:rPr>
        <w:t>]</w:t>
      </w:r>
      <w:r w:rsidRPr="000578AB">
        <w:rPr>
          <w:color w:val="000000" w:themeColor="text1"/>
          <w:lang w:val="es-ES"/>
        </w:rPr>
        <w:t>, se pretende implementar y comparar una serie de métricas de coherencia discursiva con el fin de determinar qué elementos puede ser diferenciadores de las personas que sufren trastornos psicológicos como la depresión [</w:t>
      </w:r>
      <w:r w:rsidR="002C675F">
        <w:rPr>
          <w:color w:val="000000" w:themeColor="text1"/>
          <w:lang w:val="es-ES"/>
        </w:rPr>
        <w:t>11</w:t>
      </w:r>
      <w:r w:rsidRPr="000578AB">
        <w:rPr>
          <w:color w:val="000000" w:themeColor="text1"/>
          <w:lang w:val="es-ES"/>
        </w:rPr>
        <w:t>].</w:t>
      </w:r>
    </w:p>
    <w:p w14:paraId="66038F66" w14:textId="77777777" w:rsidR="00D94E26" w:rsidRPr="000578AB" w:rsidRDefault="00D94E26" w:rsidP="000D69AF">
      <w:pPr>
        <w:jc w:val="both"/>
        <w:rPr>
          <w:color w:val="000000" w:themeColor="text1"/>
          <w:lang w:val="es-ES"/>
        </w:rPr>
      </w:pPr>
    </w:p>
    <w:p w14:paraId="16336431" w14:textId="16BA89DF" w:rsidR="000D69AF" w:rsidRPr="000578AB" w:rsidRDefault="00FA18FB" w:rsidP="00FA18FB">
      <w:pPr>
        <w:pStyle w:val="Heading1"/>
        <w:rPr>
          <w:bCs/>
          <w:color w:val="000000" w:themeColor="text1"/>
          <w:lang w:val="es-ES"/>
        </w:rPr>
      </w:pPr>
      <w:bookmarkStart w:id="6" w:name="_Toc62846569"/>
      <w:r w:rsidRPr="000578AB">
        <w:rPr>
          <w:bCs/>
          <w:color w:val="000000" w:themeColor="text1"/>
          <w:lang w:val="es-ES"/>
        </w:rPr>
        <w:t xml:space="preserve">2. </w:t>
      </w:r>
      <w:r w:rsidR="000D69AF" w:rsidRPr="000578AB">
        <w:rPr>
          <w:bCs/>
          <w:color w:val="000000" w:themeColor="text1"/>
          <w:lang w:val="es-ES"/>
        </w:rPr>
        <w:t>Métricas</w:t>
      </w:r>
      <w:bookmarkEnd w:id="6"/>
    </w:p>
    <w:p w14:paraId="3BC8597B" w14:textId="77777777" w:rsidR="00D94E26" w:rsidRPr="000578AB" w:rsidRDefault="00D94E26" w:rsidP="00B766BD">
      <w:pPr>
        <w:jc w:val="center"/>
        <w:rPr>
          <w:rFonts w:eastAsiaTheme="majorEastAsia"/>
          <w:color w:val="000000" w:themeColor="text1"/>
          <w:lang w:val="es-ES"/>
        </w:rPr>
      </w:pPr>
    </w:p>
    <w:p w14:paraId="678AC8D0" w14:textId="37C12D6E" w:rsidR="000D69AF" w:rsidRPr="000578AB" w:rsidRDefault="00FA18FB" w:rsidP="00B766BD">
      <w:pPr>
        <w:pStyle w:val="Heading2"/>
        <w:jc w:val="center"/>
        <w:rPr>
          <w:color w:val="000000" w:themeColor="text1"/>
          <w:lang w:val="es-ES"/>
        </w:rPr>
      </w:pPr>
      <w:bookmarkStart w:id="7" w:name="_Toc62846570"/>
      <w:r w:rsidRPr="000578AB">
        <w:rPr>
          <w:color w:val="000000" w:themeColor="text1"/>
          <w:lang w:val="es-ES"/>
        </w:rPr>
        <w:t xml:space="preserve">2.1 </w:t>
      </w:r>
      <w:r w:rsidR="00774705" w:rsidRPr="000578AB">
        <w:rPr>
          <w:color w:val="000000" w:themeColor="text1"/>
          <w:lang w:val="es-ES"/>
        </w:rPr>
        <w:t>Rhetorical</w:t>
      </w:r>
      <w:r w:rsidR="00EA6D6C" w:rsidRPr="000578AB">
        <w:rPr>
          <w:color w:val="000000" w:themeColor="text1"/>
          <w:lang w:val="es-ES"/>
        </w:rPr>
        <w:t xml:space="preserve"> Structure Theory</w:t>
      </w:r>
      <w:bookmarkEnd w:id="7"/>
    </w:p>
    <w:p w14:paraId="5A50B970" w14:textId="77777777" w:rsidR="00D94E26" w:rsidRPr="000578AB" w:rsidRDefault="00D94E26" w:rsidP="00D94E26">
      <w:pPr>
        <w:rPr>
          <w:color w:val="000000" w:themeColor="text1"/>
          <w:lang w:val="es-ES"/>
        </w:rPr>
      </w:pPr>
    </w:p>
    <w:p w14:paraId="6F9E1BD9" w14:textId="54C0071C" w:rsidR="00143FC3" w:rsidRPr="000578AB" w:rsidRDefault="000D69AF" w:rsidP="002C675F">
      <w:pPr>
        <w:ind w:firstLine="720"/>
        <w:jc w:val="both"/>
        <w:rPr>
          <w:color w:val="000000" w:themeColor="text1"/>
          <w:lang w:val="es-ES"/>
        </w:rPr>
      </w:pPr>
      <w:r w:rsidRPr="000578AB">
        <w:rPr>
          <w:color w:val="000000" w:themeColor="text1"/>
          <w:lang w:val="es-ES"/>
        </w:rPr>
        <w:t xml:space="preserve">La teoría de discurso utilizada es la </w:t>
      </w:r>
      <w:r w:rsidR="00774705" w:rsidRPr="003A48E9">
        <w:rPr>
          <w:i/>
          <w:iCs/>
          <w:color w:val="000000" w:themeColor="text1"/>
          <w:lang w:val="es-ES"/>
        </w:rPr>
        <w:t>Rhetorical</w:t>
      </w:r>
      <w:r w:rsidR="00EA6D6C" w:rsidRPr="003A48E9">
        <w:rPr>
          <w:i/>
          <w:iCs/>
          <w:color w:val="000000" w:themeColor="text1"/>
          <w:lang w:val="es-ES"/>
        </w:rPr>
        <w:t xml:space="preserve"> Structure Theory</w:t>
      </w:r>
      <w:r w:rsidR="00EA6D6C" w:rsidRPr="000578AB">
        <w:rPr>
          <w:color w:val="000000" w:themeColor="text1"/>
          <w:lang w:val="es-ES"/>
        </w:rPr>
        <w:t xml:space="preserve"> </w:t>
      </w:r>
      <w:r w:rsidRPr="000578AB">
        <w:rPr>
          <w:color w:val="000000" w:themeColor="text1"/>
          <w:lang w:val="es-ES"/>
        </w:rPr>
        <w:t xml:space="preserve">(RST), en la cual se representan los textos por medio de estructuras jerárquicas llamadas </w:t>
      </w:r>
      <w:r w:rsidR="007A1EB2" w:rsidRPr="000578AB">
        <w:rPr>
          <w:color w:val="000000" w:themeColor="text1"/>
          <w:lang w:val="es-ES"/>
        </w:rPr>
        <w:t>Árboles</w:t>
      </w:r>
      <w:r w:rsidRPr="000578AB">
        <w:rPr>
          <w:color w:val="000000" w:themeColor="text1"/>
          <w:lang w:val="es-ES"/>
        </w:rPr>
        <w:t xml:space="preserve"> de Discurso. </w:t>
      </w:r>
      <w:r w:rsidR="00EA6D6C" w:rsidRPr="000578AB">
        <w:rPr>
          <w:color w:val="000000" w:themeColor="text1"/>
          <w:lang w:val="es-ES"/>
        </w:rPr>
        <w:t xml:space="preserve">Este es el paradigma más formal y </w:t>
      </w:r>
      <w:r w:rsidR="001543EC" w:rsidRPr="000578AB">
        <w:rPr>
          <w:color w:val="000000" w:themeColor="text1"/>
          <w:lang w:val="es-ES"/>
        </w:rPr>
        <w:t>computacional</w:t>
      </w:r>
      <w:r w:rsidR="00EA6D6C" w:rsidRPr="000578AB">
        <w:rPr>
          <w:color w:val="000000" w:themeColor="text1"/>
          <w:lang w:val="es-ES"/>
        </w:rPr>
        <w:t xml:space="preserve"> de discurso que hay en la actualidad. </w:t>
      </w:r>
      <w:r w:rsidRPr="000578AB">
        <w:rPr>
          <w:color w:val="000000" w:themeColor="text1"/>
          <w:lang w:val="es-ES"/>
        </w:rPr>
        <w:t>Las hojas de un árbol de discurso corresponde</w:t>
      </w:r>
      <w:r w:rsidR="008F0CD0" w:rsidRPr="000578AB">
        <w:rPr>
          <w:color w:val="000000" w:themeColor="text1"/>
          <w:lang w:val="es-ES"/>
        </w:rPr>
        <w:t>n</w:t>
      </w:r>
      <w:r w:rsidRPr="000578AB">
        <w:rPr>
          <w:color w:val="000000" w:themeColor="text1"/>
          <w:lang w:val="es-ES"/>
        </w:rPr>
        <w:t xml:space="preserve"> a </w:t>
      </w:r>
      <w:r w:rsidRPr="000578AB">
        <w:rPr>
          <w:b/>
          <w:bCs/>
          <w:color w:val="000000" w:themeColor="text1"/>
          <w:lang w:val="es-ES"/>
        </w:rPr>
        <w:t>unidades de</w:t>
      </w:r>
      <w:r w:rsidRPr="000578AB">
        <w:rPr>
          <w:color w:val="000000" w:themeColor="text1"/>
          <w:lang w:val="es-ES"/>
        </w:rPr>
        <w:t xml:space="preserve"> </w:t>
      </w:r>
      <w:r w:rsidRPr="000578AB">
        <w:rPr>
          <w:b/>
          <w:bCs/>
          <w:color w:val="000000" w:themeColor="text1"/>
          <w:lang w:val="es-ES"/>
        </w:rPr>
        <w:t>texto atómicas (EDUs).</w:t>
      </w:r>
      <w:r w:rsidRPr="000578AB">
        <w:rPr>
          <w:color w:val="000000" w:themeColor="text1"/>
          <w:lang w:val="es-ES"/>
        </w:rPr>
        <w:t xml:space="preserve"> Las EDUs son unidades que funcionan como bloques de construcción. Los EDUs adyacentes, son conectadas por relaciones de coherencia formando unidades de discurso más grandes (representados por nodos internos). Unidades de discurso enlazadas por una relación </w:t>
      </w:r>
      <w:r w:rsidR="00774705" w:rsidRPr="000578AB">
        <w:rPr>
          <w:color w:val="000000" w:themeColor="text1"/>
          <w:lang w:val="es-ES"/>
        </w:rPr>
        <w:t>retórica</w:t>
      </w:r>
      <w:r w:rsidRPr="000578AB">
        <w:rPr>
          <w:color w:val="000000" w:themeColor="text1"/>
          <w:lang w:val="es-ES"/>
        </w:rPr>
        <w:t xml:space="preserve"> son distinguidas por su importancia en el texto: el </w:t>
      </w:r>
      <w:r w:rsidRPr="000578AB">
        <w:rPr>
          <w:b/>
          <w:bCs/>
          <w:color w:val="000000" w:themeColor="text1"/>
          <w:lang w:val="es-ES"/>
        </w:rPr>
        <w:t>núcleo</w:t>
      </w:r>
      <w:r w:rsidRPr="000578AB">
        <w:rPr>
          <w:color w:val="000000" w:themeColor="text1"/>
          <w:lang w:val="es-ES"/>
        </w:rPr>
        <w:t xml:space="preserve"> consiste en la parte principal de la relación, así como los </w:t>
      </w:r>
      <w:r w:rsidRPr="000578AB">
        <w:rPr>
          <w:b/>
          <w:bCs/>
          <w:color w:val="000000" w:themeColor="text1"/>
          <w:lang w:val="es-ES"/>
        </w:rPr>
        <w:t>satélites</w:t>
      </w:r>
      <w:r w:rsidRPr="000578AB">
        <w:rPr>
          <w:color w:val="000000" w:themeColor="text1"/>
          <w:lang w:val="es-ES"/>
        </w:rPr>
        <w:t xml:space="preserve"> son partes periféricas de la </w:t>
      </w:r>
      <w:r w:rsidR="00774705" w:rsidRPr="000578AB">
        <w:rPr>
          <w:color w:val="000000" w:themeColor="text1"/>
          <w:lang w:val="es-ES"/>
        </w:rPr>
        <w:t>oración</w:t>
      </w:r>
      <w:r w:rsidRPr="000578AB">
        <w:rPr>
          <w:color w:val="000000" w:themeColor="text1"/>
          <w:lang w:val="es-ES"/>
        </w:rPr>
        <w:t xml:space="preserve">. </w:t>
      </w:r>
      <w:r w:rsidR="00EC79DA" w:rsidRPr="000578AB">
        <w:rPr>
          <w:color w:val="000000" w:themeColor="text1"/>
          <w:lang w:val="es-ES"/>
        </w:rPr>
        <w:t>Asimismo,</w:t>
      </w:r>
      <w:r w:rsidRPr="000578AB">
        <w:rPr>
          <w:color w:val="000000" w:themeColor="text1"/>
          <w:lang w:val="es-ES"/>
        </w:rPr>
        <w:t xml:space="preserve"> tanto estructuras de núcleo como de satélite pueden ser </w:t>
      </w:r>
      <w:r w:rsidRPr="000578AB">
        <w:rPr>
          <w:b/>
          <w:bCs/>
          <w:color w:val="000000" w:themeColor="text1"/>
          <w:lang w:val="es-ES"/>
        </w:rPr>
        <w:t xml:space="preserve">contenedores </w:t>
      </w:r>
      <w:r w:rsidRPr="000578AB">
        <w:rPr>
          <w:color w:val="000000" w:themeColor="text1"/>
          <w:lang w:val="es-ES"/>
        </w:rPr>
        <w:t xml:space="preserve">de otras estructuras -llamadas </w:t>
      </w:r>
      <w:r w:rsidRPr="000578AB">
        <w:rPr>
          <w:b/>
          <w:bCs/>
          <w:color w:val="000000" w:themeColor="text1"/>
          <w:lang w:val="es-ES"/>
        </w:rPr>
        <w:t>span</w:t>
      </w:r>
      <w:r w:rsidRPr="000578AB">
        <w:rPr>
          <w:color w:val="000000" w:themeColor="text1"/>
          <w:lang w:val="es-ES"/>
        </w:rPr>
        <w:t xml:space="preserve">-, o bien hojas que abarcan estructuras enteras -llamadas </w:t>
      </w:r>
      <w:r w:rsidRPr="000578AB">
        <w:rPr>
          <w:b/>
          <w:bCs/>
          <w:color w:val="000000" w:themeColor="text1"/>
          <w:lang w:val="es-ES"/>
        </w:rPr>
        <w:t>leaf</w:t>
      </w:r>
      <w:r w:rsidRPr="000578AB">
        <w:rPr>
          <w:color w:val="000000" w:themeColor="text1"/>
          <w:lang w:val="es-ES"/>
        </w:rPr>
        <w:t>-.</w:t>
      </w:r>
      <w:r w:rsidR="009629B6" w:rsidRPr="000578AB">
        <w:rPr>
          <w:color w:val="000000" w:themeColor="text1"/>
          <w:lang w:val="es-ES"/>
        </w:rPr>
        <w:t xml:space="preserve"> </w:t>
      </w:r>
      <w:r w:rsidR="00A53662" w:rsidRPr="000578AB">
        <w:rPr>
          <w:color w:val="000000" w:themeColor="text1"/>
          <w:lang w:val="es-ES"/>
        </w:rPr>
        <w:t>Estas estructuras en las que se divide el lenguaje natural están relacionadas entre sí mediante relaciones discursivas con significado semántico</w:t>
      </w:r>
      <w:r w:rsidR="003504F1" w:rsidRPr="000578AB">
        <w:rPr>
          <w:color w:val="000000" w:themeColor="text1"/>
          <w:lang w:val="es-ES"/>
        </w:rPr>
        <w:t xml:space="preserve"> </w:t>
      </w:r>
      <w:r w:rsidRPr="000578AB">
        <w:rPr>
          <w:color w:val="000000" w:themeColor="text1"/>
          <w:lang w:val="es-ES"/>
        </w:rPr>
        <w:t>[</w:t>
      </w:r>
      <w:r w:rsidR="002C675F">
        <w:rPr>
          <w:color w:val="000000" w:themeColor="text1"/>
          <w:lang w:val="es-ES"/>
        </w:rPr>
        <w:t>2</w:t>
      </w:r>
      <w:r w:rsidRPr="000578AB">
        <w:rPr>
          <w:color w:val="000000" w:themeColor="text1"/>
          <w:lang w:val="es-ES"/>
        </w:rPr>
        <w:t>]</w:t>
      </w:r>
      <w:r w:rsidR="00D85340" w:rsidRPr="000578AB">
        <w:rPr>
          <w:color w:val="000000" w:themeColor="text1"/>
          <w:lang w:val="es-ES"/>
        </w:rPr>
        <w:t>.</w:t>
      </w:r>
      <w:r w:rsidR="00143FC3" w:rsidRPr="000578AB">
        <w:rPr>
          <w:color w:val="000000" w:themeColor="text1"/>
          <w:lang w:val="es-ES"/>
        </w:rPr>
        <w:t xml:space="preserve">Las relaciones </w:t>
      </w:r>
      <w:r w:rsidR="004B2277" w:rsidRPr="000578AB">
        <w:rPr>
          <w:color w:val="000000" w:themeColor="text1"/>
          <w:lang w:val="es-ES"/>
        </w:rPr>
        <w:t xml:space="preserve">de coherencia </w:t>
      </w:r>
      <w:r w:rsidR="00143FC3" w:rsidRPr="000578AB">
        <w:rPr>
          <w:color w:val="000000" w:themeColor="text1"/>
          <w:lang w:val="es-ES"/>
        </w:rPr>
        <w:t>que vamos a usar para este trabajo son las siguientes:</w:t>
      </w:r>
    </w:p>
    <w:p w14:paraId="42D03395" w14:textId="77777777" w:rsidR="002C675F" w:rsidRDefault="000D69AF" w:rsidP="002C675F">
      <w:pPr>
        <w:ind w:firstLine="720"/>
        <w:jc w:val="both"/>
        <w:rPr>
          <w:color w:val="000000" w:themeColor="text1"/>
          <w:lang w:val="es-ES"/>
        </w:rPr>
      </w:pPr>
      <w:r w:rsidRPr="000578AB">
        <w:rPr>
          <w:b/>
          <w:bCs/>
          <w:i/>
          <w:iCs/>
          <w:color w:val="000000" w:themeColor="text1"/>
          <w:lang w:val="es-ES"/>
        </w:rPr>
        <w:t>Elaboration</w:t>
      </w:r>
      <w:r w:rsidRPr="000578AB">
        <w:rPr>
          <w:b/>
          <w:bCs/>
          <w:color w:val="000000" w:themeColor="text1"/>
          <w:lang w:val="es-ES"/>
        </w:rPr>
        <w:t>:</w:t>
      </w:r>
      <w:r w:rsidRPr="000578AB">
        <w:rPr>
          <w:color w:val="000000" w:themeColor="text1"/>
          <w:lang w:val="es-ES"/>
        </w:rPr>
        <w:t xml:space="preserve"> Es una oración con una agregación de detalle a algo que ya ha sido dicho o escrito.</w:t>
      </w:r>
    </w:p>
    <w:p w14:paraId="710EED6A" w14:textId="53A6D898" w:rsidR="000D69AF" w:rsidRPr="00582A9A" w:rsidRDefault="00582A9A" w:rsidP="002C675F">
      <w:pPr>
        <w:ind w:firstLine="720"/>
        <w:jc w:val="both"/>
        <w:rPr>
          <w:i/>
          <w:color w:val="000000" w:themeColor="text1"/>
          <w:lang w:val="en-US"/>
        </w:rPr>
      </w:pPr>
      <w:r w:rsidRPr="00582A9A">
        <w:rPr>
          <w:i/>
          <w:color w:val="000000" w:themeColor="text1"/>
          <w:lang w:val="en-US"/>
        </w:rPr>
        <w:t>Ejemplo</w:t>
      </w:r>
      <w:r w:rsidRPr="00582A9A">
        <w:rPr>
          <w:b/>
          <w:i/>
          <w:color w:val="000000" w:themeColor="text1"/>
          <w:lang w:val="en-US"/>
        </w:rPr>
        <w:t>:</w:t>
      </w:r>
      <w:r w:rsidRPr="00582A9A">
        <w:rPr>
          <w:i/>
          <w:color w:val="000000" w:themeColor="text1"/>
          <w:lang w:val="en-US"/>
        </w:rPr>
        <w:t xml:space="preserve"> “</w:t>
      </w:r>
      <w:r w:rsidR="000D69AF" w:rsidRPr="00582A9A">
        <w:rPr>
          <w:i/>
          <w:iCs/>
          <w:color w:val="000000" w:themeColor="text1"/>
          <w:lang w:val="en-US"/>
        </w:rPr>
        <w:t xml:space="preserve">A tall man came by; </w:t>
      </w:r>
      <w:r w:rsidR="000D69AF" w:rsidRPr="00582A9A">
        <w:rPr>
          <w:b/>
          <w:bCs/>
          <w:i/>
          <w:iCs/>
          <w:color w:val="000000" w:themeColor="text1"/>
          <w:lang w:val="en-US"/>
        </w:rPr>
        <w:t>he was wearing an old navy jacket.</w:t>
      </w:r>
      <w:r w:rsidRPr="002C675F">
        <w:rPr>
          <w:i/>
          <w:iCs/>
          <w:color w:val="000000" w:themeColor="text1"/>
          <w:lang w:val="en-US"/>
        </w:rPr>
        <w:t>”</w:t>
      </w:r>
    </w:p>
    <w:p w14:paraId="591D1B4C" w14:textId="62CD7C49" w:rsidR="000D69AF" w:rsidRPr="00582A9A" w:rsidRDefault="000D69AF" w:rsidP="002C675F">
      <w:pPr>
        <w:ind w:firstLine="720"/>
        <w:jc w:val="both"/>
        <w:rPr>
          <w:color w:val="000000" w:themeColor="text1"/>
          <w:lang w:val="es-ES"/>
        </w:rPr>
      </w:pPr>
      <w:r w:rsidRPr="000578AB">
        <w:rPr>
          <w:b/>
          <w:bCs/>
          <w:i/>
          <w:iCs/>
          <w:color w:val="000000" w:themeColor="text1"/>
          <w:lang w:val="es-ES"/>
        </w:rPr>
        <w:lastRenderedPageBreak/>
        <w:t>Contrast</w:t>
      </w:r>
      <w:r w:rsidRPr="000578AB">
        <w:rPr>
          <w:b/>
          <w:bCs/>
          <w:color w:val="000000" w:themeColor="text1"/>
          <w:lang w:val="es-ES"/>
        </w:rPr>
        <w:t xml:space="preserve">:  </w:t>
      </w:r>
      <w:r w:rsidRPr="000578AB">
        <w:rPr>
          <w:color w:val="000000" w:themeColor="text1"/>
          <w:lang w:val="es-ES"/>
        </w:rPr>
        <w:t xml:space="preserve">Una relación de contraste es una relación interproposicional que expresa que una diferencia entre una proposición y otra es relevante. </w:t>
      </w:r>
      <w:r w:rsidR="00582A9A" w:rsidRPr="00582A9A">
        <w:rPr>
          <w:i/>
          <w:color w:val="000000" w:themeColor="text1"/>
          <w:lang w:val="es-ES"/>
        </w:rPr>
        <w:t>Ejemplo: “</w:t>
      </w:r>
      <w:r w:rsidRPr="00582A9A">
        <w:rPr>
          <w:i/>
          <w:iCs/>
          <w:color w:val="000000" w:themeColor="text1"/>
          <w:lang w:val="es-ES"/>
        </w:rPr>
        <w:t xml:space="preserve">Animals heal, </w:t>
      </w:r>
      <w:r w:rsidRPr="00582A9A">
        <w:rPr>
          <w:b/>
          <w:bCs/>
          <w:i/>
          <w:iCs/>
          <w:color w:val="000000" w:themeColor="text1"/>
          <w:lang w:val="es-ES"/>
        </w:rPr>
        <w:t>but trees compartmentalize.</w:t>
      </w:r>
      <w:r w:rsidR="00582A9A" w:rsidRPr="002C675F">
        <w:rPr>
          <w:i/>
          <w:iCs/>
          <w:color w:val="000000" w:themeColor="text1"/>
          <w:lang w:val="es-ES"/>
        </w:rPr>
        <w:t>”</w:t>
      </w:r>
    </w:p>
    <w:p w14:paraId="0CD3AE0F" w14:textId="09085E0D" w:rsidR="002C675F" w:rsidRDefault="000D69AF" w:rsidP="002C675F">
      <w:pPr>
        <w:ind w:firstLine="720"/>
        <w:jc w:val="both"/>
        <w:rPr>
          <w:color w:val="000000" w:themeColor="text1"/>
          <w:lang w:val="es-ES"/>
        </w:rPr>
      </w:pPr>
      <w:r w:rsidRPr="000578AB">
        <w:rPr>
          <w:b/>
          <w:bCs/>
          <w:i/>
          <w:iCs/>
          <w:color w:val="000000" w:themeColor="text1"/>
          <w:lang w:val="es-ES"/>
        </w:rPr>
        <w:t>Enablement</w:t>
      </w:r>
      <w:r w:rsidRPr="000578AB">
        <w:rPr>
          <w:b/>
          <w:bCs/>
          <w:color w:val="000000" w:themeColor="text1"/>
          <w:lang w:val="es-ES"/>
        </w:rPr>
        <w:t xml:space="preserve">: </w:t>
      </w:r>
      <w:r w:rsidRPr="000578AB">
        <w:rPr>
          <w:color w:val="000000" w:themeColor="text1"/>
          <w:lang w:val="es-ES"/>
        </w:rPr>
        <w:t>Una relación de habilitación es una relación interproposicional en la que una proposición apoya la directiva de un hablante al mejorar la capacidad del destinatario para cumplirla o aprovecharla.</w:t>
      </w:r>
    </w:p>
    <w:p w14:paraId="4F01530D" w14:textId="593CCEBA" w:rsidR="002F6CF8" w:rsidRPr="00582A9A" w:rsidRDefault="000D69AF" w:rsidP="002C675F">
      <w:pPr>
        <w:ind w:firstLine="720"/>
        <w:jc w:val="both"/>
        <w:rPr>
          <w:color w:val="000000" w:themeColor="text1"/>
          <w:lang w:val="en-US"/>
        </w:rPr>
      </w:pPr>
      <w:r w:rsidRPr="00582A9A">
        <w:rPr>
          <w:i/>
          <w:color w:val="000000" w:themeColor="text1"/>
          <w:lang w:val="en-US"/>
        </w:rPr>
        <w:t>Ejemplo</w:t>
      </w:r>
      <w:r w:rsidRPr="00582A9A">
        <w:rPr>
          <w:b/>
          <w:i/>
          <w:color w:val="000000" w:themeColor="text1"/>
          <w:lang w:val="en-US"/>
        </w:rPr>
        <w:t>:</w:t>
      </w:r>
      <w:r w:rsidRPr="00582A9A">
        <w:rPr>
          <w:i/>
          <w:color w:val="000000" w:themeColor="text1"/>
          <w:lang w:val="en-US"/>
        </w:rPr>
        <w:t xml:space="preserve"> </w:t>
      </w:r>
      <w:r w:rsidR="00582A9A" w:rsidRPr="00582A9A">
        <w:rPr>
          <w:i/>
          <w:color w:val="000000" w:themeColor="text1"/>
          <w:lang w:val="en-US"/>
        </w:rPr>
        <w:t>“</w:t>
      </w:r>
      <w:r w:rsidRPr="00582A9A">
        <w:rPr>
          <w:i/>
          <w:iCs/>
          <w:color w:val="000000" w:themeColor="text1"/>
        </w:rPr>
        <w:t>It feels like an impossible task</w:t>
      </w:r>
      <w:r w:rsidRPr="00582A9A">
        <w:rPr>
          <w:i/>
          <w:color w:val="000000" w:themeColor="text1"/>
        </w:rPr>
        <w:t xml:space="preserve"> </w:t>
      </w:r>
      <w:r w:rsidRPr="00582A9A">
        <w:rPr>
          <w:b/>
          <w:bCs/>
          <w:i/>
          <w:iCs/>
          <w:color w:val="000000" w:themeColor="text1"/>
        </w:rPr>
        <w:t>to find scholarships for a non-minority, non-STEM graduate student.</w:t>
      </w:r>
      <w:r w:rsidR="00582A9A" w:rsidRPr="002C675F">
        <w:rPr>
          <w:i/>
          <w:iCs/>
          <w:color w:val="000000" w:themeColor="text1"/>
          <w:lang w:val="en-US"/>
        </w:rPr>
        <w:t>”</w:t>
      </w:r>
    </w:p>
    <w:p w14:paraId="1A73C088" w14:textId="77777777" w:rsidR="002C675F" w:rsidRDefault="00CA23EB" w:rsidP="002C675F">
      <w:pPr>
        <w:ind w:firstLine="720"/>
        <w:jc w:val="both"/>
        <w:rPr>
          <w:color w:val="000000" w:themeColor="text1"/>
          <w:lang w:val="es-ES"/>
        </w:rPr>
      </w:pPr>
      <w:r w:rsidRPr="000578AB">
        <w:rPr>
          <w:b/>
          <w:bCs/>
          <w:i/>
          <w:iCs/>
          <w:color w:val="000000" w:themeColor="text1"/>
          <w:lang w:val="es-ES"/>
        </w:rPr>
        <w:t>Background</w:t>
      </w:r>
      <w:r w:rsidRPr="000578AB">
        <w:rPr>
          <w:b/>
          <w:bCs/>
          <w:color w:val="000000" w:themeColor="text1"/>
          <w:lang w:val="es-ES"/>
        </w:rPr>
        <w:t xml:space="preserve">: </w:t>
      </w:r>
      <w:r w:rsidRPr="000578AB">
        <w:rPr>
          <w:color w:val="000000" w:themeColor="text1"/>
          <w:lang w:val="es-ES"/>
        </w:rPr>
        <w:t>Una relación de fondo es una relación interproposicional en la que se proporcionan una o más proposiciones como información necesaria para la comprensión adecuada de algunas otras proposiciones.</w:t>
      </w:r>
    </w:p>
    <w:p w14:paraId="537C4DFB" w14:textId="67900098" w:rsidR="00CA23EB" w:rsidRPr="00582A9A" w:rsidRDefault="00CA23EB" w:rsidP="002C675F">
      <w:pPr>
        <w:ind w:firstLine="720"/>
        <w:jc w:val="both"/>
        <w:rPr>
          <w:color w:val="000000" w:themeColor="text1"/>
          <w:lang w:val="en-US"/>
        </w:rPr>
      </w:pPr>
      <w:r w:rsidRPr="00582A9A">
        <w:rPr>
          <w:i/>
          <w:iCs/>
          <w:color w:val="000000" w:themeColor="text1"/>
          <w:shd w:val="clear" w:color="auto" w:fill="FFFFFF"/>
        </w:rPr>
        <w:t xml:space="preserve">Ejemplo: </w:t>
      </w:r>
      <w:r w:rsidR="00582A9A" w:rsidRPr="002C675F">
        <w:rPr>
          <w:bCs/>
          <w:i/>
          <w:iCs/>
          <w:color w:val="000000" w:themeColor="text1"/>
          <w:shd w:val="clear" w:color="auto" w:fill="FFFFFF"/>
          <w:lang w:val="en-US"/>
        </w:rPr>
        <w:t>“</w:t>
      </w:r>
      <w:r w:rsidRPr="00582A9A">
        <w:rPr>
          <w:b/>
          <w:i/>
          <w:iCs/>
          <w:color w:val="000000" w:themeColor="text1"/>
          <w:shd w:val="clear" w:color="auto" w:fill="FFFFFF"/>
        </w:rPr>
        <w:t>Someone left a coffee cup in my office</w:t>
      </w:r>
      <w:r w:rsidRPr="00582A9A">
        <w:rPr>
          <w:i/>
          <w:iCs/>
          <w:color w:val="000000" w:themeColor="text1"/>
          <w:shd w:val="clear" w:color="auto" w:fill="FFFFFF"/>
        </w:rPr>
        <w:t>; would the owner please come and get it?</w:t>
      </w:r>
      <w:r w:rsidR="00582A9A" w:rsidRPr="00582A9A">
        <w:rPr>
          <w:i/>
          <w:iCs/>
          <w:color w:val="000000" w:themeColor="text1"/>
          <w:shd w:val="clear" w:color="auto" w:fill="FFFFFF"/>
          <w:lang w:val="en-US"/>
        </w:rPr>
        <w:t>”</w:t>
      </w:r>
    </w:p>
    <w:p w14:paraId="0FCAF39E" w14:textId="2521E540" w:rsidR="002C675F" w:rsidRDefault="00975EC0" w:rsidP="002C675F">
      <w:pPr>
        <w:ind w:firstLine="720"/>
        <w:jc w:val="both"/>
        <w:rPr>
          <w:color w:val="000000" w:themeColor="text1"/>
          <w:lang w:val="es-ES"/>
        </w:rPr>
      </w:pPr>
      <w:r w:rsidRPr="000578AB">
        <w:rPr>
          <w:b/>
          <w:bCs/>
          <w:i/>
          <w:iCs/>
          <w:color w:val="000000" w:themeColor="text1"/>
          <w:lang w:val="es-ES"/>
        </w:rPr>
        <w:t>Evaluation</w:t>
      </w:r>
      <w:r w:rsidRPr="000578AB">
        <w:rPr>
          <w:b/>
          <w:bCs/>
          <w:color w:val="000000" w:themeColor="text1"/>
          <w:lang w:val="es-ES"/>
        </w:rPr>
        <w:t xml:space="preserve">: </w:t>
      </w:r>
      <w:r w:rsidRPr="000578AB">
        <w:rPr>
          <w:color w:val="000000" w:themeColor="text1"/>
          <w:lang w:val="es-ES"/>
        </w:rPr>
        <w:t xml:space="preserve">Una relación de evaluación es una relación interproposicional en la que una proposición expresa el juicio de valor del hablante con respecto a la factibilidad o conveniencia de otra proposición </w:t>
      </w:r>
      <w:r w:rsidR="00212F71" w:rsidRPr="00B766BD">
        <w:rPr>
          <w:color w:val="000000" w:themeColor="text1"/>
          <w:lang w:val="es-ES"/>
        </w:rPr>
        <w:t>[</w:t>
      </w:r>
      <w:r w:rsidR="002C675F">
        <w:rPr>
          <w:color w:val="000000" w:themeColor="text1"/>
          <w:lang w:val="es-ES"/>
        </w:rPr>
        <w:t>12</w:t>
      </w:r>
      <w:r w:rsidR="00212F71" w:rsidRPr="00B766BD">
        <w:rPr>
          <w:color w:val="000000" w:themeColor="text1"/>
          <w:lang w:val="es-ES"/>
        </w:rPr>
        <w:t>]</w:t>
      </w:r>
      <w:r w:rsidR="00B766BD">
        <w:rPr>
          <w:color w:val="000000" w:themeColor="text1"/>
          <w:lang w:val="es-ES"/>
        </w:rPr>
        <w:t>.</w:t>
      </w:r>
    </w:p>
    <w:p w14:paraId="6300E350" w14:textId="711A0F54" w:rsidR="00975EC0" w:rsidRPr="00582A9A" w:rsidRDefault="00582A9A" w:rsidP="002C675F">
      <w:pPr>
        <w:ind w:firstLine="720"/>
        <w:jc w:val="both"/>
        <w:rPr>
          <w:color w:val="000000" w:themeColor="text1"/>
          <w:lang w:val="es-ES"/>
        </w:rPr>
      </w:pPr>
      <w:r w:rsidRPr="00582A9A">
        <w:rPr>
          <w:i/>
          <w:iCs/>
          <w:color w:val="000000" w:themeColor="text1"/>
          <w:shd w:val="clear" w:color="auto" w:fill="FFFFFF"/>
        </w:rPr>
        <w:t>Ejemplo:</w:t>
      </w:r>
      <w:r w:rsidRPr="00582A9A">
        <w:rPr>
          <w:iCs/>
          <w:color w:val="000000" w:themeColor="text1"/>
          <w:shd w:val="clear" w:color="auto" w:fill="FFFFFF"/>
        </w:rPr>
        <w:t xml:space="preserve"> </w:t>
      </w:r>
      <w:r w:rsidR="002C675F" w:rsidRPr="002C675F">
        <w:rPr>
          <w:i/>
          <w:color w:val="000000" w:themeColor="text1"/>
          <w:shd w:val="clear" w:color="auto" w:fill="FFFFFF"/>
        </w:rPr>
        <w:t>“</w:t>
      </w:r>
      <w:r w:rsidR="00975EC0" w:rsidRPr="002C675F">
        <w:rPr>
          <w:i/>
          <w:color w:val="000000" w:themeColor="text1"/>
          <w:shd w:val="clear" w:color="auto" w:fill="FFFFFF"/>
        </w:rPr>
        <w:t xml:space="preserve">Features like our uniquely sealed jacket and protective hub ring make our discs last longer. And a soft inner liner cleans the ultra-smooth disc surface while in use. </w:t>
      </w:r>
      <w:r w:rsidR="00975EC0" w:rsidRPr="002C675F">
        <w:rPr>
          <w:b/>
          <w:i/>
          <w:color w:val="000000" w:themeColor="text1"/>
          <w:shd w:val="clear" w:color="auto" w:fill="FFFFFF"/>
          <w:lang w:val="es-ES"/>
        </w:rPr>
        <w:t>It all adds up to better performance and reliability.</w:t>
      </w:r>
      <w:r w:rsidR="002C675F" w:rsidRPr="002C675F">
        <w:rPr>
          <w:bCs/>
          <w:i/>
          <w:color w:val="000000" w:themeColor="text1"/>
          <w:shd w:val="clear" w:color="auto" w:fill="FFFFFF"/>
          <w:lang w:val="es-ES"/>
        </w:rPr>
        <w:t>”</w:t>
      </w:r>
    </w:p>
    <w:p w14:paraId="548F28A3" w14:textId="5A1B2094" w:rsidR="002C675F" w:rsidRDefault="0047540A" w:rsidP="002C675F">
      <w:pPr>
        <w:ind w:firstLine="720"/>
        <w:jc w:val="both"/>
        <w:rPr>
          <w:color w:val="000000" w:themeColor="text1"/>
          <w:lang w:val="es-ES"/>
        </w:rPr>
      </w:pPr>
      <w:r w:rsidRPr="000578AB">
        <w:rPr>
          <w:b/>
          <w:bCs/>
          <w:i/>
          <w:iCs/>
          <w:color w:val="000000" w:themeColor="text1"/>
          <w:lang w:val="es-ES"/>
        </w:rPr>
        <w:t>Attribution</w:t>
      </w:r>
      <w:r w:rsidRPr="000578AB">
        <w:rPr>
          <w:b/>
          <w:bCs/>
          <w:color w:val="000000" w:themeColor="text1"/>
          <w:lang w:val="es-ES"/>
        </w:rPr>
        <w:t xml:space="preserve">: </w:t>
      </w:r>
      <w:r w:rsidRPr="000578AB">
        <w:rPr>
          <w:color w:val="000000" w:themeColor="text1"/>
          <w:lang w:val="es-ES"/>
        </w:rPr>
        <w:t>Una relación de atribución es una relación de elaboración en la que una proposición describe un atributo de un referente de otra proposición</w:t>
      </w:r>
      <w:r w:rsidR="00036713" w:rsidRPr="000578AB">
        <w:rPr>
          <w:color w:val="000000" w:themeColor="text1"/>
          <w:lang w:val="es-ES"/>
        </w:rPr>
        <w:t xml:space="preserve"> </w:t>
      </w:r>
      <w:r w:rsidR="00212F71" w:rsidRPr="00B766BD">
        <w:rPr>
          <w:color w:val="000000" w:themeColor="text1"/>
          <w:lang w:val="es-ES"/>
        </w:rPr>
        <w:t>[</w:t>
      </w:r>
      <w:r w:rsidR="002C675F">
        <w:rPr>
          <w:color w:val="000000" w:themeColor="text1"/>
          <w:lang w:val="es-ES"/>
        </w:rPr>
        <w:t>13</w:t>
      </w:r>
      <w:r w:rsidR="00212F71" w:rsidRPr="00B766BD">
        <w:rPr>
          <w:color w:val="000000" w:themeColor="text1"/>
          <w:lang w:val="es-ES"/>
        </w:rPr>
        <w:t>]</w:t>
      </w:r>
      <w:r w:rsidR="00B766BD" w:rsidRPr="00B766BD">
        <w:rPr>
          <w:color w:val="000000" w:themeColor="text1"/>
          <w:lang w:val="es-ES"/>
        </w:rPr>
        <w:t>.</w:t>
      </w:r>
    </w:p>
    <w:p w14:paraId="571A5289" w14:textId="35B3FA1E" w:rsidR="0047540A" w:rsidRPr="002C675F" w:rsidRDefault="0047540A" w:rsidP="002C675F">
      <w:pPr>
        <w:ind w:firstLine="720"/>
        <w:jc w:val="both"/>
        <w:rPr>
          <w:color w:val="000000" w:themeColor="text1"/>
          <w:lang w:val="en-US"/>
        </w:rPr>
      </w:pPr>
      <w:r w:rsidRPr="002C675F">
        <w:rPr>
          <w:i/>
          <w:color w:val="000000" w:themeColor="text1"/>
          <w:shd w:val="clear" w:color="auto" w:fill="FFFFFF"/>
        </w:rPr>
        <w:t>Ejemplo:</w:t>
      </w:r>
      <w:r w:rsidRPr="000578AB">
        <w:rPr>
          <w:i/>
          <w:iCs/>
          <w:color w:val="000000" w:themeColor="text1"/>
          <w:shd w:val="clear" w:color="auto" w:fill="FFFFFF"/>
        </w:rPr>
        <w:t xml:space="preserve"> </w:t>
      </w:r>
      <w:r w:rsidR="002C675F">
        <w:rPr>
          <w:i/>
          <w:iCs/>
          <w:color w:val="000000" w:themeColor="text1"/>
          <w:shd w:val="clear" w:color="auto" w:fill="FFFFFF"/>
        </w:rPr>
        <w:t>“</w:t>
      </w:r>
      <w:r w:rsidR="00036713" w:rsidRPr="000578AB">
        <w:rPr>
          <w:i/>
          <w:iCs/>
          <w:color w:val="000000" w:themeColor="text1"/>
          <w:shd w:val="clear" w:color="auto" w:fill="FFFFFF"/>
        </w:rPr>
        <w:t>A girl shouted me on the street,</w:t>
      </w:r>
      <w:r w:rsidR="00036713" w:rsidRPr="000578AB">
        <w:rPr>
          <w:b/>
          <w:i/>
          <w:iCs/>
          <w:color w:val="000000" w:themeColor="text1"/>
          <w:shd w:val="clear" w:color="auto" w:fill="FFFFFF"/>
        </w:rPr>
        <w:t xml:space="preserve"> she was blonde and was wearing a blue dress.</w:t>
      </w:r>
      <w:r w:rsidR="002C675F" w:rsidRPr="002C675F">
        <w:rPr>
          <w:bCs/>
          <w:i/>
          <w:iCs/>
          <w:color w:val="000000" w:themeColor="text1"/>
          <w:shd w:val="clear" w:color="auto" w:fill="FFFFFF"/>
        </w:rPr>
        <w:t>”</w:t>
      </w:r>
    </w:p>
    <w:p w14:paraId="2CFEF7F6" w14:textId="77777777" w:rsidR="002C675F" w:rsidRDefault="00036713" w:rsidP="002C675F">
      <w:pPr>
        <w:ind w:firstLine="720"/>
        <w:jc w:val="both"/>
        <w:rPr>
          <w:color w:val="000000" w:themeColor="text1"/>
          <w:lang w:val="es-ES"/>
        </w:rPr>
      </w:pPr>
      <w:r w:rsidRPr="000578AB">
        <w:rPr>
          <w:b/>
          <w:bCs/>
          <w:i/>
          <w:iCs/>
          <w:color w:val="000000" w:themeColor="text1"/>
          <w:lang w:val="es-ES"/>
        </w:rPr>
        <w:t>Summary</w:t>
      </w:r>
      <w:r w:rsidRPr="000578AB">
        <w:rPr>
          <w:b/>
          <w:bCs/>
          <w:color w:val="000000" w:themeColor="text1"/>
          <w:lang w:val="es-ES"/>
        </w:rPr>
        <w:t xml:space="preserve">: </w:t>
      </w:r>
      <w:r w:rsidRPr="000578AB">
        <w:rPr>
          <w:color w:val="000000" w:themeColor="text1"/>
          <w:lang w:val="es-ES"/>
        </w:rPr>
        <w:t>Una relación de resumen es una relación de contra</w:t>
      </w:r>
      <w:r w:rsidR="00582A9A">
        <w:rPr>
          <w:color w:val="000000" w:themeColor="text1"/>
          <w:lang w:val="es-ES"/>
        </w:rPr>
        <w:t xml:space="preserve">cción en la que una proposición </w:t>
      </w:r>
      <w:r w:rsidRPr="000578AB">
        <w:rPr>
          <w:color w:val="000000" w:themeColor="text1"/>
          <w:lang w:val="es-ES"/>
        </w:rPr>
        <w:t>repite, en forma abreviada, la información de un grupo de proposiciones expresadas previamente.</w:t>
      </w:r>
    </w:p>
    <w:p w14:paraId="39E4E067" w14:textId="2D1C2D34" w:rsidR="00036713" w:rsidRPr="003A48E9" w:rsidRDefault="00036713" w:rsidP="002C675F">
      <w:pPr>
        <w:ind w:firstLine="720"/>
        <w:jc w:val="both"/>
        <w:rPr>
          <w:color w:val="000000" w:themeColor="text1"/>
          <w:lang w:val="es-ES"/>
        </w:rPr>
      </w:pPr>
      <w:r w:rsidRPr="002C675F">
        <w:rPr>
          <w:i/>
          <w:color w:val="000000" w:themeColor="text1"/>
          <w:shd w:val="clear" w:color="auto" w:fill="FFFFFF"/>
        </w:rPr>
        <w:t>Ejemplo:</w:t>
      </w:r>
      <w:r w:rsidRPr="000578AB">
        <w:rPr>
          <w:i/>
          <w:iCs/>
          <w:color w:val="000000" w:themeColor="text1"/>
          <w:shd w:val="clear" w:color="auto" w:fill="FFFFFF"/>
        </w:rPr>
        <w:t xml:space="preserve"> </w:t>
      </w:r>
      <w:r w:rsidR="002C675F">
        <w:rPr>
          <w:i/>
          <w:iCs/>
          <w:color w:val="000000" w:themeColor="text1"/>
          <w:shd w:val="clear" w:color="auto" w:fill="FFFFFF"/>
        </w:rPr>
        <w:t>“</w:t>
      </w:r>
      <w:r w:rsidRPr="000578AB">
        <w:rPr>
          <w:iCs/>
          <w:color w:val="000000" w:themeColor="text1"/>
          <w:shd w:val="clear" w:color="auto" w:fill="FFFFFF"/>
        </w:rPr>
        <w:t>…</w:t>
      </w:r>
      <w:r w:rsidRPr="000578AB">
        <w:rPr>
          <w:b/>
          <w:i/>
          <w:iCs/>
          <w:color w:val="000000" w:themeColor="text1"/>
          <w:shd w:val="clear" w:color="auto" w:fill="FFFFFF"/>
        </w:rPr>
        <w:t xml:space="preserve">The body of a long entertaining text on telegrams had 43 units on the subject, followed by this summary of 5 units: It seems a while since there's been a neatly worded dispatch from the field. </w:t>
      </w:r>
      <w:r w:rsidRPr="003A48E9">
        <w:rPr>
          <w:b/>
          <w:i/>
          <w:iCs/>
          <w:color w:val="000000" w:themeColor="text1"/>
          <w:shd w:val="clear" w:color="auto" w:fill="FFFFFF"/>
          <w:lang w:val="es-ES"/>
        </w:rPr>
        <w:t>(This was followed by 4 units of elaboration.)</w:t>
      </w:r>
      <w:r w:rsidR="002C675F" w:rsidRPr="003A48E9">
        <w:rPr>
          <w:bCs/>
          <w:i/>
          <w:iCs/>
          <w:color w:val="000000" w:themeColor="text1"/>
          <w:shd w:val="clear" w:color="auto" w:fill="FFFFFF"/>
          <w:lang w:val="es-ES"/>
        </w:rPr>
        <w:t>”</w:t>
      </w:r>
    </w:p>
    <w:p w14:paraId="4B8551BA" w14:textId="3BF21D45" w:rsidR="002C675F" w:rsidRDefault="00DD3FBB" w:rsidP="002C675F">
      <w:pPr>
        <w:ind w:firstLine="720"/>
        <w:jc w:val="both"/>
        <w:rPr>
          <w:color w:val="000000" w:themeColor="text1"/>
          <w:lang w:val="en-US"/>
        </w:rPr>
      </w:pPr>
      <w:r w:rsidRPr="000578AB">
        <w:rPr>
          <w:b/>
          <w:bCs/>
          <w:i/>
          <w:iCs/>
          <w:color w:val="000000" w:themeColor="text1"/>
          <w:lang w:val="es-ES"/>
        </w:rPr>
        <w:t>Condition</w:t>
      </w:r>
      <w:r w:rsidRPr="000578AB">
        <w:rPr>
          <w:b/>
          <w:bCs/>
          <w:color w:val="000000" w:themeColor="text1"/>
          <w:lang w:val="es-ES"/>
        </w:rPr>
        <w:t xml:space="preserve">: </w:t>
      </w:r>
      <w:r w:rsidRPr="000578AB">
        <w:rPr>
          <w:color w:val="000000" w:themeColor="text1"/>
          <w:lang w:val="es-ES"/>
        </w:rPr>
        <w:t xml:space="preserve">Una relación de condición es una relación de elaboración en la que una proposición depende de la realización de otra proposición. </w:t>
      </w:r>
      <w:r w:rsidRPr="000578AB">
        <w:rPr>
          <w:color w:val="000000" w:themeColor="text1"/>
          <w:lang w:val="en-US"/>
        </w:rPr>
        <w:t>(Presenta una situación hipotética, futura o no realizada).</w:t>
      </w:r>
    </w:p>
    <w:p w14:paraId="68733CC4" w14:textId="58ABA27C" w:rsidR="00036713" w:rsidRPr="00582A9A" w:rsidRDefault="00DD3FBB" w:rsidP="002C675F">
      <w:pPr>
        <w:ind w:firstLine="720"/>
        <w:jc w:val="both"/>
        <w:rPr>
          <w:color w:val="000000" w:themeColor="text1"/>
          <w:lang w:val="en-US"/>
        </w:rPr>
      </w:pPr>
      <w:r w:rsidRPr="002C675F">
        <w:rPr>
          <w:bCs/>
          <w:i/>
          <w:color w:val="000000" w:themeColor="text1"/>
          <w:shd w:val="clear" w:color="auto" w:fill="FFFFFF"/>
        </w:rPr>
        <w:t>Ejemplo:</w:t>
      </w:r>
      <w:r w:rsidRPr="000578AB">
        <w:rPr>
          <w:i/>
          <w:iCs/>
          <w:color w:val="000000" w:themeColor="text1"/>
          <w:shd w:val="clear" w:color="auto" w:fill="FFFFFF"/>
        </w:rPr>
        <w:t xml:space="preserve"> </w:t>
      </w:r>
      <w:r w:rsidR="002C675F">
        <w:rPr>
          <w:i/>
          <w:iCs/>
          <w:color w:val="000000" w:themeColor="text1"/>
          <w:shd w:val="clear" w:color="auto" w:fill="FFFFFF"/>
        </w:rPr>
        <w:t>“</w:t>
      </w:r>
      <w:r w:rsidRPr="000578AB">
        <w:rPr>
          <w:i/>
          <w:iCs/>
          <w:color w:val="000000" w:themeColor="text1"/>
          <w:shd w:val="clear" w:color="auto" w:fill="FFFFFF"/>
        </w:rPr>
        <w:t>Employees are urged to complete new beneficiary designation forms for retirement or life insurance benefits</w:t>
      </w:r>
      <w:r w:rsidRPr="000578AB">
        <w:rPr>
          <w:iCs/>
          <w:color w:val="000000" w:themeColor="text1"/>
          <w:shd w:val="clear" w:color="auto" w:fill="FFFFFF"/>
        </w:rPr>
        <w:t xml:space="preserve"> </w:t>
      </w:r>
      <w:r w:rsidRPr="000578AB">
        <w:rPr>
          <w:b/>
          <w:i/>
          <w:iCs/>
          <w:color w:val="000000" w:themeColor="text1"/>
          <w:shd w:val="clear" w:color="auto" w:fill="FFFFFF"/>
        </w:rPr>
        <w:t>whenever there is a change in marital or family status.</w:t>
      </w:r>
      <w:r w:rsidR="002C675F" w:rsidRPr="002C675F">
        <w:rPr>
          <w:bCs/>
          <w:i/>
          <w:iCs/>
          <w:color w:val="000000" w:themeColor="text1"/>
          <w:shd w:val="clear" w:color="auto" w:fill="FFFFFF"/>
        </w:rPr>
        <w:t>”</w:t>
      </w:r>
    </w:p>
    <w:p w14:paraId="1796E1D3" w14:textId="4A3F72BC" w:rsidR="002C675F" w:rsidRDefault="00DD3FBB" w:rsidP="002C675F">
      <w:pPr>
        <w:ind w:firstLine="720"/>
        <w:jc w:val="both"/>
        <w:rPr>
          <w:color w:val="000000" w:themeColor="text1"/>
          <w:lang w:val="es-ES"/>
        </w:rPr>
      </w:pPr>
      <w:r w:rsidRPr="000578AB">
        <w:rPr>
          <w:b/>
          <w:bCs/>
          <w:i/>
          <w:iCs/>
          <w:color w:val="000000" w:themeColor="text1"/>
          <w:lang w:val="es-ES"/>
        </w:rPr>
        <w:t>Joint</w:t>
      </w:r>
      <w:r w:rsidRPr="000578AB">
        <w:rPr>
          <w:b/>
          <w:bCs/>
          <w:color w:val="000000" w:themeColor="text1"/>
          <w:lang w:val="es-ES"/>
        </w:rPr>
        <w:t xml:space="preserve">: </w:t>
      </w:r>
      <w:r w:rsidRPr="000578AB">
        <w:rPr>
          <w:color w:val="000000" w:themeColor="text1"/>
          <w:lang w:val="es-ES"/>
        </w:rPr>
        <w:t xml:space="preserve">Una relación de unión </w:t>
      </w:r>
      <w:r w:rsidR="00B766BD" w:rsidRPr="000578AB">
        <w:rPr>
          <w:color w:val="000000" w:themeColor="text1"/>
          <w:lang w:val="es-ES"/>
        </w:rPr>
        <w:t>es una relación multinuclear,</w:t>
      </w:r>
      <w:r w:rsidR="00B766BD">
        <w:rPr>
          <w:color w:val="000000" w:themeColor="text1"/>
          <w:lang w:val="es-ES"/>
        </w:rPr>
        <w:t xml:space="preserve"> en </w:t>
      </w:r>
      <w:r w:rsidR="002C675F">
        <w:rPr>
          <w:color w:val="000000" w:themeColor="text1"/>
          <w:lang w:val="es-ES"/>
        </w:rPr>
        <w:t>la</w:t>
      </w:r>
      <w:r w:rsidR="00B766BD">
        <w:rPr>
          <w:color w:val="000000" w:themeColor="text1"/>
          <w:lang w:val="es-ES"/>
        </w:rPr>
        <w:t xml:space="preserve"> cual las conjunciones comparten el mismo tema y están conectad</w:t>
      </w:r>
      <w:r w:rsidR="002C675F">
        <w:rPr>
          <w:color w:val="000000" w:themeColor="text1"/>
          <w:lang w:val="es-ES"/>
        </w:rPr>
        <w:t>a</w:t>
      </w:r>
      <w:r w:rsidR="00B766BD">
        <w:rPr>
          <w:color w:val="000000" w:themeColor="text1"/>
          <w:lang w:val="es-ES"/>
        </w:rPr>
        <w:t>s por una conjunción [</w:t>
      </w:r>
      <w:r w:rsidR="002C675F">
        <w:rPr>
          <w:color w:val="000000" w:themeColor="text1"/>
          <w:lang w:val="es-ES"/>
        </w:rPr>
        <w:t>14</w:t>
      </w:r>
      <w:r w:rsidR="00B766BD">
        <w:rPr>
          <w:color w:val="000000" w:themeColor="text1"/>
          <w:lang w:val="es-ES"/>
        </w:rPr>
        <w:t>].</w:t>
      </w:r>
    </w:p>
    <w:p w14:paraId="5F2E2DA5" w14:textId="2402B999" w:rsidR="006422D9" w:rsidRPr="002C675F" w:rsidRDefault="006422D9" w:rsidP="002C675F">
      <w:pPr>
        <w:ind w:firstLine="720"/>
        <w:jc w:val="both"/>
        <w:rPr>
          <w:bCs/>
          <w:color w:val="000000" w:themeColor="text1"/>
          <w:lang w:val="en-US"/>
        </w:rPr>
      </w:pPr>
      <w:r w:rsidRPr="002C675F">
        <w:rPr>
          <w:i/>
          <w:color w:val="000000" w:themeColor="text1"/>
          <w:shd w:val="clear" w:color="auto" w:fill="FFFFFF"/>
        </w:rPr>
        <w:t>Ejemplo:</w:t>
      </w:r>
      <w:r w:rsidRPr="000578AB">
        <w:rPr>
          <w:i/>
          <w:iCs/>
          <w:color w:val="000000" w:themeColor="text1"/>
          <w:shd w:val="clear" w:color="auto" w:fill="FFFFFF"/>
        </w:rPr>
        <w:t xml:space="preserve"> </w:t>
      </w:r>
      <w:r w:rsidR="002C675F">
        <w:rPr>
          <w:bCs/>
          <w:i/>
          <w:color w:val="000000" w:themeColor="text1"/>
          <w:lang w:val="en-US"/>
        </w:rPr>
        <w:t>“</w:t>
      </w:r>
      <w:r w:rsidRPr="000578AB">
        <w:rPr>
          <w:b/>
          <w:i/>
          <w:color w:val="000000" w:themeColor="text1"/>
          <w:lang w:val="en-US"/>
        </w:rPr>
        <w:t>Features like our uniquely sealed jacket and protective hub ring make our discs last longer</w:t>
      </w:r>
      <w:r w:rsidRPr="000578AB">
        <w:rPr>
          <w:i/>
          <w:color w:val="000000" w:themeColor="text1"/>
          <w:lang w:val="en-US"/>
        </w:rPr>
        <w:t xml:space="preserve"> and a</w:t>
      </w:r>
      <w:r w:rsidRPr="000578AB">
        <w:rPr>
          <w:color w:val="000000" w:themeColor="text1"/>
          <w:lang w:val="en-US"/>
        </w:rPr>
        <w:t xml:space="preserve"> </w:t>
      </w:r>
      <w:r w:rsidRPr="000578AB">
        <w:rPr>
          <w:b/>
          <w:i/>
          <w:color w:val="000000" w:themeColor="text1"/>
          <w:lang w:val="en-US"/>
        </w:rPr>
        <w:t>soft inner liner cleans the ultra-smooth disc surface while in use.</w:t>
      </w:r>
      <w:r w:rsidR="002C675F">
        <w:rPr>
          <w:bCs/>
          <w:i/>
          <w:color w:val="000000" w:themeColor="text1"/>
          <w:lang w:val="en-US"/>
        </w:rPr>
        <w:t>”</w:t>
      </w:r>
    </w:p>
    <w:p w14:paraId="51112B11" w14:textId="6327DB3B" w:rsidR="002C675F" w:rsidRDefault="003504F1" w:rsidP="002C675F">
      <w:pPr>
        <w:ind w:firstLine="720"/>
        <w:jc w:val="both"/>
        <w:rPr>
          <w:color w:val="000000" w:themeColor="text1"/>
          <w:lang w:val="es-ES"/>
        </w:rPr>
      </w:pPr>
      <w:r w:rsidRPr="000578AB">
        <w:rPr>
          <w:b/>
          <w:bCs/>
          <w:i/>
          <w:iCs/>
          <w:color w:val="000000" w:themeColor="text1"/>
          <w:lang w:val="es-ES"/>
        </w:rPr>
        <w:t>Topic-Comment</w:t>
      </w:r>
      <w:r w:rsidRPr="000578AB">
        <w:rPr>
          <w:b/>
          <w:bCs/>
          <w:color w:val="000000" w:themeColor="text1"/>
          <w:lang w:val="es-ES"/>
        </w:rPr>
        <w:t xml:space="preserve">: </w:t>
      </w:r>
      <w:r w:rsidR="00212F71" w:rsidRPr="000578AB">
        <w:rPr>
          <w:color w:val="000000" w:themeColor="text1"/>
          <w:lang w:val="es-ES"/>
        </w:rPr>
        <w:t>Una relación de tópico y comentario es una relación de elaboración en la que una proposición llamada tópico</w:t>
      </w:r>
      <w:r w:rsidR="00212F71" w:rsidRPr="000578AB">
        <w:rPr>
          <w:i/>
          <w:iCs/>
          <w:color w:val="000000" w:themeColor="text1"/>
          <w:lang w:val="es-ES"/>
        </w:rPr>
        <w:t xml:space="preserve"> </w:t>
      </w:r>
      <w:r w:rsidR="00212F71" w:rsidRPr="002C675F">
        <w:rPr>
          <w:color w:val="000000" w:themeColor="text1"/>
          <w:lang w:val="es-ES"/>
        </w:rPr>
        <w:t>se</w:t>
      </w:r>
      <w:r w:rsidR="00212F71" w:rsidRPr="000578AB">
        <w:rPr>
          <w:color w:val="000000" w:themeColor="text1"/>
          <w:lang w:val="es-ES"/>
        </w:rPr>
        <w:t xml:space="preserve"> basa en lo que se trata el texto y el comentario son un grupo de proposiciones que añade sobre lo que se dice del tópico </w:t>
      </w:r>
      <w:r w:rsidR="00212F71" w:rsidRPr="00B766BD">
        <w:rPr>
          <w:color w:val="000000" w:themeColor="text1"/>
          <w:lang w:val="es-ES"/>
        </w:rPr>
        <w:t>[</w:t>
      </w:r>
      <w:r w:rsidR="002C675F">
        <w:rPr>
          <w:color w:val="000000" w:themeColor="text1"/>
          <w:lang w:val="es-ES"/>
        </w:rPr>
        <w:t>15</w:t>
      </w:r>
      <w:r w:rsidR="00212F71" w:rsidRPr="00B766BD">
        <w:rPr>
          <w:color w:val="000000" w:themeColor="text1"/>
          <w:lang w:val="es-ES"/>
        </w:rPr>
        <w:t>]</w:t>
      </w:r>
      <w:r w:rsidR="00B766BD" w:rsidRPr="00B766BD">
        <w:rPr>
          <w:color w:val="000000" w:themeColor="text1"/>
          <w:lang w:val="es-ES"/>
        </w:rPr>
        <w:t>.</w:t>
      </w:r>
    </w:p>
    <w:p w14:paraId="352BBE81" w14:textId="43D4AD82" w:rsidR="006422D9" w:rsidRPr="002C675F" w:rsidRDefault="003504F1" w:rsidP="002C675F">
      <w:pPr>
        <w:ind w:firstLine="720"/>
        <w:jc w:val="both"/>
        <w:rPr>
          <w:color w:val="000000" w:themeColor="text1"/>
          <w:lang w:val="en-US"/>
        </w:rPr>
      </w:pPr>
      <w:r w:rsidRPr="002C675F">
        <w:rPr>
          <w:bCs/>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 xml:space="preserve">Sometimes you try hard to like something and just don’t and </w:t>
      </w:r>
      <w:r w:rsidRPr="000578AB">
        <w:rPr>
          <w:b/>
          <w:bCs/>
          <w:i/>
          <w:iCs/>
          <w:color w:val="000000" w:themeColor="text1"/>
          <w:shd w:val="clear" w:color="auto" w:fill="FFFFFF"/>
          <w:lang w:val="en-US"/>
        </w:rPr>
        <w:t>I think that is just fine.</w:t>
      </w:r>
      <w:r w:rsidR="002C675F">
        <w:rPr>
          <w:i/>
          <w:iCs/>
          <w:color w:val="000000" w:themeColor="text1"/>
          <w:shd w:val="clear" w:color="auto" w:fill="FFFFFF"/>
          <w:lang w:val="en-US"/>
        </w:rPr>
        <w:t>”</w:t>
      </w:r>
    </w:p>
    <w:p w14:paraId="101FF112" w14:textId="595D6A11" w:rsidR="002C675F" w:rsidRDefault="003504F1" w:rsidP="002C675F">
      <w:pPr>
        <w:ind w:firstLine="720"/>
        <w:jc w:val="both"/>
        <w:rPr>
          <w:color w:val="000000" w:themeColor="text1"/>
          <w:lang w:val="es-ES"/>
        </w:rPr>
      </w:pPr>
      <w:r w:rsidRPr="000578AB">
        <w:rPr>
          <w:b/>
          <w:bCs/>
          <w:i/>
          <w:iCs/>
          <w:color w:val="000000" w:themeColor="text1"/>
          <w:lang w:val="es-ES"/>
        </w:rPr>
        <w:t>Textual-Organization</w:t>
      </w:r>
      <w:r w:rsidRPr="000578AB">
        <w:rPr>
          <w:b/>
          <w:bCs/>
          <w:color w:val="000000" w:themeColor="text1"/>
          <w:lang w:val="es-ES"/>
        </w:rPr>
        <w:t xml:space="preserve">: </w:t>
      </w:r>
      <w:r w:rsidR="00212F71" w:rsidRPr="000578AB">
        <w:rPr>
          <w:color w:val="000000" w:themeColor="text1"/>
          <w:lang w:val="es-ES"/>
        </w:rPr>
        <w:t xml:space="preserve">Una relación de organización textual es una pseudo-relación </w:t>
      </w:r>
      <w:r w:rsidR="004B2277" w:rsidRPr="000578AB">
        <w:rPr>
          <w:color w:val="000000" w:themeColor="text1"/>
          <w:lang w:val="es-ES"/>
        </w:rPr>
        <w:t>multinuclear</w:t>
      </w:r>
      <w:r w:rsidR="00212F71" w:rsidRPr="000578AB">
        <w:rPr>
          <w:color w:val="000000" w:themeColor="text1"/>
          <w:lang w:val="es-ES"/>
        </w:rPr>
        <w:t>, donde una proposición añade una expresión o una afirmación a otra proposición.</w:t>
      </w:r>
    </w:p>
    <w:p w14:paraId="25B72763" w14:textId="496A5A88" w:rsidR="003504F1" w:rsidRPr="003A48E9"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 xml:space="preserve">Is there a reason why you HAVE to go ? </w:t>
      </w:r>
      <w:r w:rsidRPr="003A48E9">
        <w:rPr>
          <w:b/>
          <w:bCs/>
          <w:i/>
          <w:iCs/>
          <w:color w:val="000000" w:themeColor="text1"/>
          <w:shd w:val="clear" w:color="auto" w:fill="FFFFFF"/>
          <w:lang w:val="en-US"/>
        </w:rPr>
        <w:t>He should understand your anxiety.</w:t>
      </w:r>
      <w:r w:rsidR="002C675F" w:rsidRPr="003A48E9">
        <w:rPr>
          <w:i/>
          <w:iCs/>
          <w:color w:val="000000" w:themeColor="text1"/>
          <w:shd w:val="clear" w:color="auto" w:fill="FFFFFF"/>
          <w:lang w:val="en-US"/>
        </w:rPr>
        <w:t>”</w:t>
      </w:r>
    </w:p>
    <w:p w14:paraId="5690E98C" w14:textId="39BEF1FC" w:rsidR="002C675F" w:rsidRDefault="003504F1" w:rsidP="002C675F">
      <w:pPr>
        <w:ind w:firstLine="720"/>
        <w:jc w:val="both"/>
        <w:rPr>
          <w:color w:val="000000" w:themeColor="text1"/>
          <w:lang w:val="es-ES"/>
        </w:rPr>
      </w:pPr>
      <w:r w:rsidRPr="000578AB">
        <w:rPr>
          <w:b/>
          <w:bCs/>
          <w:i/>
          <w:iCs/>
          <w:color w:val="000000" w:themeColor="text1"/>
          <w:lang w:val="es-ES"/>
        </w:rPr>
        <w:t>Manner-Means</w:t>
      </w:r>
      <w:r w:rsidRPr="000578AB">
        <w:rPr>
          <w:b/>
          <w:bCs/>
          <w:color w:val="000000" w:themeColor="text1"/>
          <w:lang w:val="es-ES"/>
        </w:rPr>
        <w:t xml:space="preserve">: </w:t>
      </w:r>
      <w:r w:rsidRPr="000578AB">
        <w:rPr>
          <w:color w:val="000000" w:themeColor="text1"/>
          <w:lang w:val="es-ES"/>
        </w:rPr>
        <w:t xml:space="preserve">Una relación de </w:t>
      </w:r>
      <w:r w:rsidR="00212F71" w:rsidRPr="000578AB">
        <w:rPr>
          <w:color w:val="000000" w:themeColor="text1"/>
          <w:lang w:val="es-ES"/>
        </w:rPr>
        <w:t>forma y medios</w:t>
      </w:r>
      <w:r w:rsidRPr="000578AB">
        <w:rPr>
          <w:color w:val="000000" w:themeColor="text1"/>
          <w:lang w:val="es-ES"/>
        </w:rPr>
        <w:t xml:space="preserve"> es </w:t>
      </w:r>
      <w:r w:rsidR="00212F71" w:rsidRPr="000578AB">
        <w:rPr>
          <w:color w:val="000000" w:themeColor="text1"/>
          <w:lang w:val="es-ES"/>
        </w:rPr>
        <w:t xml:space="preserve">una relación de elaboración </w:t>
      </w:r>
      <w:r w:rsidRPr="000578AB">
        <w:rPr>
          <w:color w:val="000000" w:themeColor="text1"/>
          <w:lang w:val="es-ES"/>
        </w:rPr>
        <w:t>donde una proposición presenta un método o instrumento que tiende a hacer más probable la realización de otra proposición.</w:t>
      </w:r>
    </w:p>
    <w:p w14:paraId="2ED9CBEB" w14:textId="075EAFF4"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lastRenderedPageBreak/>
        <w:t>Ejemplo:</w:t>
      </w:r>
      <w:r w:rsidRPr="002C675F">
        <w:rPr>
          <w:i/>
          <w:iCs/>
          <w:color w:val="000000" w:themeColor="text1"/>
          <w:shd w:val="clear" w:color="auto" w:fill="FFFFFF"/>
          <w:lang w:val="en-US"/>
        </w:rPr>
        <w:t xml:space="preserve"> </w:t>
      </w:r>
      <w:r w:rsidR="002C675F" w:rsidRPr="002C675F">
        <w:rPr>
          <w:i/>
          <w:iCs/>
          <w:color w:val="000000" w:themeColor="text1"/>
          <w:shd w:val="clear" w:color="auto" w:fill="FFFFFF"/>
          <w:lang w:val="en-US"/>
        </w:rPr>
        <w:t>“…</w:t>
      </w:r>
      <w:r w:rsidRPr="002C675F">
        <w:rPr>
          <w:i/>
          <w:iCs/>
          <w:color w:val="000000" w:themeColor="text1"/>
          <w:shd w:val="clear" w:color="auto" w:fill="FFFFFF"/>
          <w:lang w:val="en-US"/>
        </w:rPr>
        <w:t>hindering the economy</w:t>
      </w:r>
      <w:r w:rsidRPr="002C675F">
        <w:rPr>
          <w:b/>
          <w:bCs/>
          <w:i/>
          <w:iCs/>
          <w:color w:val="000000" w:themeColor="text1"/>
          <w:shd w:val="clear" w:color="auto" w:fill="FFFFFF"/>
          <w:lang w:val="en-US"/>
        </w:rPr>
        <w:t xml:space="preserve"> by not introducing new gold ;</w:t>
      </w:r>
      <w:r w:rsidR="002C675F" w:rsidRPr="002C675F">
        <w:rPr>
          <w:i/>
          <w:iCs/>
          <w:color w:val="000000" w:themeColor="text1"/>
          <w:shd w:val="clear" w:color="auto" w:fill="FFFFFF"/>
          <w:lang w:val="en-US"/>
        </w:rPr>
        <w:t>”</w:t>
      </w:r>
    </w:p>
    <w:p w14:paraId="4B7EAE2F" w14:textId="472826F9" w:rsidR="002C675F" w:rsidRDefault="003504F1" w:rsidP="002C675F">
      <w:pPr>
        <w:ind w:firstLine="720"/>
        <w:jc w:val="both"/>
        <w:rPr>
          <w:color w:val="000000" w:themeColor="text1"/>
          <w:lang w:val="es-ES"/>
        </w:rPr>
      </w:pPr>
      <w:r w:rsidRPr="000578AB">
        <w:rPr>
          <w:b/>
          <w:bCs/>
          <w:i/>
          <w:iCs/>
          <w:color w:val="000000" w:themeColor="text1"/>
          <w:lang w:val="es-ES"/>
        </w:rPr>
        <w:t>Comparison</w:t>
      </w:r>
      <w:r w:rsidRPr="000578AB">
        <w:rPr>
          <w:b/>
          <w:bCs/>
          <w:color w:val="000000" w:themeColor="text1"/>
          <w:lang w:val="es-ES"/>
        </w:rPr>
        <w:t xml:space="preserve">: </w:t>
      </w:r>
      <w:r w:rsidRPr="000578AB">
        <w:rPr>
          <w:color w:val="000000" w:themeColor="text1"/>
          <w:lang w:val="es-ES"/>
        </w:rPr>
        <w:t>Una relación de comparación es una relación de elaboración en la que una proposición compara otra proposición.</w:t>
      </w:r>
    </w:p>
    <w:p w14:paraId="548A3AB9" w14:textId="7FA72D38"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 xml:space="preserve">Stock market less </w:t>
      </w:r>
      <w:r w:rsidRPr="000578AB">
        <w:rPr>
          <w:b/>
          <w:bCs/>
          <w:i/>
          <w:iCs/>
          <w:color w:val="000000" w:themeColor="text1"/>
          <w:shd w:val="clear" w:color="auto" w:fill="FFFFFF"/>
          <w:lang w:val="en-US"/>
        </w:rPr>
        <w:t>than when he came into office ,</w:t>
      </w:r>
      <w:r w:rsidR="002C675F">
        <w:rPr>
          <w:i/>
          <w:iCs/>
          <w:color w:val="000000" w:themeColor="text1"/>
          <w:shd w:val="clear" w:color="auto" w:fill="FFFFFF"/>
          <w:lang w:val="en-US"/>
        </w:rPr>
        <w:t>”</w:t>
      </w:r>
    </w:p>
    <w:p w14:paraId="2A91AB47" w14:textId="034BCED2" w:rsidR="002C675F" w:rsidRDefault="003504F1" w:rsidP="002C675F">
      <w:pPr>
        <w:ind w:firstLine="720"/>
        <w:jc w:val="both"/>
        <w:rPr>
          <w:color w:val="000000" w:themeColor="text1"/>
          <w:lang w:val="es-ES"/>
        </w:rPr>
      </w:pPr>
      <w:r w:rsidRPr="000578AB">
        <w:rPr>
          <w:b/>
          <w:bCs/>
          <w:i/>
          <w:iCs/>
          <w:color w:val="000000" w:themeColor="text1"/>
          <w:lang w:val="es-ES"/>
        </w:rPr>
        <w:t>Cause</w:t>
      </w:r>
      <w:r w:rsidRPr="000578AB">
        <w:rPr>
          <w:b/>
          <w:bCs/>
          <w:color w:val="000000" w:themeColor="text1"/>
          <w:lang w:val="es-ES"/>
        </w:rPr>
        <w:t xml:space="preserve">: </w:t>
      </w:r>
      <w:r w:rsidR="00212F71" w:rsidRPr="000578AB">
        <w:rPr>
          <w:color w:val="000000" w:themeColor="text1"/>
          <w:lang w:val="es-ES"/>
        </w:rPr>
        <w:t>Una relación de cause es una relación de elaboración en la que una proposición</w:t>
      </w:r>
      <w:r w:rsidR="002C675F">
        <w:rPr>
          <w:color w:val="000000" w:themeColor="text1"/>
          <w:lang w:val="es-ES"/>
        </w:rPr>
        <w:t xml:space="preserve"> </w:t>
      </w:r>
      <w:r w:rsidR="00212F71" w:rsidRPr="000578AB">
        <w:rPr>
          <w:color w:val="000000" w:themeColor="text1"/>
          <w:lang w:val="es-ES"/>
        </w:rPr>
        <w:t>brinda una causa para la realización de otra proposición.</w:t>
      </w:r>
      <w:r w:rsidR="002C675F">
        <w:rPr>
          <w:color w:val="000000" w:themeColor="text1"/>
          <w:lang w:val="es-ES"/>
        </w:rPr>
        <w:t xml:space="preserve"> </w:t>
      </w:r>
    </w:p>
    <w:p w14:paraId="7ED915A6" w14:textId="6956308E"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2C675F">
        <w:rPr>
          <w:i/>
          <w:iCs/>
          <w:color w:val="000000" w:themeColor="text1"/>
          <w:shd w:val="clear" w:color="auto" w:fill="FFFFFF"/>
          <w:lang w:val="en-US"/>
        </w:rPr>
        <w:t xml:space="preserve"> </w:t>
      </w:r>
      <w:r w:rsidR="002C675F" w:rsidRPr="002C675F">
        <w:rPr>
          <w:i/>
          <w:iCs/>
          <w:color w:val="000000" w:themeColor="text1"/>
          <w:shd w:val="clear" w:color="auto" w:fill="FFFFFF"/>
          <w:lang w:val="en-US"/>
        </w:rPr>
        <w:t>“…</w:t>
      </w:r>
      <w:r w:rsidRPr="002C675F">
        <w:rPr>
          <w:i/>
          <w:iCs/>
          <w:color w:val="000000" w:themeColor="text1"/>
          <w:shd w:val="clear" w:color="auto" w:fill="FFFFFF"/>
          <w:lang w:val="en-US"/>
        </w:rPr>
        <w:t>and my sense is that the wife doesn</w:t>
      </w:r>
      <w:r w:rsidR="00212F71" w:rsidRPr="002C675F">
        <w:rPr>
          <w:i/>
          <w:iCs/>
          <w:color w:val="000000" w:themeColor="text1"/>
          <w:shd w:val="clear" w:color="auto" w:fill="FFFFFF"/>
          <w:lang w:val="en-US"/>
        </w:rPr>
        <w:t>’</w:t>
      </w:r>
      <w:r w:rsidRPr="002C675F">
        <w:rPr>
          <w:i/>
          <w:iCs/>
          <w:color w:val="000000" w:themeColor="text1"/>
          <w:shd w:val="clear" w:color="auto" w:fill="FFFFFF"/>
          <w:lang w:val="en-US"/>
        </w:rPr>
        <w:t xml:space="preserve">t really care about their finances </w:t>
      </w:r>
      <w:r w:rsidRPr="002C675F">
        <w:rPr>
          <w:b/>
          <w:bCs/>
          <w:i/>
          <w:iCs/>
          <w:color w:val="000000" w:themeColor="text1"/>
          <w:shd w:val="clear" w:color="auto" w:fill="FFFFFF"/>
          <w:lang w:val="en-US"/>
        </w:rPr>
        <w:t>because she doesn’t</w:t>
      </w:r>
      <w:r w:rsidR="002C675F" w:rsidRPr="002C675F">
        <w:rPr>
          <w:b/>
          <w:bCs/>
          <w:i/>
          <w:iCs/>
          <w:color w:val="000000" w:themeColor="text1"/>
          <w:shd w:val="clear" w:color="auto" w:fill="FFFFFF"/>
          <w:lang w:val="en-US"/>
        </w:rPr>
        <w:t>…</w:t>
      </w:r>
      <w:r w:rsidR="002C675F" w:rsidRPr="002C675F">
        <w:rPr>
          <w:i/>
          <w:iCs/>
          <w:color w:val="000000" w:themeColor="text1"/>
          <w:shd w:val="clear" w:color="auto" w:fill="FFFFFF"/>
          <w:lang w:val="en-US"/>
        </w:rPr>
        <w:t>”</w:t>
      </w:r>
    </w:p>
    <w:p w14:paraId="4F5150AF" w14:textId="79C15DEF" w:rsidR="002C675F" w:rsidRDefault="003504F1" w:rsidP="002C675F">
      <w:pPr>
        <w:ind w:firstLine="720"/>
        <w:jc w:val="both"/>
        <w:rPr>
          <w:color w:val="000000" w:themeColor="text1"/>
          <w:lang w:val="es-ES"/>
        </w:rPr>
      </w:pPr>
      <w:r w:rsidRPr="000578AB">
        <w:rPr>
          <w:b/>
          <w:bCs/>
          <w:i/>
          <w:iCs/>
          <w:color w:val="000000" w:themeColor="text1"/>
          <w:lang w:val="es-ES"/>
        </w:rPr>
        <w:t>Temporal</w:t>
      </w:r>
      <w:r w:rsidRPr="000578AB">
        <w:rPr>
          <w:b/>
          <w:bCs/>
          <w:color w:val="000000" w:themeColor="text1"/>
          <w:lang w:val="es-ES"/>
        </w:rPr>
        <w:t xml:space="preserve">: </w:t>
      </w:r>
      <w:r w:rsidRPr="000578AB">
        <w:rPr>
          <w:color w:val="000000" w:themeColor="text1"/>
          <w:lang w:val="es-ES"/>
        </w:rPr>
        <w:t>Una relación de tiempo es una relación de elaboración en la que una proposición muestra el estado de tiempo en que se lleva a cabo otra proposición</w:t>
      </w:r>
      <w:r w:rsidR="00212F71" w:rsidRPr="000578AB">
        <w:rPr>
          <w:color w:val="000000" w:themeColor="text1"/>
          <w:lang w:val="es-ES"/>
        </w:rPr>
        <w:t>.</w:t>
      </w:r>
    </w:p>
    <w:p w14:paraId="55C8CCF2" w14:textId="78B4E8BB"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 xml:space="preserve">Then I went to a house show got my knee kicked in </w:t>
      </w:r>
      <w:r w:rsidRPr="000578AB">
        <w:rPr>
          <w:b/>
          <w:bCs/>
          <w:i/>
          <w:iCs/>
          <w:color w:val="000000" w:themeColor="text1"/>
          <w:shd w:val="clear" w:color="auto" w:fill="FFFFFF"/>
          <w:lang w:val="en-US"/>
        </w:rPr>
        <w:t>while trying to dance .</w:t>
      </w:r>
      <w:r w:rsidR="002C675F" w:rsidRPr="002C675F">
        <w:rPr>
          <w:i/>
          <w:iCs/>
          <w:color w:val="000000" w:themeColor="text1"/>
          <w:shd w:val="clear" w:color="auto" w:fill="FFFFFF"/>
          <w:lang w:val="en-US"/>
        </w:rPr>
        <w:t>”</w:t>
      </w:r>
    </w:p>
    <w:p w14:paraId="0EEEBF5B" w14:textId="17720AB8" w:rsidR="003504F1" w:rsidRPr="000578AB" w:rsidRDefault="003504F1" w:rsidP="002C675F">
      <w:pPr>
        <w:ind w:firstLine="720"/>
        <w:jc w:val="both"/>
        <w:rPr>
          <w:color w:val="000000" w:themeColor="text1"/>
          <w:lang w:val="es-ES"/>
        </w:rPr>
      </w:pPr>
      <w:r w:rsidRPr="000578AB">
        <w:rPr>
          <w:b/>
          <w:bCs/>
          <w:i/>
          <w:iCs/>
          <w:color w:val="000000" w:themeColor="text1"/>
          <w:lang w:val="es-ES"/>
        </w:rPr>
        <w:t>Explanation</w:t>
      </w:r>
      <w:r w:rsidRPr="000578AB">
        <w:rPr>
          <w:b/>
          <w:bCs/>
          <w:color w:val="000000" w:themeColor="text1"/>
          <w:lang w:val="es-ES"/>
        </w:rPr>
        <w:t xml:space="preserve">: </w:t>
      </w:r>
      <w:r w:rsidR="00212F71" w:rsidRPr="000578AB">
        <w:rPr>
          <w:color w:val="000000" w:themeColor="text1"/>
          <w:lang w:val="es-ES"/>
        </w:rPr>
        <w:t>Una relación de explicación es una relación de elaboración en la que una proposición muestra el causa de la realización de otra proposición.</w:t>
      </w:r>
    </w:p>
    <w:p w14:paraId="782FB363" w14:textId="78F9A399" w:rsidR="003504F1" w:rsidRPr="000578AB" w:rsidRDefault="003504F1" w:rsidP="002C675F">
      <w:pPr>
        <w:ind w:firstLine="720"/>
        <w:jc w:val="both"/>
        <w:rPr>
          <w:b/>
          <w:bCs/>
          <w:color w:val="000000" w:themeColor="text1"/>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I don</w:t>
      </w:r>
      <w:r w:rsidR="004B2277" w:rsidRPr="000578AB">
        <w:rPr>
          <w:i/>
          <w:iCs/>
          <w:color w:val="000000" w:themeColor="text1"/>
          <w:shd w:val="clear" w:color="auto" w:fill="FFFFFF"/>
          <w:lang w:val="en-US"/>
        </w:rPr>
        <w:t>’</w:t>
      </w:r>
      <w:r w:rsidRPr="000578AB">
        <w:rPr>
          <w:i/>
          <w:iCs/>
          <w:color w:val="000000" w:themeColor="text1"/>
          <w:shd w:val="clear" w:color="auto" w:fill="FFFFFF"/>
          <w:lang w:val="en-US"/>
        </w:rPr>
        <w:t xml:space="preserve">t want to stop </w:t>
      </w:r>
      <w:r w:rsidRPr="000578AB">
        <w:rPr>
          <w:b/>
          <w:bCs/>
          <w:i/>
          <w:iCs/>
          <w:color w:val="000000" w:themeColor="text1"/>
          <w:shd w:val="clear" w:color="auto" w:fill="FFFFFF"/>
          <w:lang w:val="en-US"/>
        </w:rPr>
        <w:t>because I don’t like who I am when I’m sober .</w:t>
      </w:r>
      <w:r w:rsidR="002C675F" w:rsidRPr="002C675F">
        <w:rPr>
          <w:i/>
          <w:iCs/>
          <w:color w:val="000000" w:themeColor="text1"/>
          <w:shd w:val="clear" w:color="auto" w:fill="FFFFFF"/>
          <w:lang w:val="en-US"/>
        </w:rPr>
        <w:t xml:space="preserve"> ” </w:t>
      </w:r>
    </w:p>
    <w:p w14:paraId="71FE6163" w14:textId="77777777" w:rsidR="002C675F" w:rsidRDefault="003504F1" w:rsidP="002C675F">
      <w:pPr>
        <w:ind w:firstLine="720"/>
        <w:jc w:val="both"/>
        <w:rPr>
          <w:color w:val="000000" w:themeColor="text1"/>
          <w:lang w:val="es-ES"/>
        </w:rPr>
      </w:pPr>
      <w:r w:rsidRPr="000578AB">
        <w:rPr>
          <w:b/>
          <w:bCs/>
          <w:i/>
          <w:iCs/>
          <w:color w:val="000000" w:themeColor="text1"/>
          <w:lang w:val="es-ES"/>
        </w:rPr>
        <w:t>Same-Unit</w:t>
      </w:r>
      <w:r w:rsidRPr="000578AB">
        <w:rPr>
          <w:b/>
          <w:bCs/>
          <w:color w:val="000000" w:themeColor="text1"/>
          <w:lang w:val="es-ES"/>
        </w:rPr>
        <w:t xml:space="preserve">: </w:t>
      </w:r>
      <w:r w:rsidR="00212F71" w:rsidRPr="000578AB">
        <w:rPr>
          <w:color w:val="000000" w:themeColor="text1"/>
          <w:lang w:val="es-ES"/>
        </w:rPr>
        <w:t>Una relación de “misma unidad” es una pseudo-relación multin</w:t>
      </w:r>
      <w:r w:rsidR="004B2277" w:rsidRPr="000578AB">
        <w:rPr>
          <w:color w:val="000000" w:themeColor="text1"/>
          <w:lang w:val="es-ES"/>
        </w:rPr>
        <w:t>u</w:t>
      </w:r>
      <w:r w:rsidR="00212F71" w:rsidRPr="000578AB">
        <w:rPr>
          <w:color w:val="000000" w:themeColor="text1"/>
          <w:lang w:val="es-ES"/>
        </w:rPr>
        <w:t>clear, en la cual todas las proposiciones son núcleo, y tienen la misma importancia dentro del texto.</w:t>
      </w:r>
    </w:p>
    <w:p w14:paraId="74C743E3" w14:textId="7F04B0C5"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b/>
          <w:bCs/>
          <w:i/>
          <w:iCs/>
          <w:color w:val="000000" w:themeColor="text1"/>
          <w:shd w:val="clear" w:color="auto" w:fill="FFFFFF"/>
          <w:lang w:val="en-US"/>
        </w:rPr>
        <w:t>Once you know how to work two strands at once , graph paper will help you draft your own patterns .</w:t>
      </w:r>
      <w:r w:rsidR="002C675F" w:rsidRPr="002C675F">
        <w:rPr>
          <w:i/>
          <w:iCs/>
          <w:color w:val="000000" w:themeColor="text1"/>
          <w:shd w:val="clear" w:color="auto" w:fill="FFFFFF"/>
          <w:lang w:val="en-US"/>
        </w:rPr>
        <w:t>”</w:t>
      </w:r>
    </w:p>
    <w:p w14:paraId="3FBED33C" w14:textId="5C1DC1FB" w:rsidR="002C675F" w:rsidRDefault="004B2277" w:rsidP="002C675F">
      <w:pPr>
        <w:jc w:val="both"/>
        <w:rPr>
          <w:color w:val="000000" w:themeColor="text1"/>
          <w:lang w:val="es-ES"/>
        </w:rPr>
      </w:pPr>
      <w:r w:rsidRPr="000578AB">
        <w:rPr>
          <w:b/>
          <w:bCs/>
          <w:i/>
          <w:iCs/>
          <w:color w:val="000000" w:themeColor="text1"/>
          <w:lang w:val="es-ES"/>
        </w:rPr>
        <w:t>Topic-Change</w:t>
      </w:r>
      <w:r w:rsidRPr="000578AB">
        <w:rPr>
          <w:b/>
          <w:bCs/>
          <w:color w:val="000000" w:themeColor="text1"/>
          <w:lang w:val="es-ES"/>
        </w:rPr>
        <w:t xml:space="preserve">: </w:t>
      </w:r>
      <w:r w:rsidRPr="000578AB">
        <w:rPr>
          <w:color w:val="000000" w:themeColor="text1"/>
          <w:lang w:val="es-ES"/>
        </w:rPr>
        <w:t>Una relación de “cambio de tema” es una relación de elaboración en la que una proposición muestra un cambio de tema en relación con otra proposición</w:t>
      </w:r>
      <w:r w:rsidR="00B766BD">
        <w:rPr>
          <w:color w:val="000000" w:themeColor="text1"/>
          <w:lang w:val="es-ES"/>
        </w:rPr>
        <w:t xml:space="preserve"> </w:t>
      </w:r>
      <w:r w:rsidRPr="00B766BD">
        <w:rPr>
          <w:color w:val="000000" w:themeColor="text1"/>
          <w:lang w:val="es-ES"/>
        </w:rPr>
        <w:t>[</w:t>
      </w:r>
      <w:r w:rsidR="002C675F">
        <w:rPr>
          <w:color w:val="000000" w:themeColor="text1"/>
          <w:lang w:val="es-ES"/>
        </w:rPr>
        <w:t>16</w:t>
      </w:r>
      <w:r w:rsidRPr="00B766BD">
        <w:rPr>
          <w:color w:val="000000" w:themeColor="text1"/>
          <w:lang w:val="es-ES"/>
        </w:rPr>
        <w:t>]</w:t>
      </w:r>
      <w:r w:rsidR="00B766BD">
        <w:rPr>
          <w:color w:val="000000" w:themeColor="text1"/>
          <w:lang w:val="es-ES"/>
        </w:rPr>
        <w:t>.</w:t>
      </w:r>
      <w:r w:rsidR="002C675F">
        <w:rPr>
          <w:color w:val="000000" w:themeColor="text1"/>
          <w:lang w:val="es-ES"/>
        </w:rPr>
        <w:t xml:space="preserve"> </w:t>
      </w:r>
    </w:p>
    <w:p w14:paraId="76FF1CDF" w14:textId="46EAFB7D" w:rsidR="004B2277" w:rsidRPr="002C675F" w:rsidRDefault="004B2277"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My eyesight isn't even that bad,</w:t>
      </w:r>
      <w:r w:rsidRPr="000578AB">
        <w:rPr>
          <w:b/>
          <w:bCs/>
          <w:i/>
          <w:iCs/>
          <w:color w:val="000000" w:themeColor="text1"/>
          <w:shd w:val="clear" w:color="auto" w:fill="FFFFFF"/>
          <w:lang w:val="en-US"/>
        </w:rPr>
        <w:t xml:space="preserve"> but my optometrist is one of my favorite people.</w:t>
      </w:r>
      <w:r w:rsidR="002C675F" w:rsidRPr="002C675F">
        <w:rPr>
          <w:i/>
          <w:iCs/>
          <w:color w:val="000000" w:themeColor="text1"/>
          <w:shd w:val="clear" w:color="auto" w:fill="FFFFFF"/>
          <w:lang w:val="en-US"/>
        </w:rPr>
        <w:t>”</w:t>
      </w:r>
    </w:p>
    <w:p w14:paraId="52BA404F" w14:textId="77777777" w:rsidR="003504F1" w:rsidRPr="000578AB" w:rsidRDefault="003504F1" w:rsidP="00DD3FBB">
      <w:pPr>
        <w:jc w:val="both"/>
        <w:rPr>
          <w:b/>
          <w:bCs/>
          <w:color w:val="000000" w:themeColor="text1"/>
        </w:rPr>
      </w:pPr>
    </w:p>
    <w:p w14:paraId="5DADD08A" w14:textId="10658F36" w:rsidR="00EA6D6C" w:rsidRPr="000578AB" w:rsidRDefault="00FA18FB" w:rsidP="00FA18FB">
      <w:pPr>
        <w:pStyle w:val="Heading1"/>
        <w:rPr>
          <w:bCs/>
          <w:color w:val="000000" w:themeColor="text1"/>
          <w:lang w:val="es-ES"/>
        </w:rPr>
      </w:pPr>
      <w:bookmarkStart w:id="8" w:name="_Toc62846571"/>
      <w:r w:rsidRPr="000578AB">
        <w:rPr>
          <w:bCs/>
          <w:color w:val="000000" w:themeColor="text1"/>
          <w:lang w:val="es-ES"/>
        </w:rPr>
        <w:t xml:space="preserve">3. </w:t>
      </w:r>
      <w:r w:rsidR="00EA6D6C" w:rsidRPr="000578AB">
        <w:rPr>
          <w:bCs/>
          <w:color w:val="000000" w:themeColor="text1"/>
          <w:lang w:val="es-ES"/>
        </w:rPr>
        <w:t>Herramientas/Estado del Arte</w:t>
      </w:r>
      <w:bookmarkEnd w:id="8"/>
      <w:r w:rsidR="00EA6D6C" w:rsidRPr="000578AB">
        <w:rPr>
          <w:bCs/>
          <w:color w:val="000000" w:themeColor="text1"/>
          <w:lang w:val="es-ES"/>
        </w:rPr>
        <w:t xml:space="preserve"> </w:t>
      </w:r>
    </w:p>
    <w:p w14:paraId="3AAD89C0" w14:textId="77777777" w:rsidR="00D94E26" w:rsidRPr="000578AB" w:rsidRDefault="00D94E26" w:rsidP="00D94E26">
      <w:pPr>
        <w:rPr>
          <w:color w:val="000000" w:themeColor="text1"/>
          <w:lang w:val="es-ES"/>
        </w:rPr>
      </w:pPr>
    </w:p>
    <w:p w14:paraId="5CD92810" w14:textId="3E6ED1AF" w:rsidR="000D69AF" w:rsidRPr="000578AB" w:rsidRDefault="00FA18FB" w:rsidP="00B766BD">
      <w:pPr>
        <w:pStyle w:val="Heading2"/>
        <w:jc w:val="center"/>
        <w:rPr>
          <w:color w:val="000000" w:themeColor="text1"/>
          <w:lang w:val="es-ES"/>
        </w:rPr>
      </w:pPr>
      <w:bookmarkStart w:id="9" w:name="_Toc62846572"/>
      <w:r w:rsidRPr="000578AB">
        <w:rPr>
          <w:color w:val="000000" w:themeColor="text1"/>
          <w:lang w:val="es-ES"/>
        </w:rPr>
        <w:t xml:space="preserve">3.1 </w:t>
      </w:r>
      <w:r w:rsidR="000D69AF" w:rsidRPr="000578AB">
        <w:rPr>
          <w:color w:val="000000" w:themeColor="text1"/>
          <w:lang w:val="es-ES"/>
        </w:rPr>
        <w:t>Colecciones de Texto</w:t>
      </w:r>
      <w:bookmarkEnd w:id="9"/>
    </w:p>
    <w:p w14:paraId="0B8A25D4" w14:textId="77777777" w:rsidR="00D94E26" w:rsidRPr="000578AB" w:rsidRDefault="00D94E26" w:rsidP="00D94E26">
      <w:pPr>
        <w:rPr>
          <w:color w:val="000000" w:themeColor="text1"/>
          <w:lang w:val="es-ES"/>
        </w:rPr>
      </w:pPr>
    </w:p>
    <w:p w14:paraId="04CA3D32" w14:textId="31A507D3" w:rsidR="002F6CF8" w:rsidRPr="000578AB" w:rsidRDefault="000D69AF" w:rsidP="00582A9A">
      <w:pPr>
        <w:ind w:firstLine="720"/>
        <w:jc w:val="both"/>
        <w:rPr>
          <w:color w:val="000000" w:themeColor="text1"/>
          <w:lang w:val="es-ES"/>
        </w:rPr>
      </w:pPr>
      <w:r w:rsidRPr="000578AB">
        <w:rPr>
          <w:color w:val="000000" w:themeColor="text1"/>
          <w:lang w:val="es-ES"/>
        </w:rPr>
        <w:t>Para el desarrollo del proyecto se van a usar como base colecciones de texto para estudios de</w:t>
      </w:r>
      <w:r w:rsidR="009629B6" w:rsidRPr="000578AB">
        <w:rPr>
          <w:color w:val="000000" w:themeColor="text1"/>
          <w:lang w:val="es-ES"/>
        </w:rPr>
        <w:t xml:space="preserve"> </w:t>
      </w:r>
      <w:r w:rsidR="00774705" w:rsidRPr="000578AB">
        <w:rPr>
          <w:color w:val="000000" w:themeColor="text1"/>
          <w:lang w:val="es-ES"/>
        </w:rPr>
        <w:t>d</w:t>
      </w:r>
      <w:r w:rsidRPr="000578AB">
        <w:rPr>
          <w:color w:val="000000" w:themeColor="text1"/>
          <w:lang w:val="es-ES"/>
        </w:rPr>
        <w:t>epresión, se trata de publicaciones (posts o comentarios) realizadas por un conjunto de</w:t>
      </w:r>
      <w:r w:rsidR="009629B6" w:rsidRPr="000578AB">
        <w:rPr>
          <w:color w:val="000000" w:themeColor="text1"/>
          <w:lang w:val="es-ES"/>
        </w:rPr>
        <w:t xml:space="preserve"> </w:t>
      </w:r>
      <w:r w:rsidRPr="000578AB">
        <w:rPr>
          <w:color w:val="000000" w:themeColor="text1"/>
          <w:lang w:val="es-ES"/>
        </w:rPr>
        <w:t>personas en la red social Reddit</w:t>
      </w:r>
      <w:r w:rsidR="004B2277" w:rsidRPr="000578AB">
        <w:rPr>
          <w:color w:val="000000" w:themeColor="text1"/>
          <w:lang w:val="es-ES"/>
        </w:rPr>
        <w:t xml:space="preserve"> en el idioma inglés</w:t>
      </w:r>
      <w:r w:rsidRPr="000578AB">
        <w:rPr>
          <w:color w:val="000000" w:themeColor="text1"/>
          <w:lang w:val="es-ES"/>
        </w:rPr>
        <w:t xml:space="preserve">. </w:t>
      </w:r>
      <w:r w:rsidR="00EC79DA" w:rsidRPr="000578AB">
        <w:rPr>
          <w:color w:val="000000" w:themeColor="text1"/>
          <w:lang w:val="es-ES"/>
        </w:rPr>
        <w:t xml:space="preserve">Estos textos fueron recopilados en el marco </w:t>
      </w:r>
      <w:r w:rsidR="000A09C5" w:rsidRPr="000578AB">
        <w:rPr>
          <w:color w:val="000000" w:themeColor="text1"/>
          <w:lang w:val="es-ES"/>
        </w:rPr>
        <w:t>la iniciativa de investigación eRis</w:t>
      </w:r>
      <w:r w:rsidR="00E4632D" w:rsidRPr="000578AB">
        <w:rPr>
          <w:color w:val="000000" w:themeColor="text1"/>
          <w:lang w:val="es-ES"/>
        </w:rPr>
        <w:t>k, la cual se ha llevado a cabo en cuatro ediciones desde el 2017 hasta el 2020</w:t>
      </w:r>
      <w:r w:rsidR="00FA4F16" w:rsidRPr="000578AB">
        <w:rPr>
          <w:color w:val="000000" w:themeColor="text1"/>
          <w:lang w:val="es-ES"/>
        </w:rPr>
        <w:t xml:space="preserve"> </w:t>
      </w:r>
      <w:r w:rsidR="00F236D0" w:rsidRPr="000578AB">
        <w:rPr>
          <w:color w:val="000000" w:themeColor="text1"/>
          <w:lang w:val="es-ES"/>
        </w:rPr>
        <w:t>[</w:t>
      </w:r>
      <w:r w:rsidR="002C675F">
        <w:rPr>
          <w:color w:val="000000" w:themeColor="text1"/>
          <w:lang w:val="es-ES"/>
        </w:rPr>
        <w:t>17</w:t>
      </w:r>
      <w:r w:rsidR="007A1EB2" w:rsidRPr="000578AB">
        <w:rPr>
          <w:color w:val="000000" w:themeColor="text1"/>
          <w:lang w:val="es-ES"/>
        </w:rPr>
        <w:t xml:space="preserve">, </w:t>
      </w:r>
      <w:r w:rsidR="002C675F">
        <w:rPr>
          <w:color w:val="000000" w:themeColor="text1"/>
          <w:lang w:val="es-ES"/>
        </w:rPr>
        <w:t>18</w:t>
      </w:r>
      <w:r w:rsidR="007A1EB2" w:rsidRPr="000578AB">
        <w:rPr>
          <w:color w:val="000000" w:themeColor="text1"/>
          <w:lang w:val="es-ES"/>
        </w:rPr>
        <w:t xml:space="preserve">, </w:t>
      </w:r>
      <w:r w:rsidR="002C675F">
        <w:rPr>
          <w:color w:val="000000" w:themeColor="text1"/>
          <w:lang w:val="es-ES"/>
        </w:rPr>
        <w:t>19</w:t>
      </w:r>
      <w:r w:rsidR="007A1EB2" w:rsidRPr="000578AB">
        <w:rPr>
          <w:color w:val="000000" w:themeColor="text1"/>
          <w:lang w:val="es-ES"/>
        </w:rPr>
        <w:t xml:space="preserve">, </w:t>
      </w:r>
      <w:r w:rsidR="00F236D0" w:rsidRPr="000578AB">
        <w:rPr>
          <w:color w:val="000000" w:themeColor="text1"/>
          <w:lang w:val="es-ES"/>
        </w:rPr>
        <w:t>2</w:t>
      </w:r>
      <w:r w:rsidR="002C675F">
        <w:rPr>
          <w:color w:val="000000" w:themeColor="text1"/>
          <w:lang w:val="es-ES"/>
        </w:rPr>
        <w:t>0</w:t>
      </w:r>
      <w:r w:rsidR="00F236D0" w:rsidRPr="000578AB">
        <w:rPr>
          <w:color w:val="000000" w:themeColor="text1"/>
          <w:lang w:val="es-ES"/>
        </w:rPr>
        <w:t>]</w:t>
      </w:r>
      <w:r w:rsidR="002C675F">
        <w:rPr>
          <w:color w:val="000000" w:themeColor="text1"/>
          <w:lang w:val="es-ES"/>
        </w:rPr>
        <w:t>.</w:t>
      </w:r>
      <w:r w:rsidR="00F236D0" w:rsidRPr="000578AB">
        <w:rPr>
          <w:color w:val="000000" w:themeColor="text1"/>
          <w:lang w:val="es-ES"/>
        </w:rPr>
        <w:t xml:space="preserve"> </w:t>
      </w:r>
      <w:r w:rsidR="00FA4F16" w:rsidRPr="000578AB">
        <w:rPr>
          <w:color w:val="000000" w:themeColor="text1"/>
          <w:lang w:val="es-ES"/>
        </w:rPr>
        <w:t>Esta es una de las primeras iniciativas en reunir a muchos investigadores</w:t>
      </w:r>
      <w:r w:rsidR="00E4632D" w:rsidRPr="000578AB">
        <w:rPr>
          <w:color w:val="000000" w:themeColor="text1"/>
          <w:lang w:val="es-ES"/>
        </w:rPr>
        <w:t xml:space="preserve"> </w:t>
      </w:r>
      <w:r w:rsidR="00FA4F16" w:rsidRPr="000578AB">
        <w:rPr>
          <w:color w:val="000000" w:themeColor="text1"/>
          <w:lang w:val="es-ES"/>
        </w:rPr>
        <w:t xml:space="preserve">para estudiar la interacción entre el lenguaje y los </w:t>
      </w:r>
      <w:r w:rsidR="00E4632D" w:rsidRPr="000578AB">
        <w:rPr>
          <w:color w:val="000000" w:themeColor="text1"/>
          <w:lang w:val="es-ES"/>
        </w:rPr>
        <w:t>trastornos</w:t>
      </w:r>
      <w:r w:rsidR="00FA4F16" w:rsidRPr="000578AB">
        <w:rPr>
          <w:color w:val="000000" w:themeColor="text1"/>
          <w:lang w:val="es-ES"/>
        </w:rPr>
        <w:t xml:space="preserve"> mentales en las redes sociales con el propósito de abordar la detección temprana de la depresión de forma automática</w:t>
      </w:r>
      <w:r w:rsidR="00E4632D" w:rsidRPr="000578AB">
        <w:rPr>
          <w:color w:val="000000" w:themeColor="text1"/>
          <w:lang w:val="es-ES"/>
        </w:rPr>
        <w:t xml:space="preserve">. Se han </w:t>
      </w:r>
      <w:r w:rsidR="00FA4F16" w:rsidRPr="000578AB">
        <w:rPr>
          <w:color w:val="000000" w:themeColor="text1"/>
          <w:lang w:val="es-ES"/>
        </w:rPr>
        <w:t>public</w:t>
      </w:r>
      <w:r w:rsidR="00E4632D" w:rsidRPr="000578AB">
        <w:rPr>
          <w:color w:val="000000" w:themeColor="text1"/>
          <w:lang w:val="es-ES"/>
        </w:rPr>
        <w:t xml:space="preserve">ado </w:t>
      </w:r>
      <w:r w:rsidR="00EC79DA" w:rsidRPr="000578AB">
        <w:rPr>
          <w:color w:val="000000" w:themeColor="text1"/>
          <w:lang w:val="es-ES"/>
        </w:rPr>
        <w:t xml:space="preserve">corpus de textos de entrenamiento </w:t>
      </w:r>
      <w:r w:rsidR="00774705" w:rsidRPr="000578AB">
        <w:rPr>
          <w:color w:val="000000" w:themeColor="text1"/>
          <w:lang w:val="es-ES"/>
        </w:rPr>
        <w:t xml:space="preserve">donde se dispone de textos procedentes de personas con diagnóstico de depresión como de personas de un grupo de control (sin diagnóstico de depresión). </w:t>
      </w:r>
      <w:r w:rsidR="00EC79DA" w:rsidRPr="000578AB">
        <w:rPr>
          <w:color w:val="000000" w:themeColor="text1"/>
          <w:lang w:val="es-ES"/>
        </w:rPr>
        <w:t>Los</w:t>
      </w:r>
      <w:r w:rsidRPr="000578AB">
        <w:rPr>
          <w:color w:val="000000" w:themeColor="text1"/>
          <w:lang w:val="es-ES"/>
        </w:rPr>
        <w:t xml:space="preserve"> datos de los usuarios de la clase positiva (es decir, con depresión) se recopilaron </w:t>
      </w:r>
      <w:r w:rsidR="00774705" w:rsidRPr="000578AB">
        <w:rPr>
          <w:color w:val="000000" w:themeColor="text1"/>
          <w:lang w:val="es-ES"/>
        </w:rPr>
        <w:t xml:space="preserve">por medio de la búsqueda de </w:t>
      </w:r>
      <w:r w:rsidRPr="000578AB">
        <w:rPr>
          <w:color w:val="000000" w:themeColor="text1"/>
          <w:lang w:val="es-ES"/>
        </w:rPr>
        <w:t>autoexpresiones de diagnósticos de depresión (</w:t>
      </w:r>
      <w:r w:rsidR="00774705" w:rsidRPr="000578AB">
        <w:rPr>
          <w:color w:val="000000" w:themeColor="text1"/>
          <w:lang w:val="es-ES"/>
        </w:rPr>
        <w:t>por ejemplo,</w:t>
      </w:r>
      <w:r w:rsidRPr="000578AB">
        <w:rPr>
          <w:color w:val="000000" w:themeColor="text1"/>
          <w:lang w:val="es-ES"/>
        </w:rPr>
        <w:t xml:space="preserve"> </w:t>
      </w:r>
      <w:r w:rsidR="00774705" w:rsidRPr="000578AB">
        <w:rPr>
          <w:color w:val="000000" w:themeColor="text1"/>
          <w:lang w:val="es-ES"/>
        </w:rPr>
        <w:t>l</w:t>
      </w:r>
      <w:r w:rsidRPr="000578AB">
        <w:rPr>
          <w:color w:val="000000" w:themeColor="text1"/>
          <w:lang w:val="es-ES"/>
        </w:rPr>
        <w:t>a oración "Me diagnosticaron depresión") y verificando si realmente contenían una declaración de diagnóstico – según el método propuesto por Coppersmith [</w:t>
      </w:r>
      <w:r w:rsidR="002C675F">
        <w:rPr>
          <w:color w:val="000000" w:themeColor="text1"/>
          <w:lang w:val="es-ES"/>
        </w:rPr>
        <w:t>21</w:t>
      </w:r>
      <w:r w:rsidRPr="000578AB">
        <w:rPr>
          <w:color w:val="000000" w:themeColor="text1"/>
          <w:lang w:val="es-ES"/>
        </w:rPr>
        <w:t>]</w:t>
      </w:r>
      <w:r w:rsidR="001245DD" w:rsidRPr="000578AB">
        <w:rPr>
          <w:color w:val="000000" w:themeColor="text1"/>
          <w:lang w:val="es-ES"/>
        </w:rPr>
        <w:t>.</w:t>
      </w:r>
      <w:r w:rsidRPr="000578AB">
        <w:rPr>
          <w:color w:val="000000" w:themeColor="text1"/>
          <w:lang w:val="es-ES"/>
        </w:rPr>
        <w:t xml:space="preserve"> Los usuarios no deprimidos se recopilaron mediante un muestreo aleatorio del gran conjunto de usuarios disponibles en la plataforma</w:t>
      </w:r>
      <w:r w:rsidR="001245DD" w:rsidRPr="000578AB">
        <w:rPr>
          <w:color w:val="000000" w:themeColor="text1"/>
          <w:lang w:val="es-ES"/>
        </w:rPr>
        <w:t xml:space="preserve"> </w:t>
      </w:r>
      <w:r w:rsidRPr="000578AB">
        <w:rPr>
          <w:color w:val="000000" w:themeColor="text1"/>
          <w:lang w:val="es-ES"/>
        </w:rPr>
        <w:t>[1]</w:t>
      </w:r>
      <w:r w:rsidR="001245DD" w:rsidRPr="000578AB">
        <w:rPr>
          <w:color w:val="000000" w:themeColor="text1"/>
          <w:lang w:val="es-ES"/>
        </w:rPr>
        <w:t>.</w:t>
      </w:r>
    </w:p>
    <w:p w14:paraId="19F4B6AF" w14:textId="77777777" w:rsidR="00D94E26" w:rsidRPr="000578AB" w:rsidRDefault="00D94E26" w:rsidP="009629B6">
      <w:pPr>
        <w:jc w:val="both"/>
        <w:rPr>
          <w:color w:val="000000" w:themeColor="text1"/>
          <w:lang w:val="es-ES"/>
        </w:rPr>
      </w:pPr>
    </w:p>
    <w:p w14:paraId="381047F4" w14:textId="2C8F3074" w:rsidR="000D69AF" w:rsidRPr="000578AB" w:rsidRDefault="00FA18FB" w:rsidP="00B766BD">
      <w:pPr>
        <w:pStyle w:val="Heading2"/>
        <w:jc w:val="center"/>
        <w:rPr>
          <w:color w:val="000000" w:themeColor="text1"/>
          <w:lang w:val="es-ES"/>
        </w:rPr>
      </w:pPr>
      <w:bookmarkStart w:id="10" w:name="_Toc62846573"/>
      <w:r w:rsidRPr="000578AB">
        <w:rPr>
          <w:color w:val="000000" w:themeColor="text1"/>
          <w:lang w:val="es-ES"/>
        </w:rPr>
        <w:t xml:space="preserve">3.2 </w:t>
      </w:r>
      <w:r w:rsidR="000D69AF" w:rsidRPr="000578AB">
        <w:rPr>
          <w:color w:val="000000" w:themeColor="text1"/>
          <w:lang w:val="es-ES"/>
        </w:rPr>
        <w:t>CODRA</w:t>
      </w:r>
      <w:bookmarkEnd w:id="10"/>
    </w:p>
    <w:p w14:paraId="583C8D1F" w14:textId="77777777" w:rsidR="00D94E26" w:rsidRPr="000578AB" w:rsidRDefault="00D94E26" w:rsidP="00D94E26">
      <w:pPr>
        <w:rPr>
          <w:color w:val="000000" w:themeColor="text1"/>
          <w:lang w:val="es-ES"/>
        </w:rPr>
      </w:pPr>
    </w:p>
    <w:p w14:paraId="6F48D457" w14:textId="3164A93C" w:rsidR="00103B5C" w:rsidRPr="000578AB" w:rsidRDefault="000D69AF" w:rsidP="00582A9A">
      <w:pPr>
        <w:ind w:firstLine="720"/>
        <w:jc w:val="both"/>
        <w:rPr>
          <w:color w:val="000000" w:themeColor="text1"/>
          <w:lang w:val="es-ES"/>
        </w:rPr>
      </w:pPr>
      <w:r w:rsidRPr="000578AB">
        <w:rPr>
          <w:color w:val="000000" w:themeColor="text1"/>
          <w:lang w:val="es-ES"/>
        </w:rPr>
        <w:t>El método usado para análisis de texto es CODRA (</w:t>
      </w:r>
      <w:r w:rsidRPr="003A48E9">
        <w:rPr>
          <w:i/>
          <w:iCs/>
          <w:color w:val="000000" w:themeColor="text1"/>
          <w:lang w:val="es-ES"/>
        </w:rPr>
        <w:t>COmplete probabilistic Discriminative</w:t>
      </w:r>
      <w:r w:rsidR="009629B6" w:rsidRPr="003A48E9">
        <w:rPr>
          <w:i/>
          <w:iCs/>
          <w:color w:val="000000" w:themeColor="text1"/>
          <w:lang w:val="es-ES"/>
        </w:rPr>
        <w:t xml:space="preserve"> </w:t>
      </w:r>
      <w:r w:rsidRPr="003A48E9">
        <w:rPr>
          <w:i/>
          <w:iCs/>
          <w:color w:val="000000" w:themeColor="text1"/>
          <w:lang w:val="es-ES"/>
        </w:rPr>
        <w:t>framework for performing Rhetorical Analysis</w:t>
      </w:r>
      <w:r w:rsidRPr="000578AB">
        <w:rPr>
          <w:color w:val="000000" w:themeColor="text1"/>
          <w:lang w:val="es-ES"/>
        </w:rPr>
        <w:t>) propuesto por Joty [</w:t>
      </w:r>
      <w:r w:rsidR="002C675F">
        <w:rPr>
          <w:color w:val="000000" w:themeColor="text1"/>
          <w:lang w:val="es-ES"/>
        </w:rPr>
        <w:t>3</w:t>
      </w:r>
      <w:r w:rsidRPr="000578AB">
        <w:rPr>
          <w:color w:val="000000" w:themeColor="text1"/>
          <w:lang w:val="es-ES"/>
        </w:rPr>
        <w:t xml:space="preserve">], en el cual se hace un análisis sintáctico de los textos, y se elabora una estructura en forma de árbol en el cual se puede mostrar la coherencia entre los textos. CODRA comprende un segmentador de discurso y un analizador de discurso. Primero, </w:t>
      </w:r>
      <w:r w:rsidR="00774705" w:rsidRPr="000578AB">
        <w:rPr>
          <w:color w:val="000000" w:themeColor="text1"/>
          <w:lang w:val="es-ES"/>
        </w:rPr>
        <w:t xml:space="preserve">se realiza una segmentación </w:t>
      </w:r>
      <w:r w:rsidRPr="000578AB">
        <w:rPr>
          <w:color w:val="000000" w:themeColor="text1"/>
          <w:lang w:val="es-ES"/>
        </w:rPr>
        <w:t xml:space="preserve">de discurso, que </w:t>
      </w:r>
      <w:r w:rsidRPr="000578AB">
        <w:rPr>
          <w:color w:val="000000" w:themeColor="text1"/>
          <w:lang w:val="es-ES"/>
        </w:rPr>
        <w:lastRenderedPageBreak/>
        <w:t xml:space="preserve">se basa en un clasificador binario, el cual identifica las unidades elementales del discurso en un texto dado. Luego, el analizador de discurso construye un árbol de discurso RST aplicando un algoritmo de parseo. </w:t>
      </w:r>
      <w:r w:rsidR="000A09C5" w:rsidRPr="000578AB">
        <w:rPr>
          <w:color w:val="000000" w:themeColor="text1"/>
          <w:lang w:val="es-ES"/>
        </w:rPr>
        <w:t>Así, para cada texto fuente analizado, tendremos un árbol RST con la estructura formal discursiva del texto.</w:t>
      </w:r>
    </w:p>
    <w:p w14:paraId="18A8B403" w14:textId="77777777" w:rsidR="00D94E26" w:rsidRPr="000578AB" w:rsidRDefault="00D94E26" w:rsidP="00774705">
      <w:pPr>
        <w:jc w:val="both"/>
        <w:rPr>
          <w:color w:val="000000" w:themeColor="text1"/>
          <w:lang w:val="es-ES"/>
        </w:rPr>
      </w:pPr>
    </w:p>
    <w:p w14:paraId="4250165A" w14:textId="5C844A66" w:rsidR="000D69AF" w:rsidRPr="000578AB" w:rsidRDefault="00FA18FB" w:rsidP="00B766BD">
      <w:pPr>
        <w:pStyle w:val="Heading2"/>
        <w:jc w:val="center"/>
        <w:rPr>
          <w:color w:val="000000" w:themeColor="text1"/>
          <w:lang w:val="es-ES"/>
        </w:rPr>
      </w:pPr>
      <w:bookmarkStart w:id="11" w:name="_Toc62846574"/>
      <w:r w:rsidRPr="000578AB">
        <w:rPr>
          <w:color w:val="000000" w:themeColor="text1"/>
          <w:lang w:val="es-ES"/>
        </w:rPr>
        <w:t xml:space="preserve">3.3 </w:t>
      </w:r>
      <w:r w:rsidR="000D69AF" w:rsidRPr="000578AB">
        <w:rPr>
          <w:color w:val="000000" w:themeColor="text1"/>
          <w:lang w:val="es-ES"/>
        </w:rPr>
        <w:t>Gensim</w:t>
      </w:r>
      <w:bookmarkEnd w:id="11"/>
    </w:p>
    <w:p w14:paraId="7EEABB4F" w14:textId="77777777" w:rsidR="00D94E26" w:rsidRPr="000578AB" w:rsidRDefault="00D94E26" w:rsidP="00D94E26">
      <w:pPr>
        <w:rPr>
          <w:color w:val="000000" w:themeColor="text1"/>
          <w:lang w:val="es-ES"/>
        </w:rPr>
      </w:pPr>
    </w:p>
    <w:p w14:paraId="00E57B4E" w14:textId="75529C4F" w:rsidR="002F6CF8" w:rsidRPr="000578AB" w:rsidRDefault="000D69AF" w:rsidP="002C675F">
      <w:pPr>
        <w:ind w:firstLine="720"/>
        <w:jc w:val="both"/>
        <w:rPr>
          <w:color w:val="000000" w:themeColor="text1"/>
          <w:lang w:val="es-ES"/>
        </w:rPr>
      </w:pPr>
      <w:r w:rsidRPr="000578AB">
        <w:rPr>
          <w:color w:val="000000" w:themeColor="text1"/>
          <w:lang w:val="es-ES"/>
        </w:rPr>
        <w:t xml:space="preserve">Gensim </w:t>
      </w:r>
      <w:r w:rsidR="000A09C5" w:rsidRPr="000578AB">
        <w:rPr>
          <w:color w:val="000000" w:themeColor="text1"/>
          <w:lang w:val="es-ES"/>
        </w:rPr>
        <w:t>hace posible</w:t>
      </w:r>
      <w:r w:rsidRPr="000578AB">
        <w:rPr>
          <w:color w:val="000000" w:themeColor="text1"/>
          <w:lang w:val="es-ES"/>
        </w:rPr>
        <w:t xml:space="preserve"> análisis en textos usando un Modelo de Espacio Vectorial</w:t>
      </w:r>
      <w:r w:rsidR="00774705" w:rsidRPr="000578AB">
        <w:rPr>
          <w:color w:val="000000" w:themeColor="text1"/>
          <w:lang w:val="es-ES"/>
        </w:rPr>
        <w:t xml:space="preserve"> y técnicas de análisis de tópicos</w:t>
      </w:r>
      <w:r w:rsidRPr="000578AB">
        <w:rPr>
          <w:color w:val="000000" w:themeColor="text1"/>
          <w:lang w:val="es-ES"/>
        </w:rPr>
        <w:t xml:space="preserve">, </w:t>
      </w:r>
      <w:r w:rsidR="00526C14" w:rsidRPr="000578AB">
        <w:rPr>
          <w:color w:val="000000" w:themeColor="text1"/>
          <w:lang w:val="es-ES"/>
        </w:rPr>
        <w:t>con el que</w:t>
      </w:r>
      <w:r w:rsidRPr="000578AB">
        <w:rPr>
          <w:color w:val="000000" w:themeColor="text1"/>
          <w:lang w:val="es-ES"/>
        </w:rPr>
        <w:t xml:space="preserve"> se pueden resumir los diferentes elementos (palabras, oraciones…) que se pueden encontrar en los documentos. Para tal análisis se </w:t>
      </w:r>
      <w:r w:rsidR="00A322CB" w:rsidRPr="000578AB">
        <w:rPr>
          <w:color w:val="000000" w:themeColor="text1"/>
          <w:lang w:val="es-ES"/>
        </w:rPr>
        <w:t xml:space="preserve">usa el método de modelado por tópicos, en </w:t>
      </w:r>
      <w:r w:rsidR="00BD11FE" w:rsidRPr="000578AB">
        <w:rPr>
          <w:color w:val="000000" w:themeColor="text1"/>
          <w:lang w:val="es-ES"/>
        </w:rPr>
        <w:t xml:space="preserve">el </w:t>
      </w:r>
      <w:r w:rsidR="00A322CB" w:rsidRPr="000578AB">
        <w:rPr>
          <w:color w:val="000000" w:themeColor="text1"/>
          <w:lang w:val="es-ES"/>
        </w:rPr>
        <w:t xml:space="preserve">que </w:t>
      </w:r>
      <w:r w:rsidR="004B2277" w:rsidRPr="000578AB">
        <w:rPr>
          <w:color w:val="000000" w:themeColor="text1"/>
          <w:lang w:val="es-ES"/>
        </w:rPr>
        <w:t>los textos en lenguaje natural se pueden</w:t>
      </w:r>
      <w:r w:rsidR="00CD38AD" w:rsidRPr="000578AB">
        <w:rPr>
          <w:color w:val="000000" w:themeColor="text1"/>
          <w:lang w:val="es-ES"/>
        </w:rPr>
        <w:t xml:space="preserve"> asociar a</w:t>
      </w:r>
      <w:r w:rsidR="00E76477" w:rsidRPr="000578AB">
        <w:rPr>
          <w:color w:val="000000" w:themeColor="text1"/>
          <w:lang w:val="es-ES"/>
        </w:rPr>
        <w:t xml:space="preserve"> </w:t>
      </w:r>
      <w:r w:rsidR="00A322CB" w:rsidRPr="000578AB">
        <w:rPr>
          <w:color w:val="000000" w:themeColor="text1"/>
          <w:lang w:val="es-ES"/>
        </w:rPr>
        <w:t>un número de conceptos (o temas) subyacentes</w:t>
      </w:r>
      <w:r w:rsidR="009A7FF7" w:rsidRPr="000578AB">
        <w:rPr>
          <w:color w:val="000000" w:themeColor="text1"/>
          <w:lang w:val="es-ES"/>
        </w:rPr>
        <w:t xml:space="preserve">. </w:t>
      </w:r>
      <w:r w:rsidR="00A322CB" w:rsidRPr="000578AB">
        <w:rPr>
          <w:color w:val="000000" w:themeColor="text1"/>
          <w:lang w:val="es-ES"/>
        </w:rPr>
        <w:t xml:space="preserve">Los métodos de modelado por tópicos implementados han sido el </w:t>
      </w:r>
      <w:r w:rsidR="00A322CB" w:rsidRPr="003A48E9">
        <w:rPr>
          <w:i/>
          <w:iCs/>
          <w:color w:val="000000" w:themeColor="text1"/>
          <w:lang w:val="es-ES"/>
        </w:rPr>
        <w:t>Latent Semantic Analysis</w:t>
      </w:r>
      <w:r w:rsidR="00A322CB" w:rsidRPr="000578AB">
        <w:rPr>
          <w:color w:val="000000" w:themeColor="text1"/>
          <w:lang w:val="es-ES"/>
        </w:rPr>
        <w:t xml:space="preserve"> (LSA)</w:t>
      </w:r>
      <w:r w:rsidR="002E14CD" w:rsidRPr="000578AB">
        <w:rPr>
          <w:color w:val="000000" w:themeColor="text1"/>
          <w:lang w:val="es-ES"/>
        </w:rPr>
        <w:t xml:space="preserve">, </w:t>
      </w:r>
      <w:r w:rsidR="00A322CB" w:rsidRPr="003A48E9">
        <w:rPr>
          <w:i/>
          <w:iCs/>
          <w:color w:val="000000" w:themeColor="text1"/>
          <w:lang w:val="es-ES"/>
        </w:rPr>
        <w:t>Latent Dirichlet Allocation</w:t>
      </w:r>
      <w:r w:rsidR="00A322CB" w:rsidRPr="000578AB">
        <w:rPr>
          <w:color w:val="000000" w:themeColor="text1"/>
          <w:lang w:val="es-ES"/>
        </w:rPr>
        <w:t xml:space="preserve"> (LDA)</w:t>
      </w:r>
      <w:r w:rsidR="00BD11FE" w:rsidRPr="000578AB">
        <w:rPr>
          <w:color w:val="000000" w:themeColor="text1"/>
          <w:lang w:val="es-ES"/>
        </w:rPr>
        <w:t xml:space="preserve"> [</w:t>
      </w:r>
      <w:r w:rsidR="002C675F">
        <w:rPr>
          <w:color w:val="000000" w:themeColor="text1"/>
          <w:lang w:val="es-ES"/>
        </w:rPr>
        <w:t>22</w:t>
      </w:r>
      <w:r w:rsidR="00BD11FE" w:rsidRPr="000578AB">
        <w:rPr>
          <w:color w:val="000000" w:themeColor="text1"/>
          <w:lang w:val="es-ES"/>
        </w:rPr>
        <w:t>]</w:t>
      </w:r>
      <w:r w:rsidR="002E14CD" w:rsidRPr="000578AB">
        <w:rPr>
          <w:color w:val="000000" w:themeColor="text1"/>
          <w:lang w:val="es-ES"/>
        </w:rPr>
        <w:t xml:space="preserve"> y también </w:t>
      </w:r>
      <w:r w:rsidR="00CD38AD" w:rsidRPr="000578AB">
        <w:rPr>
          <w:color w:val="000000" w:themeColor="text1"/>
          <w:lang w:val="es-ES"/>
        </w:rPr>
        <w:t>se han analizado</w:t>
      </w:r>
      <w:r w:rsidR="002E14CD" w:rsidRPr="000578AB">
        <w:rPr>
          <w:color w:val="000000" w:themeColor="text1"/>
          <w:lang w:val="es-ES"/>
        </w:rPr>
        <w:t xml:space="preserve"> los términos por medio de </w:t>
      </w:r>
      <w:r w:rsidRPr="000578AB">
        <w:rPr>
          <w:color w:val="000000" w:themeColor="text1"/>
          <w:lang w:val="es-ES"/>
        </w:rPr>
        <w:t>TF-IDF</w:t>
      </w:r>
      <w:r w:rsidR="008E1C74" w:rsidRPr="000578AB">
        <w:rPr>
          <w:color w:val="000000" w:themeColor="text1"/>
          <w:lang w:val="es-ES"/>
        </w:rPr>
        <w:t xml:space="preserve">, </w:t>
      </w:r>
      <w:r w:rsidR="00CD38AD" w:rsidRPr="000578AB">
        <w:rPr>
          <w:color w:val="000000" w:themeColor="text1"/>
          <w:lang w:val="es-ES"/>
        </w:rPr>
        <w:t>que pondera</w:t>
      </w:r>
      <w:r w:rsidR="002E14CD" w:rsidRPr="000578AB">
        <w:rPr>
          <w:color w:val="000000" w:themeColor="text1"/>
          <w:lang w:val="es-ES"/>
        </w:rPr>
        <w:t xml:space="preserve"> la</w:t>
      </w:r>
      <w:r w:rsidR="008E1C74" w:rsidRPr="000578AB">
        <w:rPr>
          <w:color w:val="000000" w:themeColor="text1"/>
          <w:lang w:val="es-ES"/>
        </w:rPr>
        <w:t xml:space="preserve"> relevancia </w:t>
      </w:r>
      <w:r w:rsidR="002E14CD" w:rsidRPr="000578AB">
        <w:rPr>
          <w:color w:val="000000" w:themeColor="text1"/>
          <w:lang w:val="es-ES"/>
        </w:rPr>
        <w:t xml:space="preserve">de un término </w:t>
      </w:r>
      <w:r w:rsidR="008E1C74" w:rsidRPr="000578AB">
        <w:rPr>
          <w:color w:val="000000" w:themeColor="text1"/>
          <w:lang w:val="es-ES"/>
        </w:rPr>
        <w:t>dentro del corpus</w:t>
      </w:r>
      <w:r w:rsidR="001245DD" w:rsidRPr="000578AB">
        <w:rPr>
          <w:color w:val="000000" w:themeColor="text1"/>
          <w:lang w:val="es-ES"/>
        </w:rPr>
        <w:t xml:space="preserve"> </w:t>
      </w:r>
      <w:r w:rsidR="00EE6895" w:rsidRPr="000578AB">
        <w:rPr>
          <w:color w:val="000000" w:themeColor="text1"/>
          <w:lang w:val="es-ES"/>
        </w:rPr>
        <w:t>[2</w:t>
      </w:r>
      <w:r w:rsidR="002C675F">
        <w:rPr>
          <w:color w:val="000000" w:themeColor="text1"/>
          <w:lang w:val="es-ES"/>
        </w:rPr>
        <w:t>3</w:t>
      </w:r>
      <w:r w:rsidR="008E1C74" w:rsidRPr="000578AB">
        <w:rPr>
          <w:color w:val="000000" w:themeColor="text1"/>
          <w:lang w:val="es-ES"/>
        </w:rPr>
        <w:t>]</w:t>
      </w:r>
      <w:r w:rsidR="001245DD" w:rsidRPr="000578AB">
        <w:rPr>
          <w:color w:val="000000" w:themeColor="text1"/>
          <w:lang w:val="es-ES"/>
        </w:rPr>
        <w:t>.</w:t>
      </w:r>
    </w:p>
    <w:p w14:paraId="380083B5" w14:textId="77777777" w:rsidR="00D94E26" w:rsidRPr="000578AB" w:rsidRDefault="00D94E26" w:rsidP="009629B6">
      <w:pPr>
        <w:jc w:val="both"/>
        <w:rPr>
          <w:color w:val="000000" w:themeColor="text1"/>
          <w:lang w:val="es-ES"/>
        </w:rPr>
      </w:pPr>
    </w:p>
    <w:p w14:paraId="07A3EDB5" w14:textId="367B39A9" w:rsidR="000D69AF" w:rsidRPr="000578AB" w:rsidRDefault="00FA18FB" w:rsidP="009629B6">
      <w:pPr>
        <w:pStyle w:val="Heading1"/>
        <w:rPr>
          <w:color w:val="000000" w:themeColor="text1"/>
          <w:lang w:val="es-ES"/>
        </w:rPr>
      </w:pPr>
      <w:bookmarkStart w:id="12" w:name="_Toc62846575"/>
      <w:r w:rsidRPr="000578AB">
        <w:rPr>
          <w:color w:val="000000" w:themeColor="text1"/>
          <w:lang w:val="es-ES"/>
        </w:rPr>
        <w:t xml:space="preserve">4. </w:t>
      </w:r>
      <w:r w:rsidR="000D69AF" w:rsidRPr="000578AB">
        <w:rPr>
          <w:color w:val="000000" w:themeColor="text1"/>
          <w:lang w:val="es-ES"/>
        </w:rPr>
        <w:t>Proceso de análisis</w:t>
      </w:r>
      <w:bookmarkEnd w:id="12"/>
    </w:p>
    <w:p w14:paraId="5811B2C2" w14:textId="77777777" w:rsidR="00D94E26" w:rsidRPr="000578AB" w:rsidRDefault="00D94E26" w:rsidP="00D94E26">
      <w:pPr>
        <w:rPr>
          <w:rFonts w:eastAsiaTheme="majorEastAsia"/>
          <w:color w:val="000000" w:themeColor="text1"/>
          <w:lang w:val="es-ES"/>
        </w:rPr>
      </w:pPr>
    </w:p>
    <w:p w14:paraId="3A84C57E" w14:textId="69D84AC5" w:rsidR="000D69AF" w:rsidRPr="000578AB" w:rsidRDefault="000D69AF" w:rsidP="002C675F">
      <w:pPr>
        <w:ind w:firstLine="720"/>
        <w:jc w:val="both"/>
        <w:rPr>
          <w:color w:val="000000" w:themeColor="text1"/>
          <w:lang w:val="es-ES"/>
        </w:rPr>
      </w:pPr>
      <w:r w:rsidRPr="000578AB">
        <w:rPr>
          <w:color w:val="000000" w:themeColor="text1"/>
          <w:lang w:val="es-ES"/>
        </w:rPr>
        <w:t>Para el desarrollo del proyecto se usaron como base dos grandes colecciones de texto para estudios de depresión [1]</w:t>
      </w:r>
      <w:r w:rsidR="001245DD" w:rsidRPr="000578AB">
        <w:rPr>
          <w:color w:val="000000" w:themeColor="text1"/>
          <w:lang w:val="es-ES"/>
        </w:rPr>
        <w:t>.</w:t>
      </w:r>
      <w:r w:rsidR="002C675F">
        <w:rPr>
          <w:color w:val="000000" w:themeColor="text1"/>
          <w:lang w:val="es-ES"/>
        </w:rPr>
        <w:t xml:space="preserve"> </w:t>
      </w:r>
      <w:r w:rsidR="00E92B77" w:rsidRPr="000578AB">
        <w:rPr>
          <w:color w:val="000000" w:themeColor="text1"/>
          <w:lang w:val="es-ES"/>
        </w:rPr>
        <w:t xml:space="preserve">El proceso de análisis consistió en 2 fases. En primer lugar, </w:t>
      </w:r>
      <w:r w:rsidRPr="000578AB">
        <w:rPr>
          <w:color w:val="000000" w:themeColor="text1"/>
          <w:lang w:val="es-ES"/>
        </w:rPr>
        <w:t xml:space="preserve">se </w:t>
      </w:r>
      <w:r w:rsidR="00E92B77" w:rsidRPr="000578AB">
        <w:rPr>
          <w:color w:val="000000" w:themeColor="text1"/>
          <w:lang w:val="es-ES"/>
        </w:rPr>
        <w:t>extrajeron</w:t>
      </w:r>
      <w:r w:rsidRPr="000578AB">
        <w:rPr>
          <w:color w:val="000000" w:themeColor="text1"/>
          <w:lang w:val="es-ES"/>
        </w:rPr>
        <w:t xml:space="preserve"> características como n</w:t>
      </w:r>
      <w:r w:rsidR="00E92B77" w:rsidRPr="000578AB">
        <w:rPr>
          <w:color w:val="000000" w:themeColor="text1"/>
          <w:lang w:val="es-ES"/>
        </w:rPr>
        <w:t>ú</w:t>
      </w:r>
      <w:r w:rsidRPr="000578AB">
        <w:rPr>
          <w:color w:val="000000" w:themeColor="text1"/>
          <w:lang w:val="es-ES"/>
        </w:rPr>
        <w:t>mero de palabras, n</w:t>
      </w:r>
      <w:r w:rsidR="00E92B77" w:rsidRPr="000578AB">
        <w:rPr>
          <w:color w:val="000000" w:themeColor="text1"/>
          <w:lang w:val="es-ES"/>
        </w:rPr>
        <w:t>ú</w:t>
      </w:r>
      <w:r w:rsidRPr="000578AB">
        <w:rPr>
          <w:color w:val="000000" w:themeColor="text1"/>
          <w:lang w:val="es-ES"/>
        </w:rPr>
        <w:t>mero de caracteres, n</w:t>
      </w:r>
      <w:r w:rsidR="00E92B77" w:rsidRPr="000578AB">
        <w:rPr>
          <w:color w:val="000000" w:themeColor="text1"/>
          <w:lang w:val="es-ES"/>
        </w:rPr>
        <w:t>ú</w:t>
      </w:r>
      <w:r w:rsidRPr="000578AB">
        <w:rPr>
          <w:color w:val="000000" w:themeColor="text1"/>
          <w:lang w:val="es-ES"/>
        </w:rPr>
        <w:t xml:space="preserve">mero de stopwords, promedio de caracteres por palabra, entre otros factores, así como porcentajes relacionados </w:t>
      </w:r>
      <w:r w:rsidR="00CD38AD" w:rsidRPr="000578AB">
        <w:rPr>
          <w:color w:val="000000" w:themeColor="text1"/>
          <w:lang w:val="es-ES"/>
        </w:rPr>
        <w:t>con</w:t>
      </w:r>
      <w:r w:rsidRPr="000578AB">
        <w:rPr>
          <w:color w:val="000000" w:themeColor="text1"/>
          <w:lang w:val="es-ES"/>
        </w:rPr>
        <w:t xml:space="preserve"> estas estadísticas.</w:t>
      </w:r>
    </w:p>
    <w:p w14:paraId="12995887" w14:textId="0318881B" w:rsidR="000D69AF" w:rsidRPr="000578AB" w:rsidRDefault="00E92B77" w:rsidP="002C675F">
      <w:pPr>
        <w:ind w:firstLine="720"/>
        <w:jc w:val="both"/>
        <w:rPr>
          <w:color w:val="000000" w:themeColor="text1"/>
          <w:lang w:val="es-ES"/>
        </w:rPr>
      </w:pPr>
      <w:r w:rsidRPr="000578AB">
        <w:rPr>
          <w:color w:val="000000" w:themeColor="text1"/>
          <w:lang w:val="es-ES"/>
        </w:rPr>
        <w:t>Una segunda parte consistió en la generación de</w:t>
      </w:r>
      <w:r w:rsidR="000D69AF" w:rsidRPr="000578AB">
        <w:rPr>
          <w:color w:val="000000" w:themeColor="text1"/>
          <w:lang w:val="es-ES"/>
        </w:rPr>
        <w:t xml:space="preserve"> análisis de coherencia, </w:t>
      </w:r>
      <w:r w:rsidRPr="000578AB">
        <w:rPr>
          <w:color w:val="000000" w:themeColor="text1"/>
          <w:lang w:val="es-ES"/>
        </w:rPr>
        <w:t xml:space="preserve">por medio de </w:t>
      </w:r>
      <w:r w:rsidR="000D69AF" w:rsidRPr="000578AB">
        <w:rPr>
          <w:color w:val="000000" w:themeColor="text1"/>
          <w:lang w:val="es-ES"/>
        </w:rPr>
        <w:t>CODRA [</w:t>
      </w:r>
      <w:r w:rsidR="002C675F">
        <w:rPr>
          <w:color w:val="000000" w:themeColor="text1"/>
          <w:lang w:val="es-ES"/>
        </w:rPr>
        <w:t>3</w:t>
      </w:r>
      <w:r w:rsidR="000D69AF" w:rsidRPr="000578AB">
        <w:rPr>
          <w:color w:val="000000" w:themeColor="text1"/>
          <w:lang w:val="es-ES"/>
        </w:rPr>
        <w:t>], el cual es un framework en el cual se genera</w:t>
      </w:r>
      <w:r w:rsidRPr="000578AB">
        <w:rPr>
          <w:color w:val="000000" w:themeColor="text1"/>
          <w:lang w:val="es-ES"/>
        </w:rPr>
        <w:t>ron</w:t>
      </w:r>
      <w:r w:rsidR="000D69AF" w:rsidRPr="000578AB">
        <w:rPr>
          <w:color w:val="000000" w:themeColor="text1"/>
          <w:lang w:val="es-ES"/>
        </w:rPr>
        <w:t xml:space="preserve"> </w:t>
      </w:r>
      <w:r w:rsidR="007A1EB2" w:rsidRPr="000578AB">
        <w:rPr>
          <w:color w:val="000000" w:themeColor="text1"/>
          <w:lang w:val="es-ES"/>
        </w:rPr>
        <w:t>árboles</w:t>
      </w:r>
      <w:r w:rsidR="000D69AF" w:rsidRPr="000578AB">
        <w:rPr>
          <w:color w:val="000000" w:themeColor="text1"/>
          <w:lang w:val="es-ES"/>
        </w:rPr>
        <w:t xml:space="preserve"> con la estructura semántica de cada entrada. </w:t>
      </w:r>
      <w:r w:rsidR="00CD38AD" w:rsidRPr="000578AB">
        <w:rPr>
          <w:color w:val="000000" w:themeColor="text1"/>
          <w:lang w:val="es-ES"/>
        </w:rPr>
        <w:t>Para este proceso</w:t>
      </w:r>
      <w:r w:rsidR="000D69AF" w:rsidRPr="000578AB">
        <w:rPr>
          <w:color w:val="000000" w:themeColor="text1"/>
          <w:lang w:val="es-ES"/>
        </w:rPr>
        <w:t xml:space="preserve"> se necesita un mínimo de 6 GB de RAM para su correcto procesamiento, </w:t>
      </w:r>
      <w:r w:rsidR="00CD38AD" w:rsidRPr="000578AB">
        <w:rPr>
          <w:color w:val="000000" w:themeColor="text1"/>
          <w:lang w:val="es-ES"/>
        </w:rPr>
        <w:t xml:space="preserve">y </w:t>
      </w:r>
      <w:r w:rsidR="000D69AF" w:rsidRPr="000578AB">
        <w:rPr>
          <w:color w:val="000000" w:themeColor="text1"/>
          <w:lang w:val="es-ES"/>
        </w:rPr>
        <w:t>si se usa en estas condiciones mínimas el tratamiento de cada dato dura tres minutos – para lo cual e</w:t>
      </w:r>
      <w:r w:rsidR="00A53662" w:rsidRPr="000578AB">
        <w:rPr>
          <w:color w:val="000000" w:themeColor="text1"/>
          <w:lang w:val="es-ES"/>
        </w:rPr>
        <w:t>l</w:t>
      </w:r>
      <w:r w:rsidR="000D69AF" w:rsidRPr="000578AB">
        <w:rPr>
          <w:color w:val="000000" w:themeColor="text1"/>
          <w:lang w:val="es-ES"/>
        </w:rPr>
        <w:t xml:space="preserve"> tratamiento de un corpus de mas de 1000000 de datos </w:t>
      </w:r>
      <w:r w:rsidR="00855EBA" w:rsidRPr="000578AB">
        <w:rPr>
          <w:color w:val="000000" w:themeColor="text1"/>
          <w:lang w:val="es-ES"/>
        </w:rPr>
        <w:t>para el tiempo dedicado al TFM era excesivo</w:t>
      </w:r>
      <w:r w:rsidR="00CD38AD" w:rsidRPr="000578AB">
        <w:rPr>
          <w:color w:val="000000" w:themeColor="text1"/>
          <w:lang w:val="es-ES"/>
        </w:rPr>
        <w:t xml:space="preserve">. </w:t>
      </w:r>
      <w:r w:rsidR="000D69AF" w:rsidRPr="000578AB">
        <w:rPr>
          <w:color w:val="000000" w:themeColor="text1"/>
          <w:lang w:val="es-ES"/>
        </w:rPr>
        <w:t xml:space="preserve">Debido a esto, se </w:t>
      </w:r>
      <w:r w:rsidRPr="000578AB">
        <w:rPr>
          <w:color w:val="000000" w:themeColor="text1"/>
          <w:lang w:val="es-ES"/>
        </w:rPr>
        <w:t>hizo</w:t>
      </w:r>
      <w:r w:rsidR="000D69AF" w:rsidRPr="000578AB">
        <w:rPr>
          <w:color w:val="000000" w:themeColor="text1"/>
          <w:lang w:val="es-ES"/>
        </w:rPr>
        <w:t xml:space="preserve"> uso de la infraestructura del Centro de Supercomputación de Galicia</w:t>
      </w:r>
      <w:r w:rsidRPr="000578AB">
        <w:rPr>
          <w:color w:val="000000" w:themeColor="text1"/>
          <w:lang w:val="es-ES"/>
        </w:rPr>
        <w:t xml:space="preserve"> (CESGA)</w:t>
      </w:r>
      <w:r w:rsidR="003F7DB0" w:rsidRPr="000578AB">
        <w:rPr>
          <w:color w:val="000000" w:themeColor="text1"/>
          <w:lang w:val="es-ES"/>
        </w:rPr>
        <w:t xml:space="preserve"> [2</w:t>
      </w:r>
      <w:r w:rsidR="002C675F">
        <w:rPr>
          <w:color w:val="000000" w:themeColor="text1"/>
          <w:lang w:val="es-ES"/>
        </w:rPr>
        <w:t>4</w:t>
      </w:r>
      <w:r w:rsidR="003F7DB0" w:rsidRPr="000578AB">
        <w:rPr>
          <w:color w:val="000000" w:themeColor="text1"/>
          <w:lang w:val="es-ES"/>
        </w:rPr>
        <w:t>]</w:t>
      </w:r>
      <w:r w:rsidR="00CD38AD" w:rsidRPr="000578AB">
        <w:rPr>
          <w:color w:val="000000" w:themeColor="text1"/>
          <w:lang w:val="es-ES"/>
        </w:rPr>
        <w:t xml:space="preserve">. En concreto, </w:t>
      </w:r>
      <w:r w:rsidR="000D69AF" w:rsidRPr="000578AB">
        <w:rPr>
          <w:color w:val="000000" w:themeColor="text1"/>
          <w:lang w:val="es-ES"/>
        </w:rPr>
        <w:t xml:space="preserve">por medio del </w:t>
      </w:r>
      <w:r w:rsidR="004B2277" w:rsidRPr="000578AB">
        <w:rPr>
          <w:color w:val="000000" w:themeColor="text1"/>
          <w:lang w:val="es-ES"/>
        </w:rPr>
        <w:t>clúster</w:t>
      </w:r>
      <w:r w:rsidR="003F7DB0" w:rsidRPr="000578AB">
        <w:rPr>
          <w:color w:val="000000" w:themeColor="text1"/>
          <w:lang w:val="es-ES"/>
        </w:rPr>
        <w:t xml:space="preserve"> </w:t>
      </w:r>
      <w:r w:rsidR="000D69AF" w:rsidRPr="000578AB">
        <w:rPr>
          <w:color w:val="000000" w:themeColor="text1"/>
          <w:lang w:val="es-ES"/>
        </w:rPr>
        <w:t xml:space="preserve">Finisterrae se </w:t>
      </w:r>
      <w:r w:rsidR="00CD38AD" w:rsidRPr="000578AB">
        <w:rPr>
          <w:color w:val="000000" w:themeColor="text1"/>
          <w:lang w:val="es-ES"/>
        </w:rPr>
        <w:t>hizo</w:t>
      </w:r>
      <w:r w:rsidR="000D69AF" w:rsidRPr="000578AB">
        <w:rPr>
          <w:color w:val="000000" w:themeColor="text1"/>
          <w:lang w:val="es-ES"/>
        </w:rPr>
        <w:t xml:space="preserve"> uso de la instalación del contenedor de CODRA</w:t>
      </w:r>
      <w:r w:rsidR="00CD38AD" w:rsidRPr="000578AB">
        <w:rPr>
          <w:color w:val="000000" w:themeColor="text1"/>
          <w:lang w:val="es-ES"/>
        </w:rPr>
        <w:t xml:space="preserve">. El </w:t>
      </w:r>
      <w:r w:rsidR="000D69AF" w:rsidRPr="000578AB">
        <w:rPr>
          <w:color w:val="000000" w:themeColor="text1"/>
          <w:lang w:val="es-ES"/>
        </w:rPr>
        <w:t>CESGA soporta únicamente Singularity que es una solución que replica el entorno basado en contenedores que utiliza Docker</w:t>
      </w:r>
      <w:r w:rsidR="001245DD" w:rsidRPr="000578AB">
        <w:rPr>
          <w:color w:val="000000" w:themeColor="text1"/>
          <w:lang w:val="es-ES"/>
        </w:rPr>
        <w:t xml:space="preserve"> </w:t>
      </w:r>
      <w:r w:rsidR="003F7DB0" w:rsidRPr="000578AB">
        <w:rPr>
          <w:color w:val="000000" w:themeColor="text1"/>
          <w:lang w:val="es-ES"/>
        </w:rPr>
        <w:t>[2</w:t>
      </w:r>
      <w:r w:rsidR="002C675F">
        <w:rPr>
          <w:color w:val="000000" w:themeColor="text1"/>
          <w:lang w:val="es-ES"/>
        </w:rPr>
        <w:t>5</w:t>
      </w:r>
      <w:r w:rsidR="003F7DB0" w:rsidRPr="000578AB">
        <w:rPr>
          <w:color w:val="000000" w:themeColor="text1"/>
          <w:lang w:val="es-ES"/>
        </w:rPr>
        <w:t>]</w:t>
      </w:r>
      <w:r w:rsidR="003A57E6" w:rsidRPr="000578AB">
        <w:rPr>
          <w:color w:val="000000" w:themeColor="text1"/>
          <w:lang w:val="es-ES"/>
        </w:rPr>
        <w:t>.</w:t>
      </w:r>
    </w:p>
    <w:p w14:paraId="1FE60025" w14:textId="2738B6F7" w:rsidR="000D69AF" w:rsidRPr="000578AB" w:rsidRDefault="000D69AF" w:rsidP="002C675F">
      <w:pPr>
        <w:ind w:firstLine="720"/>
        <w:jc w:val="both"/>
        <w:rPr>
          <w:color w:val="000000" w:themeColor="text1"/>
          <w:lang w:val="es-ES"/>
        </w:rPr>
      </w:pPr>
      <w:r w:rsidRPr="000578AB">
        <w:rPr>
          <w:color w:val="000000" w:themeColor="text1"/>
          <w:lang w:val="es-ES"/>
        </w:rPr>
        <w:t xml:space="preserve">Usando este entorno se tuvo la capacidad de procesar 55892 </w:t>
      </w:r>
      <w:r w:rsidR="00593346">
        <w:rPr>
          <w:color w:val="000000" w:themeColor="text1"/>
          <w:lang w:val="es-ES"/>
        </w:rPr>
        <w:t>entradas</w:t>
      </w:r>
      <w:r w:rsidR="00593346" w:rsidRPr="000578AB">
        <w:rPr>
          <w:color w:val="000000" w:themeColor="text1"/>
          <w:lang w:val="es-ES"/>
        </w:rPr>
        <w:t xml:space="preserve"> </w:t>
      </w:r>
      <w:r w:rsidRPr="000578AB">
        <w:rPr>
          <w:color w:val="000000" w:themeColor="text1"/>
          <w:lang w:val="es-ES"/>
        </w:rPr>
        <w:t>de</w:t>
      </w:r>
      <w:r w:rsidR="00103B5C" w:rsidRPr="000578AB">
        <w:rPr>
          <w:color w:val="000000" w:themeColor="text1"/>
          <w:lang w:val="es-ES"/>
        </w:rPr>
        <w:t>l grupo de control</w:t>
      </w:r>
      <w:r w:rsidRPr="000578AB">
        <w:rPr>
          <w:color w:val="000000" w:themeColor="text1"/>
          <w:lang w:val="es-ES"/>
        </w:rPr>
        <w:t xml:space="preserve"> y 41104 </w:t>
      </w:r>
      <w:r w:rsidR="00593346">
        <w:rPr>
          <w:color w:val="000000" w:themeColor="text1"/>
          <w:lang w:val="es-ES"/>
        </w:rPr>
        <w:t>entradas</w:t>
      </w:r>
      <w:r w:rsidRPr="000578AB">
        <w:rPr>
          <w:color w:val="000000" w:themeColor="text1"/>
          <w:lang w:val="es-ES"/>
        </w:rPr>
        <w:t xml:space="preserve"> del </w:t>
      </w:r>
      <w:r w:rsidR="00103B5C" w:rsidRPr="000578AB">
        <w:rPr>
          <w:color w:val="000000" w:themeColor="text1"/>
          <w:lang w:val="es-ES"/>
        </w:rPr>
        <w:t>clase</w:t>
      </w:r>
      <w:r w:rsidRPr="000578AB">
        <w:rPr>
          <w:color w:val="000000" w:themeColor="text1"/>
          <w:lang w:val="es-ES"/>
        </w:rPr>
        <w:t xml:space="preserve"> positiv</w:t>
      </w:r>
      <w:r w:rsidR="00103B5C" w:rsidRPr="000578AB">
        <w:rPr>
          <w:color w:val="000000" w:themeColor="text1"/>
          <w:lang w:val="es-ES"/>
        </w:rPr>
        <w:t>a</w:t>
      </w:r>
      <w:r w:rsidRPr="000578AB">
        <w:rPr>
          <w:color w:val="000000" w:themeColor="text1"/>
          <w:lang w:val="es-ES"/>
        </w:rPr>
        <w:t xml:space="preserve">, de los cuales se pudieron extraer </w:t>
      </w:r>
      <w:r w:rsidR="007A1EB2" w:rsidRPr="000578AB">
        <w:rPr>
          <w:color w:val="000000" w:themeColor="text1"/>
          <w:lang w:val="es-ES"/>
        </w:rPr>
        <w:t>árboles</w:t>
      </w:r>
      <w:r w:rsidRPr="000578AB">
        <w:rPr>
          <w:color w:val="000000" w:themeColor="text1"/>
          <w:lang w:val="es-ES"/>
        </w:rPr>
        <w:t xml:space="preserve"> de coherencia de 26797 y 18229 </w:t>
      </w:r>
      <w:r w:rsidR="00593346">
        <w:rPr>
          <w:color w:val="000000" w:themeColor="text1"/>
          <w:lang w:val="es-ES"/>
        </w:rPr>
        <w:t>entradas</w:t>
      </w:r>
      <w:r w:rsidR="00593346" w:rsidRPr="000578AB">
        <w:rPr>
          <w:color w:val="000000" w:themeColor="text1"/>
          <w:lang w:val="es-ES"/>
        </w:rPr>
        <w:t xml:space="preserve"> </w:t>
      </w:r>
      <w:r w:rsidRPr="000578AB">
        <w:rPr>
          <w:color w:val="000000" w:themeColor="text1"/>
          <w:lang w:val="es-ES"/>
        </w:rPr>
        <w:t>respectivamente de cada corpus.</w:t>
      </w:r>
    </w:p>
    <w:p w14:paraId="04D332E9" w14:textId="2751FB09" w:rsidR="000D69AF" w:rsidRPr="000578AB" w:rsidRDefault="000D69AF" w:rsidP="002C675F">
      <w:pPr>
        <w:ind w:firstLine="720"/>
        <w:jc w:val="both"/>
        <w:rPr>
          <w:color w:val="000000" w:themeColor="text1"/>
          <w:lang w:val="es-ES"/>
        </w:rPr>
      </w:pPr>
      <w:r w:rsidRPr="000578AB">
        <w:rPr>
          <w:color w:val="000000" w:themeColor="text1"/>
          <w:lang w:val="es-ES"/>
        </w:rPr>
        <w:t xml:space="preserve">En base a los </w:t>
      </w:r>
      <w:r w:rsidR="007A1EB2" w:rsidRPr="000578AB">
        <w:rPr>
          <w:color w:val="000000" w:themeColor="text1"/>
          <w:lang w:val="es-ES"/>
        </w:rPr>
        <w:t>árboles</w:t>
      </w:r>
      <w:r w:rsidRPr="000578AB">
        <w:rPr>
          <w:color w:val="000000" w:themeColor="text1"/>
          <w:lang w:val="es-ES"/>
        </w:rPr>
        <w:t xml:space="preserve"> resultantes, se extra</w:t>
      </w:r>
      <w:r w:rsidR="00E92B77" w:rsidRPr="000578AB">
        <w:rPr>
          <w:color w:val="000000" w:themeColor="text1"/>
          <w:lang w:val="es-ES"/>
        </w:rPr>
        <w:t>jeron</w:t>
      </w:r>
      <w:r w:rsidRPr="000578AB">
        <w:rPr>
          <w:color w:val="000000" w:themeColor="text1"/>
          <w:lang w:val="es-ES"/>
        </w:rPr>
        <w:t xml:space="preserve"> varios tipos de estadísticas para cada corpus, las cuales señala</w:t>
      </w:r>
      <w:r w:rsidR="00E92B77" w:rsidRPr="000578AB">
        <w:rPr>
          <w:color w:val="000000" w:themeColor="text1"/>
          <w:lang w:val="es-ES"/>
        </w:rPr>
        <w:t>n</w:t>
      </w:r>
      <w:r w:rsidRPr="000578AB">
        <w:rPr>
          <w:color w:val="000000" w:themeColor="text1"/>
          <w:lang w:val="es-ES"/>
        </w:rPr>
        <w:t xml:space="preserve"> la estructura semántica que extrae el parser de </w:t>
      </w:r>
      <w:r w:rsidR="00855EBA" w:rsidRPr="000578AB">
        <w:rPr>
          <w:color w:val="000000" w:themeColor="text1"/>
          <w:lang w:val="es-ES"/>
        </w:rPr>
        <w:t>CODRA</w:t>
      </w:r>
      <w:r w:rsidRPr="000578AB">
        <w:rPr>
          <w:color w:val="000000" w:themeColor="text1"/>
          <w:lang w:val="es-ES"/>
        </w:rPr>
        <w:t xml:space="preserve"> entre las cuales están</w:t>
      </w:r>
      <w:r w:rsidR="00855EBA" w:rsidRPr="000578AB">
        <w:rPr>
          <w:color w:val="000000" w:themeColor="text1"/>
          <w:lang w:val="es-ES"/>
        </w:rPr>
        <w:t xml:space="preserve">: </w:t>
      </w:r>
      <w:r w:rsidRPr="000578AB">
        <w:rPr>
          <w:color w:val="000000" w:themeColor="text1"/>
          <w:lang w:val="es-ES"/>
        </w:rPr>
        <w:t xml:space="preserve">la presencia de </w:t>
      </w:r>
      <w:r w:rsidR="00212F71" w:rsidRPr="000578AB">
        <w:rPr>
          <w:color w:val="000000" w:themeColor="text1"/>
          <w:lang w:val="es-ES"/>
        </w:rPr>
        <w:t>proposiciones</w:t>
      </w:r>
      <w:r w:rsidRPr="000578AB">
        <w:rPr>
          <w:color w:val="000000" w:themeColor="text1"/>
          <w:lang w:val="es-ES"/>
        </w:rPr>
        <w:t xml:space="preserve"> de núcleo, de contraste, de satélite, de habilitación, entre otros.</w:t>
      </w:r>
      <w:r w:rsidR="002C675F">
        <w:rPr>
          <w:color w:val="000000" w:themeColor="text1"/>
          <w:lang w:val="es-ES"/>
        </w:rPr>
        <w:t xml:space="preserve"> </w:t>
      </w:r>
      <w:r w:rsidRPr="000578AB">
        <w:rPr>
          <w:color w:val="000000" w:themeColor="text1"/>
          <w:lang w:val="es-ES"/>
        </w:rPr>
        <w:t>En una segunda parte de este análisis, también se extra</w:t>
      </w:r>
      <w:r w:rsidR="00E92B77" w:rsidRPr="000578AB">
        <w:rPr>
          <w:color w:val="000000" w:themeColor="text1"/>
          <w:lang w:val="es-ES"/>
        </w:rPr>
        <w:t>jeron</w:t>
      </w:r>
      <w:r w:rsidRPr="000578AB">
        <w:rPr>
          <w:color w:val="000000" w:themeColor="text1"/>
          <w:lang w:val="es-ES"/>
        </w:rPr>
        <w:t xml:space="preserve"> </w:t>
      </w:r>
      <w:r w:rsidR="007E72DC" w:rsidRPr="000578AB">
        <w:rPr>
          <w:color w:val="000000" w:themeColor="text1"/>
          <w:lang w:val="es-ES"/>
        </w:rPr>
        <w:t>cuáles</w:t>
      </w:r>
      <w:r w:rsidRPr="000578AB">
        <w:rPr>
          <w:color w:val="000000" w:themeColor="text1"/>
          <w:lang w:val="es-ES"/>
        </w:rPr>
        <w:t xml:space="preserve"> son las estructuras semánticas </w:t>
      </w:r>
      <w:r w:rsidR="00CD38AD" w:rsidRPr="000578AB">
        <w:rPr>
          <w:color w:val="000000" w:themeColor="text1"/>
          <w:lang w:val="es-ES"/>
        </w:rPr>
        <w:t xml:space="preserve">más </w:t>
      </w:r>
      <w:r w:rsidRPr="000578AB">
        <w:rPr>
          <w:color w:val="000000" w:themeColor="text1"/>
          <w:lang w:val="es-ES"/>
        </w:rPr>
        <w:t xml:space="preserve">comunes dentro de las </w:t>
      </w:r>
      <w:r w:rsidR="00CD38AD" w:rsidRPr="000578AB">
        <w:rPr>
          <w:color w:val="000000" w:themeColor="text1"/>
          <w:lang w:val="es-ES"/>
        </w:rPr>
        <w:t>oraciones y, adicionalmente, se estudió el nivel de profundidad de los árboles de discurso resultantes de cada corpus de oraciones.</w:t>
      </w:r>
    </w:p>
    <w:p w14:paraId="4164500F" w14:textId="105EAB73" w:rsidR="000D69AF" w:rsidRPr="000578AB" w:rsidRDefault="00CD38AD" w:rsidP="002C675F">
      <w:pPr>
        <w:ind w:firstLine="720"/>
        <w:jc w:val="both"/>
        <w:rPr>
          <w:color w:val="000000" w:themeColor="text1"/>
          <w:lang w:val="es-ES"/>
        </w:rPr>
      </w:pPr>
      <w:r w:rsidRPr="000578AB">
        <w:rPr>
          <w:color w:val="000000" w:themeColor="text1"/>
          <w:lang w:val="es-ES"/>
        </w:rPr>
        <w:t>Debido</w:t>
      </w:r>
      <w:r w:rsidR="000D69AF" w:rsidRPr="000578AB">
        <w:rPr>
          <w:color w:val="000000" w:themeColor="text1"/>
          <w:lang w:val="es-ES"/>
        </w:rPr>
        <w:t xml:space="preserve"> a la alta tasa de </w:t>
      </w:r>
      <w:r w:rsidRPr="000578AB">
        <w:rPr>
          <w:color w:val="000000" w:themeColor="text1"/>
          <w:lang w:val="es-ES"/>
        </w:rPr>
        <w:t>oraciones</w:t>
      </w:r>
      <w:r w:rsidR="000D69AF" w:rsidRPr="000578AB">
        <w:rPr>
          <w:color w:val="000000" w:themeColor="text1"/>
          <w:lang w:val="es-ES"/>
        </w:rPr>
        <w:t xml:space="preserve"> procesadas que no resultaron en un árbol de coherencia, se </w:t>
      </w:r>
      <w:r w:rsidR="00EA64D5" w:rsidRPr="000578AB">
        <w:rPr>
          <w:color w:val="000000" w:themeColor="text1"/>
          <w:lang w:val="es-ES"/>
        </w:rPr>
        <w:t>analiza</w:t>
      </w:r>
      <w:r w:rsidR="00E92B77" w:rsidRPr="000578AB">
        <w:rPr>
          <w:color w:val="000000" w:themeColor="text1"/>
          <w:lang w:val="es-ES"/>
        </w:rPr>
        <w:t>ron</w:t>
      </w:r>
      <w:r w:rsidR="00EA64D5" w:rsidRPr="000578AB">
        <w:rPr>
          <w:color w:val="000000" w:themeColor="text1"/>
          <w:lang w:val="es-ES"/>
        </w:rPr>
        <w:t xml:space="preserve"> de nuevo </w:t>
      </w:r>
      <w:r w:rsidRPr="000578AB">
        <w:rPr>
          <w:color w:val="000000" w:themeColor="text1"/>
          <w:lang w:val="es-ES"/>
        </w:rPr>
        <w:t xml:space="preserve">estas oraciones fallidas </w:t>
      </w:r>
      <w:r w:rsidR="000D69AF" w:rsidRPr="000578AB">
        <w:rPr>
          <w:color w:val="000000" w:themeColor="text1"/>
          <w:lang w:val="es-ES"/>
        </w:rPr>
        <w:t xml:space="preserve">para poder mirar las causas y razones </w:t>
      </w:r>
      <w:r w:rsidR="00E92B77" w:rsidRPr="000578AB">
        <w:rPr>
          <w:color w:val="000000" w:themeColor="text1"/>
          <w:lang w:val="es-ES"/>
        </w:rPr>
        <w:t>por las que esas entradas textuales no pudieron ser procesadas.</w:t>
      </w:r>
    </w:p>
    <w:p w14:paraId="3505A305" w14:textId="344BB53C" w:rsidR="00F62374" w:rsidRPr="000578AB" w:rsidRDefault="002C675F" w:rsidP="002C675F">
      <w:pPr>
        <w:spacing w:line="480" w:lineRule="auto"/>
        <w:ind w:firstLine="708"/>
        <w:rPr>
          <w:b/>
          <w:color w:val="000000" w:themeColor="text1"/>
          <w:lang w:val="es-ES"/>
        </w:rPr>
      </w:pPr>
      <w:r>
        <w:rPr>
          <w:b/>
          <w:color w:val="000000" w:themeColor="text1"/>
          <w:lang w:val="es-ES"/>
        </w:rPr>
        <w:br w:type="page"/>
      </w:r>
    </w:p>
    <w:p w14:paraId="3A7408CA" w14:textId="59B09D2E" w:rsidR="00750E00" w:rsidRPr="000578AB" w:rsidRDefault="00ED7EA1" w:rsidP="00ED7EA1">
      <w:pPr>
        <w:pStyle w:val="Heading1"/>
        <w:rPr>
          <w:color w:val="000000" w:themeColor="text1"/>
          <w:lang w:val="es-ES"/>
        </w:rPr>
      </w:pPr>
      <w:bookmarkStart w:id="13" w:name="_Toc62846576"/>
      <w:r w:rsidRPr="000578AB">
        <w:rPr>
          <w:color w:val="000000" w:themeColor="text1"/>
          <w:lang w:val="es-ES"/>
        </w:rPr>
        <w:lastRenderedPageBreak/>
        <w:t xml:space="preserve">5. </w:t>
      </w:r>
      <w:r w:rsidR="00750E00" w:rsidRPr="000578AB">
        <w:rPr>
          <w:color w:val="000000" w:themeColor="text1"/>
          <w:lang w:val="es-ES"/>
        </w:rPr>
        <w:t>Solución: Estudio Big Data</w:t>
      </w:r>
      <w:bookmarkEnd w:id="13"/>
    </w:p>
    <w:p w14:paraId="03A2DD77" w14:textId="77777777" w:rsidR="00E93C52" w:rsidRPr="000578AB" w:rsidRDefault="00E93C52" w:rsidP="00E93C52">
      <w:pPr>
        <w:rPr>
          <w:color w:val="000000" w:themeColor="text1"/>
          <w:lang w:val="es-ES"/>
        </w:rPr>
      </w:pPr>
    </w:p>
    <w:p w14:paraId="0CDF6445" w14:textId="5AE4A36E" w:rsidR="002F6CF8" w:rsidRPr="000578AB" w:rsidRDefault="009B4A85" w:rsidP="002C675F">
      <w:pPr>
        <w:ind w:firstLine="720"/>
        <w:jc w:val="both"/>
        <w:rPr>
          <w:color w:val="000000" w:themeColor="text1"/>
          <w:lang w:val="es-ES"/>
        </w:rPr>
      </w:pPr>
      <w:r w:rsidRPr="000578AB">
        <w:rPr>
          <w:color w:val="000000" w:themeColor="text1"/>
          <w:lang w:val="es-ES"/>
        </w:rPr>
        <w:t>Una vez procesado el texto, se hicieron varios tipos de análisis de datos</w:t>
      </w:r>
      <w:r w:rsidR="00EC79DA" w:rsidRPr="000578AB">
        <w:rPr>
          <w:color w:val="000000" w:themeColor="text1"/>
          <w:lang w:val="es-ES"/>
        </w:rPr>
        <w:t xml:space="preserve">: primero se hace un análisis descriptivo en el cual se analizan aspectos generales de los corpus de texto, así se analizan estructuradas generadas por CODRA, </w:t>
      </w:r>
      <w:r w:rsidR="00CD38AD" w:rsidRPr="000578AB">
        <w:rPr>
          <w:color w:val="000000" w:themeColor="text1"/>
          <w:lang w:val="es-ES"/>
        </w:rPr>
        <w:t>y</w:t>
      </w:r>
      <w:r w:rsidR="00EC79DA" w:rsidRPr="000578AB">
        <w:rPr>
          <w:color w:val="000000" w:themeColor="text1"/>
          <w:lang w:val="es-ES"/>
        </w:rPr>
        <w:t xml:space="preserve"> se analizan los textos que no pudieron ser analizados por el parser. </w:t>
      </w:r>
      <w:r w:rsidR="00CD38AD" w:rsidRPr="000578AB">
        <w:rPr>
          <w:color w:val="000000" w:themeColor="text1"/>
          <w:lang w:val="es-ES"/>
        </w:rPr>
        <w:t xml:space="preserve">En la misma línea </w:t>
      </w:r>
      <w:r w:rsidR="000D69AF" w:rsidRPr="000578AB">
        <w:rPr>
          <w:color w:val="000000" w:themeColor="text1"/>
          <w:lang w:val="es-ES"/>
        </w:rPr>
        <w:t xml:space="preserve">se hacen los análisis generados por Gensim. </w:t>
      </w:r>
      <w:r w:rsidR="00CD38AD" w:rsidRPr="000578AB">
        <w:rPr>
          <w:color w:val="000000" w:themeColor="text1"/>
          <w:lang w:val="es-ES"/>
        </w:rPr>
        <w:t>En el siguiente informe de resultados, las categorías</w:t>
      </w:r>
      <w:r w:rsidR="000D69AF" w:rsidRPr="000578AB">
        <w:rPr>
          <w:color w:val="000000" w:themeColor="text1"/>
          <w:lang w:val="es-ES"/>
        </w:rPr>
        <w:t xml:space="preserve"> que tienen mayor porcentaje que están en cada corpus, se </w:t>
      </w:r>
      <w:r w:rsidR="00A664EF" w:rsidRPr="000578AB">
        <w:rPr>
          <w:color w:val="000000" w:themeColor="text1"/>
          <w:lang w:val="es-ES"/>
        </w:rPr>
        <w:t>presentan</w:t>
      </w:r>
      <w:r w:rsidR="000D69AF" w:rsidRPr="000578AB">
        <w:rPr>
          <w:color w:val="000000" w:themeColor="text1"/>
          <w:lang w:val="es-ES"/>
        </w:rPr>
        <w:t xml:space="preserve"> en </w:t>
      </w:r>
      <w:r w:rsidR="000D69AF" w:rsidRPr="000578AB">
        <w:rPr>
          <w:b/>
          <w:color w:val="000000" w:themeColor="text1"/>
          <w:lang w:val="es-ES"/>
        </w:rPr>
        <w:t>negrita</w:t>
      </w:r>
      <w:r w:rsidR="000D69AF" w:rsidRPr="000578AB">
        <w:rPr>
          <w:color w:val="000000" w:themeColor="text1"/>
          <w:lang w:val="es-ES"/>
        </w:rPr>
        <w:t>.</w:t>
      </w:r>
    </w:p>
    <w:p w14:paraId="77866949" w14:textId="551BF16D" w:rsidR="00E93C52" w:rsidRPr="000578AB" w:rsidRDefault="00E93C52" w:rsidP="00855EBA">
      <w:pPr>
        <w:spacing w:line="480" w:lineRule="auto"/>
        <w:rPr>
          <w:b/>
          <w:color w:val="000000" w:themeColor="text1"/>
          <w:lang w:val="es-ES"/>
        </w:rPr>
      </w:pPr>
    </w:p>
    <w:p w14:paraId="503BA0FF" w14:textId="72B08FE8" w:rsidR="000D69AF" w:rsidRPr="000578AB" w:rsidRDefault="00FA18FB" w:rsidP="00B766BD">
      <w:pPr>
        <w:pStyle w:val="Heading2"/>
        <w:jc w:val="center"/>
        <w:rPr>
          <w:color w:val="000000" w:themeColor="text1"/>
          <w:lang w:val="es-ES"/>
        </w:rPr>
      </w:pPr>
      <w:bookmarkStart w:id="14" w:name="_Toc62846577"/>
      <w:r w:rsidRPr="000578AB">
        <w:rPr>
          <w:color w:val="000000" w:themeColor="text1"/>
          <w:lang w:val="es-ES"/>
        </w:rPr>
        <w:t xml:space="preserve">5.1 </w:t>
      </w:r>
      <w:r w:rsidR="000D69AF" w:rsidRPr="000578AB">
        <w:rPr>
          <w:color w:val="000000" w:themeColor="text1"/>
          <w:lang w:val="es-ES"/>
        </w:rPr>
        <w:t>Análisis descriptivo de los datos</w:t>
      </w:r>
      <w:bookmarkEnd w:id="14"/>
    </w:p>
    <w:p w14:paraId="4245F03B" w14:textId="77777777" w:rsidR="00D94E26" w:rsidRPr="000578AB" w:rsidRDefault="00D94E26" w:rsidP="009629B6">
      <w:pPr>
        <w:jc w:val="both"/>
        <w:rPr>
          <w:color w:val="000000" w:themeColor="text1"/>
          <w:lang w:val="es-ES"/>
        </w:rPr>
      </w:pPr>
    </w:p>
    <w:p w14:paraId="73A0B9A3" w14:textId="5AD0AC5F" w:rsidR="000D69AF" w:rsidRPr="000578AB" w:rsidRDefault="000D69AF" w:rsidP="002C675F">
      <w:pPr>
        <w:ind w:firstLine="720"/>
        <w:jc w:val="both"/>
        <w:rPr>
          <w:color w:val="000000" w:themeColor="text1"/>
          <w:lang w:val="es-ES"/>
        </w:rPr>
      </w:pPr>
      <w:r w:rsidRPr="000578AB">
        <w:rPr>
          <w:color w:val="000000" w:themeColor="text1"/>
          <w:lang w:val="es-ES"/>
        </w:rPr>
        <w:t>Se hace un análisis descriptivo de los datos dentro del c</w:t>
      </w:r>
      <w:r w:rsidR="00103B5C" w:rsidRPr="000578AB">
        <w:rPr>
          <w:color w:val="000000" w:themeColor="text1"/>
          <w:lang w:val="es-ES"/>
        </w:rPr>
        <w:t xml:space="preserve">lase positiva </w:t>
      </w:r>
      <w:r w:rsidRPr="000578AB">
        <w:rPr>
          <w:color w:val="000000" w:themeColor="text1"/>
          <w:lang w:val="es-ES"/>
        </w:rPr>
        <w:t xml:space="preserve">(90222 entradas) y el </w:t>
      </w:r>
      <w:r w:rsidR="00103B5C" w:rsidRPr="000578AB">
        <w:rPr>
          <w:color w:val="000000" w:themeColor="text1"/>
          <w:lang w:val="es-ES"/>
        </w:rPr>
        <w:t>grupo de control</w:t>
      </w:r>
      <w:r w:rsidRPr="000578AB">
        <w:rPr>
          <w:color w:val="000000" w:themeColor="text1"/>
          <w:lang w:val="es-ES"/>
        </w:rPr>
        <w:t xml:space="preserve"> (986360 entradas). Dentro de los análisis que se hacen </w:t>
      </w:r>
      <w:r w:rsidR="009B4A85" w:rsidRPr="000578AB">
        <w:rPr>
          <w:color w:val="000000" w:themeColor="text1"/>
          <w:lang w:val="es-ES"/>
        </w:rPr>
        <w:t>en el</w:t>
      </w:r>
      <w:r w:rsidRPr="000578AB">
        <w:rPr>
          <w:color w:val="000000" w:themeColor="text1"/>
          <w:lang w:val="es-ES"/>
        </w:rPr>
        <w:t xml:space="preserve"> texto se encuentran; el conteo de caracteres, conteo de palabras, promedio de caracteres, </w:t>
      </w:r>
      <w:r w:rsidR="00A664EF" w:rsidRPr="000578AB">
        <w:rPr>
          <w:color w:val="000000" w:themeColor="text1"/>
          <w:lang w:val="es-ES"/>
        </w:rPr>
        <w:t>número</w:t>
      </w:r>
      <w:r w:rsidRPr="000578AB">
        <w:rPr>
          <w:color w:val="000000" w:themeColor="text1"/>
          <w:lang w:val="es-ES"/>
        </w:rPr>
        <w:t xml:space="preserve"> de stopwords en el texto</w:t>
      </w:r>
      <w:r w:rsidR="002C675F">
        <w:rPr>
          <w:color w:val="000000" w:themeColor="text1"/>
          <w:lang w:val="es-ES"/>
        </w:rPr>
        <w:t xml:space="preserve"> y el </w:t>
      </w:r>
      <w:r w:rsidRPr="000578AB">
        <w:rPr>
          <w:color w:val="000000" w:themeColor="text1"/>
          <w:lang w:val="es-ES"/>
        </w:rPr>
        <w:t>porcentaje de stopwords en el texto.</w:t>
      </w:r>
    </w:p>
    <w:p w14:paraId="635B42FE" w14:textId="77777777" w:rsidR="00D94E26" w:rsidRPr="000578AB" w:rsidRDefault="00D94E26" w:rsidP="005859ED">
      <w:pPr>
        <w:pStyle w:val="Heading3"/>
        <w:jc w:val="both"/>
        <w:rPr>
          <w:color w:val="000000" w:themeColor="text1"/>
          <w:lang w:val="es-ES"/>
        </w:rPr>
      </w:pPr>
    </w:p>
    <w:p w14:paraId="42E14587" w14:textId="01FB92FA" w:rsidR="00ED7EA1" w:rsidRPr="000578AB" w:rsidRDefault="00FA18FB" w:rsidP="00B766BD">
      <w:pPr>
        <w:pStyle w:val="Heading3"/>
        <w:jc w:val="center"/>
        <w:rPr>
          <w:color w:val="000000" w:themeColor="text1"/>
          <w:lang w:val="es-ES"/>
        </w:rPr>
      </w:pPr>
      <w:bookmarkStart w:id="15" w:name="_Toc62846578"/>
      <w:r w:rsidRPr="000578AB">
        <w:rPr>
          <w:color w:val="000000" w:themeColor="text1"/>
          <w:lang w:val="es-ES"/>
        </w:rPr>
        <w:t xml:space="preserve">5.1.1 </w:t>
      </w:r>
      <w:r w:rsidR="00CC0DC9" w:rsidRPr="000578AB">
        <w:rPr>
          <w:color w:val="000000" w:themeColor="text1"/>
          <w:lang w:val="es-ES"/>
        </w:rPr>
        <w:t xml:space="preserve">Número de palabras </w:t>
      </w:r>
      <w:r w:rsidR="000D69AF" w:rsidRPr="000578AB">
        <w:rPr>
          <w:color w:val="000000" w:themeColor="text1"/>
          <w:lang w:val="es-ES"/>
        </w:rPr>
        <w:t>en el texto (</w:t>
      </w:r>
      <w:r w:rsidR="00A664EF" w:rsidRPr="000578AB">
        <w:rPr>
          <w:color w:val="000000" w:themeColor="text1"/>
          <w:lang w:val="es-ES"/>
        </w:rPr>
        <w:t xml:space="preserve">rango </w:t>
      </w:r>
      <w:r w:rsidR="000D69AF" w:rsidRPr="000578AB">
        <w:rPr>
          <w:color w:val="000000" w:themeColor="text1"/>
          <w:lang w:val="es-ES"/>
        </w:rPr>
        <w:t>de 1 a 100, sin contar los datos que están vacíos).</w:t>
      </w:r>
      <w:bookmarkEnd w:id="15"/>
    </w:p>
    <w:p w14:paraId="2BAFDE14" w14:textId="77777777" w:rsidR="00D94E26" w:rsidRPr="000578AB" w:rsidRDefault="00D94E26" w:rsidP="00D94E26">
      <w:pPr>
        <w:pStyle w:val="Heading4"/>
        <w:ind w:firstLine="0"/>
        <w:jc w:val="both"/>
        <w:rPr>
          <w:b w:val="0"/>
          <w:bCs/>
          <w:color w:val="000000" w:themeColor="text1"/>
          <w:lang w:val="es-ES"/>
        </w:rPr>
      </w:pPr>
    </w:p>
    <w:p w14:paraId="49879C62" w14:textId="51A47550" w:rsidR="00B87FF0"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855EBA" w:rsidRPr="000578AB">
        <w:rPr>
          <w:b w:val="0"/>
          <w:bCs/>
          <w:color w:val="000000" w:themeColor="text1"/>
          <w:lang w:val="es-ES"/>
        </w:rPr>
        <w:t xml:space="preserve">calcula el número de palabras </w:t>
      </w:r>
      <w:r w:rsidR="00103B5C" w:rsidRPr="000578AB">
        <w:rPr>
          <w:b w:val="0"/>
          <w:bCs/>
          <w:color w:val="000000" w:themeColor="text1"/>
          <w:lang w:val="es-ES"/>
        </w:rPr>
        <w:t>en cada oración</w:t>
      </w:r>
      <w:r w:rsidR="00855EBA" w:rsidRPr="000578AB">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F3508A1" w14:textId="77777777" w:rsidR="00E93C52" w:rsidRPr="000578AB" w:rsidRDefault="00E93C52" w:rsidP="000578AB">
      <w:pPr>
        <w:jc w:val="cente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05CC9D68" w14:textId="77777777" w:rsidTr="000578AB">
        <w:trPr>
          <w:trHeight w:val="320"/>
        </w:trPr>
        <w:tc>
          <w:tcPr>
            <w:tcW w:w="1300" w:type="dxa"/>
            <w:noWrap/>
            <w:hideMark/>
          </w:tcPr>
          <w:p w14:paraId="79DFCBCF"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199ABB3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600BE4F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435CEC32" w14:textId="0A82B844"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5EDE00AC" w14:textId="35D9A54B"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B766BD" w:rsidRPr="000578AB" w14:paraId="7F5E14A8" w14:textId="77777777" w:rsidTr="00582A9A">
        <w:trPr>
          <w:trHeight w:val="320"/>
        </w:trPr>
        <w:tc>
          <w:tcPr>
            <w:tcW w:w="1300" w:type="dxa"/>
            <w:noWrap/>
          </w:tcPr>
          <w:p w14:paraId="022FD518" w14:textId="0E34A2E4" w:rsidR="00B766BD" w:rsidRPr="000578AB" w:rsidRDefault="00B766BD" w:rsidP="00B766BD">
            <w:pPr>
              <w:jc w:val="center"/>
              <w:rPr>
                <w:b/>
                <w:bCs/>
                <w:color w:val="000000" w:themeColor="text1"/>
                <w:lang w:val="en-US"/>
              </w:rPr>
            </w:pPr>
            <w:r w:rsidRPr="000578AB">
              <w:rPr>
                <w:rFonts w:ascii="Times New Roman" w:hAnsi="Times New Roman" w:cs="Times New Roman"/>
                <w:b/>
                <w:bCs/>
                <w:color w:val="000000" w:themeColor="text1"/>
              </w:rPr>
              <w:t>&lt; 10</w:t>
            </w:r>
          </w:p>
        </w:tc>
        <w:tc>
          <w:tcPr>
            <w:tcW w:w="1300" w:type="dxa"/>
            <w:noWrap/>
            <w:vAlign w:val="bottom"/>
          </w:tcPr>
          <w:p w14:paraId="000EA6C1" w14:textId="03C0D452"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30313</w:t>
            </w:r>
          </w:p>
        </w:tc>
        <w:tc>
          <w:tcPr>
            <w:tcW w:w="1323" w:type="dxa"/>
            <w:noWrap/>
            <w:vAlign w:val="bottom"/>
          </w:tcPr>
          <w:p w14:paraId="4D1FF3F6" w14:textId="23A07F82"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36.6%</w:t>
            </w:r>
          </w:p>
        </w:tc>
        <w:tc>
          <w:tcPr>
            <w:tcW w:w="1300" w:type="dxa"/>
            <w:noWrap/>
            <w:vAlign w:val="bottom"/>
          </w:tcPr>
          <w:p w14:paraId="5DDEF788" w14:textId="750011B9"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390807</w:t>
            </w:r>
          </w:p>
        </w:tc>
        <w:tc>
          <w:tcPr>
            <w:tcW w:w="1323" w:type="dxa"/>
            <w:noWrap/>
            <w:vAlign w:val="bottom"/>
          </w:tcPr>
          <w:p w14:paraId="4DCAFD23" w14:textId="1B62CE34"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41.6%</w:t>
            </w:r>
          </w:p>
        </w:tc>
      </w:tr>
      <w:tr w:rsidR="00B766BD" w:rsidRPr="000578AB" w14:paraId="2E07DA54" w14:textId="77777777" w:rsidTr="00582A9A">
        <w:trPr>
          <w:trHeight w:val="320"/>
        </w:trPr>
        <w:tc>
          <w:tcPr>
            <w:tcW w:w="1300" w:type="dxa"/>
            <w:noWrap/>
            <w:hideMark/>
          </w:tcPr>
          <w:p w14:paraId="15BF46DF" w14:textId="77777777" w:rsidR="00B766BD" w:rsidRPr="000578AB" w:rsidRDefault="00B766BD" w:rsidP="00B766BD">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10-20</w:t>
            </w:r>
          </w:p>
        </w:tc>
        <w:tc>
          <w:tcPr>
            <w:tcW w:w="1300" w:type="dxa"/>
            <w:noWrap/>
            <w:vAlign w:val="bottom"/>
            <w:hideMark/>
          </w:tcPr>
          <w:p w14:paraId="660E934E" w14:textId="23C76AD8"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20258</w:t>
            </w:r>
          </w:p>
        </w:tc>
        <w:tc>
          <w:tcPr>
            <w:tcW w:w="1323" w:type="dxa"/>
            <w:noWrap/>
            <w:vAlign w:val="bottom"/>
            <w:hideMark/>
          </w:tcPr>
          <w:p w14:paraId="5835FD50" w14:textId="15573525"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24.4%</w:t>
            </w:r>
          </w:p>
        </w:tc>
        <w:tc>
          <w:tcPr>
            <w:tcW w:w="1300" w:type="dxa"/>
            <w:noWrap/>
            <w:vAlign w:val="bottom"/>
            <w:hideMark/>
          </w:tcPr>
          <w:p w14:paraId="2A43C812" w14:textId="55E8BD2B"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264588</w:t>
            </w:r>
          </w:p>
        </w:tc>
        <w:tc>
          <w:tcPr>
            <w:tcW w:w="1323" w:type="dxa"/>
            <w:noWrap/>
            <w:vAlign w:val="bottom"/>
            <w:hideMark/>
          </w:tcPr>
          <w:p w14:paraId="055F247F" w14:textId="1C2E5A83"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28.2%</w:t>
            </w:r>
          </w:p>
        </w:tc>
      </w:tr>
      <w:tr w:rsidR="00B766BD" w:rsidRPr="000578AB" w14:paraId="1A2BBB34" w14:textId="77777777" w:rsidTr="00582A9A">
        <w:trPr>
          <w:trHeight w:val="320"/>
        </w:trPr>
        <w:tc>
          <w:tcPr>
            <w:tcW w:w="1300" w:type="dxa"/>
            <w:noWrap/>
            <w:hideMark/>
          </w:tcPr>
          <w:p w14:paraId="6AE74049"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20-30</w:t>
            </w:r>
          </w:p>
        </w:tc>
        <w:tc>
          <w:tcPr>
            <w:tcW w:w="1300" w:type="dxa"/>
            <w:noWrap/>
            <w:vAlign w:val="bottom"/>
            <w:hideMark/>
          </w:tcPr>
          <w:p w14:paraId="449A2B41" w14:textId="41B303C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10951</w:t>
            </w:r>
          </w:p>
        </w:tc>
        <w:tc>
          <w:tcPr>
            <w:tcW w:w="1323" w:type="dxa"/>
            <w:noWrap/>
            <w:vAlign w:val="bottom"/>
            <w:hideMark/>
          </w:tcPr>
          <w:p w14:paraId="697A2478" w14:textId="71F4DED6"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13.2%</w:t>
            </w:r>
          </w:p>
        </w:tc>
        <w:tc>
          <w:tcPr>
            <w:tcW w:w="1300" w:type="dxa"/>
            <w:noWrap/>
            <w:vAlign w:val="bottom"/>
            <w:hideMark/>
          </w:tcPr>
          <w:p w14:paraId="0DD5F0DB" w14:textId="0E8C2D3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105811</w:t>
            </w:r>
          </w:p>
        </w:tc>
        <w:tc>
          <w:tcPr>
            <w:tcW w:w="1323" w:type="dxa"/>
            <w:noWrap/>
            <w:vAlign w:val="bottom"/>
            <w:hideMark/>
          </w:tcPr>
          <w:p w14:paraId="6385AC31" w14:textId="3A5E2C95"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11.3%</w:t>
            </w:r>
          </w:p>
        </w:tc>
      </w:tr>
      <w:tr w:rsidR="00B766BD" w:rsidRPr="000578AB" w14:paraId="230C1938" w14:textId="77777777" w:rsidTr="00582A9A">
        <w:trPr>
          <w:trHeight w:val="320"/>
        </w:trPr>
        <w:tc>
          <w:tcPr>
            <w:tcW w:w="1300" w:type="dxa"/>
            <w:noWrap/>
            <w:hideMark/>
          </w:tcPr>
          <w:p w14:paraId="1AB986D8"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300" w:type="dxa"/>
            <w:noWrap/>
            <w:vAlign w:val="bottom"/>
            <w:hideMark/>
          </w:tcPr>
          <w:p w14:paraId="5A76D4D9" w14:textId="5F13B54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6729</w:t>
            </w:r>
          </w:p>
        </w:tc>
        <w:tc>
          <w:tcPr>
            <w:tcW w:w="1323" w:type="dxa"/>
            <w:noWrap/>
            <w:vAlign w:val="bottom"/>
            <w:hideMark/>
          </w:tcPr>
          <w:p w14:paraId="1BD07482" w14:textId="0D4CAF7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8.1%</w:t>
            </w:r>
          </w:p>
        </w:tc>
        <w:tc>
          <w:tcPr>
            <w:tcW w:w="1300" w:type="dxa"/>
            <w:noWrap/>
            <w:vAlign w:val="bottom"/>
            <w:hideMark/>
          </w:tcPr>
          <w:p w14:paraId="27125361" w14:textId="47BF3245"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63078</w:t>
            </w:r>
          </w:p>
        </w:tc>
        <w:tc>
          <w:tcPr>
            <w:tcW w:w="1323" w:type="dxa"/>
            <w:noWrap/>
            <w:vAlign w:val="bottom"/>
            <w:hideMark/>
          </w:tcPr>
          <w:p w14:paraId="051573E7" w14:textId="31CF44E8"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6.7%</w:t>
            </w:r>
          </w:p>
        </w:tc>
      </w:tr>
      <w:tr w:rsidR="00B766BD" w:rsidRPr="000578AB" w14:paraId="5E367B8C" w14:textId="77777777" w:rsidTr="00582A9A">
        <w:trPr>
          <w:trHeight w:val="320"/>
        </w:trPr>
        <w:tc>
          <w:tcPr>
            <w:tcW w:w="1300" w:type="dxa"/>
            <w:noWrap/>
            <w:hideMark/>
          </w:tcPr>
          <w:p w14:paraId="22304AF1"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300" w:type="dxa"/>
            <w:noWrap/>
            <w:vAlign w:val="bottom"/>
            <w:hideMark/>
          </w:tcPr>
          <w:p w14:paraId="31B7D1F9" w14:textId="690D2914"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4442</w:t>
            </w:r>
          </w:p>
        </w:tc>
        <w:tc>
          <w:tcPr>
            <w:tcW w:w="1323" w:type="dxa"/>
            <w:noWrap/>
            <w:vAlign w:val="bottom"/>
            <w:hideMark/>
          </w:tcPr>
          <w:p w14:paraId="73FF0FCD" w14:textId="17FE314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5.4%</w:t>
            </w:r>
          </w:p>
        </w:tc>
        <w:tc>
          <w:tcPr>
            <w:tcW w:w="1300" w:type="dxa"/>
            <w:noWrap/>
            <w:vAlign w:val="bottom"/>
            <w:hideMark/>
          </w:tcPr>
          <w:p w14:paraId="1B0E1D37" w14:textId="234198C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39924</w:t>
            </w:r>
          </w:p>
        </w:tc>
        <w:tc>
          <w:tcPr>
            <w:tcW w:w="1323" w:type="dxa"/>
            <w:noWrap/>
            <w:vAlign w:val="bottom"/>
            <w:hideMark/>
          </w:tcPr>
          <w:p w14:paraId="078396A2" w14:textId="75682FB2"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4.3%</w:t>
            </w:r>
          </w:p>
        </w:tc>
      </w:tr>
      <w:tr w:rsidR="00B766BD" w:rsidRPr="000578AB" w14:paraId="2F4FB8FB" w14:textId="77777777" w:rsidTr="00582A9A">
        <w:trPr>
          <w:trHeight w:val="320"/>
        </w:trPr>
        <w:tc>
          <w:tcPr>
            <w:tcW w:w="1300" w:type="dxa"/>
            <w:noWrap/>
            <w:hideMark/>
          </w:tcPr>
          <w:p w14:paraId="6B2E9AA0"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300" w:type="dxa"/>
            <w:noWrap/>
            <w:vAlign w:val="bottom"/>
            <w:hideMark/>
          </w:tcPr>
          <w:p w14:paraId="75EED41F" w14:textId="075D30DD"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3235</w:t>
            </w:r>
          </w:p>
        </w:tc>
        <w:tc>
          <w:tcPr>
            <w:tcW w:w="1323" w:type="dxa"/>
            <w:noWrap/>
            <w:vAlign w:val="bottom"/>
            <w:hideMark/>
          </w:tcPr>
          <w:p w14:paraId="664CADF5" w14:textId="2CE58236"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3.9%</w:t>
            </w:r>
          </w:p>
        </w:tc>
        <w:tc>
          <w:tcPr>
            <w:tcW w:w="1300" w:type="dxa"/>
            <w:noWrap/>
            <w:vAlign w:val="bottom"/>
            <w:hideMark/>
          </w:tcPr>
          <w:p w14:paraId="26BA8438" w14:textId="3A48B4B9"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25238</w:t>
            </w:r>
          </w:p>
        </w:tc>
        <w:tc>
          <w:tcPr>
            <w:tcW w:w="1323" w:type="dxa"/>
            <w:noWrap/>
            <w:vAlign w:val="bottom"/>
            <w:hideMark/>
          </w:tcPr>
          <w:p w14:paraId="5C6F279E" w14:textId="39D9A19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2.7%</w:t>
            </w:r>
          </w:p>
        </w:tc>
      </w:tr>
      <w:tr w:rsidR="00B766BD" w:rsidRPr="000578AB" w14:paraId="066C6DFA" w14:textId="77777777" w:rsidTr="00582A9A">
        <w:trPr>
          <w:trHeight w:val="320"/>
        </w:trPr>
        <w:tc>
          <w:tcPr>
            <w:tcW w:w="1300" w:type="dxa"/>
            <w:noWrap/>
            <w:hideMark/>
          </w:tcPr>
          <w:p w14:paraId="2078543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60-70</w:t>
            </w:r>
          </w:p>
        </w:tc>
        <w:tc>
          <w:tcPr>
            <w:tcW w:w="1300" w:type="dxa"/>
            <w:noWrap/>
            <w:vAlign w:val="bottom"/>
            <w:hideMark/>
          </w:tcPr>
          <w:p w14:paraId="4342C1EE" w14:textId="4FD7C174"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2380</w:t>
            </w:r>
          </w:p>
        </w:tc>
        <w:tc>
          <w:tcPr>
            <w:tcW w:w="1323" w:type="dxa"/>
            <w:noWrap/>
            <w:vAlign w:val="bottom"/>
            <w:hideMark/>
          </w:tcPr>
          <w:p w14:paraId="7316910A" w14:textId="6912FB0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2.9%</w:t>
            </w:r>
          </w:p>
        </w:tc>
        <w:tc>
          <w:tcPr>
            <w:tcW w:w="1300" w:type="dxa"/>
            <w:noWrap/>
            <w:vAlign w:val="bottom"/>
            <w:hideMark/>
          </w:tcPr>
          <w:p w14:paraId="43C714B5" w14:textId="4BCC30D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17875</w:t>
            </w:r>
          </w:p>
        </w:tc>
        <w:tc>
          <w:tcPr>
            <w:tcW w:w="1323" w:type="dxa"/>
            <w:noWrap/>
            <w:vAlign w:val="bottom"/>
            <w:hideMark/>
          </w:tcPr>
          <w:p w14:paraId="47724922" w14:textId="6B90E3F8"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1.9%</w:t>
            </w:r>
          </w:p>
        </w:tc>
      </w:tr>
      <w:tr w:rsidR="00B766BD" w:rsidRPr="000578AB" w14:paraId="42BF2908" w14:textId="77777777" w:rsidTr="00582A9A">
        <w:trPr>
          <w:trHeight w:val="320"/>
        </w:trPr>
        <w:tc>
          <w:tcPr>
            <w:tcW w:w="1300" w:type="dxa"/>
            <w:noWrap/>
            <w:hideMark/>
          </w:tcPr>
          <w:p w14:paraId="08C3D46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70-80</w:t>
            </w:r>
          </w:p>
        </w:tc>
        <w:tc>
          <w:tcPr>
            <w:tcW w:w="1300" w:type="dxa"/>
            <w:noWrap/>
            <w:vAlign w:val="bottom"/>
            <w:hideMark/>
          </w:tcPr>
          <w:p w14:paraId="5BB76ECB" w14:textId="356E4EC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1944</w:t>
            </w:r>
          </w:p>
        </w:tc>
        <w:tc>
          <w:tcPr>
            <w:tcW w:w="1323" w:type="dxa"/>
            <w:noWrap/>
            <w:vAlign w:val="bottom"/>
            <w:hideMark/>
          </w:tcPr>
          <w:p w14:paraId="27224E9E" w14:textId="11273F5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2.3%</w:t>
            </w:r>
          </w:p>
        </w:tc>
        <w:tc>
          <w:tcPr>
            <w:tcW w:w="1300" w:type="dxa"/>
            <w:noWrap/>
            <w:vAlign w:val="bottom"/>
            <w:hideMark/>
          </w:tcPr>
          <w:p w14:paraId="6A2EDA50" w14:textId="64DA7050"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13330</w:t>
            </w:r>
          </w:p>
        </w:tc>
        <w:tc>
          <w:tcPr>
            <w:tcW w:w="1323" w:type="dxa"/>
            <w:noWrap/>
            <w:vAlign w:val="bottom"/>
            <w:hideMark/>
          </w:tcPr>
          <w:p w14:paraId="227A23E1" w14:textId="2C5E01B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w:t>
            </w:r>
          </w:p>
        </w:tc>
      </w:tr>
      <w:tr w:rsidR="00B766BD" w:rsidRPr="000578AB" w14:paraId="573D5DAC" w14:textId="77777777" w:rsidTr="00582A9A">
        <w:trPr>
          <w:trHeight w:val="320"/>
        </w:trPr>
        <w:tc>
          <w:tcPr>
            <w:tcW w:w="1300" w:type="dxa"/>
            <w:noWrap/>
            <w:hideMark/>
          </w:tcPr>
          <w:p w14:paraId="3A95FDE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80-90</w:t>
            </w:r>
          </w:p>
        </w:tc>
        <w:tc>
          <w:tcPr>
            <w:tcW w:w="1300" w:type="dxa"/>
            <w:noWrap/>
            <w:vAlign w:val="bottom"/>
            <w:hideMark/>
          </w:tcPr>
          <w:p w14:paraId="2739A91C" w14:textId="6A5D63F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1469</w:t>
            </w:r>
          </w:p>
        </w:tc>
        <w:tc>
          <w:tcPr>
            <w:tcW w:w="1323" w:type="dxa"/>
            <w:noWrap/>
            <w:vAlign w:val="bottom"/>
            <w:hideMark/>
          </w:tcPr>
          <w:p w14:paraId="6A196120" w14:textId="5E767E8A"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1.8%</w:t>
            </w:r>
          </w:p>
        </w:tc>
        <w:tc>
          <w:tcPr>
            <w:tcW w:w="1300" w:type="dxa"/>
            <w:noWrap/>
            <w:vAlign w:val="bottom"/>
            <w:hideMark/>
          </w:tcPr>
          <w:p w14:paraId="6AAFED2D" w14:textId="1D0546C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10199</w:t>
            </w:r>
          </w:p>
        </w:tc>
        <w:tc>
          <w:tcPr>
            <w:tcW w:w="1323" w:type="dxa"/>
            <w:noWrap/>
            <w:vAlign w:val="bottom"/>
            <w:hideMark/>
          </w:tcPr>
          <w:p w14:paraId="7A2ACE68" w14:textId="1174429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w:t>
            </w:r>
          </w:p>
        </w:tc>
      </w:tr>
      <w:tr w:rsidR="00B766BD" w:rsidRPr="000578AB" w14:paraId="2DFFF65B" w14:textId="77777777" w:rsidTr="00582A9A">
        <w:trPr>
          <w:trHeight w:val="320"/>
        </w:trPr>
        <w:tc>
          <w:tcPr>
            <w:tcW w:w="1300" w:type="dxa"/>
            <w:noWrap/>
            <w:hideMark/>
          </w:tcPr>
          <w:p w14:paraId="683F6CEB"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90-100</w:t>
            </w:r>
          </w:p>
        </w:tc>
        <w:tc>
          <w:tcPr>
            <w:tcW w:w="1300" w:type="dxa"/>
            <w:noWrap/>
            <w:vAlign w:val="bottom"/>
            <w:hideMark/>
          </w:tcPr>
          <w:p w14:paraId="6442609D" w14:textId="7DAAD610"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1156</w:t>
            </w:r>
          </w:p>
        </w:tc>
        <w:tc>
          <w:tcPr>
            <w:tcW w:w="1323" w:type="dxa"/>
            <w:noWrap/>
            <w:vAlign w:val="bottom"/>
            <w:hideMark/>
          </w:tcPr>
          <w:p w14:paraId="618160CB" w14:textId="2DAA420C"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w:t>
            </w:r>
          </w:p>
        </w:tc>
        <w:tc>
          <w:tcPr>
            <w:tcW w:w="1300" w:type="dxa"/>
            <w:noWrap/>
            <w:vAlign w:val="bottom"/>
            <w:hideMark/>
          </w:tcPr>
          <w:p w14:paraId="3B6B2BF4" w14:textId="64C3951B"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8150</w:t>
            </w:r>
          </w:p>
        </w:tc>
        <w:tc>
          <w:tcPr>
            <w:tcW w:w="1323" w:type="dxa"/>
            <w:noWrap/>
            <w:vAlign w:val="bottom"/>
            <w:hideMark/>
          </w:tcPr>
          <w:p w14:paraId="1982122D" w14:textId="23A93402"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0.9%</w:t>
            </w:r>
          </w:p>
        </w:tc>
      </w:tr>
    </w:tbl>
    <w:p w14:paraId="77F16A0D" w14:textId="1326F7A1"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Pr="000578AB">
        <w:rPr>
          <w:color w:val="000000" w:themeColor="text1"/>
        </w:rPr>
        <w:fldChar w:fldCharType="begin"/>
      </w:r>
      <w:r w:rsidRPr="000578AB">
        <w:rPr>
          <w:color w:val="000000" w:themeColor="text1"/>
          <w:lang w:val="es-ES"/>
        </w:rPr>
        <w:instrText xml:space="preserve"> SEQ Tabla \* ARABIC </w:instrText>
      </w:r>
      <w:r w:rsidRPr="000578AB">
        <w:rPr>
          <w:color w:val="000000" w:themeColor="text1"/>
        </w:rPr>
        <w:fldChar w:fldCharType="separate"/>
      </w:r>
      <w:r w:rsidR="0036458E">
        <w:rPr>
          <w:noProof/>
          <w:color w:val="000000" w:themeColor="text1"/>
          <w:lang w:val="es-ES"/>
        </w:rPr>
        <w:t>1</w:t>
      </w:r>
      <w:r w:rsidRPr="000578AB">
        <w:rPr>
          <w:color w:val="000000" w:themeColor="text1"/>
        </w:rPr>
        <w:fldChar w:fldCharType="end"/>
      </w:r>
      <w:r w:rsidRPr="000578AB">
        <w:rPr>
          <w:color w:val="000000" w:themeColor="text1"/>
          <w:lang w:val="es-ES"/>
        </w:rPr>
        <w:t xml:space="preserve"> </w:t>
      </w:r>
      <w:r w:rsidR="00CC0DC9" w:rsidRPr="000578AB">
        <w:rPr>
          <w:color w:val="000000" w:themeColor="text1"/>
          <w:lang w:val="es-ES"/>
        </w:rPr>
        <w:t xml:space="preserve">Número de </w:t>
      </w:r>
      <w:r w:rsidRPr="000578AB">
        <w:rPr>
          <w:color w:val="000000" w:themeColor="text1"/>
          <w:lang w:val="es-ES"/>
        </w:rPr>
        <w:t>palabras en el texto (rango de 1 a 100, sin contar los datos que están vacíos).</w:t>
      </w:r>
    </w:p>
    <w:p w14:paraId="5907ADBE" w14:textId="77777777" w:rsidR="00F62374" w:rsidRPr="000578AB" w:rsidRDefault="00F62374" w:rsidP="000578AB">
      <w:pPr>
        <w:spacing w:line="480" w:lineRule="auto"/>
        <w:ind w:firstLine="708"/>
        <w:jc w:val="center"/>
        <w:rPr>
          <w:b/>
          <w:i/>
          <w:color w:val="000000" w:themeColor="text1"/>
          <w:lang w:val="es-ES"/>
        </w:rPr>
      </w:pPr>
      <w:r w:rsidRPr="000578AB">
        <w:rPr>
          <w:color w:val="000000" w:themeColor="text1"/>
          <w:lang w:val="es-ES"/>
        </w:rPr>
        <w:br w:type="page"/>
      </w:r>
    </w:p>
    <w:p w14:paraId="33323EEA" w14:textId="770A1655" w:rsidR="00ED7EA1" w:rsidRPr="000578AB" w:rsidRDefault="00ED7EA1" w:rsidP="00B766BD">
      <w:pPr>
        <w:pStyle w:val="Heading3"/>
        <w:jc w:val="center"/>
        <w:rPr>
          <w:color w:val="000000" w:themeColor="text1"/>
          <w:lang w:val="es-ES"/>
        </w:rPr>
      </w:pPr>
      <w:bookmarkStart w:id="16" w:name="_Toc62846579"/>
      <w:r w:rsidRPr="000578AB">
        <w:rPr>
          <w:color w:val="000000" w:themeColor="text1"/>
          <w:lang w:val="es-ES"/>
        </w:rPr>
        <w:lastRenderedPageBreak/>
        <w:t xml:space="preserve">5.1.2 </w:t>
      </w:r>
      <w:r w:rsidR="00CC0DC9" w:rsidRPr="000578AB">
        <w:rPr>
          <w:color w:val="000000" w:themeColor="text1"/>
          <w:lang w:val="es-ES"/>
        </w:rPr>
        <w:t xml:space="preserve">Número de </w:t>
      </w:r>
      <w:r w:rsidR="000D69AF" w:rsidRPr="000578AB">
        <w:rPr>
          <w:color w:val="000000" w:themeColor="text1"/>
          <w:lang w:val="es-ES"/>
        </w:rPr>
        <w:t>caracteres en el texto (</w:t>
      </w:r>
      <w:r w:rsidR="00A664EF" w:rsidRPr="000578AB">
        <w:rPr>
          <w:color w:val="000000" w:themeColor="text1"/>
          <w:lang w:val="es-ES"/>
        </w:rPr>
        <w:t xml:space="preserve">rango </w:t>
      </w:r>
      <w:r w:rsidR="000D69AF" w:rsidRPr="000578AB">
        <w:rPr>
          <w:color w:val="000000" w:themeColor="text1"/>
          <w:lang w:val="es-ES"/>
        </w:rPr>
        <w:t>de 1 a 1000, sin contar los datos que están vacíos).</w:t>
      </w:r>
      <w:bookmarkEnd w:id="16"/>
    </w:p>
    <w:p w14:paraId="263E6F80" w14:textId="77777777" w:rsidR="00D94E26" w:rsidRPr="000578AB" w:rsidRDefault="00D94E26" w:rsidP="00D94E26">
      <w:pPr>
        <w:rPr>
          <w:color w:val="000000" w:themeColor="text1"/>
          <w:lang w:val="es-ES"/>
        </w:rPr>
      </w:pPr>
    </w:p>
    <w:p w14:paraId="2BA10D22" w14:textId="2E0BABFD" w:rsidR="00855EBA" w:rsidRPr="000578AB" w:rsidRDefault="00855EBA" w:rsidP="002C675F">
      <w:pPr>
        <w:pStyle w:val="Heading4"/>
        <w:jc w:val="both"/>
        <w:rPr>
          <w:b w:val="0"/>
          <w:bCs/>
          <w:color w:val="000000" w:themeColor="text1"/>
          <w:lang w:val="es-ES"/>
        </w:rPr>
      </w:pPr>
      <w:r w:rsidRPr="000578AB">
        <w:rPr>
          <w:b w:val="0"/>
          <w:bCs/>
          <w:color w:val="000000" w:themeColor="text1"/>
          <w:lang w:val="es-ES"/>
        </w:rPr>
        <w:t xml:space="preserve">Se calcula el número de </w:t>
      </w:r>
      <w:r w:rsidR="00CC0DC9" w:rsidRPr="000578AB">
        <w:rPr>
          <w:b w:val="0"/>
          <w:bCs/>
          <w:color w:val="000000" w:themeColor="text1"/>
          <w:lang w:val="es-ES"/>
        </w:rPr>
        <w:t>caracteres en el texto</w:t>
      </w:r>
      <w:r w:rsidRPr="000578AB">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3328D92" w14:textId="77777777" w:rsidR="00E93C52" w:rsidRPr="000578AB" w:rsidRDefault="00E93C52" w:rsidP="00E93C52">
      <w:pPr>
        <w:rPr>
          <w:color w:val="000000" w:themeColor="text1"/>
          <w:lang w:val="es-ES"/>
        </w:rPr>
      </w:pPr>
    </w:p>
    <w:tbl>
      <w:tblPr>
        <w:tblStyle w:val="TableGrid"/>
        <w:tblW w:w="6830" w:type="dxa"/>
        <w:tblInd w:w="1094" w:type="dxa"/>
        <w:tblLook w:val="04A0" w:firstRow="1" w:lastRow="0" w:firstColumn="1" w:lastColumn="0" w:noHBand="0" w:noVBand="1"/>
      </w:tblPr>
      <w:tblGrid>
        <w:gridCol w:w="1413"/>
        <w:gridCol w:w="1276"/>
        <w:gridCol w:w="1323"/>
        <w:gridCol w:w="1259"/>
        <w:gridCol w:w="1559"/>
      </w:tblGrid>
      <w:tr w:rsidR="000578AB" w:rsidRPr="000578AB" w14:paraId="035ECF5D" w14:textId="77777777" w:rsidTr="000578AB">
        <w:trPr>
          <w:trHeight w:val="340"/>
        </w:trPr>
        <w:tc>
          <w:tcPr>
            <w:tcW w:w="1413" w:type="dxa"/>
            <w:noWrap/>
            <w:hideMark/>
          </w:tcPr>
          <w:p w14:paraId="4CEAB15C" w14:textId="77777777" w:rsidR="000D69AF" w:rsidRPr="000578AB" w:rsidRDefault="000D69AF" w:rsidP="000578AB">
            <w:pPr>
              <w:jc w:val="center"/>
              <w:rPr>
                <w:rFonts w:ascii="Times New Roman" w:hAnsi="Times New Roman" w:cs="Times New Roman"/>
                <w:color w:val="000000" w:themeColor="text1"/>
                <w:lang w:val="es-ES"/>
              </w:rPr>
            </w:pPr>
          </w:p>
        </w:tc>
        <w:tc>
          <w:tcPr>
            <w:tcW w:w="1276" w:type="dxa"/>
            <w:noWrap/>
            <w:hideMark/>
          </w:tcPr>
          <w:p w14:paraId="62A2E4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1E1C20B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259" w:type="dxa"/>
            <w:noWrap/>
            <w:hideMark/>
          </w:tcPr>
          <w:p w14:paraId="381F79F9" w14:textId="65912188"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59" w:type="dxa"/>
            <w:noWrap/>
            <w:hideMark/>
          </w:tcPr>
          <w:p w14:paraId="2A972478" w14:textId="15DD1D77"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4E78761B" w14:textId="77777777" w:rsidTr="000578AB">
        <w:trPr>
          <w:trHeight w:val="320"/>
        </w:trPr>
        <w:tc>
          <w:tcPr>
            <w:tcW w:w="1413" w:type="dxa"/>
            <w:noWrap/>
          </w:tcPr>
          <w:p w14:paraId="43C82901" w14:textId="5F4F8DAE"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&lt; 25</w:t>
            </w:r>
          </w:p>
        </w:tc>
        <w:tc>
          <w:tcPr>
            <w:tcW w:w="1276" w:type="dxa"/>
            <w:noWrap/>
          </w:tcPr>
          <w:p w14:paraId="70D9D491" w14:textId="09FB26BA"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10439</w:t>
            </w:r>
          </w:p>
        </w:tc>
        <w:tc>
          <w:tcPr>
            <w:tcW w:w="1323" w:type="dxa"/>
            <w:noWrap/>
          </w:tcPr>
          <w:p w14:paraId="6FBCAA45" w14:textId="0309713C"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11.60%</w:t>
            </w:r>
          </w:p>
        </w:tc>
        <w:tc>
          <w:tcPr>
            <w:tcW w:w="1259" w:type="dxa"/>
            <w:noWrap/>
          </w:tcPr>
          <w:p w14:paraId="33DD12FA" w14:textId="1C49BF19"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104081</w:t>
            </w:r>
          </w:p>
        </w:tc>
        <w:tc>
          <w:tcPr>
            <w:tcW w:w="1559" w:type="dxa"/>
            <w:noWrap/>
          </w:tcPr>
          <w:p w14:paraId="432DC8AD" w14:textId="5434F3AE"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10.60%</w:t>
            </w:r>
          </w:p>
        </w:tc>
      </w:tr>
      <w:tr w:rsidR="000578AB" w:rsidRPr="000578AB" w14:paraId="178E4C73" w14:textId="77777777" w:rsidTr="000578AB">
        <w:trPr>
          <w:trHeight w:val="320"/>
        </w:trPr>
        <w:tc>
          <w:tcPr>
            <w:tcW w:w="1413" w:type="dxa"/>
            <w:noWrap/>
          </w:tcPr>
          <w:p w14:paraId="53030D94" w14:textId="0C5871FA"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25-50</w:t>
            </w:r>
          </w:p>
        </w:tc>
        <w:tc>
          <w:tcPr>
            <w:tcW w:w="1276" w:type="dxa"/>
            <w:noWrap/>
          </w:tcPr>
          <w:p w14:paraId="372CCDA5" w14:textId="381930EE" w:rsidR="007F047F" w:rsidRPr="000578AB" w:rsidRDefault="007F047F" w:rsidP="000578AB">
            <w:pPr>
              <w:jc w:val="center"/>
              <w:rPr>
                <w:color w:val="000000" w:themeColor="text1"/>
              </w:rPr>
            </w:pPr>
            <w:r w:rsidRPr="000578AB">
              <w:rPr>
                <w:rFonts w:ascii="Times New Roman" w:hAnsi="Times New Roman" w:cs="Times New Roman"/>
                <w:color w:val="000000" w:themeColor="text1"/>
              </w:rPr>
              <w:t>15255</w:t>
            </w:r>
          </w:p>
        </w:tc>
        <w:tc>
          <w:tcPr>
            <w:tcW w:w="1323" w:type="dxa"/>
            <w:noWrap/>
          </w:tcPr>
          <w:p w14:paraId="4CD9F57A" w14:textId="3976DB46" w:rsidR="007F047F" w:rsidRPr="000578AB" w:rsidRDefault="007F047F" w:rsidP="000578AB">
            <w:pPr>
              <w:jc w:val="center"/>
              <w:rPr>
                <w:color w:val="000000" w:themeColor="text1"/>
              </w:rPr>
            </w:pPr>
            <w:r w:rsidRPr="000578AB">
              <w:rPr>
                <w:rFonts w:ascii="Times New Roman" w:hAnsi="Times New Roman" w:cs="Times New Roman"/>
                <w:color w:val="000000" w:themeColor="text1"/>
              </w:rPr>
              <w:t>16.90%</w:t>
            </w:r>
          </w:p>
        </w:tc>
        <w:tc>
          <w:tcPr>
            <w:tcW w:w="1259" w:type="dxa"/>
            <w:noWrap/>
          </w:tcPr>
          <w:p w14:paraId="60AB2E8C" w14:textId="1FC6EAD7"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176554</w:t>
            </w:r>
          </w:p>
        </w:tc>
        <w:tc>
          <w:tcPr>
            <w:tcW w:w="1559" w:type="dxa"/>
            <w:noWrap/>
          </w:tcPr>
          <w:p w14:paraId="222599E9" w14:textId="2D2C0EDA"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17.90%</w:t>
            </w:r>
          </w:p>
        </w:tc>
      </w:tr>
      <w:tr w:rsidR="000578AB" w:rsidRPr="000578AB" w14:paraId="0837CE57" w14:textId="77777777" w:rsidTr="000578AB">
        <w:trPr>
          <w:trHeight w:val="320"/>
        </w:trPr>
        <w:tc>
          <w:tcPr>
            <w:tcW w:w="1413" w:type="dxa"/>
            <w:noWrap/>
          </w:tcPr>
          <w:p w14:paraId="6745C600" w14:textId="735A406A"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50-75</w:t>
            </w:r>
          </w:p>
        </w:tc>
        <w:tc>
          <w:tcPr>
            <w:tcW w:w="1276" w:type="dxa"/>
            <w:noWrap/>
          </w:tcPr>
          <w:p w14:paraId="7AC9D612" w14:textId="6866059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11929</w:t>
            </w:r>
          </w:p>
        </w:tc>
        <w:tc>
          <w:tcPr>
            <w:tcW w:w="1323" w:type="dxa"/>
            <w:noWrap/>
          </w:tcPr>
          <w:p w14:paraId="2C267C35" w14:textId="2CF05B2D"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13.20%</w:t>
            </w:r>
          </w:p>
        </w:tc>
        <w:tc>
          <w:tcPr>
            <w:tcW w:w="1259" w:type="dxa"/>
            <w:noWrap/>
          </w:tcPr>
          <w:p w14:paraId="5B77C6E8" w14:textId="1BE69C7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188881</w:t>
            </w:r>
          </w:p>
        </w:tc>
        <w:tc>
          <w:tcPr>
            <w:tcW w:w="1559" w:type="dxa"/>
            <w:noWrap/>
          </w:tcPr>
          <w:p w14:paraId="1D16A154" w14:textId="790DA09A"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19.20%</w:t>
            </w:r>
          </w:p>
        </w:tc>
      </w:tr>
      <w:tr w:rsidR="000578AB" w:rsidRPr="000578AB" w14:paraId="32DB6630" w14:textId="77777777" w:rsidTr="000578AB">
        <w:trPr>
          <w:trHeight w:val="320"/>
        </w:trPr>
        <w:tc>
          <w:tcPr>
            <w:tcW w:w="1413" w:type="dxa"/>
            <w:noWrap/>
          </w:tcPr>
          <w:p w14:paraId="5FF38345" w14:textId="01D17926"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75-100</w:t>
            </w:r>
          </w:p>
        </w:tc>
        <w:tc>
          <w:tcPr>
            <w:tcW w:w="1276" w:type="dxa"/>
            <w:noWrap/>
          </w:tcPr>
          <w:p w14:paraId="1BFFD997" w14:textId="5C2157CE"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8749</w:t>
            </w:r>
          </w:p>
        </w:tc>
        <w:tc>
          <w:tcPr>
            <w:tcW w:w="1323" w:type="dxa"/>
            <w:noWrap/>
          </w:tcPr>
          <w:p w14:paraId="414B426F" w14:textId="0632721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9.70%</w:t>
            </w:r>
          </w:p>
        </w:tc>
        <w:tc>
          <w:tcPr>
            <w:tcW w:w="1259" w:type="dxa"/>
            <w:noWrap/>
          </w:tcPr>
          <w:p w14:paraId="7F406839" w14:textId="5850080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118222</w:t>
            </w:r>
          </w:p>
        </w:tc>
        <w:tc>
          <w:tcPr>
            <w:tcW w:w="1559" w:type="dxa"/>
            <w:noWrap/>
          </w:tcPr>
          <w:p w14:paraId="64EB52FB" w14:textId="1150609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12.00%</w:t>
            </w:r>
          </w:p>
        </w:tc>
      </w:tr>
      <w:tr w:rsidR="000578AB" w:rsidRPr="000578AB" w14:paraId="50638E71" w14:textId="77777777" w:rsidTr="000578AB">
        <w:trPr>
          <w:trHeight w:val="320"/>
        </w:trPr>
        <w:tc>
          <w:tcPr>
            <w:tcW w:w="1413" w:type="dxa"/>
            <w:noWrap/>
          </w:tcPr>
          <w:p w14:paraId="25EC14B5" w14:textId="57E279EB"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100-200</w:t>
            </w:r>
          </w:p>
        </w:tc>
        <w:tc>
          <w:tcPr>
            <w:tcW w:w="1276" w:type="dxa"/>
            <w:noWrap/>
          </w:tcPr>
          <w:p w14:paraId="6CE3325A" w14:textId="266C1C0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18726</w:t>
            </w:r>
          </w:p>
        </w:tc>
        <w:tc>
          <w:tcPr>
            <w:tcW w:w="1323" w:type="dxa"/>
            <w:noWrap/>
          </w:tcPr>
          <w:p w14:paraId="630F954A" w14:textId="1C7B91A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20.80%</w:t>
            </w:r>
          </w:p>
        </w:tc>
        <w:tc>
          <w:tcPr>
            <w:tcW w:w="1259" w:type="dxa"/>
            <w:noWrap/>
          </w:tcPr>
          <w:p w14:paraId="67DF159E" w14:textId="4B8FA97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192659</w:t>
            </w:r>
          </w:p>
        </w:tc>
        <w:tc>
          <w:tcPr>
            <w:tcW w:w="1559" w:type="dxa"/>
            <w:noWrap/>
          </w:tcPr>
          <w:p w14:paraId="744D3127" w14:textId="6164B5A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19.50%</w:t>
            </w:r>
          </w:p>
        </w:tc>
      </w:tr>
      <w:tr w:rsidR="000578AB" w:rsidRPr="000578AB" w14:paraId="32283BEE" w14:textId="77777777" w:rsidTr="000578AB">
        <w:trPr>
          <w:trHeight w:val="320"/>
        </w:trPr>
        <w:tc>
          <w:tcPr>
            <w:tcW w:w="1413" w:type="dxa"/>
            <w:noWrap/>
          </w:tcPr>
          <w:p w14:paraId="165C66D6" w14:textId="64B2463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200-300</w:t>
            </w:r>
          </w:p>
        </w:tc>
        <w:tc>
          <w:tcPr>
            <w:tcW w:w="1276" w:type="dxa"/>
            <w:noWrap/>
          </w:tcPr>
          <w:p w14:paraId="71E1D4CA" w14:textId="263B826B"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8401</w:t>
            </w:r>
          </w:p>
        </w:tc>
        <w:tc>
          <w:tcPr>
            <w:tcW w:w="1323" w:type="dxa"/>
            <w:noWrap/>
          </w:tcPr>
          <w:p w14:paraId="7FAD3A4C" w14:textId="54071AB0"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9.30%</w:t>
            </w:r>
          </w:p>
        </w:tc>
        <w:tc>
          <w:tcPr>
            <w:tcW w:w="1259" w:type="dxa"/>
            <w:noWrap/>
          </w:tcPr>
          <w:p w14:paraId="33A26B9F" w14:textId="2F97A74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80794</w:t>
            </w:r>
          </w:p>
        </w:tc>
        <w:tc>
          <w:tcPr>
            <w:tcW w:w="1559" w:type="dxa"/>
            <w:noWrap/>
          </w:tcPr>
          <w:p w14:paraId="79078FE5" w14:textId="67F94AB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8.20%</w:t>
            </w:r>
          </w:p>
        </w:tc>
      </w:tr>
      <w:tr w:rsidR="000578AB" w:rsidRPr="000578AB" w14:paraId="0A707A79" w14:textId="77777777" w:rsidTr="000578AB">
        <w:trPr>
          <w:trHeight w:val="320"/>
        </w:trPr>
        <w:tc>
          <w:tcPr>
            <w:tcW w:w="1413" w:type="dxa"/>
            <w:noWrap/>
          </w:tcPr>
          <w:p w14:paraId="4C8FD720" w14:textId="61B485AE"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300-400</w:t>
            </w:r>
          </w:p>
        </w:tc>
        <w:tc>
          <w:tcPr>
            <w:tcW w:w="1276" w:type="dxa"/>
            <w:noWrap/>
          </w:tcPr>
          <w:p w14:paraId="453CD345" w14:textId="65794252"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4787</w:t>
            </w:r>
          </w:p>
        </w:tc>
        <w:tc>
          <w:tcPr>
            <w:tcW w:w="1323" w:type="dxa"/>
            <w:noWrap/>
          </w:tcPr>
          <w:p w14:paraId="4981E671" w14:textId="77F22305"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259" w:type="dxa"/>
            <w:noWrap/>
          </w:tcPr>
          <w:p w14:paraId="177257DE" w14:textId="1F3671D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37400</w:t>
            </w:r>
          </w:p>
        </w:tc>
        <w:tc>
          <w:tcPr>
            <w:tcW w:w="1559" w:type="dxa"/>
            <w:noWrap/>
          </w:tcPr>
          <w:p w14:paraId="18A198D2" w14:textId="06BA7591"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3.80%</w:t>
            </w:r>
          </w:p>
        </w:tc>
      </w:tr>
      <w:tr w:rsidR="000578AB" w:rsidRPr="000578AB" w14:paraId="343F7543" w14:textId="77777777" w:rsidTr="000578AB">
        <w:trPr>
          <w:trHeight w:val="320"/>
        </w:trPr>
        <w:tc>
          <w:tcPr>
            <w:tcW w:w="1413" w:type="dxa"/>
            <w:noWrap/>
          </w:tcPr>
          <w:p w14:paraId="181720B1" w14:textId="48B982A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400-500</w:t>
            </w:r>
          </w:p>
        </w:tc>
        <w:tc>
          <w:tcPr>
            <w:tcW w:w="1276" w:type="dxa"/>
            <w:noWrap/>
          </w:tcPr>
          <w:p w14:paraId="4A4DEAA3" w14:textId="0FD677F2"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3022</w:t>
            </w:r>
          </w:p>
        </w:tc>
        <w:tc>
          <w:tcPr>
            <w:tcW w:w="1323" w:type="dxa"/>
            <w:noWrap/>
          </w:tcPr>
          <w:p w14:paraId="2A2F3BDE" w14:textId="31C43DA1"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w:t>
            </w:r>
          </w:p>
        </w:tc>
        <w:tc>
          <w:tcPr>
            <w:tcW w:w="1259" w:type="dxa"/>
            <w:noWrap/>
          </w:tcPr>
          <w:p w14:paraId="71188684" w14:textId="507D249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22771</w:t>
            </w:r>
          </w:p>
        </w:tc>
        <w:tc>
          <w:tcPr>
            <w:tcW w:w="1559" w:type="dxa"/>
            <w:noWrap/>
          </w:tcPr>
          <w:p w14:paraId="54ED721C" w14:textId="6BF1FCF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2.30%</w:t>
            </w:r>
          </w:p>
        </w:tc>
      </w:tr>
      <w:tr w:rsidR="000578AB" w:rsidRPr="000578AB" w14:paraId="566EF2D9" w14:textId="77777777" w:rsidTr="000578AB">
        <w:trPr>
          <w:trHeight w:val="320"/>
        </w:trPr>
        <w:tc>
          <w:tcPr>
            <w:tcW w:w="1413" w:type="dxa"/>
            <w:noWrap/>
          </w:tcPr>
          <w:p w14:paraId="0182640F" w14:textId="3D8355F8"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500-600</w:t>
            </w:r>
          </w:p>
        </w:tc>
        <w:tc>
          <w:tcPr>
            <w:tcW w:w="1276" w:type="dxa"/>
            <w:noWrap/>
          </w:tcPr>
          <w:p w14:paraId="02454954" w14:textId="7285DFD6"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2038</w:t>
            </w:r>
          </w:p>
        </w:tc>
        <w:tc>
          <w:tcPr>
            <w:tcW w:w="1323" w:type="dxa"/>
            <w:noWrap/>
          </w:tcPr>
          <w:p w14:paraId="371ABFA2" w14:textId="14E8FF4B"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2.30%</w:t>
            </w:r>
          </w:p>
        </w:tc>
        <w:tc>
          <w:tcPr>
            <w:tcW w:w="1259" w:type="dxa"/>
            <w:noWrap/>
          </w:tcPr>
          <w:p w14:paraId="18367DF6" w14:textId="49969F1C"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14897</w:t>
            </w:r>
          </w:p>
        </w:tc>
        <w:tc>
          <w:tcPr>
            <w:tcW w:w="1559" w:type="dxa"/>
            <w:noWrap/>
          </w:tcPr>
          <w:p w14:paraId="7D8AF1E6" w14:textId="3262DE3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bl>
    <w:p w14:paraId="0CA76C9F" w14:textId="4683D927" w:rsidR="00D94E26" w:rsidRDefault="00855EBA" w:rsidP="000578AB">
      <w:pPr>
        <w:pStyle w:val="Caption"/>
        <w:jc w:val="center"/>
        <w:rPr>
          <w:color w:val="000000" w:themeColor="text1"/>
          <w:lang w:val="es-ES"/>
        </w:rPr>
      </w:pPr>
      <w:r w:rsidRPr="000578AB">
        <w:rPr>
          <w:color w:val="000000" w:themeColor="text1"/>
          <w:lang w:val="es-ES"/>
        </w:rPr>
        <w:t xml:space="preserve">Tabla </w:t>
      </w:r>
      <w:r w:rsidRPr="000578AB">
        <w:rPr>
          <w:color w:val="000000" w:themeColor="text1"/>
        </w:rPr>
        <w:fldChar w:fldCharType="begin"/>
      </w:r>
      <w:r w:rsidRPr="000578AB">
        <w:rPr>
          <w:color w:val="000000" w:themeColor="text1"/>
          <w:lang w:val="es-ES"/>
        </w:rPr>
        <w:instrText xml:space="preserve"> SEQ Tabla \* ARABIC </w:instrText>
      </w:r>
      <w:r w:rsidRPr="000578AB">
        <w:rPr>
          <w:color w:val="000000" w:themeColor="text1"/>
        </w:rPr>
        <w:fldChar w:fldCharType="separate"/>
      </w:r>
      <w:r w:rsidR="0036458E">
        <w:rPr>
          <w:noProof/>
          <w:color w:val="000000" w:themeColor="text1"/>
          <w:lang w:val="es-ES"/>
        </w:rPr>
        <w:t>2</w:t>
      </w:r>
      <w:r w:rsidRPr="000578AB">
        <w:rPr>
          <w:color w:val="000000" w:themeColor="text1"/>
        </w:rPr>
        <w:fldChar w:fldCharType="end"/>
      </w:r>
      <w:r w:rsidRPr="000578AB">
        <w:rPr>
          <w:color w:val="000000" w:themeColor="text1"/>
          <w:lang w:val="es-ES"/>
        </w:rPr>
        <w:t xml:space="preserve"> </w:t>
      </w:r>
      <w:r w:rsidR="00CC0DC9" w:rsidRPr="000578AB">
        <w:rPr>
          <w:color w:val="000000" w:themeColor="text1"/>
          <w:lang w:val="es-ES"/>
        </w:rPr>
        <w:t xml:space="preserve">Número de caracteres en el texto </w:t>
      </w:r>
      <w:r w:rsidRPr="000578AB">
        <w:rPr>
          <w:color w:val="000000" w:themeColor="text1"/>
          <w:lang w:val="es-ES"/>
        </w:rPr>
        <w:t>(rango de 1 a 1000, sin contar los datos que están vacíos).</w:t>
      </w:r>
    </w:p>
    <w:p w14:paraId="3FECFEE6" w14:textId="77777777" w:rsidR="00B766BD" w:rsidRPr="00B766BD" w:rsidRDefault="00B766BD" w:rsidP="00B766BD">
      <w:pPr>
        <w:jc w:val="center"/>
        <w:rPr>
          <w:lang w:val="es-ES"/>
        </w:rPr>
      </w:pPr>
    </w:p>
    <w:p w14:paraId="7BC7BF2B" w14:textId="01922BDE" w:rsidR="00ED7EA1" w:rsidRPr="000578AB" w:rsidRDefault="00ED7EA1" w:rsidP="00B766BD">
      <w:pPr>
        <w:pStyle w:val="Heading3"/>
        <w:jc w:val="center"/>
        <w:rPr>
          <w:bCs/>
          <w:color w:val="000000" w:themeColor="text1"/>
          <w:lang w:val="es-ES"/>
        </w:rPr>
      </w:pPr>
      <w:bookmarkStart w:id="17" w:name="_Toc62846580"/>
      <w:r w:rsidRPr="000578AB">
        <w:rPr>
          <w:color w:val="000000" w:themeColor="text1"/>
          <w:lang w:val="es-ES"/>
        </w:rPr>
        <w:t xml:space="preserve">5.1.3 </w:t>
      </w:r>
      <w:r w:rsidR="000D69AF" w:rsidRPr="000578AB">
        <w:rPr>
          <w:color w:val="000000" w:themeColor="text1"/>
          <w:lang w:val="es-ES"/>
        </w:rPr>
        <w:t>Promedio de caracteres por palabra en el texto (mayores que 0)</w:t>
      </w:r>
      <w:r w:rsidR="00F71B50" w:rsidRPr="000578AB">
        <w:rPr>
          <w:color w:val="000000" w:themeColor="text1"/>
          <w:lang w:val="es-ES"/>
        </w:rPr>
        <w:t>.</w:t>
      </w:r>
      <w:bookmarkEnd w:id="17"/>
    </w:p>
    <w:p w14:paraId="1FD03BA0" w14:textId="77777777" w:rsidR="00D94E26" w:rsidRPr="000578AB" w:rsidRDefault="00D94E26" w:rsidP="005859ED">
      <w:pPr>
        <w:pStyle w:val="Heading4"/>
        <w:ind w:firstLine="0"/>
        <w:jc w:val="both"/>
        <w:rPr>
          <w:b w:val="0"/>
          <w:bCs/>
          <w:color w:val="000000" w:themeColor="text1"/>
          <w:lang w:val="es-ES"/>
        </w:rPr>
      </w:pPr>
    </w:p>
    <w:p w14:paraId="5086C7C1" w14:textId="7B1F2F13" w:rsidR="00C006AA"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855EBA" w:rsidRPr="000578AB">
        <w:rPr>
          <w:b w:val="0"/>
          <w:bCs/>
          <w:color w:val="000000" w:themeColor="text1"/>
          <w:lang w:val="es-ES"/>
        </w:rPr>
        <w:t xml:space="preserve">calcula </w:t>
      </w:r>
      <w:r w:rsidRPr="000578AB">
        <w:rPr>
          <w:b w:val="0"/>
          <w:bCs/>
          <w:color w:val="000000" w:themeColor="text1"/>
          <w:lang w:val="es-ES"/>
        </w:rPr>
        <w:t xml:space="preserve">el promedio de caracteres que se encuentran </w:t>
      </w:r>
      <w:r w:rsidR="00103B5C" w:rsidRPr="000578AB">
        <w:rPr>
          <w:b w:val="0"/>
          <w:bCs/>
          <w:color w:val="000000" w:themeColor="text1"/>
          <w:lang w:val="es-ES"/>
        </w:rPr>
        <w:t>en ambos corpus</w:t>
      </w:r>
      <w:r w:rsidR="002A5305" w:rsidRPr="000578AB">
        <w:rPr>
          <w:b w:val="0"/>
          <w:bCs/>
          <w:color w:val="000000" w:themeColor="text1"/>
          <w:lang w:val="es-ES"/>
        </w:rPr>
        <w:t xml:space="preserve">. </w:t>
      </w:r>
      <w:r w:rsidR="00C006AA" w:rsidRPr="000578AB">
        <w:rPr>
          <w:b w:val="0"/>
          <w:bCs/>
          <w:color w:val="000000" w:themeColor="text1"/>
          <w:lang w:val="es-ES"/>
        </w:rPr>
        <w:t xml:space="preserve">Como se puede apreciar en la tabla 3, en este caso sí que detectamos cierta diferencia significativa entre los textos producidos por los usuarios positivos y negativos. En concreto, la </w:t>
      </w:r>
      <w:r w:rsidR="002A5305" w:rsidRPr="000578AB">
        <w:rPr>
          <w:b w:val="0"/>
          <w:bCs/>
          <w:color w:val="000000" w:themeColor="text1"/>
          <w:lang w:val="es-ES"/>
        </w:rPr>
        <w:t xml:space="preserve">mayoría de las oraciones en el corpus de textos producidos por diagnosticados positivos de depresión tienen un promedio de 4 caracteres, pero </w:t>
      </w:r>
      <w:r w:rsidR="004B2277" w:rsidRPr="000578AB">
        <w:rPr>
          <w:b w:val="0"/>
          <w:bCs/>
          <w:color w:val="000000" w:themeColor="text1"/>
          <w:lang w:val="es-ES"/>
        </w:rPr>
        <w:t>los textos producidos por el grupo de control tienen</w:t>
      </w:r>
      <w:r w:rsidR="002A5305" w:rsidRPr="000578AB">
        <w:rPr>
          <w:b w:val="0"/>
          <w:bCs/>
          <w:color w:val="000000" w:themeColor="text1"/>
          <w:lang w:val="es-ES"/>
        </w:rPr>
        <w:t xml:space="preserve"> un promedio de 5</w:t>
      </w:r>
      <w:r w:rsidR="00FE7786" w:rsidRPr="000578AB">
        <w:rPr>
          <w:b w:val="0"/>
          <w:bCs/>
          <w:color w:val="000000" w:themeColor="text1"/>
          <w:lang w:val="es-ES"/>
        </w:rPr>
        <w:t xml:space="preserve"> a 10</w:t>
      </w:r>
      <w:r w:rsidR="002A5305" w:rsidRPr="000578AB">
        <w:rPr>
          <w:b w:val="0"/>
          <w:bCs/>
          <w:color w:val="000000" w:themeColor="text1"/>
          <w:lang w:val="es-ES"/>
        </w:rPr>
        <w:t xml:space="preserve"> caracteres.</w:t>
      </w:r>
      <w:r w:rsidR="00C006AA" w:rsidRPr="000578AB">
        <w:rPr>
          <w:b w:val="0"/>
          <w:bCs/>
          <w:color w:val="000000" w:themeColor="text1"/>
          <w:lang w:val="es-ES"/>
        </w:rPr>
        <w:t xml:space="preserve"> Esto podría indicar que la longitud de texto es mayor en el grupo de control, y por tanto que los individuos diagnosticados con depresión presentan menor longitud promedio en sus participaciones en la red social. Posteriormente seguiremos observando este fenómeno en otros patrones asociados.</w:t>
      </w:r>
    </w:p>
    <w:p w14:paraId="26D2B35B" w14:textId="77777777" w:rsidR="00D94E26" w:rsidRPr="000578AB" w:rsidRDefault="00D94E26" w:rsidP="00D94E26">
      <w:pPr>
        <w:rPr>
          <w:color w:val="000000" w:themeColor="text1"/>
          <w:lang w:val="es-ES"/>
        </w:rPr>
      </w:pPr>
    </w:p>
    <w:tbl>
      <w:tblPr>
        <w:tblStyle w:val="TableGrid"/>
        <w:tblW w:w="7230" w:type="dxa"/>
        <w:tblInd w:w="685" w:type="dxa"/>
        <w:tblLook w:val="04A0" w:firstRow="1" w:lastRow="0" w:firstColumn="1" w:lastColumn="0" w:noHBand="0" w:noVBand="1"/>
      </w:tblPr>
      <w:tblGrid>
        <w:gridCol w:w="1418"/>
        <w:gridCol w:w="1412"/>
        <w:gridCol w:w="1560"/>
        <w:gridCol w:w="1310"/>
        <w:gridCol w:w="1530"/>
      </w:tblGrid>
      <w:tr w:rsidR="000578AB" w:rsidRPr="000578AB" w14:paraId="61DE97F5" w14:textId="77777777" w:rsidTr="000578AB">
        <w:trPr>
          <w:trHeight w:val="340"/>
        </w:trPr>
        <w:tc>
          <w:tcPr>
            <w:tcW w:w="1418" w:type="dxa"/>
            <w:noWrap/>
            <w:hideMark/>
          </w:tcPr>
          <w:p w14:paraId="49D85E70" w14:textId="77777777" w:rsidR="000D69AF" w:rsidRPr="000578AB" w:rsidRDefault="000D69AF" w:rsidP="000578AB">
            <w:pPr>
              <w:jc w:val="center"/>
              <w:rPr>
                <w:rFonts w:ascii="Times New Roman" w:hAnsi="Times New Roman" w:cs="Times New Roman"/>
                <w:color w:val="000000" w:themeColor="text1"/>
                <w:lang w:val="es-ES"/>
              </w:rPr>
            </w:pPr>
          </w:p>
        </w:tc>
        <w:tc>
          <w:tcPr>
            <w:tcW w:w="1412" w:type="dxa"/>
            <w:noWrap/>
            <w:hideMark/>
          </w:tcPr>
          <w:p w14:paraId="0CABDC3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560" w:type="dxa"/>
            <w:noWrap/>
            <w:hideMark/>
          </w:tcPr>
          <w:p w14:paraId="382CB2B4"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10" w:type="dxa"/>
            <w:noWrap/>
            <w:hideMark/>
          </w:tcPr>
          <w:p w14:paraId="25D0731E" w14:textId="6C456C00"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30" w:type="dxa"/>
            <w:noWrap/>
            <w:hideMark/>
          </w:tcPr>
          <w:p w14:paraId="48DD0390" w14:textId="080FAE77"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25E01974" w14:textId="77777777" w:rsidTr="000578AB">
        <w:trPr>
          <w:trHeight w:val="320"/>
        </w:trPr>
        <w:tc>
          <w:tcPr>
            <w:tcW w:w="1418" w:type="dxa"/>
            <w:noWrap/>
          </w:tcPr>
          <w:p w14:paraId="667C612B" w14:textId="15D71CAE"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2</w:t>
            </w:r>
          </w:p>
        </w:tc>
        <w:tc>
          <w:tcPr>
            <w:tcW w:w="1412" w:type="dxa"/>
            <w:noWrap/>
          </w:tcPr>
          <w:p w14:paraId="4CA88F0E" w14:textId="7873F8FA"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379</w:t>
            </w:r>
          </w:p>
        </w:tc>
        <w:tc>
          <w:tcPr>
            <w:tcW w:w="1560" w:type="dxa"/>
            <w:noWrap/>
          </w:tcPr>
          <w:p w14:paraId="7984DD28" w14:textId="142390C0"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0.40%</w:t>
            </w:r>
          </w:p>
        </w:tc>
        <w:tc>
          <w:tcPr>
            <w:tcW w:w="1310" w:type="dxa"/>
            <w:noWrap/>
          </w:tcPr>
          <w:p w14:paraId="792535E6" w14:textId="3374C807" w:rsidR="007F047F" w:rsidRPr="000578AB" w:rsidRDefault="007F047F" w:rsidP="000578AB">
            <w:pPr>
              <w:jc w:val="center"/>
              <w:rPr>
                <w:color w:val="000000" w:themeColor="text1"/>
              </w:rPr>
            </w:pPr>
            <w:r w:rsidRPr="000578AB">
              <w:rPr>
                <w:rFonts w:ascii="Times New Roman" w:hAnsi="Times New Roman" w:cs="Times New Roman"/>
                <w:color w:val="000000" w:themeColor="text1"/>
              </w:rPr>
              <w:t>72</w:t>
            </w:r>
          </w:p>
        </w:tc>
        <w:tc>
          <w:tcPr>
            <w:tcW w:w="1530" w:type="dxa"/>
            <w:noWrap/>
          </w:tcPr>
          <w:p w14:paraId="2391A7D3" w14:textId="222A89D0" w:rsidR="007F047F" w:rsidRPr="000578AB" w:rsidRDefault="007F047F" w:rsidP="000578AB">
            <w:pPr>
              <w:jc w:val="center"/>
              <w:rPr>
                <w:color w:val="000000" w:themeColor="text1"/>
              </w:rPr>
            </w:pPr>
            <w:r w:rsidRPr="000578AB">
              <w:rPr>
                <w:rFonts w:ascii="Times New Roman" w:hAnsi="Times New Roman" w:cs="Times New Roman"/>
                <w:color w:val="000000" w:themeColor="text1"/>
              </w:rPr>
              <w:t>0.00%</w:t>
            </w:r>
          </w:p>
        </w:tc>
      </w:tr>
      <w:tr w:rsidR="000578AB" w:rsidRPr="000578AB" w14:paraId="04FF1D78" w14:textId="77777777" w:rsidTr="000578AB">
        <w:trPr>
          <w:trHeight w:val="320"/>
        </w:trPr>
        <w:tc>
          <w:tcPr>
            <w:tcW w:w="1418" w:type="dxa"/>
            <w:noWrap/>
          </w:tcPr>
          <w:p w14:paraId="69AF0EF7" w14:textId="6910F557"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3</w:t>
            </w:r>
          </w:p>
        </w:tc>
        <w:tc>
          <w:tcPr>
            <w:tcW w:w="1412" w:type="dxa"/>
            <w:noWrap/>
          </w:tcPr>
          <w:p w14:paraId="7BDE14FC" w14:textId="4AA10BDB"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4387</w:t>
            </w:r>
          </w:p>
        </w:tc>
        <w:tc>
          <w:tcPr>
            <w:tcW w:w="1560" w:type="dxa"/>
            <w:noWrap/>
          </w:tcPr>
          <w:p w14:paraId="11D80009" w14:textId="1F50B710"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4.90%</w:t>
            </w:r>
          </w:p>
        </w:tc>
        <w:tc>
          <w:tcPr>
            <w:tcW w:w="1310" w:type="dxa"/>
            <w:noWrap/>
          </w:tcPr>
          <w:p w14:paraId="26860FBF" w14:textId="768BA6DE" w:rsidR="007F047F" w:rsidRPr="000578AB" w:rsidRDefault="007F047F" w:rsidP="000578AB">
            <w:pPr>
              <w:jc w:val="center"/>
              <w:rPr>
                <w:color w:val="000000" w:themeColor="text1"/>
              </w:rPr>
            </w:pPr>
            <w:r w:rsidRPr="000578AB">
              <w:rPr>
                <w:rFonts w:ascii="Times New Roman" w:hAnsi="Times New Roman" w:cs="Times New Roman"/>
                <w:color w:val="000000" w:themeColor="text1"/>
              </w:rPr>
              <w:t>857</w:t>
            </w:r>
          </w:p>
        </w:tc>
        <w:tc>
          <w:tcPr>
            <w:tcW w:w="1530" w:type="dxa"/>
            <w:noWrap/>
          </w:tcPr>
          <w:p w14:paraId="0016C7E4" w14:textId="668D8C7B" w:rsidR="007F047F" w:rsidRPr="000578AB" w:rsidRDefault="007F047F" w:rsidP="000578AB">
            <w:pPr>
              <w:jc w:val="center"/>
              <w:rPr>
                <w:color w:val="000000" w:themeColor="text1"/>
              </w:rPr>
            </w:pPr>
            <w:r w:rsidRPr="000578AB">
              <w:rPr>
                <w:rFonts w:ascii="Times New Roman" w:hAnsi="Times New Roman" w:cs="Times New Roman"/>
                <w:color w:val="000000" w:themeColor="text1"/>
              </w:rPr>
              <w:t>0.10%</w:t>
            </w:r>
          </w:p>
        </w:tc>
      </w:tr>
      <w:tr w:rsidR="000578AB" w:rsidRPr="000578AB" w14:paraId="75591FE5" w14:textId="77777777" w:rsidTr="000578AB">
        <w:trPr>
          <w:trHeight w:val="320"/>
        </w:trPr>
        <w:tc>
          <w:tcPr>
            <w:tcW w:w="1418" w:type="dxa"/>
            <w:noWrap/>
            <w:hideMark/>
          </w:tcPr>
          <w:p w14:paraId="33787A61"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412" w:type="dxa"/>
            <w:noWrap/>
            <w:hideMark/>
          </w:tcPr>
          <w:p w14:paraId="2FFBB60D"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46534</w:t>
            </w:r>
          </w:p>
        </w:tc>
        <w:tc>
          <w:tcPr>
            <w:tcW w:w="1560" w:type="dxa"/>
            <w:noWrap/>
            <w:hideMark/>
          </w:tcPr>
          <w:p w14:paraId="6683F041"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51.60%</w:t>
            </w:r>
          </w:p>
        </w:tc>
        <w:tc>
          <w:tcPr>
            <w:tcW w:w="1310" w:type="dxa"/>
            <w:noWrap/>
            <w:hideMark/>
          </w:tcPr>
          <w:p w14:paraId="6EA4DE27"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214773</w:t>
            </w:r>
          </w:p>
        </w:tc>
        <w:tc>
          <w:tcPr>
            <w:tcW w:w="1530" w:type="dxa"/>
            <w:noWrap/>
            <w:hideMark/>
          </w:tcPr>
          <w:p w14:paraId="45EB77A0"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26.20%</w:t>
            </w:r>
          </w:p>
        </w:tc>
      </w:tr>
      <w:tr w:rsidR="000578AB" w:rsidRPr="000578AB" w14:paraId="439F217A" w14:textId="77777777" w:rsidTr="000578AB">
        <w:trPr>
          <w:trHeight w:val="320"/>
        </w:trPr>
        <w:tc>
          <w:tcPr>
            <w:tcW w:w="1418" w:type="dxa"/>
            <w:noWrap/>
            <w:hideMark/>
          </w:tcPr>
          <w:p w14:paraId="77298E2C"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412" w:type="dxa"/>
            <w:noWrap/>
            <w:hideMark/>
          </w:tcPr>
          <w:p w14:paraId="1040231A"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18825</w:t>
            </w:r>
          </w:p>
        </w:tc>
        <w:tc>
          <w:tcPr>
            <w:tcW w:w="1560" w:type="dxa"/>
            <w:noWrap/>
            <w:hideMark/>
          </w:tcPr>
          <w:p w14:paraId="078F4C54"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20.90%</w:t>
            </w:r>
          </w:p>
        </w:tc>
        <w:tc>
          <w:tcPr>
            <w:tcW w:w="1310" w:type="dxa"/>
            <w:noWrap/>
            <w:hideMark/>
          </w:tcPr>
          <w:p w14:paraId="1F6FE89E"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220150</w:t>
            </w:r>
          </w:p>
        </w:tc>
        <w:tc>
          <w:tcPr>
            <w:tcW w:w="1530" w:type="dxa"/>
            <w:noWrap/>
            <w:hideMark/>
          </w:tcPr>
          <w:p w14:paraId="233BAE6C"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26.90%</w:t>
            </w:r>
          </w:p>
        </w:tc>
      </w:tr>
      <w:tr w:rsidR="000578AB" w:rsidRPr="000578AB" w14:paraId="297A2418" w14:textId="77777777" w:rsidTr="000578AB">
        <w:trPr>
          <w:trHeight w:val="320"/>
        </w:trPr>
        <w:tc>
          <w:tcPr>
            <w:tcW w:w="1418" w:type="dxa"/>
            <w:noWrap/>
            <w:hideMark/>
          </w:tcPr>
          <w:p w14:paraId="4AD420A8" w14:textId="77777777" w:rsidR="007F047F" w:rsidRPr="000578AB" w:rsidRDefault="007F047F"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5-10</w:t>
            </w:r>
          </w:p>
        </w:tc>
        <w:tc>
          <w:tcPr>
            <w:tcW w:w="1412" w:type="dxa"/>
            <w:noWrap/>
            <w:hideMark/>
          </w:tcPr>
          <w:p w14:paraId="46F5B6F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18298</w:t>
            </w:r>
          </w:p>
        </w:tc>
        <w:tc>
          <w:tcPr>
            <w:tcW w:w="1560" w:type="dxa"/>
            <w:noWrap/>
            <w:hideMark/>
          </w:tcPr>
          <w:p w14:paraId="5B798EE1"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20.30%</w:t>
            </w:r>
          </w:p>
        </w:tc>
        <w:tc>
          <w:tcPr>
            <w:tcW w:w="1310" w:type="dxa"/>
            <w:noWrap/>
            <w:hideMark/>
          </w:tcPr>
          <w:p w14:paraId="616B2374"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358237</w:t>
            </w:r>
          </w:p>
        </w:tc>
        <w:tc>
          <w:tcPr>
            <w:tcW w:w="1530" w:type="dxa"/>
            <w:noWrap/>
            <w:hideMark/>
          </w:tcPr>
          <w:p w14:paraId="663C118C"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43.80%</w:t>
            </w:r>
          </w:p>
        </w:tc>
      </w:tr>
      <w:tr w:rsidR="000578AB" w:rsidRPr="000578AB" w14:paraId="7C989382" w14:textId="77777777" w:rsidTr="000578AB">
        <w:trPr>
          <w:trHeight w:val="320"/>
        </w:trPr>
        <w:tc>
          <w:tcPr>
            <w:tcW w:w="1418" w:type="dxa"/>
            <w:noWrap/>
          </w:tcPr>
          <w:p w14:paraId="4DC76657" w14:textId="0FB731E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10-15</w:t>
            </w:r>
          </w:p>
        </w:tc>
        <w:tc>
          <w:tcPr>
            <w:tcW w:w="1412" w:type="dxa"/>
            <w:noWrap/>
          </w:tcPr>
          <w:p w14:paraId="75ADE53A" w14:textId="020122A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817</w:t>
            </w:r>
          </w:p>
        </w:tc>
        <w:tc>
          <w:tcPr>
            <w:tcW w:w="1560" w:type="dxa"/>
            <w:noWrap/>
          </w:tcPr>
          <w:p w14:paraId="2B3FE92B" w14:textId="009A8CE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c>
          <w:tcPr>
            <w:tcW w:w="1310" w:type="dxa"/>
            <w:noWrap/>
          </w:tcPr>
          <w:p w14:paraId="4DE0DD47" w14:textId="441C2A8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16288</w:t>
            </w:r>
          </w:p>
        </w:tc>
        <w:tc>
          <w:tcPr>
            <w:tcW w:w="1530" w:type="dxa"/>
            <w:noWrap/>
          </w:tcPr>
          <w:p w14:paraId="4695D1A5" w14:textId="0799294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bl>
    <w:p w14:paraId="2E9DF686" w14:textId="0F45D9F1"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36458E">
        <w:rPr>
          <w:noProof/>
          <w:color w:val="000000" w:themeColor="text1"/>
          <w:lang w:val="es-ES"/>
        </w:rPr>
        <w:t>3</w:t>
      </w:r>
      <w:r w:rsidR="004E1990" w:rsidRPr="000578AB">
        <w:rPr>
          <w:noProof/>
          <w:color w:val="000000" w:themeColor="text1"/>
        </w:rPr>
        <w:fldChar w:fldCharType="end"/>
      </w:r>
      <w:r w:rsidR="004E1990" w:rsidRPr="000578AB">
        <w:rPr>
          <w:color w:val="000000" w:themeColor="text1"/>
          <w:lang w:val="es-ES"/>
        </w:rPr>
        <w:t xml:space="preserve"> </w:t>
      </w:r>
      <w:r w:rsidR="004E1990" w:rsidRPr="000578AB">
        <w:rPr>
          <w:noProof/>
          <w:color w:val="000000" w:themeColor="text1"/>
          <w:lang w:val="es-ES"/>
        </w:rPr>
        <w:t>Promedio de caracteres por palabra en el texto (mayores que 0).</w:t>
      </w:r>
    </w:p>
    <w:p w14:paraId="58140858" w14:textId="129C792D" w:rsidR="005657AD" w:rsidRPr="000578AB" w:rsidRDefault="00ED7EA1" w:rsidP="00B766BD">
      <w:pPr>
        <w:pStyle w:val="Heading3"/>
        <w:jc w:val="center"/>
        <w:rPr>
          <w:bCs/>
          <w:color w:val="000000" w:themeColor="text1"/>
          <w:lang w:val="es-ES"/>
        </w:rPr>
      </w:pPr>
      <w:bookmarkStart w:id="18" w:name="_Toc62846581"/>
      <w:r w:rsidRPr="000578AB">
        <w:rPr>
          <w:color w:val="000000" w:themeColor="text1"/>
          <w:lang w:val="es-ES"/>
        </w:rPr>
        <w:lastRenderedPageBreak/>
        <w:t xml:space="preserve">5.1.4 </w:t>
      </w:r>
      <w:r w:rsidR="000D69AF" w:rsidRPr="000578AB">
        <w:rPr>
          <w:color w:val="000000" w:themeColor="text1"/>
          <w:lang w:val="es-ES"/>
        </w:rPr>
        <w:t xml:space="preserve">Número de </w:t>
      </w:r>
      <w:r w:rsidR="000D69AF" w:rsidRPr="000578AB">
        <w:rPr>
          <w:iCs/>
          <w:color w:val="000000" w:themeColor="text1"/>
          <w:lang w:val="es-ES"/>
        </w:rPr>
        <w:t>stopwords</w:t>
      </w:r>
      <w:r w:rsidR="000D69AF" w:rsidRPr="000578AB">
        <w:rPr>
          <w:color w:val="000000" w:themeColor="text1"/>
          <w:lang w:val="es-ES"/>
        </w:rPr>
        <w:t xml:space="preserve"> en el texto (cuando el texto no es vacío)</w:t>
      </w:r>
      <w:r w:rsidR="00F71B50" w:rsidRPr="000578AB">
        <w:rPr>
          <w:color w:val="000000" w:themeColor="text1"/>
          <w:lang w:val="es-ES"/>
        </w:rPr>
        <w:t>.</w:t>
      </w:r>
      <w:bookmarkEnd w:id="18"/>
    </w:p>
    <w:p w14:paraId="1BB91FDF" w14:textId="77777777" w:rsidR="00D94E26" w:rsidRPr="000578AB" w:rsidRDefault="00D94E26" w:rsidP="00716A42">
      <w:pPr>
        <w:pStyle w:val="Heading4"/>
        <w:ind w:firstLine="0"/>
        <w:jc w:val="both"/>
        <w:rPr>
          <w:b w:val="0"/>
          <w:bCs/>
          <w:color w:val="000000" w:themeColor="text1"/>
          <w:lang w:val="es-ES"/>
        </w:rPr>
      </w:pPr>
    </w:p>
    <w:p w14:paraId="151A2138" w14:textId="5AEABFCB" w:rsidR="00716A42" w:rsidRDefault="00D24CDE" w:rsidP="002C675F">
      <w:pPr>
        <w:pStyle w:val="Heading4"/>
        <w:jc w:val="both"/>
        <w:rPr>
          <w:b w:val="0"/>
          <w:bCs/>
          <w:color w:val="000000" w:themeColor="text1"/>
          <w:lang w:val="es-ES"/>
        </w:rPr>
      </w:pPr>
      <w:r w:rsidRPr="000578AB">
        <w:rPr>
          <w:b w:val="0"/>
          <w:bCs/>
          <w:color w:val="000000" w:themeColor="text1"/>
          <w:lang w:val="es-ES"/>
        </w:rPr>
        <w:t xml:space="preserve">Se calcula el número de stopwords en el texto que se encuentran dentro de ambos corpus. </w:t>
      </w:r>
      <w:r w:rsidR="000D69AF" w:rsidRPr="000578AB">
        <w:rPr>
          <w:b w:val="0"/>
          <w:bCs/>
          <w:color w:val="000000" w:themeColor="text1"/>
          <w:lang w:val="es-ES"/>
        </w:rPr>
        <w:t>Stopwords es el nombre que reciben las palabras sin significado como artículos, pronombres, preposiciones, etc. que son filtradas antes o después del procesamiento de datos en lenguaje natural (texto).</w:t>
      </w:r>
      <w:r w:rsidR="00250965" w:rsidRPr="000578AB">
        <w:rPr>
          <w:b w:val="0"/>
          <w:bCs/>
          <w:color w:val="000000" w:themeColor="text1"/>
          <w:lang w:val="es-ES"/>
        </w:rPr>
        <w:t xml:space="preserve"> </w:t>
      </w:r>
      <w:r w:rsidR="00FA4126" w:rsidRPr="000578AB">
        <w:rPr>
          <w:b w:val="0"/>
          <w:bCs/>
          <w:color w:val="000000" w:themeColor="text1"/>
          <w:lang w:val="es-ES"/>
        </w:rPr>
        <w:t>En el grupo de co</w:t>
      </w:r>
      <w:r w:rsidR="00FA4126">
        <w:rPr>
          <w:b w:val="0"/>
          <w:bCs/>
          <w:color w:val="000000" w:themeColor="text1"/>
          <w:lang w:val="es-ES"/>
        </w:rPr>
        <w:t>ntrol se encuentra una cantidad menor de stopwords</w:t>
      </w:r>
      <w:r w:rsidR="00FA4126" w:rsidRPr="000578AB">
        <w:rPr>
          <w:b w:val="0"/>
          <w:bCs/>
          <w:color w:val="000000" w:themeColor="text1"/>
          <w:lang w:val="es-ES"/>
        </w:rPr>
        <w:t xml:space="preserve"> mayoritariamente los textos tienen entre 0,</w:t>
      </w:r>
      <w:r w:rsidR="00FA4126">
        <w:rPr>
          <w:b w:val="0"/>
          <w:bCs/>
          <w:color w:val="000000" w:themeColor="text1"/>
          <w:lang w:val="es-ES"/>
        </w:rPr>
        <w:t xml:space="preserve"> </w:t>
      </w:r>
      <w:r w:rsidR="00FA4126" w:rsidRPr="000578AB">
        <w:rPr>
          <w:b w:val="0"/>
          <w:bCs/>
          <w:color w:val="000000" w:themeColor="text1"/>
          <w:lang w:val="es-ES"/>
        </w:rPr>
        <w:t xml:space="preserve">1 y 2 stopwords. </w:t>
      </w:r>
      <w:r w:rsidR="00212F71" w:rsidRPr="000578AB">
        <w:rPr>
          <w:b w:val="0"/>
          <w:bCs/>
          <w:color w:val="000000" w:themeColor="text1"/>
          <w:lang w:val="es-ES"/>
        </w:rPr>
        <w:t xml:space="preserve">Esto da lugar que en el corpus de </w:t>
      </w:r>
      <w:r w:rsidR="00FA4126">
        <w:rPr>
          <w:b w:val="0"/>
          <w:bCs/>
          <w:color w:val="000000" w:themeColor="text1"/>
          <w:lang w:val="es-ES"/>
        </w:rPr>
        <w:t>control hay un lenguaje más sencillo y atómico, por lo tanto</w:t>
      </w:r>
      <w:r w:rsidR="00212F71" w:rsidRPr="000578AB">
        <w:rPr>
          <w:b w:val="0"/>
          <w:bCs/>
          <w:color w:val="000000" w:themeColor="text1"/>
          <w:lang w:val="es-ES"/>
        </w:rPr>
        <w:t xml:space="preserve"> menos elaborado. </w:t>
      </w:r>
      <w:r w:rsidR="00FA4126" w:rsidRPr="000578AB">
        <w:rPr>
          <w:b w:val="0"/>
          <w:bCs/>
          <w:color w:val="000000" w:themeColor="text1"/>
          <w:lang w:val="es-ES"/>
        </w:rPr>
        <w:t>Se observa en la tabla 4 que los positivos tienen u</w:t>
      </w:r>
      <w:r w:rsidR="00FA4126">
        <w:rPr>
          <w:b w:val="0"/>
          <w:bCs/>
          <w:color w:val="000000" w:themeColor="text1"/>
          <w:lang w:val="es-ES"/>
        </w:rPr>
        <w:t xml:space="preserve">na cantidad mayor de stopwords, lo cual indica un lenguaje más enrevesado y complejo. </w:t>
      </w:r>
      <w:r w:rsidR="007E72DC" w:rsidRPr="000578AB">
        <w:rPr>
          <w:b w:val="0"/>
          <w:bCs/>
          <w:color w:val="000000" w:themeColor="text1"/>
          <w:lang w:val="es-ES"/>
        </w:rPr>
        <w:t>En otros patrones asociados se va a seguir observando este fenómeno.</w:t>
      </w:r>
      <w:r w:rsidR="00FA4126">
        <w:rPr>
          <w:b w:val="0"/>
          <w:bCs/>
          <w:color w:val="000000" w:themeColor="text1"/>
          <w:lang w:val="es-ES"/>
        </w:rPr>
        <w:t xml:space="preserve"> </w:t>
      </w:r>
    </w:p>
    <w:p w14:paraId="65C73C1D" w14:textId="30A2CFCE" w:rsidR="00D94E26" w:rsidRPr="000578AB" w:rsidRDefault="00D94E26" w:rsidP="000578AB">
      <w:pPr>
        <w:jc w:val="cente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683A1A30" w14:textId="77777777" w:rsidTr="000578AB">
        <w:trPr>
          <w:trHeight w:val="700"/>
        </w:trPr>
        <w:tc>
          <w:tcPr>
            <w:tcW w:w="1300" w:type="dxa"/>
            <w:noWrap/>
            <w:hideMark/>
          </w:tcPr>
          <w:p w14:paraId="70B25CAC" w14:textId="77777777" w:rsidR="00716A42" w:rsidRPr="000578AB" w:rsidRDefault="00716A42" w:rsidP="000578AB">
            <w:pPr>
              <w:jc w:val="center"/>
              <w:rPr>
                <w:rFonts w:ascii="Times New Roman" w:hAnsi="Times New Roman" w:cs="Times New Roman"/>
                <w:color w:val="000000" w:themeColor="text1"/>
                <w:lang w:val="es-ES"/>
              </w:rPr>
            </w:pPr>
          </w:p>
        </w:tc>
        <w:tc>
          <w:tcPr>
            <w:tcW w:w="1300" w:type="dxa"/>
            <w:noWrap/>
            <w:hideMark/>
          </w:tcPr>
          <w:p w14:paraId="059A271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05D9CFA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hideMark/>
          </w:tcPr>
          <w:p w14:paraId="10002C03"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hideMark/>
          </w:tcPr>
          <w:p w14:paraId="71A5299B"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33684113" w14:textId="77777777" w:rsidTr="000578AB">
        <w:trPr>
          <w:trHeight w:val="320"/>
        </w:trPr>
        <w:tc>
          <w:tcPr>
            <w:tcW w:w="1300" w:type="dxa"/>
            <w:noWrap/>
            <w:hideMark/>
          </w:tcPr>
          <w:p w14:paraId="180B9F7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0F0A37F"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10712</w:t>
            </w:r>
          </w:p>
        </w:tc>
        <w:tc>
          <w:tcPr>
            <w:tcW w:w="1323" w:type="dxa"/>
            <w:noWrap/>
            <w:hideMark/>
          </w:tcPr>
          <w:p w14:paraId="7ABCF2C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11.9%</w:t>
            </w:r>
          </w:p>
        </w:tc>
        <w:tc>
          <w:tcPr>
            <w:tcW w:w="1300" w:type="dxa"/>
            <w:noWrap/>
            <w:hideMark/>
          </w:tcPr>
          <w:p w14:paraId="3DBA0273"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152536</w:t>
            </w:r>
          </w:p>
        </w:tc>
        <w:tc>
          <w:tcPr>
            <w:tcW w:w="1323" w:type="dxa"/>
            <w:noWrap/>
            <w:hideMark/>
          </w:tcPr>
          <w:p w14:paraId="23FCC6E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15.5%</w:t>
            </w:r>
          </w:p>
        </w:tc>
      </w:tr>
      <w:tr w:rsidR="000578AB" w:rsidRPr="000578AB" w14:paraId="6BA49C49" w14:textId="77777777" w:rsidTr="000578AB">
        <w:trPr>
          <w:trHeight w:val="320"/>
        </w:trPr>
        <w:tc>
          <w:tcPr>
            <w:tcW w:w="1300" w:type="dxa"/>
            <w:noWrap/>
            <w:hideMark/>
          </w:tcPr>
          <w:p w14:paraId="41953A9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4F6622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7194</w:t>
            </w:r>
          </w:p>
        </w:tc>
        <w:tc>
          <w:tcPr>
            <w:tcW w:w="1323" w:type="dxa"/>
            <w:noWrap/>
            <w:hideMark/>
          </w:tcPr>
          <w:p w14:paraId="4B20C9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w:t>
            </w:r>
          </w:p>
        </w:tc>
        <w:tc>
          <w:tcPr>
            <w:tcW w:w="1300" w:type="dxa"/>
            <w:noWrap/>
            <w:hideMark/>
          </w:tcPr>
          <w:p w14:paraId="43EDE12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113691</w:t>
            </w:r>
          </w:p>
        </w:tc>
        <w:tc>
          <w:tcPr>
            <w:tcW w:w="1323" w:type="dxa"/>
            <w:noWrap/>
            <w:hideMark/>
          </w:tcPr>
          <w:p w14:paraId="17E29CC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w:t>
            </w:r>
          </w:p>
        </w:tc>
      </w:tr>
      <w:tr w:rsidR="000578AB" w:rsidRPr="000578AB" w14:paraId="77362B7D" w14:textId="77777777" w:rsidTr="000578AB">
        <w:trPr>
          <w:trHeight w:val="320"/>
        </w:trPr>
        <w:tc>
          <w:tcPr>
            <w:tcW w:w="1300" w:type="dxa"/>
            <w:noWrap/>
            <w:hideMark/>
          </w:tcPr>
          <w:p w14:paraId="250C863F"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C86DDC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7115</w:t>
            </w:r>
          </w:p>
        </w:tc>
        <w:tc>
          <w:tcPr>
            <w:tcW w:w="1323" w:type="dxa"/>
            <w:noWrap/>
            <w:hideMark/>
          </w:tcPr>
          <w:p w14:paraId="0CF5F7C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7.9%</w:t>
            </w:r>
          </w:p>
        </w:tc>
        <w:tc>
          <w:tcPr>
            <w:tcW w:w="1300" w:type="dxa"/>
            <w:noWrap/>
            <w:hideMark/>
          </w:tcPr>
          <w:p w14:paraId="5330406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106011</w:t>
            </w:r>
          </w:p>
        </w:tc>
        <w:tc>
          <w:tcPr>
            <w:tcW w:w="1323" w:type="dxa"/>
            <w:noWrap/>
            <w:hideMark/>
          </w:tcPr>
          <w:p w14:paraId="7D245DF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w:t>
            </w:r>
          </w:p>
        </w:tc>
      </w:tr>
      <w:tr w:rsidR="000578AB" w:rsidRPr="000578AB" w14:paraId="055FE8FE" w14:textId="77777777" w:rsidTr="000578AB">
        <w:trPr>
          <w:trHeight w:val="320"/>
        </w:trPr>
        <w:tc>
          <w:tcPr>
            <w:tcW w:w="1300" w:type="dxa"/>
            <w:noWrap/>
            <w:hideMark/>
          </w:tcPr>
          <w:p w14:paraId="742F5B5C"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7D0C97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6299</w:t>
            </w:r>
          </w:p>
        </w:tc>
        <w:tc>
          <w:tcPr>
            <w:tcW w:w="1323" w:type="dxa"/>
            <w:noWrap/>
            <w:hideMark/>
          </w:tcPr>
          <w:p w14:paraId="7FCE9DF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w:t>
            </w:r>
          </w:p>
        </w:tc>
        <w:tc>
          <w:tcPr>
            <w:tcW w:w="1300" w:type="dxa"/>
            <w:noWrap/>
            <w:hideMark/>
          </w:tcPr>
          <w:p w14:paraId="3490147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82498</w:t>
            </w:r>
          </w:p>
        </w:tc>
        <w:tc>
          <w:tcPr>
            <w:tcW w:w="1323" w:type="dxa"/>
            <w:noWrap/>
            <w:hideMark/>
          </w:tcPr>
          <w:p w14:paraId="166D97A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8.4%</w:t>
            </w:r>
          </w:p>
        </w:tc>
      </w:tr>
      <w:tr w:rsidR="000578AB" w:rsidRPr="000578AB" w14:paraId="534395B2" w14:textId="77777777" w:rsidTr="000578AB">
        <w:trPr>
          <w:trHeight w:val="320"/>
        </w:trPr>
        <w:tc>
          <w:tcPr>
            <w:tcW w:w="1300" w:type="dxa"/>
            <w:noWrap/>
            <w:hideMark/>
          </w:tcPr>
          <w:p w14:paraId="4B7A0D66"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460D394"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5507</w:t>
            </w:r>
          </w:p>
        </w:tc>
        <w:tc>
          <w:tcPr>
            <w:tcW w:w="1323" w:type="dxa"/>
            <w:noWrap/>
            <w:hideMark/>
          </w:tcPr>
          <w:p w14:paraId="31A1A038"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00" w:type="dxa"/>
            <w:noWrap/>
            <w:hideMark/>
          </w:tcPr>
          <w:p w14:paraId="208C5AD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63711</w:t>
            </w:r>
          </w:p>
        </w:tc>
        <w:tc>
          <w:tcPr>
            <w:tcW w:w="1323" w:type="dxa"/>
            <w:noWrap/>
            <w:hideMark/>
          </w:tcPr>
          <w:p w14:paraId="4384A89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w:t>
            </w:r>
          </w:p>
        </w:tc>
      </w:tr>
      <w:tr w:rsidR="000578AB" w:rsidRPr="000578AB" w14:paraId="7CCC4314" w14:textId="77777777" w:rsidTr="000578AB">
        <w:trPr>
          <w:trHeight w:val="320"/>
        </w:trPr>
        <w:tc>
          <w:tcPr>
            <w:tcW w:w="1300" w:type="dxa"/>
            <w:noWrap/>
            <w:hideMark/>
          </w:tcPr>
          <w:p w14:paraId="62D2B16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7EC4077"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4713</w:t>
            </w:r>
          </w:p>
        </w:tc>
        <w:tc>
          <w:tcPr>
            <w:tcW w:w="1323" w:type="dxa"/>
            <w:noWrap/>
            <w:hideMark/>
          </w:tcPr>
          <w:p w14:paraId="4D71E7B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c>
          <w:tcPr>
            <w:tcW w:w="1300" w:type="dxa"/>
            <w:noWrap/>
            <w:hideMark/>
          </w:tcPr>
          <w:p w14:paraId="25D3A3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51333</w:t>
            </w:r>
          </w:p>
        </w:tc>
        <w:tc>
          <w:tcPr>
            <w:tcW w:w="1323" w:type="dxa"/>
            <w:noWrap/>
            <w:hideMark/>
          </w:tcPr>
          <w:p w14:paraId="434302B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r>
      <w:tr w:rsidR="000578AB" w:rsidRPr="000578AB" w14:paraId="06755166" w14:textId="77777777" w:rsidTr="000578AB">
        <w:trPr>
          <w:trHeight w:val="320"/>
        </w:trPr>
        <w:tc>
          <w:tcPr>
            <w:tcW w:w="1300" w:type="dxa"/>
            <w:noWrap/>
            <w:hideMark/>
          </w:tcPr>
          <w:p w14:paraId="4336483B"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47DE3E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4021</w:t>
            </w:r>
          </w:p>
        </w:tc>
        <w:tc>
          <w:tcPr>
            <w:tcW w:w="1323" w:type="dxa"/>
            <w:noWrap/>
            <w:hideMark/>
          </w:tcPr>
          <w:p w14:paraId="3C9D51B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w:t>
            </w:r>
          </w:p>
        </w:tc>
        <w:tc>
          <w:tcPr>
            <w:tcW w:w="1300" w:type="dxa"/>
            <w:noWrap/>
            <w:hideMark/>
          </w:tcPr>
          <w:p w14:paraId="7A558F4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42438</w:t>
            </w:r>
          </w:p>
        </w:tc>
        <w:tc>
          <w:tcPr>
            <w:tcW w:w="1323" w:type="dxa"/>
            <w:noWrap/>
            <w:hideMark/>
          </w:tcPr>
          <w:p w14:paraId="3F67A6C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r>
      <w:tr w:rsidR="000578AB" w:rsidRPr="000578AB" w14:paraId="79B3B9BA" w14:textId="77777777" w:rsidTr="000578AB">
        <w:trPr>
          <w:trHeight w:val="320"/>
        </w:trPr>
        <w:tc>
          <w:tcPr>
            <w:tcW w:w="1300" w:type="dxa"/>
            <w:noWrap/>
            <w:hideMark/>
          </w:tcPr>
          <w:p w14:paraId="5DC05F4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381389C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3489</w:t>
            </w:r>
          </w:p>
        </w:tc>
        <w:tc>
          <w:tcPr>
            <w:tcW w:w="1323" w:type="dxa"/>
            <w:noWrap/>
            <w:hideMark/>
          </w:tcPr>
          <w:p w14:paraId="609A25A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w:t>
            </w:r>
          </w:p>
        </w:tc>
        <w:tc>
          <w:tcPr>
            <w:tcW w:w="1300" w:type="dxa"/>
            <w:noWrap/>
            <w:hideMark/>
          </w:tcPr>
          <w:p w14:paraId="14A29F7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35489</w:t>
            </w:r>
          </w:p>
        </w:tc>
        <w:tc>
          <w:tcPr>
            <w:tcW w:w="1323" w:type="dxa"/>
            <w:noWrap/>
            <w:hideMark/>
          </w:tcPr>
          <w:p w14:paraId="3DCCED2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w:t>
            </w:r>
          </w:p>
        </w:tc>
      </w:tr>
      <w:tr w:rsidR="000578AB" w:rsidRPr="000578AB" w14:paraId="2ED037D2" w14:textId="77777777" w:rsidTr="000578AB">
        <w:trPr>
          <w:trHeight w:val="320"/>
        </w:trPr>
        <w:tc>
          <w:tcPr>
            <w:tcW w:w="1300" w:type="dxa"/>
            <w:noWrap/>
            <w:hideMark/>
          </w:tcPr>
          <w:p w14:paraId="7EE9015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BE6431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3138</w:t>
            </w:r>
          </w:p>
        </w:tc>
        <w:tc>
          <w:tcPr>
            <w:tcW w:w="1323" w:type="dxa"/>
            <w:noWrap/>
            <w:hideMark/>
          </w:tcPr>
          <w:p w14:paraId="5BA8E8B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w:t>
            </w:r>
          </w:p>
        </w:tc>
        <w:tc>
          <w:tcPr>
            <w:tcW w:w="1300" w:type="dxa"/>
            <w:noWrap/>
            <w:hideMark/>
          </w:tcPr>
          <w:p w14:paraId="79F50ED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30552</w:t>
            </w:r>
          </w:p>
        </w:tc>
        <w:tc>
          <w:tcPr>
            <w:tcW w:w="1323" w:type="dxa"/>
            <w:noWrap/>
            <w:hideMark/>
          </w:tcPr>
          <w:p w14:paraId="494673A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w:t>
            </w:r>
          </w:p>
        </w:tc>
      </w:tr>
      <w:tr w:rsidR="000578AB" w:rsidRPr="000578AB" w14:paraId="12DE8D4D" w14:textId="77777777" w:rsidTr="000578AB">
        <w:trPr>
          <w:trHeight w:val="320"/>
        </w:trPr>
        <w:tc>
          <w:tcPr>
            <w:tcW w:w="1300" w:type="dxa"/>
            <w:noWrap/>
            <w:hideMark/>
          </w:tcPr>
          <w:p w14:paraId="04FA3ED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0F48B55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2756</w:t>
            </w:r>
          </w:p>
        </w:tc>
        <w:tc>
          <w:tcPr>
            <w:tcW w:w="1323" w:type="dxa"/>
            <w:noWrap/>
            <w:hideMark/>
          </w:tcPr>
          <w:p w14:paraId="736277A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w:t>
            </w:r>
          </w:p>
        </w:tc>
        <w:tc>
          <w:tcPr>
            <w:tcW w:w="1300" w:type="dxa"/>
            <w:noWrap/>
            <w:hideMark/>
          </w:tcPr>
          <w:p w14:paraId="2395AE8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26600</w:t>
            </w:r>
          </w:p>
        </w:tc>
        <w:tc>
          <w:tcPr>
            <w:tcW w:w="1323" w:type="dxa"/>
            <w:noWrap/>
            <w:hideMark/>
          </w:tcPr>
          <w:p w14:paraId="4054DE3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w:t>
            </w:r>
          </w:p>
        </w:tc>
      </w:tr>
      <w:tr w:rsidR="000578AB" w:rsidRPr="000578AB" w14:paraId="75DA3DD9" w14:textId="77777777" w:rsidTr="000578AB">
        <w:trPr>
          <w:trHeight w:val="320"/>
        </w:trPr>
        <w:tc>
          <w:tcPr>
            <w:tcW w:w="1300" w:type="dxa"/>
            <w:noWrap/>
            <w:hideMark/>
          </w:tcPr>
          <w:p w14:paraId="7EDF6CDB" w14:textId="6F3491A1"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10-</w:t>
            </w:r>
            <w:r w:rsidRPr="000578AB">
              <w:rPr>
                <w:rFonts w:ascii="Times New Roman" w:hAnsi="Times New Roman" w:cs="Times New Roman"/>
                <w:b/>
                <w:bCs/>
                <w:color w:val="000000" w:themeColor="text1"/>
              </w:rPr>
              <w:t>20</w:t>
            </w:r>
          </w:p>
        </w:tc>
        <w:tc>
          <w:tcPr>
            <w:tcW w:w="1300" w:type="dxa"/>
            <w:noWrap/>
            <w:hideMark/>
          </w:tcPr>
          <w:p w14:paraId="5C5FFC00"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15831</w:t>
            </w:r>
          </w:p>
        </w:tc>
        <w:tc>
          <w:tcPr>
            <w:tcW w:w="1323" w:type="dxa"/>
            <w:noWrap/>
            <w:hideMark/>
          </w:tcPr>
          <w:p w14:paraId="6953824F"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17.5%</w:t>
            </w:r>
          </w:p>
        </w:tc>
        <w:tc>
          <w:tcPr>
            <w:tcW w:w="1300" w:type="dxa"/>
            <w:noWrap/>
            <w:hideMark/>
          </w:tcPr>
          <w:p w14:paraId="43BB09A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146104</w:t>
            </w:r>
          </w:p>
        </w:tc>
        <w:tc>
          <w:tcPr>
            <w:tcW w:w="1323" w:type="dxa"/>
            <w:noWrap/>
            <w:hideMark/>
          </w:tcPr>
          <w:p w14:paraId="796D6C2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w:t>
            </w:r>
          </w:p>
        </w:tc>
      </w:tr>
      <w:tr w:rsidR="000578AB" w:rsidRPr="000578AB" w14:paraId="01B012AF" w14:textId="77777777" w:rsidTr="000578AB">
        <w:trPr>
          <w:trHeight w:val="320"/>
        </w:trPr>
        <w:tc>
          <w:tcPr>
            <w:tcW w:w="1300" w:type="dxa"/>
            <w:noWrap/>
            <w:hideMark/>
          </w:tcPr>
          <w:p w14:paraId="5083A471"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20-30</w:t>
            </w:r>
          </w:p>
        </w:tc>
        <w:tc>
          <w:tcPr>
            <w:tcW w:w="1300" w:type="dxa"/>
            <w:noWrap/>
            <w:hideMark/>
          </w:tcPr>
          <w:p w14:paraId="6548719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7064</w:t>
            </w:r>
          </w:p>
        </w:tc>
        <w:tc>
          <w:tcPr>
            <w:tcW w:w="1323" w:type="dxa"/>
            <w:noWrap/>
            <w:hideMark/>
          </w:tcPr>
          <w:p w14:paraId="2739C4CF"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7.8%</w:t>
            </w:r>
          </w:p>
        </w:tc>
        <w:tc>
          <w:tcPr>
            <w:tcW w:w="1300" w:type="dxa"/>
            <w:noWrap/>
            <w:hideMark/>
          </w:tcPr>
          <w:p w14:paraId="6E3FF9B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54176</w:t>
            </w:r>
          </w:p>
        </w:tc>
        <w:tc>
          <w:tcPr>
            <w:tcW w:w="1323" w:type="dxa"/>
            <w:noWrap/>
            <w:hideMark/>
          </w:tcPr>
          <w:p w14:paraId="275BA40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w:t>
            </w:r>
          </w:p>
        </w:tc>
      </w:tr>
      <w:tr w:rsidR="000578AB" w:rsidRPr="000578AB" w14:paraId="74E5DB77" w14:textId="77777777" w:rsidTr="000578AB">
        <w:trPr>
          <w:trHeight w:val="320"/>
        </w:trPr>
        <w:tc>
          <w:tcPr>
            <w:tcW w:w="1300" w:type="dxa"/>
            <w:noWrap/>
            <w:hideMark/>
          </w:tcPr>
          <w:p w14:paraId="5AC9864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300" w:type="dxa"/>
            <w:noWrap/>
            <w:hideMark/>
          </w:tcPr>
          <w:p w14:paraId="0030852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3844</w:t>
            </w:r>
          </w:p>
        </w:tc>
        <w:tc>
          <w:tcPr>
            <w:tcW w:w="1323" w:type="dxa"/>
            <w:noWrap/>
            <w:hideMark/>
          </w:tcPr>
          <w:p w14:paraId="6070AD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c>
          <w:tcPr>
            <w:tcW w:w="1300" w:type="dxa"/>
            <w:noWrap/>
            <w:hideMark/>
          </w:tcPr>
          <w:p w14:paraId="5DCBC85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27436</w:t>
            </w:r>
          </w:p>
        </w:tc>
        <w:tc>
          <w:tcPr>
            <w:tcW w:w="1323" w:type="dxa"/>
            <w:noWrap/>
            <w:hideMark/>
          </w:tcPr>
          <w:p w14:paraId="6DD08E0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w:t>
            </w:r>
          </w:p>
        </w:tc>
      </w:tr>
      <w:tr w:rsidR="000578AB" w:rsidRPr="000578AB" w14:paraId="66B32930" w14:textId="77777777" w:rsidTr="000578AB">
        <w:trPr>
          <w:trHeight w:val="320"/>
        </w:trPr>
        <w:tc>
          <w:tcPr>
            <w:tcW w:w="1300" w:type="dxa"/>
            <w:noWrap/>
            <w:hideMark/>
          </w:tcPr>
          <w:p w14:paraId="3121492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300" w:type="dxa"/>
            <w:noWrap/>
            <w:hideMark/>
          </w:tcPr>
          <w:p w14:paraId="6500772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2361</w:t>
            </w:r>
          </w:p>
        </w:tc>
        <w:tc>
          <w:tcPr>
            <w:tcW w:w="1323" w:type="dxa"/>
            <w:noWrap/>
            <w:hideMark/>
          </w:tcPr>
          <w:p w14:paraId="5DE7AAB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w:t>
            </w:r>
          </w:p>
        </w:tc>
        <w:tc>
          <w:tcPr>
            <w:tcW w:w="1300" w:type="dxa"/>
            <w:noWrap/>
            <w:hideMark/>
          </w:tcPr>
          <w:p w14:paraId="1B8C49D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15778</w:t>
            </w:r>
          </w:p>
        </w:tc>
        <w:tc>
          <w:tcPr>
            <w:tcW w:w="1323" w:type="dxa"/>
            <w:noWrap/>
            <w:hideMark/>
          </w:tcPr>
          <w:p w14:paraId="6FFA0C34"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w:t>
            </w:r>
          </w:p>
        </w:tc>
      </w:tr>
      <w:tr w:rsidR="000578AB" w:rsidRPr="000578AB" w14:paraId="2FAC7D33" w14:textId="77777777" w:rsidTr="000578AB">
        <w:trPr>
          <w:trHeight w:val="320"/>
        </w:trPr>
        <w:tc>
          <w:tcPr>
            <w:tcW w:w="1300" w:type="dxa"/>
            <w:noWrap/>
            <w:hideMark/>
          </w:tcPr>
          <w:p w14:paraId="024011D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300" w:type="dxa"/>
            <w:noWrap/>
            <w:hideMark/>
          </w:tcPr>
          <w:p w14:paraId="6EF96B8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1519</w:t>
            </w:r>
          </w:p>
        </w:tc>
        <w:tc>
          <w:tcPr>
            <w:tcW w:w="1323" w:type="dxa"/>
            <w:noWrap/>
            <w:hideMark/>
          </w:tcPr>
          <w:p w14:paraId="719EEEA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00" w:type="dxa"/>
            <w:noWrap/>
            <w:hideMark/>
          </w:tcPr>
          <w:p w14:paraId="7935D6D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10081</w:t>
            </w:r>
          </w:p>
        </w:tc>
        <w:tc>
          <w:tcPr>
            <w:tcW w:w="1323" w:type="dxa"/>
            <w:noWrap/>
            <w:hideMark/>
          </w:tcPr>
          <w:p w14:paraId="217F675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bl>
    <w:p w14:paraId="38EE8A98" w14:textId="316E776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36458E">
        <w:rPr>
          <w:noProof/>
          <w:color w:val="000000" w:themeColor="text1"/>
          <w:lang w:val="es-ES"/>
        </w:rPr>
        <w:t>4</w:t>
      </w:r>
      <w:r w:rsidR="004E1990" w:rsidRPr="000578AB">
        <w:rPr>
          <w:noProof/>
          <w:color w:val="000000" w:themeColor="text1"/>
        </w:rPr>
        <w:fldChar w:fldCharType="end"/>
      </w:r>
      <w:r w:rsidR="004E1990" w:rsidRPr="000578AB">
        <w:rPr>
          <w:noProof/>
          <w:color w:val="000000" w:themeColor="text1"/>
          <w:lang w:val="es-ES"/>
        </w:rPr>
        <w:t xml:space="preserve"> Número de stopwords en el texto (cuando el texto no es vacío).</w:t>
      </w:r>
    </w:p>
    <w:p w14:paraId="5359236C" w14:textId="77777777" w:rsidR="00F62374" w:rsidRPr="000578AB" w:rsidRDefault="00F62374" w:rsidP="00212F71">
      <w:pPr>
        <w:spacing w:line="480" w:lineRule="auto"/>
        <w:rPr>
          <w:b/>
          <w:i/>
          <w:color w:val="000000" w:themeColor="text1"/>
          <w:lang w:val="es-ES"/>
        </w:rPr>
      </w:pPr>
      <w:r w:rsidRPr="000578AB">
        <w:rPr>
          <w:color w:val="000000" w:themeColor="text1"/>
          <w:lang w:val="es-ES"/>
        </w:rPr>
        <w:br w:type="page"/>
      </w:r>
    </w:p>
    <w:p w14:paraId="3B9EF81A" w14:textId="5B6025F1" w:rsidR="005657AD" w:rsidRPr="000578AB" w:rsidRDefault="00ED7EA1" w:rsidP="00B766BD">
      <w:pPr>
        <w:pStyle w:val="Heading3"/>
        <w:jc w:val="center"/>
        <w:rPr>
          <w:color w:val="000000" w:themeColor="text1"/>
          <w:lang w:val="es-ES"/>
        </w:rPr>
      </w:pPr>
      <w:bookmarkStart w:id="19" w:name="_Toc62846582"/>
      <w:r w:rsidRPr="000578AB">
        <w:rPr>
          <w:color w:val="000000" w:themeColor="text1"/>
          <w:lang w:val="es-ES"/>
        </w:rPr>
        <w:lastRenderedPageBreak/>
        <w:t xml:space="preserve">5.1.5 </w:t>
      </w:r>
      <w:r w:rsidR="000D69AF" w:rsidRPr="000578AB">
        <w:rPr>
          <w:color w:val="000000" w:themeColor="text1"/>
          <w:lang w:val="es-ES"/>
        </w:rPr>
        <w:t xml:space="preserve">Porcentaje de </w:t>
      </w:r>
      <w:r w:rsidR="000D69AF" w:rsidRPr="000578AB">
        <w:rPr>
          <w:iCs/>
          <w:color w:val="000000" w:themeColor="text1"/>
          <w:lang w:val="es-ES"/>
        </w:rPr>
        <w:t>stopwords</w:t>
      </w:r>
      <w:r w:rsidR="000D69AF" w:rsidRPr="000578AB">
        <w:rPr>
          <w:color w:val="000000" w:themeColor="text1"/>
          <w:lang w:val="es-ES"/>
        </w:rPr>
        <w:t xml:space="preserve"> en el texto (cuando el texto no es vacío)</w:t>
      </w:r>
      <w:bookmarkEnd w:id="19"/>
    </w:p>
    <w:p w14:paraId="067A6378" w14:textId="77777777" w:rsidR="00D94E26" w:rsidRPr="000578AB" w:rsidRDefault="00D94E26" w:rsidP="005859ED">
      <w:pPr>
        <w:pStyle w:val="Heading4"/>
        <w:ind w:firstLine="0"/>
        <w:jc w:val="both"/>
        <w:rPr>
          <w:b w:val="0"/>
          <w:bCs/>
          <w:color w:val="000000" w:themeColor="text1"/>
          <w:lang w:val="es-ES"/>
        </w:rPr>
      </w:pPr>
    </w:p>
    <w:p w14:paraId="12406BCF" w14:textId="24B71F44" w:rsidR="000D69AF"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En base </w:t>
      </w:r>
      <w:r w:rsidR="00B93FF6" w:rsidRPr="000578AB">
        <w:rPr>
          <w:b w:val="0"/>
          <w:bCs/>
          <w:color w:val="000000" w:themeColor="text1"/>
          <w:lang w:val="es-ES"/>
        </w:rPr>
        <w:t xml:space="preserve">al </w:t>
      </w:r>
      <w:r w:rsidRPr="000578AB">
        <w:rPr>
          <w:b w:val="0"/>
          <w:bCs/>
          <w:color w:val="000000" w:themeColor="text1"/>
          <w:lang w:val="es-ES"/>
        </w:rPr>
        <w:t>número de stopwords en el texto que se encuentran dentro del corpus de casos positivos y negativos, se calculan los porcentajes</w:t>
      </w:r>
      <w:r w:rsidR="00A40A1B" w:rsidRPr="000578AB">
        <w:rPr>
          <w:b w:val="0"/>
          <w:bCs/>
          <w:color w:val="000000" w:themeColor="text1"/>
          <w:lang w:val="es-ES"/>
        </w:rPr>
        <w:t>, los cuales son semejantes dentro de ambos corpus.</w:t>
      </w:r>
      <w:r w:rsidR="00250965" w:rsidRPr="000578AB">
        <w:rPr>
          <w:b w:val="0"/>
          <w:bCs/>
          <w:color w:val="000000" w:themeColor="text1"/>
          <w:lang w:val="es-ES"/>
        </w:rPr>
        <w:t xml:space="preserve"> </w:t>
      </w:r>
      <w:r w:rsidR="00D0122C" w:rsidRPr="000578AB">
        <w:rPr>
          <w:b w:val="0"/>
          <w:bCs/>
          <w:color w:val="000000" w:themeColor="text1"/>
          <w:lang w:val="es-ES"/>
        </w:rPr>
        <w:t>Si bien existen diferencias en la cantidad de stopwords, en este caso a</w:t>
      </w:r>
      <w:r w:rsidR="00250965" w:rsidRPr="000578AB">
        <w:rPr>
          <w:b w:val="0"/>
          <w:bCs/>
          <w:color w:val="000000" w:themeColor="text1"/>
          <w:lang w:val="es-ES"/>
        </w:rPr>
        <w:t>l no apreciarse diferencias significativas entre los grupos, no consideramos que esta variable actúe como posible indicador o marcador diferencial en detección de depresión.</w:t>
      </w:r>
    </w:p>
    <w:p w14:paraId="52100A31" w14:textId="77777777" w:rsidR="00D94E26" w:rsidRPr="000578AB" w:rsidRDefault="00D94E26" w:rsidP="00D94E26">
      <w:pPr>
        <w:rPr>
          <w:color w:val="000000" w:themeColor="text1"/>
          <w:lang w:val="es-ES"/>
        </w:rPr>
      </w:pPr>
    </w:p>
    <w:tbl>
      <w:tblPr>
        <w:tblStyle w:val="TableGrid"/>
        <w:tblW w:w="7792" w:type="dxa"/>
        <w:tblInd w:w="612" w:type="dxa"/>
        <w:tblLook w:val="04A0" w:firstRow="1" w:lastRow="0" w:firstColumn="1" w:lastColumn="0" w:noHBand="0" w:noVBand="1"/>
      </w:tblPr>
      <w:tblGrid>
        <w:gridCol w:w="1300"/>
        <w:gridCol w:w="1530"/>
        <w:gridCol w:w="1843"/>
        <w:gridCol w:w="1559"/>
        <w:gridCol w:w="1560"/>
      </w:tblGrid>
      <w:tr w:rsidR="000578AB" w:rsidRPr="000578AB" w14:paraId="50D99D84" w14:textId="77777777" w:rsidTr="000578AB">
        <w:trPr>
          <w:trHeight w:val="700"/>
        </w:trPr>
        <w:tc>
          <w:tcPr>
            <w:tcW w:w="1300" w:type="dxa"/>
            <w:noWrap/>
            <w:hideMark/>
          </w:tcPr>
          <w:p w14:paraId="4C749A99" w14:textId="77777777" w:rsidR="000D69AF" w:rsidRPr="000578AB" w:rsidRDefault="000D69AF" w:rsidP="000578AB">
            <w:pPr>
              <w:jc w:val="center"/>
              <w:rPr>
                <w:rFonts w:ascii="Times New Roman" w:hAnsi="Times New Roman" w:cs="Times New Roman"/>
                <w:color w:val="000000" w:themeColor="text1"/>
                <w:lang w:val="es-ES"/>
              </w:rPr>
            </w:pPr>
          </w:p>
        </w:tc>
        <w:tc>
          <w:tcPr>
            <w:tcW w:w="1530" w:type="dxa"/>
            <w:noWrap/>
            <w:hideMark/>
          </w:tcPr>
          <w:p w14:paraId="305BB47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843" w:type="dxa"/>
            <w:noWrap/>
            <w:hideMark/>
          </w:tcPr>
          <w:p w14:paraId="49277E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559" w:type="dxa"/>
            <w:hideMark/>
          </w:tcPr>
          <w:p w14:paraId="0B2A91E4" w14:textId="5F84CB89"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60" w:type="dxa"/>
            <w:hideMark/>
          </w:tcPr>
          <w:p w14:paraId="7B2B8D53" w14:textId="0EAADD2D"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F05004D" w14:textId="77777777" w:rsidTr="000578AB">
        <w:trPr>
          <w:trHeight w:val="320"/>
        </w:trPr>
        <w:tc>
          <w:tcPr>
            <w:tcW w:w="1300" w:type="dxa"/>
            <w:noWrap/>
          </w:tcPr>
          <w:p w14:paraId="3E86F458" w14:textId="1E73B143"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&lt;10</w:t>
            </w:r>
          </w:p>
        </w:tc>
        <w:tc>
          <w:tcPr>
            <w:tcW w:w="1530" w:type="dxa"/>
            <w:noWrap/>
          </w:tcPr>
          <w:p w14:paraId="5A58B8E5" w14:textId="5764092B"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11806</w:t>
            </w:r>
          </w:p>
        </w:tc>
        <w:tc>
          <w:tcPr>
            <w:tcW w:w="1843" w:type="dxa"/>
            <w:noWrap/>
          </w:tcPr>
          <w:p w14:paraId="18BA1CBC" w14:textId="33C09F72"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13.10%</w:t>
            </w:r>
          </w:p>
        </w:tc>
        <w:tc>
          <w:tcPr>
            <w:tcW w:w="1559" w:type="dxa"/>
            <w:noWrap/>
          </w:tcPr>
          <w:p w14:paraId="36ED0F38" w14:textId="7FB1B6AC"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187111</w:t>
            </w:r>
          </w:p>
        </w:tc>
        <w:tc>
          <w:tcPr>
            <w:tcW w:w="1560" w:type="dxa"/>
            <w:noWrap/>
          </w:tcPr>
          <w:p w14:paraId="3F6DB6A7" w14:textId="5FB9D1A7"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19.00%</w:t>
            </w:r>
          </w:p>
        </w:tc>
      </w:tr>
      <w:tr w:rsidR="000578AB" w:rsidRPr="000578AB" w14:paraId="712A5E1D" w14:textId="77777777" w:rsidTr="000578AB">
        <w:trPr>
          <w:trHeight w:val="320"/>
        </w:trPr>
        <w:tc>
          <w:tcPr>
            <w:tcW w:w="1300" w:type="dxa"/>
            <w:noWrap/>
          </w:tcPr>
          <w:p w14:paraId="4808F92F" w14:textId="105E079F"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lang w:val="en-US"/>
              </w:rPr>
              <w:t>10-20</w:t>
            </w:r>
          </w:p>
        </w:tc>
        <w:tc>
          <w:tcPr>
            <w:tcW w:w="1530" w:type="dxa"/>
            <w:noWrap/>
          </w:tcPr>
          <w:p w14:paraId="1B4C4D67" w14:textId="025723DA" w:rsidR="007F047F" w:rsidRPr="000578AB" w:rsidRDefault="007F047F" w:rsidP="000578AB">
            <w:pPr>
              <w:jc w:val="center"/>
              <w:rPr>
                <w:color w:val="000000" w:themeColor="text1"/>
              </w:rPr>
            </w:pPr>
            <w:r w:rsidRPr="000578AB">
              <w:rPr>
                <w:rFonts w:ascii="Times New Roman" w:hAnsi="Times New Roman" w:cs="Times New Roman"/>
                <w:color w:val="000000" w:themeColor="text1"/>
              </w:rPr>
              <w:t>8924</w:t>
            </w:r>
          </w:p>
        </w:tc>
        <w:tc>
          <w:tcPr>
            <w:tcW w:w="1843" w:type="dxa"/>
            <w:noWrap/>
          </w:tcPr>
          <w:p w14:paraId="59422D47" w14:textId="64070170" w:rsidR="007F047F" w:rsidRPr="000578AB" w:rsidRDefault="007F047F" w:rsidP="000578AB">
            <w:pPr>
              <w:jc w:val="center"/>
              <w:rPr>
                <w:color w:val="000000" w:themeColor="text1"/>
              </w:rPr>
            </w:pPr>
            <w:r w:rsidRPr="000578AB">
              <w:rPr>
                <w:rFonts w:ascii="Times New Roman" w:hAnsi="Times New Roman" w:cs="Times New Roman"/>
                <w:color w:val="000000" w:themeColor="text1"/>
              </w:rPr>
              <w:t>9.90%</w:t>
            </w:r>
          </w:p>
        </w:tc>
        <w:tc>
          <w:tcPr>
            <w:tcW w:w="1559" w:type="dxa"/>
            <w:noWrap/>
          </w:tcPr>
          <w:p w14:paraId="5ACFD3DC" w14:textId="7BCF1C13" w:rsidR="007F047F" w:rsidRPr="000578AB" w:rsidRDefault="007F047F" w:rsidP="000578AB">
            <w:pPr>
              <w:jc w:val="center"/>
              <w:rPr>
                <w:color w:val="000000" w:themeColor="text1"/>
              </w:rPr>
            </w:pPr>
            <w:r w:rsidRPr="000578AB">
              <w:rPr>
                <w:rFonts w:ascii="Times New Roman" w:hAnsi="Times New Roman" w:cs="Times New Roman"/>
                <w:color w:val="000000" w:themeColor="text1"/>
              </w:rPr>
              <w:t>141601</w:t>
            </w:r>
          </w:p>
        </w:tc>
        <w:tc>
          <w:tcPr>
            <w:tcW w:w="1560" w:type="dxa"/>
            <w:noWrap/>
          </w:tcPr>
          <w:p w14:paraId="71FF7B4E" w14:textId="5374F572" w:rsidR="007F047F" w:rsidRPr="000578AB" w:rsidRDefault="007F047F" w:rsidP="000578AB">
            <w:pPr>
              <w:jc w:val="center"/>
              <w:rPr>
                <w:color w:val="000000" w:themeColor="text1"/>
              </w:rPr>
            </w:pPr>
            <w:r w:rsidRPr="000578AB">
              <w:rPr>
                <w:rFonts w:ascii="Times New Roman" w:hAnsi="Times New Roman" w:cs="Times New Roman"/>
                <w:color w:val="000000" w:themeColor="text1"/>
              </w:rPr>
              <w:t>14.40%</w:t>
            </w:r>
          </w:p>
        </w:tc>
      </w:tr>
      <w:tr w:rsidR="000578AB" w:rsidRPr="000578AB" w14:paraId="3ABCEFF5" w14:textId="77777777" w:rsidTr="000578AB">
        <w:trPr>
          <w:trHeight w:val="320"/>
        </w:trPr>
        <w:tc>
          <w:tcPr>
            <w:tcW w:w="1300" w:type="dxa"/>
            <w:noWrap/>
          </w:tcPr>
          <w:p w14:paraId="26491D6A" w14:textId="089A5F86" w:rsidR="007F047F" w:rsidRPr="000578AB" w:rsidRDefault="007F047F" w:rsidP="000578AB">
            <w:pPr>
              <w:jc w:val="center"/>
              <w:rPr>
                <w:b/>
                <w:bCs/>
                <w:color w:val="000000" w:themeColor="text1"/>
                <w:lang w:val="en-US"/>
              </w:rPr>
            </w:pPr>
            <w:r w:rsidRPr="000578AB">
              <w:rPr>
                <w:rFonts w:ascii="Times New Roman" w:hAnsi="Times New Roman" w:cs="Times New Roman"/>
                <w:b/>
                <w:bCs/>
                <w:color w:val="000000" w:themeColor="text1"/>
              </w:rPr>
              <w:t>20-30</w:t>
            </w:r>
          </w:p>
        </w:tc>
        <w:tc>
          <w:tcPr>
            <w:tcW w:w="1530" w:type="dxa"/>
            <w:noWrap/>
          </w:tcPr>
          <w:p w14:paraId="5DFA4100" w14:textId="254F5D11"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17904</w:t>
            </w:r>
          </w:p>
        </w:tc>
        <w:tc>
          <w:tcPr>
            <w:tcW w:w="1843" w:type="dxa"/>
            <w:noWrap/>
          </w:tcPr>
          <w:p w14:paraId="649C8081" w14:textId="70B2104B" w:rsidR="007F047F" w:rsidRPr="000578AB" w:rsidRDefault="007F047F" w:rsidP="000578AB">
            <w:pPr>
              <w:jc w:val="center"/>
              <w:rPr>
                <w:color w:val="000000" w:themeColor="text1"/>
              </w:rPr>
            </w:pPr>
            <w:r w:rsidRPr="000578AB">
              <w:rPr>
                <w:rFonts w:ascii="Times New Roman" w:hAnsi="Times New Roman" w:cs="Times New Roman"/>
                <w:color w:val="000000" w:themeColor="text1"/>
              </w:rPr>
              <w:t>19.90%</w:t>
            </w:r>
          </w:p>
        </w:tc>
        <w:tc>
          <w:tcPr>
            <w:tcW w:w="1559" w:type="dxa"/>
            <w:noWrap/>
          </w:tcPr>
          <w:p w14:paraId="62FAB718" w14:textId="7A27F325" w:rsidR="007F047F" w:rsidRPr="000578AB" w:rsidRDefault="007F047F" w:rsidP="000578AB">
            <w:pPr>
              <w:jc w:val="center"/>
              <w:rPr>
                <w:color w:val="000000" w:themeColor="text1"/>
              </w:rPr>
            </w:pPr>
            <w:r w:rsidRPr="000578AB">
              <w:rPr>
                <w:rFonts w:ascii="Times New Roman" w:hAnsi="Times New Roman" w:cs="Times New Roman"/>
                <w:color w:val="000000" w:themeColor="text1"/>
              </w:rPr>
              <w:t>212967</w:t>
            </w:r>
          </w:p>
        </w:tc>
        <w:tc>
          <w:tcPr>
            <w:tcW w:w="1560" w:type="dxa"/>
            <w:noWrap/>
          </w:tcPr>
          <w:p w14:paraId="474EF294" w14:textId="69A7D3D7" w:rsidR="007F047F" w:rsidRPr="000578AB" w:rsidRDefault="007F047F" w:rsidP="000578AB">
            <w:pPr>
              <w:jc w:val="center"/>
              <w:rPr>
                <w:color w:val="000000" w:themeColor="text1"/>
              </w:rPr>
            </w:pPr>
            <w:r w:rsidRPr="000578AB">
              <w:rPr>
                <w:rFonts w:ascii="Times New Roman" w:hAnsi="Times New Roman" w:cs="Times New Roman"/>
                <w:color w:val="000000" w:themeColor="text1"/>
              </w:rPr>
              <w:t>21.60%</w:t>
            </w:r>
          </w:p>
        </w:tc>
      </w:tr>
      <w:tr w:rsidR="000578AB" w:rsidRPr="000578AB" w14:paraId="3C8D2CA3" w14:textId="77777777" w:rsidTr="000578AB">
        <w:trPr>
          <w:trHeight w:val="320"/>
        </w:trPr>
        <w:tc>
          <w:tcPr>
            <w:tcW w:w="1300" w:type="dxa"/>
            <w:noWrap/>
            <w:hideMark/>
          </w:tcPr>
          <w:p w14:paraId="477CAE3D"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530" w:type="dxa"/>
            <w:noWrap/>
            <w:hideMark/>
          </w:tcPr>
          <w:p w14:paraId="15353979"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29045</w:t>
            </w:r>
          </w:p>
        </w:tc>
        <w:tc>
          <w:tcPr>
            <w:tcW w:w="1843" w:type="dxa"/>
            <w:noWrap/>
            <w:hideMark/>
          </w:tcPr>
          <w:p w14:paraId="35EA8C3B"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32.20%</w:t>
            </w:r>
          </w:p>
        </w:tc>
        <w:tc>
          <w:tcPr>
            <w:tcW w:w="1559" w:type="dxa"/>
            <w:noWrap/>
            <w:hideMark/>
          </w:tcPr>
          <w:p w14:paraId="021292E5"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270228</w:t>
            </w:r>
          </w:p>
        </w:tc>
        <w:tc>
          <w:tcPr>
            <w:tcW w:w="1560" w:type="dxa"/>
            <w:noWrap/>
            <w:hideMark/>
          </w:tcPr>
          <w:p w14:paraId="1D9A1E68"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27.40%</w:t>
            </w:r>
          </w:p>
        </w:tc>
      </w:tr>
      <w:tr w:rsidR="000578AB" w:rsidRPr="000578AB" w14:paraId="70183C8F" w14:textId="77777777" w:rsidTr="000578AB">
        <w:trPr>
          <w:trHeight w:val="320"/>
        </w:trPr>
        <w:tc>
          <w:tcPr>
            <w:tcW w:w="1300" w:type="dxa"/>
            <w:noWrap/>
            <w:hideMark/>
          </w:tcPr>
          <w:p w14:paraId="0EF6442E"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530" w:type="dxa"/>
            <w:noWrap/>
            <w:hideMark/>
          </w:tcPr>
          <w:p w14:paraId="18A25FD2"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20009</w:t>
            </w:r>
          </w:p>
        </w:tc>
        <w:tc>
          <w:tcPr>
            <w:tcW w:w="1843" w:type="dxa"/>
            <w:noWrap/>
            <w:hideMark/>
          </w:tcPr>
          <w:p w14:paraId="2842BD3A"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22.20%</w:t>
            </w:r>
          </w:p>
        </w:tc>
        <w:tc>
          <w:tcPr>
            <w:tcW w:w="1559" w:type="dxa"/>
            <w:noWrap/>
            <w:hideMark/>
          </w:tcPr>
          <w:p w14:paraId="23622DE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154212</w:t>
            </w:r>
          </w:p>
        </w:tc>
        <w:tc>
          <w:tcPr>
            <w:tcW w:w="1560" w:type="dxa"/>
            <w:noWrap/>
            <w:hideMark/>
          </w:tcPr>
          <w:p w14:paraId="08884DA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15.60%</w:t>
            </w:r>
          </w:p>
        </w:tc>
      </w:tr>
      <w:tr w:rsidR="000578AB" w:rsidRPr="000578AB" w14:paraId="33DF8256" w14:textId="77777777" w:rsidTr="000578AB">
        <w:trPr>
          <w:trHeight w:val="320"/>
        </w:trPr>
        <w:tc>
          <w:tcPr>
            <w:tcW w:w="1300" w:type="dxa"/>
            <w:noWrap/>
          </w:tcPr>
          <w:p w14:paraId="6CD836ED" w14:textId="52441F9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530" w:type="dxa"/>
            <w:noWrap/>
          </w:tcPr>
          <w:p w14:paraId="3DC02167" w14:textId="1A7D1A8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2446</w:t>
            </w:r>
          </w:p>
        </w:tc>
        <w:tc>
          <w:tcPr>
            <w:tcW w:w="1843" w:type="dxa"/>
            <w:noWrap/>
          </w:tcPr>
          <w:p w14:paraId="0ECE3746" w14:textId="4C6FA71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2.70%</w:t>
            </w:r>
          </w:p>
        </w:tc>
        <w:tc>
          <w:tcPr>
            <w:tcW w:w="1559" w:type="dxa"/>
            <w:noWrap/>
          </w:tcPr>
          <w:p w14:paraId="182B3D84" w14:textId="726A662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19260</w:t>
            </w:r>
          </w:p>
        </w:tc>
        <w:tc>
          <w:tcPr>
            <w:tcW w:w="1560" w:type="dxa"/>
            <w:noWrap/>
          </w:tcPr>
          <w:p w14:paraId="4DE3B690" w14:textId="76DE2B4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48E55002" w14:textId="77777777" w:rsidTr="000578AB">
        <w:trPr>
          <w:trHeight w:val="320"/>
        </w:trPr>
        <w:tc>
          <w:tcPr>
            <w:tcW w:w="1300" w:type="dxa"/>
            <w:noWrap/>
          </w:tcPr>
          <w:p w14:paraId="2097F6C9" w14:textId="4430254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60-70</w:t>
            </w:r>
          </w:p>
        </w:tc>
        <w:tc>
          <w:tcPr>
            <w:tcW w:w="1530" w:type="dxa"/>
            <w:noWrap/>
          </w:tcPr>
          <w:p w14:paraId="00E332D2" w14:textId="0612FBD3"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w:t>
            </w:r>
          </w:p>
        </w:tc>
        <w:tc>
          <w:tcPr>
            <w:tcW w:w="1843" w:type="dxa"/>
            <w:noWrap/>
          </w:tcPr>
          <w:p w14:paraId="272165CD" w14:textId="215377C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559" w:type="dxa"/>
            <w:noWrap/>
          </w:tcPr>
          <w:p w14:paraId="474B3633" w14:textId="1A2650D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683</w:t>
            </w:r>
          </w:p>
        </w:tc>
        <w:tc>
          <w:tcPr>
            <w:tcW w:w="1560" w:type="dxa"/>
            <w:noWrap/>
          </w:tcPr>
          <w:p w14:paraId="2B6B27DF" w14:textId="4AF79873"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r>
    </w:tbl>
    <w:p w14:paraId="570A220A" w14:textId="22881BB3"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36458E">
        <w:rPr>
          <w:noProof/>
          <w:color w:val="000000" w:themeColor="text1"/>
          <w:lang w:val="es-ES"/>
        </w:rPr>
        <w:t>5</w:t>
      </w:r>
      <w:r w:rsidR="004E1990" w:rsidRPr="000578AB">
        <w:rPr>
          <w:noProof/>
          <w:color w:val="000000" w:themeColor="text1"/>
        </w:rPr>
        <w:fldChar w:fldCharType="end"/>
      </w:r>
      <w:r w:rsidR="004E1990" w:rsidRPr="000578AB">
        <w:rPr>
          <w:color w:val="000000" w:themeColor="text1"/>
          <w:lang w:val="es-ES"/>
        </w:rPr>
        <w:t xml:space="preserve"> </w:t>
      </w:r>
      <w:r w:rsidR="004E1990" w:rsidRPr="000578AB">
        <w:rPr>
          <w:noProof/>
          <w:color w:val="000000" w:themeColor="text1"/>
          <w:lang w:val="es-ES"/>
        </w:rPr>
        <w:t>Porcentaje de stopwords en el texto (cuando el texto no es vacío)</w:t>
      </w:r>
    </w:p>
    <w:p w14:paraId="13AD5719" w14:textId="65593156" w:rsidR="000578AB" w:rsidRDefault="000578AB" w:rsidP="005657AD">
      <w:pPr>
        <w:pStyle w:val="Heading2"/>
        <w:rPr>
          <w:color w:val="000000" w:themeColor="text1"/>
          <w:lang w:val="es-ES"/>
        </w:rPr>
      </w:pPr>
    </w:p>
    <w:p w14:paraId="551DA9AE" w14:textId="77777777" w:rsidR="00B766BD" w:rsidRDefault="00B766BD">
      <w:pPr>
        <w:spacing w:line="480" w:lineRule="auto"/>
        <w:ind w:firstLine="708"/>
        <w:rPr>
          <w:b/>
          <w:i/>
          <w:color w:val="000000" w:themeColor="text1"/>
          <w:lang w:val="es-ES"/>
        </w:rPr>
      </w:pPr>
      <w:r>
        <w:rPr>
          <w:color w:val="000000" w:themeColor="text1"/>
          <w:lang w:val="es-ES"/>
        </w:rPr>
        <w:br w:type="page"/>
      </w:r>
    </w:p>
    <w:p w14:paraId="29C6ABE1" w14:textId="01AFECD7" w:rsidR="00B766BD" w:rsidRDefault="00B766BD" w:rsidP="00B766BD">
      <w:pPr>
        <w:pStyle w:val="Heading3"/>
        <w:jc w:val="center"/>
        <w:rPr>
          <w:color w:val="000000" w:themeColor="text1"/>
          <w:lang w:val="es-ES"/>
        </w:rPr>
      </w:pPr>
      <w:bookmarkStart w:id="20" w:name="_Toc62846583"/>
      <w:r w:rsidRPr="000578AB">
        <w:rPr>
          <w:color w:val="000000" w:themeColor="text1"/>
          <w:lang w:val="es-ES"/>
        </w:rPr>
        <w:lastRenderedPageBreak/>
        <w:t>5.1.</w:t>
      </w:r>
      <w:r>
        <w:rPr>
          <w:color w:val="000000" w:themeColor="text1"/>
          <w:lang w:val="es-ES"/>
        </w:rPr>
        <w:t>6</w:t>
      </w:r>
      <w:r w:rsidRPr="000578AB">
        <w:rPr>
          <w:color w:val="000000" w:themeColor="text1"/>
          <w:lang w:val="es-ES"/>
        </w:rPr>
        <w:t xml:space="preserve"> </w:t>
      </w:r>
      <w:r w:rsidRPr="00B766BD">
        <w:rPr>
          <w:color w:val="000000" w:themeColor="text1"/>
          <w:lang w:val="es-ES"/>
        </w:rPr>
        <w:t>Prueba de legibilidad de Flesch</w:t>
      </w:r>
      <w:bookmarkEnd w:id="20"/>
    </w:p>
    <w:p w14:paraId="21FC3524" w14:textId="638F5EB9" w:rsidR="00B766BD" w:rsidRDefault="00B766BD" w:rsidP="00B766BD">
      <w:pPr>
        <w:rPr>
          <w:lang w:val="es-ES"/>
        </w:rPr>
      </w:pPr>
    </w:p>
    <w:p w14:paraId="5E721B08" w14:textId="02E4B87D" w:rsidR="00B766BD" w:rsidRDefault="00B766BD" w:rsidP="002C675F">
      <w:pPr>
        <w:ind w:firstLine="720"/>
        <w:jc w:val="both"/>
        <w:rPr>
          <w:lang w:val="es-ES"/>
        </w:rPr>
      </w:pPr>
      <w:r w:rsidRPr="00B766BD">
        <w:rPr>
          <w:lang w:val="es-ES"/>
        </w:rPr>
        <w:t xml:space="preserve">En la prueba de </w:t>
      </w:r>
      <w:r w:rsidR="0036458E">
        <w:rPr>
          <w:lang w:val="es-ES"/>
        </w:rPr>
        <w:t>legibilidad</w:t>
      </w:r>
      <w:r w:rsidRPr="00B766BD">
        <w:rPr>
          <w:lang w:val="es-ES"/>
        </w:rPr>
        <w:t xml:space="preserve"> de Flesch, las puntuaciones más altas indican material que es más fácil de leer; los números más bajos marcan los pasajes que son más difíciles de leer</w:t>
      </w:r>
      <w:r>
        <w:rPr>
          <w:lang w:val="es-ES"/>
        </w:rPr>
        <w:t xml:space="preserve"> [</w:t>
      </w:r>
      <w:r w:rsidR="002C675F">
        <w:rPr>
          <w:lang w:val="es-ES"/>
        </w:rPr>
        <w:t>26</w:t>
      </w:r>
      <w:r>
        <w:rPr>
          <w:lang w:val="es-ES"/>
        </w:rPr>
        <w:t>]</w:t>
      </w:r>
      <w:r w:rsidRPr="00B766BD">
        <w:rPr>
          <w:lang w:val="es-ES"/>
        </w:rPr>
        <w:t xml:space="preserve">. La </w:t>
      </w:r>
      <w:r w:rsidR="002C675F">
        <w:rPr>
          <w:lang w:val="es-ES"/>
        </w:rPr>
        <w:t>formula</w:t>
      </w:r>
      <w:r w:rsidRPr="00B766BD">
        <w:rPr>
          <w:lang w:val="es-ES"/>
        </w:rPr>
        <w:t xml:space="preserve"> </w:t>
      </w:r>
      <w:r w:rsidR="002C675F">
        <w:rPr>
          <w:lang w:val="es-ES"/>
        </w:rPr>
        <w:t>1 muestra cómo se calcula la</w:t>
      </w:r>
      <w:r w:rsidRPr="00B766BD">
        <w:rPr>
          <w:lang w:val="es-ES"/>
        </w:rPr>
        <w:t xml:space="preserve"> </w:t>
      </w:r>
      <w:r w:rsidR="002C675F" w:rsidRPr="00B766BD">
        <w:rPr>
          <w:lang w:val="es-ES"/>
        </w:rPr>
        <w:t>puntuación</w:t>
      </w:r>
      <w:r w:rsidR="002C675F">
        <w:rPr>
          <w:lang w:val="es-ES"/>
        </w:rPr>
        <w:t xml:space="preserve"> de la</w:t>
      </w:r>
      <w:r w:rsidR="002C675F" w:rsidRPr="00B766BD">
        <w:rPr>
          <w:lang w:val="es-ES"/>
        </w:rPr>
        <w:t xml:space="preserve"> </w:t>
      </w:r>
      <w:r w:rsidRPr="00B766BD">
        <w:rPr>
          <w:lang w:val="es-ES"/>
        </w:rPr>
        <w:t>prueba</w:t>
      </w:r>
      <w:r w:rsidR="002C675F">
        <w:rPr>
          <w:lang w:val="es-ES"/>
        </w:rPr>
        <w:t xml:space="preserve"> </w:t>
      </w:r>
      <w:r w:rsidRPr="00B766BD">
        <w:rPr>
          <w:lang w:val="es-ES"/>
        </w:rPr>
        <w:t xml:space="preserve">de </w:t>
      </w:r>
      <w:r w:rsidR="0036458E">
        <w:rPr>
          <w:lang w:val="es-ES"/>
        </w:rPr>
        <w:t>legibilidad</w:t>
      </w:r>
      <w:r w:rsidR="0036458E" w:rsidRPr="00B766BD">
        <w:rPr>
          <w:lang w:val="es-ES"/>
        </w:rPr>
        <w:t xml:space="preserve"> </w:t>
      </w:r>
      <w:r w:rsidRPr="00B766BD">
        <w:rPr>
          <w:lang w:val="es-ES"/>
        </w:rPr>
        <w:t>de Flesch</w:t>
      </w:r>
      <w:r w:rsidR="002C675F">
        <w:rPr>
          <w:lang w:val="es-ES"/>
        </w:rPr>
        <w:t>.</w:t>
      </w:r>
    </w:p>
    <w:p w14:paraId="6ABEFE50" w14:textId="77777777" w:rsidR="002C675F" w:rsidRDefault="002C675F" w:rsidP="002C675F">
      <w:pPr>
        <w:ind w:firstLine="720"/>
        <w:jc w:val="both"/>
        <w:rPr>
          <w:lang w:val="es-ES"/>
        </w:rPr>
      </w:pPr>
    </w:p>
    <w:p w14:paraId="0E31C556" w14:textId="7C7803D2" w:rsidR="00B766BD" w:rsidRPr="002C675F" w:rsidRDefault="00B766BD" w:rsidP="00B766BD">
      <w:pPr>
        <w:pStyle w:val="ListParagraph"/>
        <w:rPr>
          <w:lang w:val="es-ES"/>
        </w:rPr>
      </w:pPr>
      <m:oMathPara>
        <m:oMathParaPr>
          <m:jc m:val="left"/>
        </m:oMathParaPr>
        <m:oMath>
          <m:r>
            <w:rPr>
              <w:rFonts w:ascii="Cambria Math" w:hAnsi="Cambria Math"/>
              <w:lang w:val="es-ES"/>
            </w:rPr>
            <m:t>206.835-1.015</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total de palabras</m:t>
                  </m:r>
                </m:num>
                <m:den>
                  <m:r>
                    <w:rPr>
                      <w:rFonts w:ascii="Cambria Math" w:hAnsi="Cambria Math"/>
                      <w:lang w:val="es-ES"/>
                    </w:rPr>
                    <m:t>total de oraciones</m:t>
                  </m:r>
                </m:den>
              </m:f>
            </m:e>
          </m:d>
          <m:r>
            <w:rPr>
              <w:rFonts w:ascii="Cambria Math" w:hAnsi="Cambria Math"/>
              <w:lang w:val="es-ES"/>
            </w:rPr>
            <m:t>-84.6(</m:t>
          </m:r>
          <m:f>
            <m:fPr>
              <m:ctrlPr>
                <w:rPr>
                  <w:rFonts w:ascii="Cambria Math" w:hAnsi="Cambria Math"/>
                  <w:i/>
                  <w:lang w:val="es-ES"/>
                </w:rPr>
              </m:ctrlPr>
            </m:fPr>
            <m:num>
              <m:r>
                <w:rPr>
                  <w:rFonts w:ascii="Cambria Math" w:hAnsi="Cambria Math"/>
                  <w:lang w:val="es-ES"/>
                </w:rPr>
                <m:t>total de sílabas</m:t>
              </m:r>
            </m:num>
            <m:den>
              <m:r>
                <w:rPr>
                  <w:rFonts w:ascii="Cambria Math" w:hAnsi="Cambria Math"/>
                  <w:lang w:val="es-ES"/>
                </w:rPr>
                <m:t>total del palabras</m:t>
              </m:r>
            </m:den>
          </m:f>
          <m:r>
            <w:rPr>
              <w:rFonts w:ascii="Cambria Math" w:hAnsi="Cambria Math"/>
              <w:lang w:val="es-ES"/>
            </w:rPr>
            <m:t>)</m:t>
          </m:r>
        </m:oMath>
      </m:oMathPara>
    </w:p>
    <w:p w14:paraId="3685D81A" w14:textId="7E8F2E91" w:rsidR="00B766BD" w:rsidRPr="002C675F" w:rsidRDefault="002C675F" w:rsidP="002C675F">
      <w:pPr>
        <w:pStyle w:val="Caption"/>
        <w:jc w:val="center"/>
        <w:rPr>
          <w:color w:val="000000" w:themeColor="text1"/>
          <w:lang w:val="es-ES"/>
        </w:rPr>
      </w:pPr>
      <w:r>
        <w:rPr>
          <w:color w:val="000000" w:themeColor="text1"/>
          <w:lang w:val="es-ES"/>
        </w:rPr>
        <w:t>Formula</w:t>
      </w:r>
      <w:r w:rsidRPr="002C675F">
        <w:rPr>
          <w:color w:val="000000" w:themeColor="text1"/>
          <w:lang w:val="es-ES"/>
        </w:rPr>
        <w:t xml:space="preserve"> </w:t>
      </w:r>
      <w:r w:rsidRPr="002C675F">
        <w:rPr>
          <w:color w:val="000000" w:themeColor="text1"/>
        </w:rPr>
        <w:fldChar w:fldCharType="begin"/>
      </w:r>
      <w:r w:rsidRPr="002C675F">
        <w:rPr>
          <w:color w:val="000000" w:themeColor="text1"/>
          <w:lang w:val="es-ES"/>
        </w:rPr>
        <w:instrText xml:space="preserve"> SEQ Ecuación \* ARABIC </w:instrText>
      </w:r>
      <w:r w:rsidRPr="002C675F">
        <w:rPr>
          <w:color w:val="000000" w:themeColor="text1"/>
        </w:rPr>
        <w:fldChar w:fldCharType="separate"/>
      </w:r>
      <w:r w:rsidRPr="002C675F">
        <w:rPr>
          <w:noProof/>
          <w:color w:val="000000" w:themeColor="text1"/>
          <w:lang w:val="es-ES"/>
        </w:rPr>
        <w:t>1</w:t>
      </w:r>
      <w:r w:rsidRPr="002C675F">
        <w:rPr>
          <w:color w:val="000000" w:themeColor="text1"/>
        </w:rPr>
        <w:fldChar w:fldCharType="end"/>
      </w:r>
      <w:r w:rsidRPr="002C675F">
        <w:rPr>
          <w:color w:val="000000" w:themeColor="text1"/>
          <w:lang w:val="es-ES"/>
        </w:rPr>
        <w:t xml:space="preserve"> </w:t>
      </w:r>
      <w:r>
        <w:rPr>
          <w:color w:val="000000" w:themeColor="text1"/>
          <w:lang w:val="es-ES"/>
        </w:rPr>
        <w:t>P</w:t>
      </w:r>
      <w:r w:rsidRPr="002C675F">
        <w:rPr>
          <w:color w:val="000000" w:themeColor="text1"/>
          <w:lang w:val="es-ES"/>
        </w:rPr>
        <w:t xml:space="preserve">untuación de la </w:t>
      </w:r>
      <w:r>
        <w:rPr>
          <w:color w:val="000000" w:themeColor="text1"/>
          <w:lang w:val="es-ES"/>
        </w:rPr>
        <w:t>p</w:t>
      </w:r>
      <w:r w:rsidRPr="002C675F">
        <w:rPr>
          <w:color w:val="000000" w:themeColor="text1"/>
          <w:lang w:val="es-ES"/>
        </w:rPr>
        <w:t>rueba de legibilidad de Flesch</w:t>
      </w:r>
    </w:p>
    <w:p w14:paraId="7FEEF170" w14:textId="2FA4717C" w:rsidR="00B766BD" w:rsidRDefault="00B766BD" w:rsidP="002C675F">
      <w:pPr>
        <w:ind w:firstLine="720"/>
        <w:jc w:val="both"/>
        <w:rPr>
          <w:lang w:val="es-ES"/>
        </w:rPr>
      </w:pPr>
      <w:r>
        <w:rPr>
          <w:lang w:val="es-ES"/>
        </w:rPr>
        <w:t xml:space="preserve">Esta prueba brinda una puntuación la cual tiene un nivel de equivalencia </w:t>
      </w:r>
      <w:r w:rsidR="00D1557D">
        <w:rPr>
          <w:lang w:val="es-ES"/>
        </w:rPr>
        <w:t>de acuerdo con el</w:t>
      </w:r>
      <w:r>
        <w:rPr>
          <w:lang w:val="es-ES"/>
        </w:rPr>
        <w:t xml:space="preserve"> nivel de comprensión del texto. Se puede ver en la tabla 6 que los textos en el corpus positivos tienen un nivel de lectura más fácil y comprensible para lectores novatos. Mientras los textos producidos por el grupo de control tienen un nivel de legibilidad accesible para lectores experimentados.</w:t>
      </w:r>
    </w:p>
    <w:p w14:paraId="064C5470" w14:textId="77777777" w:rsidR="00B766BD" w:rsidRDefault="00B766BD" w:rsidP="00B766BD">
      <w:pPr>
        <w:rPr>
          <w:lang w:val="es-ES"/>
        </w:rPr>
      </w:pPr>
    </w:p>
    <w:tbl>
      <w:tblPr>
        <w:tblStyle w:val="TableGrid"/>
        <w:tblW w:w="9209" w:type="dxa"/>
        <w:tblLook w:val="04A0" w:firstRow="1" w:lastRow="0" w:firstColumn="1" w:lastColumn="0" w:noHBand="0" w:noVBand="1"/>
      </w:tblPr>
      <w:tblGrid>
        <w:gridCol w:w="1281"/>
        <w:gridCol w:w="2318"/>
        <w:gridCol w:w="1282"/>
        <w:gridCol w:w="1538"/>
        <w:gridCol w:w="1282"/>
        <w:gridCol w:w="1508"/>
      </w:tblGrid>
      <w:tr w:rsidR="00B766BD" w:rsidRPr="00B766BD" w14:paraId="067ECC6D" w14:textId="77777777" w:rsidTr="00B766BD">
        <w:trPr>
          <w:trHeight w:val="340"/>
        </w:trPr>
        <w:tc>
          <w:tcPr>
            <w:tcW w:w="1281" w:type="dxa"/>
            <w:noWrap/>
            <w:hideMark/>
          </w:tcPr>
          <w:p w14:paraId="6848FE3C" w14:textId="77777777" w:rsidR="00B766BD" w:rsidRPr="00B766BD" w:rsidRDefault="00B766BD" w:rsidP="00B766BD">
            <w:pPr>
              <w:jc w:val="center"/>
              <w:rPr>
                <w:rFonts w:ascii="Times New Roman" w:hAnsi="Times New Roman" w:cs="Times New Roman"/>
                <w:lang w:val="es-ES"/>
              </w:rPr>
            </w:pPr>
          </w:p>
        </w:tc>
        <w:tc>
          <w:tcPr>
            <w:tcW w:w="2318" w:type="dxa"/>
            <w:noWrap/>
            <w:hideMark/>
          </w:tcPr>
          <w:p w14:paraId="534E31F1" w14:textId="1DDD4F94" w:rsidR="00B766BD" w:rsidRPr="00B766BD" w:rsidRDefault="00B766BD" w:rsidP="00B766BD">
            <w:pPr>
              <w:jc w:val="center"/>
              <w:rPr>
                <w:rFonts w:ascii="Times New Roman" w:hAnsi="Times New Roman" w:cs="Times New Roman"/>
                <w:b/>
                <w:bCs/>
              </w:rPr>
            </w:pPr>
            <w:r>
              <w:rPr>
                <w:rFonts w:ascii="Times New Roman" w:hAnsi="Times New Roman" w:cs="Times New Roman"/>
                <w:b/>
                <w:bCs/>
              </w:rPr>
              <w:t>Equivalencia</w:t>
            </w:r>
          </w:p>
        </w:tc>
        <w:tc>
          <w:tcPr>
            <w:tcW w:w="1282" w:type="dxa"/>
            <w:noWrap/>
            <w:hideMark/>
          </w:tcPr>
          <w:p w14:paraId="79DEC4D6"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Conteo Positivos:</w:t>
            </w:r>
          </w:p>
        </w:tc>
        <w:tc>
          <w:tcPr>
            <w:tcW w:w="1538" w:type="dxa"/>
            <w:noWrap/>
            <w:hideMark/>
          </w:tcPr>
          <w:p w14:paraId="7232413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Porcentaje Positivos:</w:t>
            </w:r>
          </w:p>
        </w:tc>
        <w:tc>
          <w:tcPr>
            <w:tcW w:w="1282" w:type="dxa"/>
            <w:noWrap/>
            <w:hideMark/>
          </w:tcPr>
          <w:p w14:paraId="0CFD0EB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Conteo Control:</w:t>
            </w:r>
          </w:p>
        </w:tc>
        <w:tc>
          <w:tcPr>
            <w:tcW w:w="1508" w:type="dxa"/>
            <w:noWrap/>
            <w:hideMark/>
          </w:tcPr>
          <w:p w14:paraId="632B12D8"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Porcentaje Control:</w:t>
            </w:r>
          </w:p>
        </w:tc>
      </w:tr>
      <w:tr w:rsidR="00B766BD" w:rsidRPr="00B766BD" w14:paraId="6410AF81" w14:textId="77777777" w:rsidTr="00B766BD">
        <w:trPr>
          <w:trHeight w:val="320"/>
        </w:trPr>
        <w:tc>
          <w:tcPr>
            <w:tcW w:w="1281" w:type="dxa"/>
            <w:noWrap/>
            <w:hideMark/>
          </w:tcPr>
          <w:p w14:paraId="497530E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0-10</w:t>
            </w:r>
          </w:p>
        </w:tc>
        <w:tc>
          <w:tcPr>
            <w:tcW w:w="2318" w:type="dxa"/>
            <w:noWrap/>
            <w:hideMark/>
          </w:tcPr>
          <w:p w14:paraId="2FE24724" w14:textId="4F0DC7A8" w:rsidR="00B766BD" w:rsidRPr="00B766BD" w:rsidRDefault="00B766BD" w:rsidP="00B766BD">
            <w:pPr>
              <w:jc w:val="center"/>
              <w:rPr>
                <w:rFonts w:ascii="Times New Roman" w:hAnsi="Times New Roman" w:cs="Times New Roman"/>
                <w:color w:val="000000"/>
                <w:lang w:val="es-ES"/>
              </w:rPr>
            </w:pPr>
            <w:r w:rsidRPr="00B766BD">
              <w:rPr>
                <w:rFonts w:ascii="Times New Roman" w:hAnsi="Times New Roman" w:cs="Times New Roman"/>
                <w:color w:val="000000"/>
                <w:lang w:val="es-ES"/>
              </w:rPr>
              <w:t>Lectura extremadamente difícil</w:t>
            </w:r>
          </w:p>
        </w:tc>
        <w:tc>
          <w:tcPr>
            <w:tcW w:w="1282" w:type="dxa"/>
            <w:noWrap/>
            <w:hideMark/>
          </w:tcPr>
          <w:p w14:paraId="16D00A85"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9742</w:t>
            </w:r>
          </w:p>
        </w:tc>
        <w:tc>
          <w:tcPr>
            <w:tcW w:w="1538" w:type="dxa"/>
            <w:noWrap/>
            <w:hideMark/>
          </w:tcPr>
          <w:p w14:paraId="46304D0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10.8%</w:t>
            </w:r>
          </w:p>
        </w:tc>
        <w:tc>
          <w:tcPr>
            <w:tcW w:w="1282" w:type="dxa"/>
            <w:noWrap/>
            <w:hideMark/>
          </w:tcPr>
          <w:p w14:paraId="4607248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151498</w:t>
            </w:r>
          </w:p>
        </w:tc>
        <w:tc>
          <w:tcPr>
            <w:tcW w:w="1508" w:type="dxa"/>
            <w:noWrap/>
            <w:hideMark/>
          </w:tcPr>
          <w:p w14:paraId="1B1086D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15.4%</w:t>
            </w:r>
          </w:p>
        </w:tc>
      </w:tr>
      <w:tr w:rsidR="00B766BD" w:rsidRPr="00B766BD" w14:paraId="30A04518" w14:textId="77777777" w:rsidTr="00B766BD">
        <w:trPr>
          <w:trHeight w:val="320"/>
        </w:trPr>
        <w:tc>
          <w:tcPr>
            <w:tcW w:w="1281" w:type="dxa"/>
            <w:noWrap/>
            <w:hideMark/>
          </w:tcPr>
          <w:p w14:paraId="6F29CED0" w14:textId="263BEC44"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10-30</w:t>
            </w:r>
          </w:p>
        </w:tc>
        <w:tc>
          <w:tcPr>
            <w:tcW w:w="2318" w:type="dxa"/>
            <w:noWrap/>
            <w:hideMark/>
          </w:tcPr>
          <w:p w14:paraId="31EFF16E" w14:textId="5EB167F9"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lang w:val="es-ES"/>
              </w:rPr>
              <w:t>Lectura muy difícil</w:t>
            </w:r>
          </w:p>
        </w:tc>
        <w:tc>
          <w:tcPr>
            <w:tcW w:w="1282" w:type="dxa"/>
            <w:noWrap/>
            <w:hideMark/>
          </w:tcPr>
          <w:p w14:paraId="5D0DEA2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2956</w:t>
            </w:r>
          </w:p>
        </w:tc>
        <w:tc>
          <w:tcPr>
            <w:tcW w:w="1538" w:type="dxa"/>
            <w:noWrap/>
            <w:hideMark/>
          </w:tcPr>
          <w:p w14:paraId="79DC5778"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3.3%</w:t>
            </w:r>
          </w:p>
        </w:tc>
        <w:tc>
          <w:tcPr>
            <w:tcW w:w="1282" w:type="dxa"/>
            <w:noWrap/>
            <w:hideMark/>
          </w:tcPr>
          <w:p w14:paraId="1514821E"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72551</w:t>
            </w:r>
          </w:p>
        </w:tc>
        <w:tc>
          <w:tcPr>
            <w:tcW w:w="1508" w:type="dxa"/>
            <w:noWrap/>
            <w:hideMark/>
          </w:tcPr>
          <w:p w14:paraId="4ED0858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7.4%</w:t>
            </w:r>
          </w:p>
        </w:tc>
      </w:tr>
      <w:tr w:rsidR="00B766BD" w:rsidRPr="00B766BD" w14:paraId="21E068BE" w14:textId="77777777" w:rsidTr="00B766BD">
        <w:trPr>
          <w:trHeight w:val="320"/>
        </w:trPr>
        <w:tc>
          <w:tcPr>
            <w:tcW w:w="1281" w:type="dxa"/>
            <w:noWrap/>
            <w:hideMark/>
          </w:tcPr>
          <w:p w14:paraId="0F877F84"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30-50</w:t>
            </w:r>
          </w:p>
        </w:tc>
        <w:tc>
          <w:tcPr>
            <w:tcW w:w="2318" w:type="dxa"/>
            <w:noWrap/>
            <w:hideMark/>
          </w:tcPr>
          <w:p w14:paraId="5C339D9A" w14:textId="56EEA388" w:rsidR="00B766BD" w:rsidRPr="00B766BD" w:rsidRDefault="00B766BD" w:rsidP="00B766BD">
            <w:pPr>
              <w:jc w:val="center"/>
              <w:rPr>
                <w:rFonts w:ascii="Times New Roman" w:hAnsi="Times New Roman" w:cs="Times New Roman"/>
              </w:rPr>
            </w:pPr>
            <w:r w:rsidRPr="00B766BD">
              <w:rPr>
                <w:rFonts w:ascii="Times New Roman" w:hAnsi="Times New Roman" w:cs="Times New Roman"/>
                <w:color w:val="202122"/>
                <w:shd w:val="clear" w:color="auto" w:fill="F8F9FA"/>
              </w:rPr>
              <w:t>Lectura difícil</w:t>
            </w:r>
          </w:p>
        </w:tc>
        <w:tc>
          <w:tcPr>
            <w:tcW w:w="1282" w:type="dxa"/>
            <w:noWrap/>
            <w:hideMark/>
          </w:tcPr>
          <w:p w14:paraId="4332150E"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13483</w:t>
            </w:r>
          </w:p>
        </w:tc>
        <w:tc>
          <w:tcPr>
            <w:tcW w:w="1538" w:type="dxa"/>
            <w:noWrap/>
            <w:hideMark/>
          </w:tcPr>
          <w:p w14:paraId="735E9A7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w:t>
            </w:r>
          </w:p>
        </w:tc>
        <w:tc>
          <w:tcPr>
            <w:tcW w:w="1282" w:type="dxa"/>
            <w:noWrap/>
            <w:hideMark/>
          </w:tcPr>
          <w:p w14:paraId="0F57D185"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205870</w:t>
            </w:r>
          </w:p>
        </w:tc>
        <w:tc>
          <w:tcPr>
            <w:tcW w:w="1508" w:type="dxa"/>
            <w:noWrap/>
            <w:hideMark/>
          </w:tcPr>
          <w:p w14:paraId="370DA785"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20.9%</w:t>
            </w:r>
          </w:p>
        </w:tc>
      </w:tr>
      <w:tr w:rsidR="00B766BD" w:rsidRPr="00B766BD" w14:paraId="22AC6395" w14:textId="77777777" w:rsidTr="00B766BD">
        <w:trPr>
          <w:trHeight w:val="320"/>
        </w:trPr>
        <w:tc>
          <w:tcPr>
            <w:tcW w:w="1281" w:type="dxa"/>
            <w:noWrap/>
            <w:hideMark/>
          </w:tcPr>
          <w:p w14:paraId="391F092E"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50-60</w:t>
            </w:r>
          </w:p>
        </w:tc>
        <w:tc>
          <w:tcPr>
            <w:tcW w:w="2318" w:type="dxa"/>
            <w:noWrap/>
            <w:hideMark/>
          </w:tcPr>
          <w:p w14:paraId="76B0007A" w14:textId="1C047DB6"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202122"/>
                <w:shd w:val="clear" w:color="auto" w:fill="F8F9FA"/>
              </w:rPr>
              <w:t>Lectura relativamente difícil</w:t>
            </w:r>
          </w:p>
        </w:tc>
        <w:tc>
          <w:tcPr>
            <w:tcW w:w="1282" w:type="dxa"/>
            <w:noWrap/>
            <w:hideMark/>
          </w:tcPr>
          <w:p w14:paraId="590F2F3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12043</w:t>
            </w:r>
          </w:p>
        </w:tc>
        <w:tc>
          <w:tcPr>
            <w:tcW w:w="1538" w:type="dxa"/>
            <w:noWrap/>
            <w:hideMark/>
          </w:tcPr>
          <w:p w14:paraId="36927A2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13.4%</w:t>
            </w:r>
          </w:p>
        </w:tc>
        <w:tc>
          <w:tcPr>
            <w:tcW w:w="1282" w:type="dxa"/>
            <w:noWrap/>
            <w:hideMark/>
          </w:tcPr>
          <w:p w14:paraId="2C647CE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137859</w:t>
            </w:r>
          </w:p>
        </w:tc>
        <w:tc>
          <w:tcPr>
            <w:tcW w:w="1508" w:type="dxa"/>
            <w:noWrap/>
            <w:hideMark/>
          </w:tcPr>
          <w:p w14:paraId="2618DB9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14%</w:t>
            </w:r>
          </w:p>
        </w:tc>
      </w:tr>
      <w:tr w:rsidR="00B766BD" w:rsidRPr="00B766BD" w14:paraId="44EC3045" w14:textId="77777777" w:rsidTr="00B766BD">
        <w:trPr>
          <w:trHeight w:val="320"/>
        </w:trPr>
        <w:tc>
          <w:tcPr>
            <w:tcW w:w="1281" w:type="dxa"/>
            <w:noWrap/>
            <w:hideMark/>
          </w:tcPr>
          <w:p w14:paraId="4A75020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60-70</w:t>
            </w:r>
          </w:p>
        </w:tc>
        <w:tc>
          <w:tcPr>
            <w:tcW w:w="2318" w:type="dxa"/>
            <w:noWrap/>
            <w:hideMark/>
          </w:tcPr>
          <w:p w14:paraId="05DC8C09" w14:textId="735778C5"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Lenguaje llano</w:t>
            </w:r>
          </w:p>
        </w:tc>
        <w:tc>
          <w:tcPr>
            <w:tcW w:w="1282" w:type="dxa"/>
            <w:noWrap/>
            <w:hideMark/>
          </w:tcPr>
          <w:p w14:paraId="78F4EA8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16591</w:t>
            </w:r>
          </w:p>
        </w:tc>
        <w:tc>
          <w:tcPr>
            <w:tcW w:w="1538" w:type="dxa"/>
            <w:noWrap/>
            <w:hideMark/>
          </w:tcPr>
          <w:p w14:paraId="66D6B5F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18.4%</w:t>
            </w:r>
          </w:p>
        </w:tc>
        <w:tc>
          <w:tcPr>
            <w:tcW w:w="1282" w:type="dxa"/>
            <w:noWrap/>
            <w:hideMark/>
          </w:tcPr>
          <w:p w14:paraId="560F3B5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156995</w:t>
            </w:r>
          </w:p>
        </w:tc>
        <w:tc>
          <w:tcPr>
            <w:tcW w:w="1508" w:type="dxa"/>
            <w:noWrap/>
            <w:hideMark/>
          </w:tcPr>
          <w:p w14:paraId="216543F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16.0%</w:t>
            </w:r>
          </w:p>
        </w:tc>
      </w:tr>
      <w:tr w:rsidR="00B766BD" w:rsidRPr="00B766BD" w14:paraId="44E5EC85" w14:textId="77777777" w:rsidTr="00B766BD">
        <w:trPr>
          <w:trHeight w:val="320"/>
        </w:trPr>
        <w:tc>
          <w:tcPr>
            <w:tcW w:w="1281" w:type="dxa"/>
            <w:noWrap/>
            <w:hideMark/>
          </w:tcPr>
          <w:p w14:paraId="340497F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70-80</w:t>
            </w:r>
          </w:p>
        </w:tc>
        <w:tc>
          <w:tcPr>
            <w:tcW w:w="2318" w:type="dxa"/>
            <w:noWrap/>
            <w:hideMark/>
          </w:tcPr>
          <w:p w14:paraId="2F47A558" w14:textId="7DC10C9B"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relativamente fácil</w:t>
            </w:r>
          </w:p>
        </w:tc>
        <w:tc>
          <w:tcPr>
            <w:tcW w:w="1282" w:type="dxa"/>
            <w:noWrap/>
            <w:hideMark/>
          </w:tcPr>
          <w:p w14:paraId="6A9EF20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17895</w:t>
            </w:r>
          </w:p>
        </w:tc>
        <w:tc>
          <w:tcPr>
            <w:tcW w:w="1538" w:type="dxa"/>
            <w:noWrap/>
            <w:hideMark/>
          </w:tcPr>
          <w:p w14:paraId="6EB85800"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19.9%</w:t>
            </w:r>
          </w:p>
        </w:tc>
        <w:tc>
          <w:tcPr>
            <w:tcW w:w="1282" w:type="dxa"/>
            <w:noWrap/>
            <w:hideMark/>
          </w:tcPr>
          <w:p w14:paraId="3114E73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135223</w:t>
            </w:r>
          </w:p>
        </w:tc>
        <w:tc>
          <w:tcPr>
            <w:tcW w:w="1508" w:type="dxa"/>
            <w:noWrap/>
            <w:hideMark/>
          </w:tcPr>
          <w:p w14:paraId="09F631EC"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13.7%</w:t>
            </w:r>
          </w:p>
        </w:tc>
      </w:tr>
      <w:tr w:rsidR="00B766BD" w:rsidRPr="00B766BD" w14:paraId="32101626" w14:textId="77777777" w:rsidTr="00B766BD">
        <w:trPr>
          <w:trHeight w:val="320"/>
        </w:trPr>
        <w:tc>
          <w:tcPr>
            <w:tcW w:w="1281" w:type="dxa"/>
            <w:noWrap/>
            <w:hideMark/>
          </w:tcPr>
          <w:p w14:paraId="43AF9696"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80-90</w:t>
            </w:r>
          </w:p>
        </w:tc>
        <w:tc>
          <w:tcPr>
            <w:tcW w:w="2318" w:type="dxa"/>
            <w:noWrap/>
            <w:hideMark/>
          </w:tcPr>
          <w:p w14:paraId="4230E464" w14:textId="720D9E00"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fácil</w:t>
            </w:r>
          </w:p>
        </w:tc>
        <w:tc>
          <w:tcPr>
            <w:tcW w:w="1282" w:type="dxa"/>
            <w:noWrap/>
            <w:hideMark/>
          </w:tcPr>
          <w:p w14:paraId="68B6996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13054</w:t>
            </w:r>
          </w:p>
        </w:tc>
        <w:tc>
          <w:tcPr>
            <w:tcW w:w="1538" w:type="dxa"/>
            <w:noWrap/>
            <w:hideMark/>
          </w:tcPr>
          <w:p w14:paraId="4027224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14.5%</w:t>
            </w:r>
          </w:p>
        </w:tc>
        <w:tc>
          <w:tcPr>
            <w:tcW w:w="1282" w:type="dxa"/>
            <w:noWrap/>
            <w:hideMark/>
          </w:tcPr>
          <w:p w14:paraId="385A402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94942</w:t>
            </w:r>
          </w:p>
        </w:tc>
        <w:tc>
          <w:tcPr>
            <w:tcW w:w="1508" w:type="dxa"/>
            <w:noWrap/>
            <w:hideMark/>
          </w:tcPr>
          <w:p w14:paraId="795AF90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9.7%</w:t>
            </w:r>
          </w:p>
        </w:tc>
      </w:tr>
      <w:tr w:rsidR="00B766BD" w:rsidRPr="00B766BD" w14:paraId="72FE6598" w14:textId="77777777" w:rsidTr="00B766BD">
        <w:trPr>
          <w:trHeight w:val="320"/>
        </w:trPr>
        <w:tc>
          <w:tcPr>
            <w:tcW w:w="1281" w:type="dxa"/>
            <w:noWrap/>
            <w:hideMark/>
          </w:tcPr>
          <w:p w14:paraId="2E2E87D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90-100</w:t>
            </w:r>
          </w:p>
        </w:tc>
        <w:tc>
          <w:tcPr>
            <w:tcW w:w="2318" w:type="dxa"/>
            <w:noWrap/>
            <w:hideMark/>
          </w:tcPr>
          <w:p w14:paraId="4A1E53B7" w14:textId="0F736468"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muy fácil</w:t>
            </w:r>
          </w:p>
        </w:tc>
        <w:tc>
          <w:tcPr>
            <w:tcW w:w="1282" w:type="dxa"/>
            <w:noWrap/>
            <w:hideMark/>
          </w:tcPr>
          <w:p w14:paraId="087E830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4216</w:t>
            </w:r>
          </w:p>
        </w:tc>
        <w:tc>
          <w:tcPr>
            <w:tcW w:w="1538" w:type="dxa"/>
            <w:noWrap/>
            <w:hideMark/>
          </w:tcPr>
          <w:p w14:paraId="78764EF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4.7%</w:t>
            </w:r>
          </w:p>
        </w:tc>
        <w:tc>
          <w:tcPr>
            <w:tcW w:w="1282" w:type="dxa"/>
            <w:noWrap/>
            <w:hideMark/>
          </w:tcPr>
          <w:p w14:paraId="6DBFE08C"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28595</w:t>
            </w:r>
          </w:p>
        </w:tc>
        <w:tc>
          <w:tcPr>
            <w:tcW w:w="1508" w:type="dxa"/>
            <w:noWrap/>
            <w:hideMark/>
          </w:tcPr>
          <w:p w14:paraId="7516491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2.9%</w:t>
            </w:r>
          </w:p>
        </w:tc>
      </w:tr>
    </w:tbl>
    <w:p w14:paraId="06D2ADBF" w14:textId="79152C14" w:rsidR="00B766BD" w:rsidRPr="000578AB" w:rsidRDefault="00B766BD" w:rsidP="00B766BD">
      <w:pPr>
        <w:pStyle w:val="Caption"/>
        <w:jc w:val="center"/>
        <w:rPr>
          <w:color w:val="000000" w:themeColor="text1"/>
          <w:lang w:val="es-ES"/>
        </w:rPr>
      </w:pPr>
      <w:r w:rsidRPr="000578AB">
        <w:rPr>
          <w:color w:val="000000" w:themeColor="text1"/>
          <w:lang w:val="es-ES"/>
        </w:rPr>
        <w:t xml:space="preserve">Tabla </w:t>
      </w:r>
      <w:r w:rsidRPr="00B766BD">
        <w:rPr>
          <w:color w:val="000000" w:themeColor="text1"/>
          <w:lang w:val="es-ES"/>
        </w:rPr>
        <w:t>6</w:t>
      </w:r>
      <w:r w:rsidRPr="000578AB">
        <w:rPr>
          <w:noProof/>
          <w:color w:val="000000" w:themeColor="text1"/>
          <w:lang w:val="es-ES"/>
        </w:rPr>
        <w:t xml:space="preserve"> </w:t>
      </w:r>
      <w:r w:rsidRPr="00B766BD">
        <w:rPr>
          <w:noProof/>
          <w:color w:val="000000" w:themeColor="text1"/>
          <w:lang w:val="es-ES"/>
        </w:rPr>
        <w:t>Prueba de legibilidad de Flesch</w:t>
      </w:r>
    </w:p>
    <w:p w14:paraId="31277EF2" w14:textId="77777777" w:rsidR="00B766BD" w:rsidRDefault="00B766BD" w:rsidP="00B766BD">
      <w:pPr>
        <w:rPr>
          <w:lang w:val="es-ES"/>
        </w:rPr>
      </w:pPr>
    </w:p>
    <w:p w14:paraId="0397D8F8" w14:textId="77777777" w:rsidR="00B766BD" w:rsidRPr="00B766BD" w:rsidRDefault="00B766BD" w:rsidP="00B766BD">
      <w:pPr>
        <w:rPr>
          <w:lang w:val="es-ES"/>
        </w:rPr>
      </w:pPr>
    </w:p>
    <w:p w14:paraId="0FB4CDCF" w14:textId="77777777" w:rsidR="00B766BD" w:rsidRDefault="00B766BD">
      <w:pPr>
        <w:spacing w:line="480" w:lineRule="auto"/>
        <w:ind w:firstLine="708"/>
        <w:rPr>
          <w:b/>
          <w:color w:val="000000" w:themeColor="text1"/>
          <w:lang w:val="es-ES"/>
        </w:rPr>
      </w:pPr>
      <w:r>
        <w:rPr>
          <w:color w:val="000000" w:themeColor="text1"/>
          <w:lang w:val="es-ES"/>
        </w:rPr>
        <w:br w:type="page"/>
      </w:r>
    </w:p>
    <w:p w14:paraId="27F23823" w14:textId="6E034D2E" w:rsidR="000D69AF" w:rsidRPr="000578AB" w:rsidRDefault="00ED7EA1" w:rsidP="00B766BD">
      <w:pPr>
        <w:pStyle w:val="Heading2"/>
        <w:jc w:val="center"/>
        <w:rPr>
          <w:color w:val="000000" w:themeColor="text1"/>
          <w:lang w:val="es-ES"/>
        </w:rPr>
      </w:pPr>
      <w:bookmarkStart w:id="21" w:name="_Toc62846584"/>
      <w:r w:rsidRPr="000578AB">
        <w:rPr>
          <w:color w:val="000000" w:themeColor="text1"/>
          <w:lang w:val="es-ES"/>
        </w:rPr>
        <w:lastRenderedPageBreak/>
        <w:t xml:space="preserve">5.2 </w:t>
      </w:r>
      <w:r w:rsidR="000D69AF" w:rsidRPr="000578AB">
        <w:rPr>
          <w:color w:val="000000" w:themeColor="text1"/>
          <w:lang w:val="es-ES"/>
        </w:rPr>
        <w:t>Estadísticas de análisis de coherencia</w:t>
      </w:r>
      <w:bookmarkEnd w:id="21"/>
    </w:p>
    <w:p w14:paraId="42F59F78" w14:textId="6AE8BD5F" w:rsidR="00D94E26" w:rsidRPr="000578AB" w:rsidRDefault="00D94E26" w:rsidP="005859ED">
      <w:pPr>
        <w:jc w:val="both"/>
        <w:rPr>
          <w:color w:val="000000" w:themeColor="text1"/>
          <w:lang w:val="es-ES"/>
        </w:rPr>
      </w:pPr>
    </w:p>
    <w:p w14:paraId="442F46C4" w14:textId="77777777" w:rsidR="00212F71" w:rsidRPr="000578AB" w:rsidRDefault="00212F71" w:rsidP="002C675F">
      <w:pPr>
        <w:ind w:firstLine="720"/>
        <w:jc w:val="both"/>
        <w:rPr>
          <w:color w:val="000000" w:themeColor="text1"/>
          <w:lang w:val="es-ES"/>
        </w:rPr>
      </w:pPr>
      <w:r w:rsidRPr="000578AB">
        <w:rPr>
          <w:color w:val="000000" w:themeColor="text1"/>
          <w:lang w:val="es-ES"/>
        </w:rPr>
        <w:t xml:space="preserve">Se pudieron procesar </w:t>
      </w:r>
      <w:r w:rsidRPr="000578AB">
        <w:rPr>
          <w:color w:val="000000" w:themeColor="text1"/>
          <w:shd w:val="clear" w:color="auto" w:fill="FFFFFF"/>
          <w:lang w:val="es-ES"/>
        </w:rPr>
        <w:t>18229</w:t>
      </w:r>
      <w:r w:rsidRPr="000578AB">
        <w:rPr>
          <w:color w:val="000000" w:themeColor="text1"/>
          <w:lang w:val="es-ES"/>
        </w:rPr>
        <w:t xml:space="preserve"> ítems del corpus positivo y </w:t>
      </w:r>
      <w:r w:rsidRPr="000578AB">
        <w:rPr>
          <w:color w:val="000000" w:themeColor="text1"/>
          <w:shd w:val="clear" w:color="auto" w:fill="FFFFFF"/>
          <w:lang w:val="es-ES"/>
        </w:rPr>
        <w:t>26797</w:t>
      </w:r>
      <w:r w:rsidRPr="000578AB">
        <w:rPr>
          <w:color w:val="000000" w:themeColor="text1"/>
          <w:lang w:val="es-ES"/>
        </w:rPr>
        <w:t xml:space="preserve"> ítems del corpus del grupo de control. Dentro de análisis de los textos, también hubo 22875 ítems del corpus positivo y 29095 ítems del corpus negativo que no se procesaron en CODRA.</w:t>
      </w:r>
    </w:p>
    <w:p w14:paraId="64BA9C67" w14:textId="14C79D20" w:rsidR="00212F71" w:rsidRPr="000578AB" w:rsidRDefault="00212F71" w:rsidP="002C675F">
      <w:pPr>
        <w:ind w:firstLine="720"/>
        <w:jc w:val="both"/>
        <w:rPr>
          <w:color w:val="000000" w:themeColor="text1"/>
          <w:lang w:val="es-ES"/>
        </w:rPr>
      </w:pPr>
      <w:r w:rsidRPr="000578AB">
        <w:rPr>
          <w:color w:val="000000" w:themeColor="text1"/>
          <w:lang w:val="es-ES"/>
        </w:rPr>
        <w:t>Por ejemplo un texto analizado discursivamente por CODRA:</w:t>
      </w:r>
    </w:p>
    <w:p w14:paraId="660EF508" w14:textId="77777777" w:rsidR="00212F71" w:rsidRPr="000578AB" w:rsidRDefault="00212F71" w:rsidP="002C675F">
      <w:pPr>
        <w:ind w:firstLine="720"/>
        <w:jc w:val="both"/>
        <w:rPr>
          <w:rFonts w:eastAsia="+mn-ea"/>
          <w:i/>
          <w:iCs/>
          <w:color w:val="000000" w:themeColor="text1"/>
          <w:sz w:val="22"/>
          <w:szCs w:val="22"/>
          <w:lang w:val="es-ES"/>
        </w:rPr>
      </w:pPr>
      <w:r w:rsidRPr="000578AB">
        <w:rPr>
          <w:rFonts w:eastAsia="+mn-ea"/>
          <w:i/>
          <w:iCs/>
          <w:color w:val="000000" w:themeColor="text1"/>
          <w:sz w:val="22"/>
          <w:szCs w:val="22"/>
          <w:lang w:val="en-US"/>
        </w:rPr>
        <w:t xml:space="preserve">My parents grew up here (New Holland). It's like my second home. What a beautiful part of the country! Can't leave without getting Achenbachs. </w:t>
      </w:r>
      <w:r w:rsidRPr="000578AB">
        <w:rPr>
          <w:rFonts w:eastAsia="+mn-ea"/>
          <w:i/>
          <w:iCs/>
          <w:color w:val="000000" w:themeColor="text1"/>
          <w:sz w:val="22"/>
          <w:szCs w:val="22"/>
          <w:lang w:val="es-ES"/>
        </w:rPr>
        <w:t xml:space="preserve">(and smelling the "fresh" air) </w:t>
      </w:r>
    </w:p>
    <w:p w14:paraId="66DB1709" w14:textId="77777777" w:rsidR="00212F71" w:rsidRPr="000578AB" w:rsidRDefault="00212F71" w:rsidP="002C675F">
      <w:pPr>
        <w:ind w:firstLine="720"/>
        <w:jc w:val="both"/>
        <w:rPr>
          <w:color w:val="000000" w:themeColor="text1"/>
          <w:lang w:val="es-ES"/>
        </w:rPr>
      </w:pPr>
      <w:r w:rsidRPr="000578AB">
        <w:rPr>
          <w:color w:val="000000" w:themeColor="text1"/>
          <w:lang w:val="es-ES"/>
        </w:rPr>
        <w:t>Una vez procesado este texto dentro de CODRA, se genera una estructura RST de la siguiente forma:</w:t>
      </w:r>
    </w:p>
    <w:p w14:paraId="7E0F9A05"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 Root (span 1 6)</w:t>
      </w:r>
    </w:p>
    <w:p w14:paraId="3794A548"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t>( Nucleus (span 1 5) (rel2par span)</w:t>
      </w:r>
    </w:p>
    <w:p w14:paraId="5C95918C"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4) (rel2par span)</w:t>
      </w:r>
    </w:p>
    <w:p w14:paraId="70FD9241"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3) (rel2par span)</w:t>
      </w:r>
    </w:p>
    <w:p w14:paraId="4AE0C51E"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2) (rel2par span)</w:t>
      </w:r>
    </w:p>
    <w:p w14:paraId="2BF6F354"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(leaf 1) (rel2par span)</w:t>
      </w:r>
    </w:p>
    <w:p w14:paraId="3BE1B8C7"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xml:space="preserve">(text _!My parents grew up here_!) )\r\n </w:t>
      </w:r>
    </w:p>
    <w:p w14:paraId="5D7A8D46"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xml:space="preserve">( Satellite (leaf 2) (rel2par Summary) </w:t>
      </w:r>
    </w:p>
    <w:p w14:paraId="418A8E3F"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 New Holland ) ._!) )</w:t>
      </w:r>
    </w:p>
    <w:p w14:paraId="7B7FDC3A"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3) (rel2par Elaboration)</w:t>
      </w:r>
    </w:p>
    <w:p w14:paraId="7330990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w:t>
      </w:r>
      <w:proofErr w:type="spellStart"/>
      <w:r w:rsidRPr="000578AB">
        <w:rPr>
          <w:rFonts w:eastAsia="+mn-ea"/>
          <w:color w:val="000000" w:themeColor="text1"/>
          <w:sz w:val="22"/>
          <w:szCs w:val="22"/>
          <w:lang w:val="en-US"/>
        </w:rPr>
        <w:t>Its</w:t>
      </w:r>
      <w:proofErr w:type="spellEnd"/>
      <w:r w:rsidRPr="000578AB">
        <w:rPr>
          <w:rFonts w:eastAsia="+mn-ea"/>
          <w:color w:val="000000" w:themeColor="text1"/>
          <w:sz w:val="22"/>
          <w:szCs w:val="22"/>
          <w:lang w:val="en-US"/>
        </w:rPr>
        <w:t xml:space="preserve"> like my second home ._!) ))</w:t>
      </w:r>
    </w:p>
    <w:p w14:paraId="2A6A7FA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4) (rel2par Elaboration)</w:t>
      </w:r>
    </w:p>
    <w:p w14:paraId="52AEE2E2"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_!What a beautiful part of the country !_!) )</w:t>
      </w:r>
    </w:p>
    <w:p w14:paraId="1A42D61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5) (rel2par Elaboration)</w:t>
      </w:r>
    </w:p>
    <w:p w14:paraId="111AF51D"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(text _!</w:t>
      </w:r>
      <w:proofErr w:type="spellStart"/>
      <w:r w:rsidRPr="000578AB">
        <w:rPr>
          <w:rFonts w:eastAsia="+mn-ea"/>
          <w:color w:val="000000" w:themeColor="text1"/>
          <w:sz w:val="22"/>
          <w:szCs w:val="22"/>
          <w:lang w:val="en-US"/>
        </w:rPr>
        <w:t>Cant</w:t>
      </w:r>
      <w:proofErr w:type="spellEnd"/>
      <w:r w:rsidRPr="000578AB">
        <w:rPr>
          <w:rFonts w:eastAsia="+mn-ea"/>
          <w:color w:val="000000" w:themeColor="text1"/>
          <w:sz w:val="22"/>
          <w:szCs w:val="22"/>
          <w:lang w:val="en-US"/>
        </w:rPr>
        <w:t xml:space="preserve"> leave without getting Achenbachs ._!) )</w:t>
      </w:r>
    </w:p>
    <w:p w14:paraId="523A1015"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t xml:space="preserve">( Satellite (leaf 6) (rel2par Elaboration) </w:t>
      </w:r>
    </w:p>
    <w:p w14:paraId="1887D876" w14:textId="77777777" w:rsidR="00212F71" w:rsidRPr="000578AB" w:rsidRDefault="00212F71" w:rsidP="00212F71">
      <w:pPr>
        <w:rPr>
          <w:rFonts w:eastAsia="+mn-ea"/>
          <w:color w:val="000000" w:themeColor="text1"/>
          <w:sz w:val="22"/>
          <w:szCs w:val="22"/>
          <w:lang w:val="es-ES"/>
        </w:rPr>
      </w:pPr>
      <w:r w:rsidRPr="000578AB">
        <w:rPr>
          <w:rFonts w:eastAsia="+mn-ea"/>
          <w:color w:val="000000" w:themeColor="text1"/>
          <w:sz w:val="22"/>
          <w:szCs w:val="22"/>
          <w:lang w:val="en-US"/>
        </w:rPr>
        <w:tab/>
        <w:t xml:space="preserve">(text _!( and smelling the \\\\\\" fresh \\\\\\" air )_!) </w:t>
      </w:r>
      <w:r w:rsidRPr="000578AB">
        <w:rPr>
          <w:rFonts w:eastAsia="+mn-ea"/>
          <w:color w:val="000000" w:themeColor="text1"/>
          <w:sz w:val="22"/>
          <w:szCs w:val="22"/>
          <w:lang w:val="es-ES"/>
        </w:rPr>
        <w:t>))</w:t>
      </w:r>
    </w:p>
    <w:p w14:paraId="7DB5D813" w14:textId="6B42A954" w:rsidR="00212F71" w:rsidRPr="000578AB" w:rsidRDefault="00212F71" w:rsidP="005859ED">
      <w:pPr>
        <w:jc w:val="both"/>
        <w:rPr>
          <w:color w:val="000000" w:themeColor="text1"/>
          <w:lang w:val="es-ES"/>
        </w:rPr>
      </w:pPr>
    </w:p>
    <w:p w14:paraId="15A40F8C" w14:textId="5F4D42CB" w:rsidR="00D94E26" w:rsidRDefault="00212F71" w:rsidP="002C675F">
      <w:pPr>
        <w:ind w:firstLine="720"/>
        <w:jc w:val="both"/>
        <w:rPr>
          <w:bCs/>
          <w:i/>
          <w:color w:val="000000" w:themeColor="text1"/>
          <w:lang w:val="es-ES"/>
        </w:rPr>
      </w:pPr>
      <w:r w:rsidRPr="000578AB">
        <w:rPr>
          <w:color w:val="000000" w:themeColor="text1"/>
          <w:lang w:val="es-ES"/>
        </w:rPr>
        <w:t xml:space="preserve">Los tipos de relaciones entre proposiciones que mejor resultado y mayor análisis nos han permitido son: </w:t>
      </w:r>
      <w:r w:rsidRPr="000578AB">
        <w:rPr>
          <w:bCs/>
          <w:i/>
          <w:color w:val="000000" w:themeColor="text1"/>
          <w:lang w:val="es-ES"/>
        </w:rPr>
        <w:t>Enablement, Contrast, Joint, Attribution y Same-Unit.</w:t>
      </w:r>
    </w:p>
    <w:p w14:paraId="320840EF" w14:textId="77777777" w:rsidR="00B766BD" w:rsidRPr="000578AB" w:rsidRDefault="00B766BD" w:rsidP="004B2277">
      <w:pPr>
        <w:jc w:val="both"/>
        <w:rPr>
          <w:rStyle w:val="Heading3Char"/>
          <w:b w:val="0"/>
          <w:i w:val="0"/>
          <w:color w:val="000000" w:themeColor="text1"/>
          <w:lang w:val="es-ES"/>
        </w:rPr>
      </w:pPr>
    </w:p>
    <w:p w14:paraId="391F9D1C" w14:textId="77777777" w:rsidR="00B766BD" w:rsidRDefault="00B766BD">
      <w:pPr>
        <w:spacing w:line="480" w:lineRule="auto"/>
        <w:ind w:firstLine="708"/>
        <w:rPr>
          <w:rStyle w:val="Heading3Char"/>
          <w:bCs/>
          <w:color w:val="000000" w:themeColor="text1"/>
          <w:lang w:val="es-ES"/>
        </w:rPr>
      </w:pPr>
      <w:r>
        <w:rPr>
          <w:rStyle w:val="Heading3Char"/>
          <w:b w:val="0"/>
          <w:bCs/>
          <w:color w:val="000000" w:themeColor="text1"/>
          <w:lang w:val="es-ES"/>
        </w:rPr>
        <w:br w:type="page"/>
      </w:r>
    </w:p>
    <w:p w14:paraId="4F809046" w14:textId="3C48E105" w:rsidR="005657AD" w:rsidRPr="000578AB" w:rsidRDefault="00ED7EA1" w:rsidP="00B766BD">
      <w:pPr>
        <w:pStyle w:val="Heading4"/>
        <w:ind w:firstLine="0"/>
        <w:jc w:val="center"/>
        <w:rPr>
          <w:b w:val="0"/>
          <w:bCs/>
          <w:color w:val="000000" w:themeColor="text1"/>
          <w:lang w:val="es-ES"/>
        </w:rPr>
      </w:pPr>
      <w:bookmarkStart w:id="22" w:name="_Toc62846585"/>
      <w:r w:rsidRPr="000578AB">
        <w:rPr>
          <w:rStyle w:val="Heading3Char"/>
          <w:b/>
          <w:bCs/>
          <w:color w:val="000000" w:themeColor="text1"/>
          <w:lang w:val="es-ES"/>
        </w:rPr>
        <w:lastRenderedPageBreak/>
        <w:t xml:space="preserve">5.2.1 </w:t>
      </w:r>
      <w:r w:rsidR="00A664EF" w:rsidRPr="000578AB">
        <w:rPr>
          <w:rStyle w:val="Heading3Char"/>
          <w:b/>
          <w:bCs/>
          <w:color w:val="000000" w:themeColor="text1"/>
          <w:lang w:val="es-ES"/>
        </w:rPr>
        <w:t>Número</w:t>
      </w:r>
      <w:r w:rsidR="000D69AF" w:rsidRPr="000578AB">
        <w:rPr>
          <w:rStyle w:val="Heading3Char"/>
          <w:b/>
          <w:bCs/>
          <w:color w:val="000000" w:themeColor="text1"/>
          <w:lang w:val="es-ES"/>
        </w:rPr>
        <w:t xml:space="preserve"> de </w:t>
      </w:r>
      <w:r w:rsidR="00212F71" w:rsidRPr="000578AB">
        <w:rPr>
          <w:rStyle w:val="Heading3Char"/>
          <w:b/>
          <w:bCs/>
          <w:color w:val="000000" w:themeColor="text1"/>
          <w:lang w:val="es-ES"/>
        </w:rPr>
        <w:t>proposiciones</w:t>
      </w:r>
      <w:bookmarkEnd w:id="22"/>
    </w:p>
    <w:p w14:paraId="4617DA60" w14:textId="77777777" w:rsidR="00D94E26" w:rsidRPr="000578AB" w:rsidRDefault="00D94E26" w:rsidP="005859ED">
      <w:pPr>
        <w:pStyle w:val="Heading4"/>
        <w:ind w:firstLine="0"/>
        <w:jc w:val="both"/>
        <w:rPr>
          <w:b w:val="0"/>
          <w:bCs/>
          <w:color w:val="000000" w:themeColor="text1"/>
          <w:lang w:val="es-ES"/>
        </w:rPr>
      </w:pPr>
    </w:p>
    <w:p w14:paraId="77491630" w14:textId="02E68AE5" w:rsidR="00D24CDE"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212F71" w:rsidRPr="000578AB">
        <w:rPr>
          <w:b w:val="0"/>
          <w:bCs/>
          <w:color w:val="000000" w:themeColor="text1"/>
          <w:lang w:val="es-ES"/>
        </w:rPr>
        <w:t>proposiciones</w:t>
      </w:r>
      <w:r w:rsidRPr="000578AB">
        <w:rPr>
          <w:b w:val="0"/>
          <w:bCs/>
          <w:color w:val="000000" w:themeColor="text1"/>
          <w:lang w:val="es-ES"/>
        </w:rPr>
        <w:t xml:space="preserve"> que se encuentran dentro del corpus de casos positivos y negativos.</w:t>
      </w:r>
      <w:r w:rsidR="00920236" w:rsidRPr="000578AB">
        <w:rPr>
          <w:b w:val="0"/>
          <w:bCs/>
          <w:color w:val="000000" w:themeColor="text1"/>
          <w:lang w:val="es-ES"/>
        </w:rPr>
        <w:t xml:space="preserve"> </w:t>
      </w:r>
      <w:r w:rsidR="00D0122C" w:rsidRPr="000578AB">
        <w:rPr>
          <w:b w:val="0"/>
          <w:bCs/>
          <w:color w:val="000000" w:themeColor="text1"/>
          <w:lang w:val="es-ES"/>
        </w:rPr>
        <w:t xml:space="preserve">Como se puede observar en la tabla </w:t>
      </w:r>
      <w:r w:rsidR="00B766BD">
        <w:rPr>
          <w:b w:val="0"/>
          <w:bCs/>
          <w:color w:val="000000" w:themeColor="text1"/>
          <w:lang w:val="es-ES"/>
        </w:rPr>
        <w:t>7</w:t>
      </w:r>
      <w:r w:rsidR="00D0122C" w:rsidRPr="000578AB">
        <w:rPr>
          <w:b w:val="0"/>
          <w:bCs/>
          <w:color w:val="000000" w:themeColor="text1"/>
          <w:lang w:val="es-ES"/>
        </w:rPr>
        <w:t xml:space="preserve">, se puede observar que </w:t>
      </w:r>
      <w:r w:rsidR="00FA4126" w:rsidRPr="000578AB">
        <w:rPr>
          <w:b w:val="0"/>
          <w:bCs/>
          <w:color w:val="000000" w:themeColor="text1"/>
          <w:lang w:val="es-ES"/>
        </w:rPr>
        <w:t xml:space="preserve">mayoritariamente </w:t>
      </w:r>
      <w:r w:rsidR="00C06ECB" w:rsidRPr="000578AB">
        <w:rPr>
          <w:b w:val="0"/>
          <w:bCs/>
          <w:color w:val="000000" w:themeColor="text1"/>
          <w:lang w:val="es-ES"/>
        </w:rPr>
        <w:t xml:space="preserve">los positivos tienen 10 o más </w:t>
      </w:r>
      <w:r w:rsidR="00212F71" w:rsidRPr="000578AB">
        <w:rPr>
          <w:b w:val="0"/>
          <w:bCs/>
          <w:color w:val="000000" w:themeColor="text1"/>
          <w:lang w:val="es-ES"/>
        </w:rPr>
        <w:t>proposiciones</w:t>
      </w:r>
      <w:r w:rsidR="00C06ECB" w:rsidRPr="000578AB">
        <w:rPr>
          <w:b w:val="0"/>
          <w:bCs/>
          <w:color w:val="000000" w:themeColor="text1"/>
          <w:lang w:val="es-ES"/>
        </w:rPr>
        <w:t xml:space="preserve"> dentro de los textos,</w:t>
      </w:r>
      <w:r w:rsidR="00FA4126" w:rsidRPr="00B766BD">
        <w:rPr>
          <w:lang w:val="es-ES"/>
        </w:rPr>
        <w:t xml:space="preserve"> </w:t>
      </w:r>
      <w:r w:rsidR="00FA4126" w:rsidRPr="00FA4126">
        <w:rPr>
          <w:b w:val="0"/>
          <w:bCs/>
          <w:color w:val="000000" w:themeColor="text1"/>
          <w:lang w:val="es-ES"/>
        </w:rPr>
        <w:t>mientras que</w:t>
      </w:r>
      <w:r w:rsidR="00C06ECB" w:rsidRPr="000578AB">
        <w:rPr>
          <w:b w:val="0"/>
          <w:bCs/>
          <w:color w:val="000000" w:themeColor="text1"/>
          <w:lang w:val="es-ES"/>
        </w:rPr>
        <w:t xml:space="preserve"> los textos del grupo de control tienen mayoritariamente dos </w:t>
      </w:r>
      <w:r w:rsidR="00212F71" w:rsidRPr="000578AB">
        <w:rPr>
          <w:b w:val="0"/>
          <w:bCs/>
          <w:color w:val="000000" w:themeColor="text1"/>
          <w:lang w:val="es-ES"/>
        </w:rPr>
        <w:t>proposiciones</w:t>
      </w:r>
      <w:r w:rsidR="00C06ECB" w:rsidRPr="000578AB">
        <w:rPr>
          <w:b w:val="0"/>
          <w:bCs/>
          <w:color w:val="000000" w:themeColor="text1"/>
          <w:lang w:val="es-ES"/>
        </w:rPr>
        <w:t xml:space="preserve">. </w:t>
      </w:r>
      <w:r w:rsidR="00FA4126">
        <w:rPr>
          <w:b w:val="0"/>
          <w:bCs/>
          <w:color w:val="000000" w:themeColor="text1"/>
          <w:lang w:val="es-ES"/>
        </w:rPr>
        <w:t xml:space="preserve">En </w:t>
      </w:r>
      <w:r w:rsidR="00FA4126" w:rsidRPr="00FA4126">
        <w:rPr>
          <w:b w:val="0"/>
          <w:bCs/>
          <w:color w:val="000000" w:themeColor="text1"/>
          <w:lang w:val="es-ES"/>
        </w:rPr>
        <w:t xml:space="preserve">este y otros patrones analizados parecen indicar </w:t>
      </w:r>
      <w:r w:rsidR="00063806" w:rsidRPr="000578AB">
        <w:rPr>
          <w:b w:val="0"/>
          <w:bCs/>
          <w:color w:val="000000" w:themeColor="text1"/>
          <w:lang w:val="es-ES"/>
        </w:rPr>
        <w:t xml:space="preserve">una tendencia entre el corpus de casos </w:t>
      </w:r>
      <w:r w:rsidR="00D24CDE" w:rsidRPr="000578AB">
        <w:rPr>
          <w:b w:val="0"/>
          <w:bCs/>
          <w:color w:val="000000" w:themeColor="text1"/>
          <w:lang w:val="es-ES"/>
        </w:rPr>
        <w:t>positivos de textos más largos</w:t>
      </w:r>
      <w:r w:rsidR="00063806" w:rsidRPr="000578AB">
        <w:rPr>
          <w:b w:val="0"/>
          <w:bCs/>
          <w:color w:val="000000" w:themeColor="text1"/>
          <w:lang w:val="es-ES"/>
        </w:rPr>
        <w:t xml:space="preserve"> y complejos.</w:t>
      </w:r>
    </w:p>
    <w:p w14:paraId="18C23D06" w14:textId="227C227F" w:rsidR="00855EBA" w:rsidRPr="000578AB" w:rsidRDefault="00855EBA" w:rsidP="00855EBA">
      <w:pPr>
        <w:pStyle w:val="Caption"/>
        <w:keepNext/>
        <w:rPr>
          <w:color w:val="000000" w:themeColor="text1"/>
          <w:sz w:val="24"/>
          <w:szCs w:val="24"/>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178B2E32" w14:textId="77777777" w:rsidTr="000578AB">
        <w:trPr>
          <w:trHeight w:val="320"/>
        </w:trPr>
        <w:tc>
          <w:tcPr>
            <w:tcW w:w="1300" w:type="dxa"/>
            <w:noWrap/>
            <w:hideMark/>
          </w:tcPr>
          <w:p w14:paraId="0D0FA56B" w14:textId="77777777" w:rsidR="000D69AF" w:rsidRPr="000578AB" w:rsidRDefault="000D69AF" w:rsidP="00FA4126">
            <w:pPr>
              <w:jc w:val="center"/>
              <w:rPr>
                <w:rFonts w:ascii="Times New Roman" w:hAnsi="Times New Roman" w:cs="Times New Roman"/>
                <w:color w:val="000000" w:themeColor="text1"/>
                <w:lang w:val="es-ES"/>
              </w:rPr>
            </w:pPr>
          </w:p>
        </w:tc>
        <w:tc>
          <w:tcPr>
            <w:tcW w:w="1300" w:type="dxa"/>
            <w:noWrap/>
            <w:hideMark/>
          </w:tcPr>
          <w:p w14:paraId="2C49BA50"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37D4AA2"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18A4EBD7" w14:textId="6D3F1F21" w:rsidR="000D69AF" w:rsidRPr="000578AB" w:rsidRDefault="00103B5C"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9F8596C" w14:textId="6110B9C9" w:rsidR="000D69AF" w:rsidRPr="000578AB" w:rsidRDefault="00103B5C"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491CF406" w14:textId="77777777" w:rsidTr="000578AB">
        <w:trPr>
          <w:trHeight w:val="320"/>
        </w:trPr>
        <w:tc>
          <w:tcPr>
            <w:tcW w:w="1300" w:type="dxa"/>
            <w:noWrap/>
            <w:hideMark/>
          </w:tcPr>
          <w:p w14:paraId="02C8FFFA"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7410C79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3041</w:t>
            </w:r>
          </w:p>
        </w:tc>
        <w:tc>
          <w:tcPr>
            <w:tcW w:w="1323" w:type="dxa"/>
            <w:noWrap/>
            <w:hideMark/>
          </w:tcPr>
          <w:p w14:paraId="42C6381D"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16.70%</w:t>
            </w:r>
          </w:p>
        </w:tc>
        <w:tc>
          <w:tcPr>
            <w:tcW w:w="1300" w:type="dxa"/>
            <w:noWrap/>
            <w:hideMark/>
          </w:tcPr>
          <w:p w14:paraId="496380EF"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7219</w:t>
            </w:r>
          </w:p>
        </w:tc>
        <w:tc>
          <w:tcPr>
            <w:tcW w:w="1323" w:type="dxa"/>
            <w:noWrap/>
            <w:hideMark/>
          </w:tcPr>
          <w:p w14:paraId="095626D8"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26.90%</w:t>
            </w:r>
          </w:p>
        </w:tc>
      </w:tr>
      <w:tr w:rsidR="000578AB" w:rsidRPr="000578AB" w14:paraId="5359007A" w14:textId="77777777" w:rsidTr="000578AB">
        <w:trPr>
          <w:trHeight w:val="320"/>
        </w:trPr>
        <w:tc>
          <w:tcPr>
            <w:tcW w:w="1300" w:type="dxa"/>
            <w:noWrap/>
            <w:hideMark/>
          </w:tcPr>
          <w:p w14:paraId="76CA75EC"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01AE69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2964</w:t>
            </w:r>
          </w:p>
        </w:tc>
        <w:tc>
          <w:tcPr>
            <w:tcW w:w="1323" w:type="dxa"/>
            <w:noWrap/>
            <w:hideMark/>
          </w:tcPr>
          <w:p w14:paraId="330CA1B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16.30%</w:t>
            </w:r>
          </w:p>
        </w:tc>
        <w:tc>
          <w:tcPr>
            <w:tcW w:w="1300" w:type="dxa"/>
            <w:noWrap/>
            <w:hideMark/>
          </w:tcPr>
          <w:p w14:paraId="06A5D80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4983</w:t>
            </w:r>
          </w:p>
        </w:tc>
        <w:tc>
          <w:tcPr>
            <w:tcW w:w="1323" w:type="dxa"/>
            <w:noWrap/>
            <w:hideMark/>
          </w:tcPr>
          <w:p w14:paraId="235D74DD"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18.60%</w:t>
            </w:r>
          </w:p>
        </w:tc>
      </w:tr>
      <w:tr w:rsidR="000578AB" w:rsidRPr="000578AB" w14:paraId="6A17E55E" w14:textId="77777777" w:rsidTr="000578AB">
        <w:trPr>
          <w:trHeight w:val="320"/>
        </w:trPr>
        <w:tc>
          <w:tcPr>
            <w:tcW w:w="1300" w:type="dxa"/>
            <w:noWrap/>
            <w:hideMark/>
          </w:tcPr>
          <w:p w14:paraId="18741905"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8F0A05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2330</w:t>
            </w:r>
          </w:p>
        </w:tc>
        <w:tc>
          <w:tcPr>
            <w:tcW w:w="1323" w:type="dxa"/>
            <w:noWrap/>
            <w:hideMark/>
          </w:tcPr>
          <w:p w14:paraId="02442D6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00" w:type="dxa"/>
            <w:noWrap/>
            <w:hideMark/>
          </w:tcPr>
          <w:p w14:paraId="0C8EB5AB"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3309</w:t>
            </w:r>
          </w:p>
        </w:tc>
        <w:tc>
          <w:tcPr>
            <w:tcW w:w="1323" w:type="dxa"/>
            <w:noWrap/>
            <w:hideMark/>
          </w:tcPr>
          <w:p w14:paraId="59DC0E2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08EE8759" w14:textId="77777777" w:rsidTr="000578AB">
        <w:trPr>
          <w:trHeight w:val="320"/>
        </w:trPr>
        <w:tc>
          <w:tcPr>
            <w:tcW w:w="1300" w:type="dxa"/>
            <w:noWrap/>
            <w:hideMark/>
          </w:tcPr>
          <w:p w14:paraId="31C737B1"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2B0546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1606</w:t>
            </w:r>
          </w:p>
        </w:tc>
        <w:tc>
          <w:tcPr>
            <w:tcW w:w="1323" w:type="dxa"/>
            <w:noWrap/>
            <w:hideMark/>
          </w:tcPr>
          <w:p w14:paraId="01A2916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8.80%</w:t>
            </w:r>
          </w:p>
        </w:tc>
        <w:tc>
          <w:tcPr>
            <w:tcW w:w="1300" w:type="dxa"/>
            <w:noWrap/>
            <w:hideMark/>
          </w:tcPr>
          <w:p w14:paraId="54B075FB"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2285</w:t>
            </w:r>
          </w:p>
        </w:tc>
        <w:tc>
          <w:tcPr>
            <w:tcW w:w="1323" w:type="dxa"/>
            <w:noWrap/>
            <w:hideMark/>
          </w:tcPr>
          <w:p w14:paraId="10AAF10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8.50%</w:t>
            </w:r>
          </w:p>
        </w:tc>
      </w:tr>
      <w:tr w:rsidR="000578AB" w:rsidRPr="000578AB" w14:paraId="3E3565AF" w14:textId="77777777" w:rsidTr="000578AB">
        <w:trPr>
          <w:trHeight w:val="320"/>
        </w:trPr>
        <w:tc>
          <w:tcPr>
            <w:tcW w:w="1300" w:type="dxa"/>
            <w:noWrap/>
            <w:hideMark/>
          </w:tcPr>
          <w:p w14:paraId="41CB0BF7"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2596EA22"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23" w:type="dxa"/>
            <w:noWrap/>
            <w:hideMark/>
          </w:tcPr>
          <w:p w14:paraId="29A0E74E"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7.00%</w:t>
            </w:r>
          </w:p>
        </w:tc>
        <w:tc>
          <w:tcPr>
            <w:tcW w:w="1300" w:type="dxa"/>
            <w:noWrap/>
            <w:hideMark/>
          </w:tcPr>
          <w:p w14:paraId="1CD663B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1742</w:t>
            </w:r>
          </w:p>
        </w:tc>
        <w:tc>
          <w:tcPr>
            <w:tcW w:w="1323" w:type="dxa"/>
            <w:noWrap/>
            <w:hideMark/>
          </w:tcPr>
          <w:p w14:paraId="67BC4F26"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06E046E9" w14:textId="77777777" w:rsidTr="000578AB">
        <w:trPr>
          <w:trHeight w:val="320"/>
        </w:trPr>
        <w:tc>
          <w:tcPr>
            <w:tcW w:w="1300" w:type="dxa"/>
            <w:noWrap/>
            <w:hideMark/>
          </w:tcPr>
          <w:p w14:paraId="218AAE3D"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04B0E7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973</w:t>
            </w:r>
          </w:p>
        </w:tc>
        <w:tc>
          <w:tcPr>
            <w:tcW w:w="1323" w:type="dxa"/>
            <w:noWrap/>
            <w:hideMark/>
          </w:tcPr>
          <w:p w14:paraId="3A76967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300" w:type="dxa"/>
            <w:noWrap/>
            <w:hideMark/>
          </w:tcPr>
          <w:p w14:paraId="727725A6"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1246</w:t>
            </w:r>
          </w:p>
        </w:tc>
        <w:tc>
          <w:tcPr>
            <w:tcW w:w="1323" w:type="dxa"/>
            <w:noWrap/>
            <w:hideMark/>
          </w:tcPr>
          <w:p w14:paraId="5FEC4A03"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4.60%</w:t>
            </w:r>
          </w:p>
        </w:tc>
      </w:tr>
      <w:tr w:rsidR="000578AB" w:rsidRPr="000578AB" w14:paraId="616F2EEA" w14:textId="77777777" w:rsidTr="000578AB">
        <w:trPr>
          <w:trHeight w:val="320"/>
        </w:trPr>
        <w:tc>
          <w:tcPr>
            <w:tcW w:w="1300" w:type="dxa"/>
            <w:noWrap/>
            <w:hideMark/>
          </w:tcPr>
          <w:p w14:paraId="650D08BF"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01578C1"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756</w:t>
            </w:r>
          </w:p>
        </w:tc>
        <w:tc>
          <w:tcPr>
            <w:tcW w:w="1323" w:type="dxa"/>
            <w:noWrap/>
            <w:hideMark/>
          </w:tcPr>
          <w:p w14:paraId="12C65723"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00" w:type="dxa"/>
            <w:noWrap/>
            <w:hideMark/>
          </w:tcPr>
          <w:p w14:paraId="5E09971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951</w:t>
            </w:r>
          </w:p>
        </w:tc>
        <w:tc>
          <w:tcPr>
            <w:tcW w:w="1323" w:type="dxa"/>
            <w:noWrap/>
            <w:hideMark/>
          </w:tcPr>
          <w:p w14:paraId="30F5D16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r>
      <w:tr w:rsidR="000578AB" w:rsidRPr="000578AB" w14:paraId="0C7918DF" w14:textId="77777777" w:rsidTr="000578AB">
        <w:trPr>
          <w:trHeight w:val="320"/>
        </w:trPr>
        <w:tc>
          <w:tcPr>
            <w:tcW w:w="1300" w:type="dxa"/>
            <w:noWrap/>
            <w:hideMark/>
          </w:tcPr>
          <w:p w14:paraId="0167A054"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F7E576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w:t>
            </w:r>
          </w:p>
        </w:tc>
        <w:tc>
          <w:tcPr>
            <w:tcW w:w="1323" w:type="dxa"/>
            <w:noWrap/>
            <w:hideMark/>
          </w:tcPr>
          <w:p w14:paraId="2CEC270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00" w:type="dxa"/>
            <w:noWrap/>
            <w:hideMark/>
          </w:tcPr>
          <w:p w14:paraId="7AA1C1F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737</w:t>
            </w:r>
          </w:p>
        </w:tc>
        <w:tc>
          <w:tcPr>
            <w:tcW w:w="1323" w:type="dxa"/>
            <w:noWrap/>
            <w:hideMark/>
          </w:tcPr>
          <w:p w14:paraId="2A9AB75C"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r>
      <w:tr w:rsidR="000578AB" w:rsidRPr="000578AB" w14:paraId="4B3661AB" w14:textId="77777777" w:rsidTr="000578AB">
        <w:trPr>
          <w:trHeight w:val="320"/>
        </w:trPr>
        <w:tc>
          <w:tcPr>
            <w:tcW w:w="1300" w:type="dxa"/>
            <w:noWrap/>
            <w:hideMark/>
          </w:tcPr>
          <w:p w14:paraId="1CBBCB53"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w:t>
            </w:r>
          </w:p>
        </w:tc>
        <w:tc>
          <w:tcPr>
            <w:tcW w:w="1300" w:type="dxa"/>
            <w:noWrap/>
            <w:hideMark/>
          </w:tcPr>
          <w:p w14:paraId="6B73FE5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512</w:t>
            </w:r>
          </w:p>
        </w:tc>
        <w:tc>
          <w:tcPr>
            <w:tcW w:w="1323" w:type="dxa"/>
            <w:noWrap/>
            <w:hideMark/>
          </w:tcPr>
          <w:p w14:paraId="5BF19C4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5F0665D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596</w:t>
            </w:r>
          </w:p>
        </w:tc>
        <w:tc>
          <w:tcPr>
            <w:tcW w:w="1323" w:type="dxa"/>
            <w:noWrap/>
            <w:hideMark/>
          </w:tcPr>
          <w:p w14:paraId="137D5BC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r>
      <w:tr w:rsidR="000578AB" w:rsidRPr="000578AB" w14:paraId="53B5AA6C" w14:textId="77777777" w:rsidTr="000578AB">
        <w:trPr>
          <w:trHeight w:val="320"/>
        </w:trPr>
        <w:tc>
          <w:tcPr>
            <w:tcW w:w="1300" w:type="dxa"/>
            <w:noWrap/>
          </w:tcPr>
          <w:p w14:paraId="2804A88E" w14:textId="4372299C" w:rsidR="007F047F" w:rsidRPr="000578AB" w:rsidRDefault="007F047F" w:rsidP="00FA4126">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55C32993" w14:textId="0DB32BA7" w:rsidR="007F047F" w:rsidRPr="000578AB" w:rsidRDefault="007F047F" w:rsidP="00FA4126">
            <w:pPr>
              <w:jc w:val="center"/>
              <w:rPr>
                <w:color w:val="000000" w:themeColor="text1"/>
              </w:rPr>
            </w:pPr>
            <w:r w:rsidRPr="000578AB">
              <w:rPr>
                <w:rFonts w:ascii="Times New Roman" w:hAnsi="Times New Roman" w:cs="Times New Roman"/>
                <w:b/>
                <w:bCs/>
                <w:color w:val="000000" w:themeColor="text1"/>
              </w:rPr>
              <w:t>4130</w:t>
            </w:r>
          </w:p>
        </w:tc>
        <w:tc>
          <w:tcPr>
            <w:tcW w:w="1323" w:type="dxa"/>
            <w:noWrap/>
          </w:tcPr>
          <w:p w14:paraId="3B1ECC03" w14:textId="2D9E6150" w:rsidR="007F047F" w:rsidRPr="000578AB" w:rsidRDefault="007F047F" w:rsidP="00FA4126">
            <w:pPr>
              <w:jc w:val="center"/>
              <w:rPr>
                <w:color w:val="000000" w:themeColor="text1"/>
              </w:rPr>
            </w:pPr>
            <w:r w:rsidRPr="000578AB">
              <w:rPr>
                <w:rFonts w:ascii="Times New Roman" w:hAnsi="Times New Roman" w:cs="Times New Roman"/>
                <w:b/>
                <w:bCs/>
                <w:color w:val="000000" w:themeColor="text1"/>
              </w:rPr>
              <w:t>22.70%</w:t>
            </w:r>
          </w:p>
        </w:tc>
        <w:tc>
          <w:tcPr>
            <w:tcW w:w="1300" w:type="dxa"/>
            <w:noWrap/>
          </w:tcPr>
          <w:p w14:paraId="2785603D" w14:textId="30080405" w:rsidR="007F047F" w:rsidRPr="000578AB" w:rsidRDefault="007F047F" w:rsidP="00FA4126">
            <w:pPr>
              <w:jc w:val="center"/>
              <w:rPr>
                <w:color w:val="000000" w:themeColor="text1"/>
              </w:rPr>
            </w:pPr>
            <w:r w:rsidRPr="000578AB">
              <w:rPr>
                <w:rFonts w:ascii="Times New Roman" w:hAnsi="Times New Roman" w:cs="Times New Roman"/>
                <w:color w:val="000000" w:themeColor="text1"/>
              </w:rPr>
              <w:t>3729</w:t>
            </w:r>
          </w:p>
        </w:tc>
        <w:tc>
          <w:tcPr>
            <w:tcW w:w="1323" w:type="dxa"/>
            <w:noWrap/>
          </w:tcPr>
          <w:p w14:paraId="42C9D322" w14:textId="3E8EF202" w:rsidR="007F047F" w:rsidRPr="000578AB" w:rsidRDefault="007F047F" w:rsidP="00FA4126">
            <w:pPr>
              <w:jc w:val="center"/>
              <w:rPr>
                <w:color w:val="000000" w:themeColor="text1"/>
              </w:rPr>
            </w:pPr>
            <w:r w:rsidRPr="000578AB">
              <w:rPr>
                <w:rFonts w:ascii="Times New Roman" w:hAnsi="Times New Roman" w:cs="Times New Roman"/>
                <w:color w:val="000000" w:themeColor="text1"/>
              </w:rPr>
              <w:t>13.90%</w:t>
            </w:r>
          </w:p>
        </w:tc>
      </w:tr>
    </w:tbl>
    <w:p w14:paraId="1CBB0FC3" w14:textId="743F526D" w:rsidR="00212F71" w:rsidRPr="000578AB" w:rsidRDefault="00855EBA" w:rsidP="000578AB">
      <w:pPr>
        <w:pStyle w:val="Caption"/>
        <w:jc w:val="center"/>
        <w:rPr>
          <w:rStyle w:val="Heading3Char"/>
          <w:b w:val="0"/>
          <w:bCs/>
          <w:color w:val="000000" w:themeColor="text1"/>
          <w:lang w:val="es-ES"/>
        </w:rPr>
      </w:pPr>
      <w:r w:rsidRPr="000578AB">
        <w:rPr>
          <w:color w:val="000000" w:themeColor="text1"/>
        </w:rPr>
        <w:t xml:space="preserve">Tabla </w:t>
      </w:r>
      <w:r w:rsidR="00B766BD">
        <w:rPr>
          <w:color w:val="000000" w:themeColor="text1"/>
          <w:lang w:val="en-US"/>
        </w:rPr>
        <w:t>7</w:t>
      </w:r>
      <w:r w:rsidR="004E1990" w:rsidRPr="000578AB">
        <w:rPr>
          <w:noProof/>
          <w:color w:val="000000" w:themeColor="text1"/>
        </w:rPr>
        <w:t xml:space="preserve"> Número de </w:t>
      </w:r>
      <w:r w:rsidR="00212F71" w:rsidRPr="000578AB">
        <w:rPr>
          <w:noProof/>
          <w:color w:val="000000" w:themeColor="text1"/>
        </w:rPr>
        <w:t>proposiciones</w:t>
      </w:r>
    </w:p>
    <w:p w14:paraId="3AD78B74" w14:textId="77777777" w:rsidR="004B2277" w:rsidRPr="000578AB" w:rsidRDefault="004B2277">
      <w:pPr>
        <w:spacing w:line="480" w:lineRule="auto"/>
        <w:ind w:firstLine="708"/>
        <w:rPr>
          <w:rStyle w:val="Heading3Char"/>
          <w:bCs/>
          <w:color w:val="000000" w:themeColor="text1"/>
          <w:lang w:val="es-ES"/>
        </w:rPr>
      </w:pPr>
      <w:r w:rsidRPr="000578AB">
        <w:rPr>
          <w:rStyle w:val="Heading3Char"/>
          <w:b w:val="0"/>
          <w:bCs/>
          <w:color w:val="000000" w:themeColor="text1"/>
          <w:lang w:val="es-ES"/>
        </w:rPr>
        <w:br w:type="page"/>
      </w:r>
    </w:p>
    <w:p w14:paraId="7E8379F7" w14:textId="324276E2" w:rsidR="00212F71" w:rsidRPr="00B766BD" w:rsidRDefault="00212F71" w:rsidP="00B766BD">
      <w:pPr>
        <w:pStyle w:val="Heading4"/>
        <w:ind w:firstLine="0"/>
        <w:jc w:val="center"/>
        <w:rPr>
          <w:rStyle w:val="Heading3Char"/>
          <w:b/>
          <w:bCs/>
          <w:color w:val="000000" w:themeColor="text1"/>
          <w:lang w:val="es-ES"/>
        </w:rPr>
      </w:pPr>
      <w:bookmarkStart w:id="23" w:name="_Toc62846586"/>
      <w:r w:rsidRPr="00B766BD">
        <w:rPr>
          <w:rStyle w:val="Heading3Char"/>
          <w:b/>
          <w:bCs/>
          <w:color w:val="000000" w:themeColor="text1"/>
          <w:lang w:val="es-ES"/>
        </w:rPr>
        <w:lastRenderedPageBreak/>
        <w:t xml:space="preserve">5.2.2 Tipo de </w:t>
      </w:r>
      <w:r w:rsidR="004B2277" w:rsidRPr="00B766BD">
        <w:rPr>
          <w:rStyle w:val="Heading3Char"/>
          <w:b/>
          <w:bCs/>
          <w:color w:val="000000" w:themeColor="text1"/>
          <w:lang w:val="es-ES"/>
        </w:rPr>
        <w:t xml:space="preserve">relaciones entre </w:t>
      </w:r>
      <w:r w:rsidRPr="00B766BD">
        <w:rPr>
          <w:rStyle w:val="Heading3Char"/>
          <w:b/>
          <w:bCs/>
          <w:color w:val="000000" w:themeColor="text1"/>
          <w:lang w:val="es-ES"/>
        </w:rPr>
        <w:t>proposiciones</w:t>
      </w:r>
      <w:bookmarkEnd w:id="23"/>
    </w:p>
    <w:p w14:paraId="3C4D6087" w14:textId="0DC391B0" w:rsidR="004B2277" w:rsidRPr="00B766BD" w:rsidRDefault="004B2277" w:rsidP="004B2277">
      <w:pPr>
        <w:rPr>
          <w:color w:val="000000" w:themeColor="text1"/>
          <w:lang w:val="es-ES"/>
        </w:rPr>
      </w:pPr>
    </w:p>
    <w:p w14:paraId="22B8B8C6" w14:textId="68EFF5C5" w:rsidR="004B2277" w:rsidRPr="00B766BD" w:rsidRDefault="004B2277" w:rsidP="002C675F">
      <w:pPr>
        <w:ind w:firstLine="720"/>
        <w:jc w:val="both"/>
        <w:rPr>
          <w:color w:val="000000" w:themeColor="text1"/>
          <w:lang w:val="es-ES"/>
        </w:rPr>
      </w:pPr>
      <w:r w:rsidRPr="00B766BD">
        <w:rPr>
          <w:color w:val="000000" w:themeColor="text1"/>
          <w:lang w:val="es-ES"/>
        </w:rPr>
        <w:t xml:space="preserve">Se calcula el total de tipo de relaciones entre proposiciones en los corpus completos de positivos y de control. </w:t>
      </w:r>
      <w:r w:rsidR="00B766BD">
        <w:rPr>
          <w:color w:val="000000" w:themeColor="text1"/>
          <w:lang w:val="es-ES"/>
        </w:rPr>
        <w:t>Por ejemplo, c</w:t>
      </w:r>
      <w:r w:rsidRPr="00B766BD">
        <w:rPr>
          <w:color w:val="000000" w:themeColor="text1"/>
          <w:lang w:val="es-ES"/>
        </w:rPr>
        <w:t xml:space="preserve">omo se puede apreciar en la Tabla </w:t>
      </w:r>
      <w:r w:rsidR="00B766BD">
        <w:rPr>
          <w:color w:val="000000" w:themeColor="text1"/>
          <w:lang w:val="es-ES"/>
        </w:rPr>
        <w:t>8</w:t>
      </w:r>
      <w:r w:rsidRPr="00B766BD">
        <w:rPr>
          <w:color w:val="000000" w:themeColor="text1"/>
          <w:lang w:val="es-ES"/>
        </w:rPr>
        <w:t xml:space="preserve"> </w:t>
      </w:r>
      <w:r w:rsidR="00B766BD">
        <w:rPr>
          <w:color w:val="000000" w:themeColor="text1"/>
          <w:lang w:val="es-ES"/>
        </w:rPr>
        <w:t xml:space="preserve">los textos de positivos tienen una mayor cantidad de relaciones de tipo </w:t>
      </w:r>
      <w:r w:rsidR="00B766BD" w:rsidRPr="00B766BD">
        <w:rPr>
          <w:i/>
          <w:iCs/>
          <w:color w:val="000000" w:themeColor="text1"/>
          <w:lang w:val="es-ES"/>
        </w:rPr>
        <w:t>Topic-Change</w:t>
      </w:r>
      <w:r w:rsidR="00B766BD">
        <w:rPr>
          <w:i/>
          <w:iCs/>
          <w:color w:val="000000" w:themeColor="text1"/>
          <w:lang w:val="es-ES"/>
        </w:rPr>
        <w:t>,</w:t>
      </w:r>
      <w:r w:rsidR="00B766BD">
        <w:rPr>
          <w:color w:val="000000" w:themeColor="text1"/>
          <w:lang w:val="es-ES"/>
        </w:rPr>
        <w:t xml:space="preserve"> </w:t>
      </w:r>
      <w:r w:rsidR="00B766BD" w:rsidRPr="00B766BD">
        <w:rPr>
          <w:i/>
          <w:iCs/>
          <w:color w:val="000000" w:themeColor="text1"/>
          <w:lang w:val="es-ES"/>
        </w:rPr>
        <w:t>Contrast</w:t>
      </w:r>
      <w:r w:rsidR="00B766BD">
        <w:rPr>
          <w:i/>
          <w:iCs/>
          <w:color w:val="000000" w:themeColor="text1"/>
          <w:lang w:val="es-ES"/>
        </w:rPr>
        <w:t xml:space="preserve"> </w:t>
      </w:r>
      <w:r w:rsidR="00B766BD">
        <w:rPr>
          <w:color w:val="000000" w:themeColor="text1"/>
          <w:lang w:val="es-ES"/>
        </w:rPr>
        <w:t>los cuales indican la presencia de textos más complejos en el corpus de positivos.</w:t>
      </w:r>
    </w:p>
    <w:p w14:paraId="1842F7B7" w14:textId="77777777" w:rsidR="004B2277" w:rsidRPr="000578AB" w:rsidRDefault="004B2277" w:rsidP="004B2277">
      <w:pPr>
        <w:rPr>
          <w:color w:val="000000" w:themeColor="text1"/>
          <w:lang w:val="es-ES"/>
        </w:rPr>
      </w:pPr>
    </w:p>
    <w:tbl>
      <w:tblPr>
        <w:tblStyle w:val="TableGrid"/>
        <w:tblW w:w="7650" w:type="dxa"/>
        <w:tblInd w:w="682" w:type="dxa"/>
        <w:tblLook w:val="04A0" w:firstRow="1" w:lastRow="0" w:firstColumn="1" w:lastColumn="0" w:noHBand="0" w:noVBand="1"/>
      </w:tblPr>
      <w:tblGrid>
        <w:gridCol w:w="2247"/>
        <w:gridCol w:w="1289"/>
        <w:gridCol w:w="1421"/>
        <w:gridCol w:w="1187"/>
        <w:gridCol w:w="1506"/>
      </w:tblGrid>
      <w:tr w:rsidR="000578AB" w:rsidRPr="000578AB" w14:paraId="3DBCEDAE" w14:textId="77777777" w:rsidTr="000578AB">
        <w:trPr>
          <w:trHeight w:val="340"/>
        </w:trPr>
        <w:tc>
          <w:tcPr>
            <w:tcW w:w="2247" w:type="dxa"/>
            <w:noWrap/>
            <w:hideMark/>
          </w:tcPr>
          <w:p w14:paraId="0BDEE0B4" w14:textId="77777777" w:rsidR="004B2277" w:rsidRPr="00B766BD" w:rsidRDefault="004B2277" w:rsidP="000578AB">
            <w:pPr>
              <w:jc w:val="center"/>
              <w:rPr>
                <w:rFonts w:ascii="Times New Roman" w:hAnsi="Times New Roman" w:cs="Times New Roman"/>
                <w:color w:val="000000" w:themeColor="text1"/>
                <w:lang w:val="es-ES"/>
              </w:rPr>
            </w:pPr>
          </w:p>
        </w:tc>
        <w:tc>
          <w:tcPr>
            <w:tcW w:w="1289" w:type="dxa"/>
            <w:noWrap/>
            <w:hideMark/>
          </w:tcPr>
          <w:p w14:paraId="005F2047"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421" w:type="dxa"/>
            <w:noWrap/>
            <w:hideMark/>
          </w:tcPr>
          <w:p w14:paraId="5C65F0D3"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187" w:type="dxa"/>
            <w:noWrap/>
            <w:hideMark/>
          </w:tcPr>
          <w:p w14:paraId="4DD4AED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06" w:type="dxa"/>
            <w:noWrap/>
            <w:hideMark/>
          </w:tcPr>
          <w:p w14:paraId="73451ED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8278F89" w14:textId="77777777" w:rsidTr="000578AB">
        <w:trPr>
          <w:trHeight w:val="320"/>
        </w:trPr>
        <w:tc>
          <w:tcPr>
            <w:tcW w:w="2247" w:type="dxa"/>
            <w:noWrap/>
            <w:hideMark/>
          </w:tcPr>
          <w:p w14:paraId="13F70275"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Elaboration</w:t>
            </w:r>
          </w:p>
        </w:tc>
        <w:tc>
          <w:tcPr>
            <w:tcW w:w="1289" w:type="dxa"/>
            <w:noWrap/>
            <w:hideMark/>
          </w:tcPr>
          <w:p w14:paraId="0625F89B"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60423</w:t>
            </w:r>
          </w:p>
        </w:tc>
        <w:tc>
          <w:tcPr>
            <w:tcW w:w="1421" w:type="dxa"/>
            <w:noWrap/>
            <w:hideMark/>
          </w:tcPr>
          <w:p w14:paraId="79BF0B53" w14:textId="7818B8A6"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30.77%</w:t>
            </w:r>
          </w:p>
        </w:tc>
        <w:tc>
          <w:tcPr>
            <w:tcW w:w="1187" w:type="dxa"/>
            <w:noWrap/>
            <w:hideMark/>
          </w:tcPr>
          <w:p w14:paraId="3122781F"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67507</w:t>
            </w:r>
          </w:p>
        </w:tc>
        <w:tc>
          <w:tcPr>
            <w:tcW w:w="1506" w:type="dxa"/>
            <w:noWrap/>
            <w:hideMark/>
          </w:tcPr>
          <w:p w14:paraId="1267189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34.27%</w:t>
            </w:r>
          </w:p>
        </w:tc>
      </w:tr>
      <w:tr w:rsidR="000578AB" w:rsidRPr="000578AB" w14:paraId="40BF9B00" w14:textId="77777777" w:rsidTr="000578AB">
        <w:trPr>
          <w:trHeight w:val="320"/>
        </w:trPr>
        <w:tc>
          <w:tcPr>
            <w:tcW w:w="2247" w:type="dxa"/>
            <w:noWrap/>
            <w:hideMark/>
          </w:tcPr>
          <w:p w14:paraId="40BA281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Joint</w:t>
            </w:r>
          </w:p>
        </w:tc>
        <w:tc>
          <w:tcPr>
            <w:tcW w:w="1289" w:type="dxa"/>
            <w:noWrap/>
            <w:hideMark/>
          </w:tcPr>
          <w:p w14:paraId="40A1432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31377</w:t>
            </w:r>
          </w:p>
        </w:tc>
        <w:tc>
          <w:tcPr>
            <w:tcW w:w="1421" w:type="dxa"/>
            <w:noWrap/>
            <w:hideMark/>
          </w:tcPr>
          <w:p w14:paraId="059A744F" w14:textId="67709E21"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15.98%</w:t>
            </w:r>
          </w:p>
        </w:tc>
        <w:tc>
          <w:tcPr>
            <w:tcW w:w="1187" w:type="dxa"/>
            <w:noWrap/>
            <w:hideMark/>
          </w:tcPr>
          <w:p w14:paraId="116CAA3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28585</w:t>
            </w:r>
          </w:p>
        </w:tc>
        <w:tc>
          <w:tcPr>
            <w:tcW w:w="1506" w:type="dxa"/>
            <w:noWrap/>
            <w:hideMark/>
          </w:tcPr>
          <w:p w14:paraId="10CA6CE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14.51%</w:t>
            </w:r>
          </w:p>
        </w:tc>
      </w:tr>
      <w:tr w:rsidR="000578AB" w:rsidRPr="000578AB" w14:paraId="0BC3B372" w14:textId="77777777" w:rsidTr="000578AB">
        <w:trPr>
          <w:trHeight w:val="320"/>
        </w:trPr>
        <w:tc>
          <w:tcPr>
            <w:tcW w:w="2247" w:type="dxa"/>
            <w:noWrap/>
            <w:hideMark/>
          </w:tcPr>
          <w:p w14:paraId="11AA2FB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Attribution</w:t>
            </w:r>
          </w:p>
        </w:tc>
        <w:tc>
          <w:tcPr>
            <w:tcW w:w="1289" w:type="dxa"/>
            <w:noWrap/>
            <w:hideMark/>
          </w:tcPr>
          <w:p w14:paraId="48F605E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29810</w:t>
            </w:r>
          </w:p>
        </w:tc>
        <w:tc>
          <w:tcPr>
            <w:tcW w:w="1421" w:type="dxa"/>
            <w:noWrap/>
            <w:hideMark/>
          </w:tcPr>
          <w:p w14:paraId="214C66A0" w14:textId="666F527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15.18%</w:t>
            </w:r>
          </w:p>
        </w:tc>
        <w:tc>
          <w:tcPr>
            <w:tcW w:w="1187" w:type="dxa"/>
            <w:noWrap/>
            <w:hideMark/>
          </w:tcPr>
          <w:p w14:paraId="0B09D27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29616</w:t>
            </w:r>
          </w:p>
        </w:tc>
        <w:tc>
          <w:tcPr>
            <w:tcW w:w="1506" w:type="dxa"/>
            <w:noWrap/>
            <w:hideMark/>
          </w:tcPr>
          <w:p w14:paraId="12DB8D2D"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15.03%</w:t>
            </w:r>
          </w:p>
        </w:tc>
      </w:tr>
      <w:tr w:rsidR="000578AB" w:rsidRPr="000578AB" w14:paraId="7AAB78AF" w14:textId="77777777" w:rsidTr="000578AB">
        <w:trPr>
          <w:trHeight w:val="320"/>
        </w:trPr>
        <w:tc>
          <w:tcPr>
            <w:tcW w:w="2247" w:type="dxa"/>
            <w:noWrap/>
            <w:hideMark/>
          </w:tcPr>
          <w:p w14:paraId="6DC7C373"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Same-Unit</w:t>
            </w:r>
          </w:p>
        </w:tc>
        <w:tc>
          <w:tcPr>
            <w:tcW w:w="1289" w:type="dxa"/>
            <w:noWrap/>
            <w:hideMark/>
          </w:tcPr>
          <w:p w14:paraId="23A204F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18554</w:t>
            </w:r>
          </w:p>
        </w:tc>
        <w:tc>
          <w:tcPr>
            <w:tcW w:w="1421" w:type="dxa"/>
            <w:noWrap/>
            <w:hideMark/>
          </w:tcPr>
          <w:p w14:paraId="19A5710B" w14:textId="7C0488A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9.45%</w:t>
            </w:r>
          </w:p>
        </w:tc>
        <w:tc>
          <w:tcPr>
            <w:tcW w:w="1187" w:type="dxa"/>
            <w:noWrap/>
            <w:hideMark/>
          </w:tcPr>
          <w:p w14:paraId="7AEE696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19608</w:t>
            </w:r>
          </w:p>
        </w:tc>
        <w:tc>
          <w:tcPr>
            <w:tcW w:w="1506" w:type="dxa"/>
            <w:noWrap/>
            <w:hideMark/>
          </w:tcPr>
          <w:p w14:paraId="274E1C96" w14:textId="1E2658E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9.95%</w:t>
            </w:r>
          </w:p>
        </w:tc>
      </w:tr>
      <w:tr w:rsidR="000578AB" w:rsidRPr="000578AB" w14:paraId="5CBC10CA" w14:textId="77777777" w:rsidTr="000578AB">
        <w:trPr>
          <w:trHeight w:val="320"/>
        </w:trPr>
        <w:tc>
          <w:tcPr>
            <w:tcW w:w="2247" w:type="dxa"/>
            <w:noWrap/>
            <w:hideMark/>
          </w:tcPr>
          <w:p w14:paraId="1F41DBBF"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Contrast</w:t>
            </w:r>
          </w:p>
        </w:tc>
        <w:tc>
          <w:tcPr>
            <w:tcW w:w="1289" w:type="dxa"/>
            <w:noWrap/>
            <w:hideMark/>
          </w:tcPr>
          <w:p w14:paraId="3C97DFC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10232</w:t>
            </w:r>
          </w:p>
        </w:tc>
        <w:tc>
          <w:tcPr>
            <w:tcW w:w="1421" w:type="dxa"/>
            <w:noWrap/>
            <w:hideMark/>
          </w:tcPr>
          <w:p w14:paraId="29703094" w14:textId="4C9715A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5.21%</w:t>
            </w:r>
          </w:p>
        </w:tc>
        <w:tc>
          <w:tcPr>
            <w:tcW w:w="1187" w:type="dxa"/>
            <w:noWrap/>
            <w:hideMark/>
          </w:tcPr>
          <w:p w14:paraId="5004777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9348</w:t>
            </w:r>
          </w:p>
        </w:tc>
        <w:tc>
          <w:tcPr>
            <w:tcW w:w="1506" w:type="dxa"/>
            <w:noWrap/>
            <w:hideMark/>
          </w:tcPr>
          <w:p w14:paraId="5667873D" w14:textId="402D8E8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4.74%</w:t>
            </w:r>
          </w:p>
        </w:tc>
      </w:tr>
      <w:tr w:rsidR="000578AB" w:rsidRPr="000578AB" w14:paraId="2EEDF94F" w14:textId="77777777" w:rsidTr="000578AB">
        <w:trPr>
          <w:trHeight w:val="320"/>
        </w:trPr>
        <w:tc>
          <w:tcPr>
            <w:tcW w:w="2247" w:type="dxa"/>
            <w:noWrap/>
            <w:hideMark/>
          </w:tcPr>
          <w:p w14:paraId="35DD0939"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Topic-Change</w:t>
            </w:r>
          </w:p>
        </w:tc>
        <w:tc>
          <w:tcPr>
            <w:tcW w:w="1289" w:type="dxa"/>
            <w:noWrap/>
            <w:hideMark/>
          </w:tcPr>
          <w:p w14:paraId="7BB7A280"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8066</w:t>
            </w:r>
          </w:p>
        </w:tc>
        <w:tc>
          <w:tcPr>
            <w:tcW w:w="1421" w:type="dxa"/>
            <w:noWrap/>
            <w:hideMark/>
          </w:tcPr>
          <w:p w14:paraId="4EE1FDB0" w14:textId="77A6694A"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187" w:type="dxa"/>
            <w:noWrap/>
            <w:hideMark/>
          </w:tcPr>
          <w:p w14:paraId="4ECE2613"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7038</w:t>
            </w:r>
          </w:p>
        </w:tc>
        <w:tc>
          <w:tcPr>
            <w:tcW w:w="1506" w:type="dxa"/>
            <w:noWrap/>
            <w:hideMark/>
          </w:tcPr>
          <w:p w14:paraId="55977846" w14:textId="2EC13210"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3.57%</w:t>
            </w:r>
          </w:p>
        </w:tc>
      </w:tr>
      <w:tr w:rsidR="000578AB" w:rsidRPr="000578AB" w14:paraId="3CBFC4C6" w14:textId="77777777" w:rsidTr="000578AB">
        <w:trPr>
          <w:trHeight w:val="320"/>
        </w:trPr>
        <w:tc>
          <w:tcPr>
            <w:tcW w:w="2247" w:type="dxa"/>
            <w:noWrap/>
            <w:hideMark/>
          </w:tcPr>
          <w:p w14:paraId="7A822A68"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Background</w:t>
            </w:r>
          </w:p>
        </w:tc>
        <w:tc>
          <w:tcPr>
            <w:tcW w:w="1289" w:type="dxa"/>
            <w:noWrap/>
            <w:hideMark/>
          </w:tcPr>
          <w:p w14:paraId="6EA1C86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5917</w:t>
            </w:r>
          </w:p>
        </w:tc>
        <w:tc>
          <w:tcPr>
            <w:tcW w:w="1421" w:type="dxa"/>
            <w:noWrap/>
            <w:hideMark/>
          </w:tcPr>
          <w:p w14:paraId="4F91CB31" w14:textId="28EF5A9C"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3.01%</w:t>
            </w:r>
          </w:p>
        </w:tc>
        <w:tc>
          <w:tcPr>
            <w:tcW w:w="1187" w:type="dxa"/>
            <w:noWrap/>
            <w:hideMark/>
          </w:tcPr>
          <w:p w14:paraId="272D046C"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5885</w:t>
            </w:r>
          </w:p>
        </w:tc>
        <w:tc>
          <w:tcPr>
            <w:tcW w:w="1506" w:type="dxa"/>
            <w:noWrap/>
            <w:hideMark/>
          </w:tcPr>
          <w:p w14:paraId="050F731D" w14:textId="44AA5259"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2.98%</w:t>
            </w:r>
          </w:p>
        </w:tc>
      </w:tr>
      <w:tr w:rsidR="000578AB" w:rsidRPr="000578AB" w14:paraId="212C5611" w14:textId="77777777" w:rsidTr="000578AB">
        <w:trPr>
          <w:trHeight w:val="320"/>
        </w:trPr>
        <w:tc>
          <w:tcPr>
            <w:tcW w:w="2247" w:type="dxa"/>
            <w:noWrap/>
            <w:hideMark/>
          </w:tcPr>
          <w:p w14:paraId="23ECC45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Enablement</w:t>
            </w:r>
          </w:p>
        </w:tc>
        <w:tc>
          <w:tcPr>
            <w:tcW w:w="1289" w:type="dxa"/>
            <w:noWrap/>
            <w:hideMark/>
          </w:tcPr>
          <w:p w14:paraId="4D34DA0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5636</w:t>
            </w:r>
          </w:p>
        </w:tc>
        <w:tc>
          <w:tcPr>
            <w:tcW w:w="1421" w:type="dxa"/>
            <w:noWrap/>
            <w:hideMark/>
          </w:tcPr>
          <w:p w14:paraId="7F9C2C21" w14:textId="51DE8D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2.87%</w:t>
            </w:r>
          </w:p>
        </w:tc>
        <w:tc>
          <w:tcPr>
            <w:tcW w:w="1187" w:type="dxa"/>
            <w:noWrap/>
            <w:hideMark/>
          </w:tcPr>
          <w:p w14:paraId="2555F10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6178</w:t>
            </w:r>
          </w:p>
        </w:tc>
        <w:tc>
          <w:tcPr>
            <w:tcW w:w="1506" w:type="dxa"/>
            <w:noWrap/>
            <w:hideMark/>
          </w:tcPr>
          <w:p w14:paraId="6D0CDAA1" w14:textId="5526058F"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w:t>
            </w:r>
          </w:p>
        </w:tc>
      </w:tr>
      <w:tr w:rsidR="000578AB" w:rsidRPr="000578AB" w14:paraId="10F1B28F" w14:textId="77777777" w:rsidTr="000578AB">
        <w:trPr>
          <w:trHeight w:val="320"/>
        </w:trPr>
        <w:tc>
          <w:tcPr>
            <w:tcW w:w="2247" w:type="dxa"/>
            <w:noWrap/>
            <w:hideMark/>
          </w:tcPr>
          <w:p w14:paraId="3CEE7C27" w14:textId="3511065F" w:rsidR="004B2277" w:rsidRPr="000578AB" w:rsidRDefault="004B2277"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rPr>
              <w:t>Explanatio</w:t>
            </w:r>
            <w:r w:rsidRPr="000578AB">
              <w:rPr>
                <w:rFonts w:ascii="Times New Roman" w:hAnsi="Times New Roman" w:cs="Times New Roman"/>
                <w:b/>
                <w:bCs/>
                <w:color w:val="000000" w:themeColor="text1"/>
                <w:lang w:val="en-US"/>
              </w:rPr>
              <w:t>n</w:t>
            </w:r>
          </w:p>
        </w:tc>
        <w:tc>
          <w:tcPr>
            <w:tcW w:w="1289" w:type="dxa"/>
            <w:noWrap/>
            <w:hideMark/>
          </w:tcPr>
          <w:p w14:paraId="241DC3E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4720</w:t>
            </w:r>
          </w:p>
        </w:tc>
        <w:tc>
          <w:tcPr>
            <w:tcW w:w="1421" w:type="dxa"/>
            <w:noWrap/>
            <w:hideMark/>
          </w:tcPr>
          <w:p w14:paraId="24F23A2F" w14:textId="4FCD8C1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87" w:type="dxa"/>
            <w:noWrap/>
            <w:hideMark/>
          </w:tcPr>
          <w:p w14:paraId="7BAEE3C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3356</w:t>
            </w:r>
          </w:p>
        </w:tc>
        <w:tc>
          <w:tcPr>
            <w:tcW w:w="1506" w:type="dxa"/>
            <w:noWrap/>
            <w:hideMark/>
          </w:tcPr>
          <w:p w14:paraId="7F6641A7" w14:textId="2EB02800"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1.70%</w:t>
            </w:r>
          </w:p>
        </w:tc>
      </w:tr>
      <w:tr w:rsidR="000578AB" w:rsidRPr="000578AB" w14:paraId="03B59A35" w14:textId="77777777" w:rsidTr="000578AB">
        <w:trPr>
          <w:trHeight w:val="320"/>
        </w:trPr>
        <w:tc>
          <w:tcPr>
            <w:tcW w:w="2247" w:type="dxa"/>
            <w:noWrap/>
            <w:hideMark/>
          </w:tcPr>
          <w:p w14:paraId="235BDA6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Temporal</w:t>
            </w:r>
          </w:p>
        </w:tc>
        <w:tc>
          <w:tcPr>
            <w:tcW w:w="1289" w:type="dxa"/>
            <w:noWrap/>
            <w:hideMark/>
          </w:tcPr>
          <w:p w14:paraId="15D6CC6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4615</w:t>
            </w:r>
          </w:p>
        </w:tc>
        <w:tc>
          <w:tcPr>
            <w:tcW w:w="1421" w:type="dxa"/>
            <w:noWrap/>
            <w:hideMark/>
          </w:tcPr>
          <w:p w14:paraId="6C6C7896" w14:textId="3B59B18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2.35%</w:t>
            </w:r>
          </w:p>
        </w:tc>
        <w:tc>
          <w:tcPr>
            <w:tcW w:w="1187" w:type="dxa"/>
            <w:noWrap/>
            <w:hideMark/>
          </w:tcPr>
          <w:p w14:paraId="185B054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4419</w:t>
            </w:r>
          </w:p>
        </w:tc>
        <w:tc>
          <w:tcPr>
            <w:tcW w:w="1506" w:type="dxa"/>
            <w:noWrap/>
            <w:hideMark/>
          </w:tcPr>
          <w:p w14:paraId="76E67F7B" w14:textId="36FB54CD"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2.24%</w:t>
            </w:r>
          </w:p>
        </w:tc>
      </w:tr>
      <w:tr w:rsidR="000578AB" w:rsidRPr="000578AB" w14:paraId="2CD18E5F" w14:textId="77777777" w:rsidTr="000578AB">
        <w:trPr>
          <w:trHeight w:val="320"/>
        </w:trPr>
        <w:tc>
          <w:tcPr>
            <w:tcW w:w="2247" w:type="dxa"/>
            <w:noWrap/>
            <w:hideMark/>
          </w:tcPr>
          <w:p w14:paraId="68E994EE"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Topic-Comment</w:t>
            </w:r>
          </w:p>
        </w:tc>
        <w:tc>
          <w:tcPr>
            <w:tcW w:w="1289" w:type="dxa"/>
            <w:noWrap/>
            <w:hideMark/>
          </w:tcPr>
          <w:p w14:paraId="640358B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4033</w:t>
            </w:r>
          </w:p>
        </w:tc>
        <w:tc>
          <w:tcPr>
            <w:tcW w:w="1421" w:type="dxa"/>
            <w:noWrap/>
            <w:hideMark/>
          </w:tcPr>
          <w:p w14:paraId="6F6F0752" w14:textId="689BD09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2.05%</w:t>
            </w:r>
          </w:p>
        </w:tc>
        <w:tc>
          <w:tcPr>
            <w:tcW w:w="1187" w:type="dxa"/>
            <w:noWrap/>
            <w:hideMark/>
          </w:tcPr>
          <w:p w14:paraId="1178C06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3519</w:t>
            </w:r>
          </w:p>
        </w:tc>
        <w:tc>
          <w:tcPr>
            <w:tcW w:w="1506" w:type="dxa"/>
            <w:noWrap/>
            <w:hideMark/>
          </w:tcPr>
          <w:p w14:paraId="60796982" w14:textId="62F11D4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1.78%</w:t>
            </w:r>
          </w:p>
        </w:tc>
      </w:tr>
      <w:tr w:rsidR="000578AB" w:rsidRPr="000578AB" w14:paraId="01422DC5" w14:textId="77777777" w:rsidTr="000578AB">
        <w:trPr>
          <w:trHeight w:val="320"/>
        </w:trPr>
        <w:tc>
          <w:tcPr>
            <w:tcW w:w="2247" w:type="dxa"/>
            <w:noWrap/>
            <w:hideMark/>
          </w:tcPr>
          <w:p w14:paraId="7E4FACC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Condition</w:t>
            </w:r>
          </w:p>
        </w:tc>
        <w:tc>
          <w:tcPr>
            <w:tcW w:w="1289" w:type="dxa"/>
            <w:noWrap/>
            <w:hideMark/>
          </w:tcPr>
          <w:p w14:paraId="51A5099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3987</w:t>
            </w:r>
          </w:p>
        </w:tc>
        <w:tc>
          <w:tcPr>
            <w:tcW w:w="1421" w:type="dxa"/>
            <w:noWrap/>
            <w:hideMark/>
          </w:tcPr>
          <w:p w14:paraId="436DCCE2" w14:textId="1E733F9A"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w:t>
            </w:r>
          </w:p>
        </w:tc>
        <w:tc>
          <w:tcPr>
            <w:tcW w:w="1187" w:type="dxa"/>
            <w:noWrap/>
            <w:hideMark/>
          </w:tcPr>
          <w:p w14:paraId="6659CA93"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3713</w:t>
            </w:r>
          </w:p>
        </w:tc>
        <w:tc>
          <w:tcPr>
            <w:tcW w:w="1506" w:type="dxa"/>
            <w:noWrap/>
            <w:hideMark/>
          </w:tcPr>
          <w:p w14:paraId="1DBD4664" w14:textId="56FD20B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w:t>
            </w:r>
          </w:p>
        </w:tc>
      </w:tr>
      <w:tr w:rsidR="000578AB" w:rsidRPr="000578AB" w14:paraId="08680129" w14:textId="77777777" w:rsidTr="000578AB">
        <w:trPr>
          <w:trHeight w:val="320"/>
        </w:trPr>
        <w:tc>
          <w:tcPr>
            <w:tcW w:w="2247" w:type="dxa"/>
            <w:noWrap/>
            <w:hideMark/>
          </w:tcPr>
          <w:p w14:paraId="62E27DF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Cause</w:t>
            </w:r>
          </w:p>
        </w:tc>
        <w:tc>
          <w:tcPr>
            <w:tcW w:w="1289" w:type="dxa"/>
            <w:noWrap/>
            <w:hideMark/>
          </w:tcPr>
          <w:p w14:paraId="2607245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3156</w:t>
            </w:r>
          </w:p>
        </w:tc>
        <w:tc>
          <w:tcPr>
            <w:tcW w:w="1421" w:type="dxa"/>
            <w:noWrap/>
            <w:hideMark/>
          </w:tcPr>
          <w:p w14:paraId="7B098746" w14:textId="494ED8BF"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187" w:type="dxa"/>
            <w:noWrap/>
            <w:hideMark/>
          </w:tcPr>
          <w:p w14:paraId="379783B0"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2970</w:t>
            </w:r>
          </w:p>
        </w:tc>
        <w:tc>
          <w:tcPr>
            <w:tcW w:w="1506" w:type="dxa"/>
            <w:noWrap/>
            <w:hideMark/>
          </w:tcPr>
          <w:p w14:paraId="4AA3C922" w14:textId="47DC998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610ED092" w14:textId="77777777" w:rsidTr="000578AB">
        <w:trPr>
          <w:trHeight w:val="320"/>
        </w:trPr>
        <w:tc>
          <w:tcPr>
            <w:tcW w:w="2247" w:type="dxa"/>
            <w:noWrap/>
            <w:hideMark/>
          </w:tcPr>
          <w:p w14:paraId="1901334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Summary</w:t>
            </w:r>
          </w:p>
        </w:tc>
        <w:tc>
          <w:tcPr>
            <w:tcW w:w="1289" w:type="dxa"/>
            <w:noWrap/>
            <w:hideMark/>
          </w:tcPr>
          <w:p w14:paraId="5E18D2C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2420</w:t>
            </w:r>
          </w:p>
        </w:tc>
        <w:tc>
          <w:tcPr>
            <w:tcW w:w="1421" w:type="dxa"/>
            <w:noWrap/>
            <w:hideMark/>
          </w:tcPr>
          <w:p w14:paraId="795C0286" w14:textId="0D4E11D1"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w:t>
            </w:r>
          </w:p>
        </w:tc>
        <w:tc>
          <w:tcPr>
            <w:tcW w:w="1187" w:type="dxa"/>
            <w:noWrap/>
            <w:hideMark/>
          </w:tcPr>
          <w:p w14:paraId="59D9B8C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2278</w:t>
            </w:r>
          </w:p>
        </w:tc>
        <w:tc>
          <w:tcPr>
            <w:tcW w:w="1506" w:type="dxa"/>
            <w:noWrap/>
            <w:hideMark/>
          </w:tcPr>
          <w:p w14:paraId="10928BEE" w14:textId="74FA4E0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w:t>
            </w:r>
          </w:p>
        </w:tc>
      </w:tr>
      <w:tr w:rsidR="000578AB" w:rsidRPr="000578AB" w14:paraId="5C602C16" w14:textId="77777777" w:rsidTr="000578AB">
        <w:trPr>
          <w:trHeight w:val="320"/>
        </w:trPr>
        <w:tc>
          <w:tcPr>
            <w:tcW w:w="2247" w:type="dxa"/>
            <w:noWrap/>
            <w:hideMark/>
          </w:tcPr>
          <w:p w14:paraId="10646A34"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Evaluation</w:t>
            </w:r>
          </w:p>
        </w:tc>
        <w:tc>
          <w:tcPr>
            <w:tcW w:w="1289" w:type="dxa"/>
            <w:noWrap/>
            <w:hideMark/>
          </w:tcPr>
          <w:p w14:paraId="774AF55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1216</w:t>
            </w:r>
          </w:p>
        </w:tc>
        <w:tc>
          <w:tcPr>
            <w:tcW w:w="1421" w:type="dxa"/>
            <w:noWrap/>
            <w:hideMark/>
          </w:tcPr>
          <w:p w14:paraId="11B35AD6" w14:textId="4506FE3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0.61%</w:t>
            </w:r>
          </w:p>
        </w:tc>
        <w:tc>
          <w:tcPr>
            <w:tcW w:w="1187" w:type="dxa"/>
            <w:noWrap/>
            <w:hideMark/>
          </w:tcPr>
          <w:p w14:paraId="28B06ED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913</w:t>
            </w:r>
          </w:p>
        </w:tc>
        <w:tc>
          <w:tcPr>
            <w:tcW w:w="1506" w:type="dxa"/>
            <w:noWrap/>
            <w:hideMark/>
          </w:tcPr>
          <w:p w14:paraId="13987F81" w14:textId="418FF35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0.46%</w:t>
            </w:r>
          </w:p>
        </w:tc>
      </w:tr>
      <w:tr w:rsidR="000578AB" w:rsidRPr="000578AB" w14:paraId="7EBCC57C" w14:textId="77777777" w:rsidTr="000578AB">
        <w:trPr>
          <w:trHeight w:val="380"/>
        </w:trPr>
        <w:tc>
          <w:tcPr>
            <w:tcW w:w="2247" w:type="dxa"/>
            <w:noWrap/>
            <w:hideMark/>
          </w:tcPr>
          <w:p w14:paraId="708838FB"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Comparison</w:t>
            </w:r>
          </w:p>
        </w:tc>
        <w:tc>
          <w:tcPr>
            <w:tcW w:w="1289" w:type="dxa"/>
            <w:noWrap/>
            <w:hideMark/>
          </w:tcPr>
          <w:p w14:paraId="34FEF21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1210</w:t>
            </w:r>
          </w:p>
        </w:tc>
        <w:tc>
          <w:tcPr>
            <w:tcW w:w="1421" w:type="dxa"/>
            <w:noWrap/>
            <w:hideMark/>
          </w:tcPr>
          <w:p w14:paraId="339A2E67" w14:textId="079B519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0.61%</w:t>
            </w:r>
          </w:p>
        </w:tc>
        <w:tc>
          <w:tcPr>
            <w:tcW w:w="1187" w:type="dxa"/>
            <w:noWrap/>
            <w:hideMark/>
          </w:tcPr>
          <w:p w14:paraId="3CF2FB4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1139</w:t>
            </w:r>
          </w:p>
        </w:tc>
        <w:tc>
          <w:tcPr>
            <w:tcW w:w="1506" w:type="dxa"/>
            <w:noWrap/>
            <w:hideMark/>
          </w:tcPr>
          <w:p w14:paraId="509EFF81" w14:textId="4A76AB5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0.57%</w:t>
            </w:r>
          </w:p>
        </w:tc>
      </w:tr>
      <w:tr w:rsidR="000578AB" w:rsidRPr="000578AB" w14:paraId="034D6634" w14:textId="77777777" w:rsidTr="000578AB">
        <w:trPr>
          <w:trHeight w:val="380"/>
        </w:trPr>
        <w:tc>
          <w:tcPr>
            <w:tcW w:w="2247" w:type="dxa"/>
            <w:noWrap/>
            <w:hideMark/>
          </w:tcPr>
          <w:p w14:paraId="2AF12D25"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Manner-Means</w:t>
            </w:r>
          </w:p>
        </w:tc>
        <w:tc>
          <w:tcPr>
            <w:tcW w:w="1289" w:type="dxa"/>
            <w:noWrap/>
            <w:hideMark/>
          </w:tcPr>
          <w:p w14:paraId="015DAB1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508</w:t>
            </w:r>
          </w:p>
        </w:tc>
        <w:tc>
          <w:tcPr>
            <w:tcW w:w="1421" w:type="dxa"/>
            <w:noWrap/>
            <w:hideMark/>
          </w:tcPr>
          <w:p w14:paraId="0179C2F1" w14:textId="6067943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0.25%</w:t>
            </w:r>
          </w:p>
        </w:tc>
        <w:tc>
          <w:tcPr>
            <w:tcW w:w="1187" w:type="dxa"/>
            <w:noWrap/>
            <w:hideMark/>
          </w:tcPr>
          <w:p w14:paraId="37383766"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486</w:t>
            </w:r>
          </w:p>
        </w:tc>
        <w:tc>
          <w:tcPr>
            <w:tcW w:w="1506" w:type="dxa"/>
            <w:noWrap/>
            <w:hideMark/>
          </w:tcPr>
          <w:p w14:paraId="02B20A9A" w14:textId="4599046C"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0.24%</w:t>
            </w:r>
          </w:p>
        </w:tc>
      </w:tr>
      <w:tr w:rsidR="000578AB" w:rsidRPr="000578AB" w14:paraId="1683B6F0" w14:textId="77777777" w:rsidTr="000578AB">
        <w:trPr>
          <w:trHeight w:val="400"/>
        </w:trPr>
        <w:tc>
          <w:tcPr>
            <w:tcW w:w="2247" w:type="dxa"/>
            <w:noWrap/>
            <w:hideMark/>
          </w:tcPr>
          <w:p w14:paraId="4B568B78"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Textual-Organization</w:t>
            </w:r>
          </w:p>
        </w:tc>
        <w:tc>
          <w:tcPr>
            <w:tcW w:w="1289" w:type="dxa"/>
            <w:noWrap/>
            <w:hideMark/>
          </w:tcPr>
          <w:p w14:paraId="52315C5F"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448</w:t>
            </w:r>
          </w:p>
        </w:tc>
        <w:tc>
          <w:tcPr>
            <w:tcW w:w="1421" w:type="dxa"/>
            <w:noWrap/>
            <w:hideMark/>
          </w:tcPr>
          <w:p w14:paraId="4AB17C48" w14:textId="1D1DDFF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c>
          <w:tcPr>
            <w:tcW w:w="1187" w:type="dxa"/>
            <w:noWrap/>
            <w:hideMark/>
          </w:tcPr>
          <w:p w14:paraId="15F9B2D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412</w:t>
            </w:r>
          </w:p>
        </w:tc>
        <w:tc>
          <w:tcPr>
            <w:tcW w:w="1506" w:type="dxa"/>
            <w:noWrap/>
            <w:hideMark/>
          </w:tcPr>
          <w:p w14:paraId="274ED665" w14:textId="1A4B83D2"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bl>
    <w:p w14:paraId="3ED143E4" w14:textId="1E08233F" w:rsidR="00212F71" w:rsidRPr="000578AB" w:rsidRDefault="004B2277" w:rsidP="000578AB">
      <w:pPr>
        <w:pStyle w:val="Caption"/>
        <w:jc w:val="center"/>
        <w:rPr>
          <w:rStyle w:val="Heading3Char"/>
          <w:b w:val="0"/>
          <w:bCs/>
          <w:color w:val="000000" w:themeColor="text1"/>
          <w:lang w:val="es-ES"/>
        </w:rPr>
      </w:pPr>
      <w:r w:rsidRPr="00B766BD">
        <w:rPr>
          <w:color w:val="000000" w:themeColor="text1"/>
          <w:lang w:val="es-ES"/>
        </w:rPr>
        <w:t xml:space="preserve">Tabla </w:t>
      </w:r>
      <w:r w:rsidR="00B766BD">
        <w:rPr>
          <w:color w:val="000000" w:themeColor="text1"/>
          <w:lang w:val="es-ES"/>
        </w:rPr>
        <w:t>8</w:t>
      </w:r>
      <w:r w:rsidRPr="00B766BD">
        <w:rPr>
          <w:noProof/>
          <w:color w:val="000000" w:themeColor="text1"/>
          <w:lang w:val="es-ES"/>
        </w:rPr>
        <w:t xml:space="preserve"> Tipo de relaciones entre proposiciones</w:t>
      </w:r>
    </w:p>
    <w:p w14:paraId="44F35125" w14:textId="77777777" w:rsidR="00212F71" w:rsidRPr="000578AB" w:rsidRDefault="00212F71" w:rsidP="00920236">
      <w:pPr>
        <w:pStyle w:val="Heading4"/>
        <w:ind w:firstLine="0"/>
        <w:rPr>
          <w:rStyle w:val="Heading3Char"/>
          <w:b/>
          <w:bCs/>
          <w:color w:val="000000" w:themeColor="text1"/>
          <w:lang w:val="es-ES"/>
        </w:rPr>
      </w:pPr>
    </w:p>
    <w:p w14:paraId="78194B67" w14:textId="77777777" w:rsidR="004B2277" w:rsidRPr="000578AB" w:rsidRDefault="004B2277">
      <w:pPr>
        <w:spacing w:line="480" w:lineRule="auto"/>
        <w:ind w:firstLine="708"/>
        <w:rPr>
          <w:rStyle w:val="Heading3Char"/>
          <w:bCs/>
          <w:color w:val="000000" w:themeColor="text1"/>
          <w:lang w:val="es-ES"/>
        </w:rPr>
      </w:pPr>
      <w:r w:rsidRPr="000578AB">
        <w:rPr>
          <w:rStyle w:val="Heading3Char"/>
          <w:b w:val="0"/>
          <w:bCs/>
          <w:color w:val="000000" w:themeColor="text1"/>
          <w:lang w:val="es-ES"/>
        </w:rPr>
        <w:br w:type="page"/>
      </w:r>
    </w:p>
    <w:p w14:paraId="39602357" w14:textId="7A0DA253" w:rsidR="00920236" w:rsidRPr="000578AB" w:rsidRDefault="00ED7EA1" w:rsidP="00B766BD">
      <w:pPr>
        <w:pStyle w:val="Heading4"/>
        <w:ind w:firstLine="0"/>
        <w:jc w:val="center"/>
        <w:rPr>
          <w:b w:val="0"/>
          <w:bCs/>
          <w:color w:val="000000" w:themeColor="text1"/>
          <w:lang w:val="es-ES"/>
        </w:rPr>
      </w:pPr>
      <w:bookmarkStart w:id="24" w:name="_Toc62846587"/>
      <w:r w:rsidRPr="000578AB">
        <w:rPr>
          <w:rStyle w:val="Heading3Char"/>
          <w:b/>
          <w:bCs/>
          <w:color w:val="000000" w:themeColor="text1"/>
          <w:lang w:val="es-ES"/>
        </w:rPr>
        <w:lastRenderedPageBreak/>
        <w:t>5.2.</w:t>
      </w:r>
      <w:r w:rsidR="00212F71" w:rsidRPr="000578AB">
        <w:rPr>
          <w:rStyle w:val="Heading3Char"/>
          <w:b/>
          <w:bCs/>
          <w:color w:val="000000" w:themeColor="text1"/>
          <w:lang w:val="es-ES"/>
        </w:rPr>
        <w:t>3</w:t>
      </w:r>
      <w:r w:rsidRPr="000578AB">
        <w:rPr>
          <w:rStyle w:val="Heading3Char"/>
          <w:b/>
          <w:bCs/>
          <w:color w:val="000000" w:themeColor="text1"/>
          <w:lang w:val="es-ES"/>
        </w:rPr>
        <w:t xml:space="preserve"> </w:t>
      </w:r>
      <w:r w:rsidR="004B2277" w:rsidRPr="000578AB">
        <w:rPr>
          <w:rStyle w:val="Heading3Char"/>
          <w:b/>
          <w:bCs/>
          <w:color w:val="000000" w:themeColor="text1"/>
          <w:lang w:val="es-ES"/>
        </w:rPr>
        <w:t>Relaciones</w:t>
      </w:r>
      <w:r w:rsidR="000D69AF" w:rsidRPr="000578AB">
        <w:rPr>
          <w:rStyle w:val="Heading3Char"/>
          <w:b/>
          <w:bCs/>
          <w:color w:val="000000" w:themeColor="text1"/>
          <w:lang w:val="es-ES"/>
        </w:rPr>
        <w:t xml:space="preserve"> de </w:t>
      </w:r>
      <w:r w:rsidR="00212F71" w:rsidRPr="000578AB">
        <w:rPr>
          <w:rStyle w:val="Heading3Char"/>
          <w:b/>
          <w:bCs/>
          <w:color w:val="000000" w:themeColor="text1"/>
          <w:lang w:val="es-ES"/>
        </w:rPr>
        <w:t>E</w:t>
      </w:r>
      <w:r w:rsidR="000D69AF" w:rsidRPr="000578AB">
        <w:rPr>
          <w:rStyle w:val="Heading3Char"/>
          <w:b/>
          <w:bCs/>
          <w:color w:val="000000" w:themeColor="text1"/>
          <w:lang w:val="es-ES"/>
        </w:rPr>
        <w:t>laboration</w:t>
      </w:r>
      <w:r w:rsidR="00C876F8" w:rsidRPr="000578AB">
        <w:rPr>
          <w:rStyle w:val="Heading3Char"/>
          <w:b/>
          <w:bCs/>
          <w:color w:val="000000" w:themeColor="text1"/>
          <w:lang w:val="es-ES"/>
        </w:rPr>
        <w:t>.</w:t>
      </w:r>
      <w:bookmarkEnd w:id="24"/>
    </w:p>
    <w:p w14:paraId="0A0AEA6F" w14:textId="77777777" w:rsidR="00D94E26" w:rsidRPr="000578AB" w:rsidRDefault="00D94E26" w:rsidP="005859ED">
      <w:pPr>
        <w:pStyle w:val="Heading4"/>
        <w:ind w:firstLine="0"/>
        <w:jc w:val="both"/>
        <w:rPr>
          <w:b w:val="0"/>
          <w:bCs/>
          <w:color w:val="000000" w:themeColor="text1"/>
          <w:lang w:val="es-ES"/>
        </w:rPr>
      </w:pPr>
    </w:p>
    <w:p w14:paraId="4348DAF8" w14:textId="2A03933C" w:rsidR="002F6CF8"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elaboration</w:t>
      </w:r>
      <w:r w:rsidRPr="000578AB">
        <w:rPr>
          <w:b w:val="0"/>
          <w:bCs/>
          <w:color w:val="000000" w:themeColor="text1"/>
          <w:lang w:val="es-ES"/>
        </w:rPr>
        <w:t xml:space="preserve"> que se encuentran dentro del corpus de casos positivos y negativos</w:t>
      </w:r>
      <w:r w:rsidR="00E30E42" w:rsidRPr="000578AB">
        <w:rPr>
          <w:b w:val="0"/>
          <w:bCs/>
          <w:color w:val="000000" w:themeColor="text1"/>
          <w:lang w:val="es-ES"/>
        </w:rPr>
        <w:t>. Aunque no se observan diferencias significativas para el n</w:t>
      </w:r>
      <w:r w:rsidR="002C675F">
        <w:rPr>
          <w:b w:val="0"/>
          <w:bCs/>
          <w:color w:val="000000" w:themeColor="text1"/>
          <w:lang w:val="es-ES"/>
        </w:rPr>
        <w:t>ú</w:t>
      </w:r>
      <w:r w:rsidR="00E30E42" w:rsidRPr="000578AB">
        <w:rPr>
          <w:b w:val="0"/>
          <w:bCs/>
          <w:color w:val="000000" w:themeColor="text1"/>
          <w:lang w:val="es-ES"/>
        </w:rPr>
        <w:t xml:space="preserve">mero de </w:t>
      </w:r>
      <w:r w:rsidR="00212F71" w:rsidRPr="000578AB">
        <w:rPr>
          <w:b w:val="0"/>
          <w:bCs/>
          <w:color w:val="000000" w:themeColor="text1"/>
          <w:lang w:val="es-ES"/>
        </w:rPr>
        <w:t>proposiciones</w:t>
      </w:r>
      <w:r w:rsidR="00E30E42" w:rsidRPr="000578AB">
        <w:rPr>
          <w:b w:val="0"/>
          <w:bCs/>
          <w:color w:val="000000" w:themeColor="text1"/>
          <w:lang w:val="es-ES"/>
        </w:rPr>
        <w:t xml:space="preserve">, se observa un cambio </w:t>
      </w:r>
      <w:r w:rsidR="00FA4126">
        <w:rPr>
          <w:b w:val="0"/>
          <w:bCs/>
          <w:color w:val="000000" w:themeColor="text1"/>
          <w:lang w:val="es-ES"/>
        </w:rPr>
        <w:t xml:space="preserve">de tendencia </w:t>
      </w:r>
      <w:r w:rsidR="00E30E42" w:rsidRPr="000578AB">
        <w:rPr>
          <w:b w:val="0"/>
          <w:bCs/>
          <w:color w:val="000000" w:themeColor="text1"/>
          <w:lang w:val="es-ES"/>
        </w:rPr>
        <w:t>en los porcentajes entre los corpus.</w:t>
      </w:r>
      <w:r w:rsidR="009B54A2" w:rsidRPr="000578AB">
        <w:rPr>
          <w:b w:val="0"/>
          <w:bCs/>
          <w:color w:val="000000" w:themeColor="text1"/>
          <w:lang w:val="es-ES"/>
        </w:rPr>
        <w:t xml:space="preserve"> En el corpus de positivos hay un porcentaje mayor de textos con 10 o más </w:t>
      </w:r>
      <w:r w:rsidR="00212F71" w:rsidRPr="000578AB">
        <w:rPr>
          <w:b w:val="0"/>
          <w:bCs/>
          <w:color w:val="000000" w:themeColor="text1"/>
          <w:lang w:val="es-ES"/>
        </w:rPr>
        <w:t>proposiciones</w:t>
      </w:r>
      <w:r w:rsidR="009B54A2" w:rsidRPr="000578AB">
        <w:rPr>
          <w:b w:val="0"/>
          <w:bCs/>
          <w:color w:val="000000" w:themeColor="text1"/>
          <w:lang w:val="es-ES"/>
        </w:rPr>
        <w:t xml:space="preserve"> de </w:t>
      </w:r>
      <w:r w:rsidR="009B54A2" w:rsidRPr="000578AB">
        <w:rPr>
          <w:b w:val="0"/>
          <w:bCs/>
          <w:i/>
          <w:color w:val="000000" w:themeColor="text1"/>
          <w:lang w:val="es-ES"/>
        </w:rPr>
        <w:t>elaboration</w:t>
      </w:r>
      <w:r w:rsidR="009B54A2" w:rsidRPr="000578AB">
        <w:rPr>
          <w:b w:val="0"/>
          <w:bCs/>
          <w:color w:val="000000" w:themeColor="text1"/>
          <w:lang w:val="es-ES"/>
        </w:rPr>
        <w:t xml:space="preserve"> que en el corpus de control</w:t>
      </w:r>
      <w:r w:rsidR="000B43A6" w:rsidRPr="000578AB">
        <w:rPr>
          <w:b w:val="0"/>
          <w:bCs/>
          <w:color w:val="000000" w:themeColor="text1"/>
          <w:lang w:val="es-ES"/>
        </w:rPr>
        <w:t xml:space="preserve"> donde en su mayoría tienen entre 0, 1 y 2 </w:t>
      </w:r>
      <w:r w:rsidR="00212F71" w:rsidRPr="000578AB">
        <w:rPr>
          <w:b w:val="0"/>
          <w:bCs/>
          <w:color w:val="000000" w:themeColor="text1"/>
          <w:lang w:val="es-ES"/>
        </w:rPr>
        <w:t>proposiciones</w:t>
      </w:r>
      <w:r w:rsidR="000B43A6" w:rsidRPr="000578AB">
        <w:rPr>
          <w:b w:val="0"/>
          <w:bCs/>
          <w:color w:val="000000" w:themeColor="text1"/>
          <w:lang w:val="es-ES"/>
        </w:rPr>
        <w:t xml:space="preserve"> de este tipo.</w:t>
      </w:r>
      <w:r w:rsidR="00015B4F" w:rsidRPr="000578AB">
        <w:rPr>
          <w:b w:val="0"/>
          <w:bCs/>
          <w:color w:val="000000" w:themeColor="text1"/>
          <w:lang w:val="es-ES"/>
        </w:rPr>
        <w:t xml:space="preserve"> Este tipo de tendencia sigue dentro de los diferentes tipos de </w:t>
      </w:r>
      <w:r w:rsidR="00212F71" w:rsidRPr="000578AB">
        <w:rPr>
          <w:b w:val="0"/>
          <w:bCs/>
          <w:color w:val="000000" w:themeColor="text1"/>
          <w:lang w:val="es-ES"/>
        </w:rPr>
        <w:t>proposiciones</w:t>
      </w:r>
      <w:r w:rsidR="00F0059A">
        <w:rPr>
          <w:b w:val="0"/>
          <w:bCs/>
          <w:color w:val="000000" w:themeColor="text1"/>
          <w:lang w:val="es-ES"/>
        </w:rPr>
        <w:t xml:space="preserve"> en el corpus </w:t>
      </w:r>
      <w:r w:rsidR="00F0059A" w:rsidRPr="00F0059A">
        <w:rPr>
          <w:b w:val="0"/>
          <w:bCs/>
          <w:color w:val="000000" w:themeColor="text1"/>
          <w:lang w:val="es-ES"/>
        </w:rPr>
        <w:t>y apoya la hipótesis de patrones anteriores acerca de mayor farragosidad y complejidad estructural en el discurso del corpus de positivos</w:t>
      </w:r>
      <w:r w:rsidR="00F0059A">
        <w:rPr>
          <w:b w:val="0"/>
          <w:bCs/>
          <w:color w:val="000000" w:themeColor="text1"/>
          <w:lang w:val="es-ES"/>
        </w:rPr>
        <w:t>.</w:t>
      </w:r>
    </w:p>
    <w:p w14:paraId="53017523"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5D3191D4" w14:textId="77777777" w:rsidTr="000578AB">
        <w:trPr>
          <w:trHeight w:val="320"/>
        </w:trPr>
        <w:tc>
          <w:tcPr>
            <w:tcW w:w="1300" w:type="dxa"/>
            <w:noWrap/>
            <w:hideMark/>
          </w:tcPr>
          <w:p w14:paraId="72E82126"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4E4CA5F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6D86E13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6A7A226A" w14:textId="18CCCF05"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6A872209" w14:textId="757A671A"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A3D8A96" w14:textId="77777777" w:rsidTr="000578AB">
        <w:trPr>
          <w:trHeight w:val="320"/>
        </w:trPr>
        <w:tc>
          <w:tcPr>
            <w:tcW w:w="1300" w:type="dxa"/>
            <w:noWrap/>
          </w:tcPr>
          <w:p w14:paraId="2E1DE5F0" w14:textId="2294D5C9" w:rsidR="00D94E26" w:rsidRPr="000578AB" w:rsidRDefault="00D94E26" w:rsidP="000578AB">
            <w:pPr>
              <w:jc w:val="center"/>
              <w:rPr>
                <w:b/>
                <w:bCs/>
                <w:color w:val="000000" w:themeColor="text1"/>
              </w:rPr>
            </w:pPr>
            <w:r w:rsidRPr="000578AB">
              <w:rPr>
                <w:rFonts w:ascii="Times New Roman" w:hAnsi="Times New Roman" w:cs="Times New Roman"/>
                <w:b/>
                <w:bCs/>
                <w:color w:val="000000" w:themeColor="text1"/>
              </w:rPr>
              <w:t>0</w:t>
            </w:r>
          </w:p>
        </w:tc>
        <w:tc>
          <w:tcPr>
            <w:tcW w:w="1300" w:type="dxa"/>
            <w:noWrap/>
          </w:tcPr>
          <w:p w14:paraId="4C0B0480" w14:textId="42DA3DE9"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2833</w:t>
            </w:r>
          </w:p>
        </w:tc>
        <w:tc>
          <w:tcPr>
            <w:tcW w:w="1323" w:type="dxa"/>
            <w:noWrap/>
          </w:tcPr>
          <w:p w14:paraId="5DB873F2" w14:textId="4985EED5"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15.50%</w:t>
            </w:r>
          </w:p>
        </w:tc>
        <w:tc>
          <w:tcPr>
            <w:tcW w:w="1300" w:type="dxa"/>
            <w:noWrap/>
          </w:tcPr>
          <w:p w14:paraId="0844F5C4" w14:textId="32283D64"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5006</w:t>
            </w:r>
          </w:p>
        </w:tc>
        <w:tc>
          <w:tcPr>
            <w:tcW w:w="1323" w:type="dxa"/>
            <w:noWrap/>
          </w:tcPr>
          <w:p w14:paraId="5895146D" w14:textId="4CC80144"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18.70%</w:t>
            </w:r>
          </w:p>
        </w:tc>
      </w:tr>
      <w:tr w:rsidR="000578AB" w:rsidRPr="000578AB" w14:paraId="71F7D9B5" w14:textId="77777777" w:rsidTr="000578AB">
        <w:trPr>
          <w:trHeight w:val="320"/>
        </w:trPr>
        <w:tc>
          <w:tcPr>
            <w:tcW w:w="1300" w:type="dxa"/>
            <w:noWrap/>
            <w:hideMark/>
          </w:tcPr>
          <w:p w14:paraId="51B454B2"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0E2212F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4631</w:t>
            </w:r>
          </w:p>
        </w:tc>
        <w:tc>
          <w:tcPr>
            <w:tcW w:w="1323" w:type="dxa"/>
            <w:noWrap/>
            <w:hideMark/>
          </w:tcPr>
          <w:p w14:paraId="4C3E99EC"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25.40%</w:t>
            </w:r>
          </w:p>
        </w:tc>
        <w:tc>
          <w:tcPr>
            <w:tcW w:w="1300" w:type="dxa"/>
            <w:noWrap/>
            <w:hideMark/>
          </w:tcPr>
          <w:p w14:paraId="18A3C6CF"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8719</w:t>
            </w:r>
          </w:p>
        </w:tc>
        <w:tc>
          <w:tcPr>
            <w:tcW w:w="1323" w:type="dxa"/>
            <w:noWrap/>
            <w:hideMark/>
          </w:tcPr>
          <w:p w14:paraId="5E0E9F08"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32.50%</w:t>
            </w:r>
          </w:p>
        </w:tc>
      </w:tr>
      <w:tr w:rsidR="000578AB" w:rsidRPr="000578AB" w14:paraId="40752DCF" w14:textId="77777777" w:rsidTr="000578AB">
        <w:trPr>
          <w:trHeight w:val="320"/>
        </w:trPr>
        <w:tc>
          <w:tcPr>
            <w:tcW w:w="1300" w:type="dxa"/>
            <w:noWrap/>
            <w:hideMark/>
          </w:tcPr>
          <w:p w14:paraId="4C67F2DC"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4ADCB05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3124</w:t>
            </w:r>
          </w:p>
        </w:tc>
        <w:tc>
          <w:tcPr>
            <w:tcW w:w="1323" w:type="dxa"/>
            <w:noWrap/>
            <w:hideMark/>
          </w:tcPr>
          <w:p w14:paraId="0F670D2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17.10%</w:t>
            </w:r>
          </w:p>
        </w:tc>
        <w:tc>
          <w:tcPr>
            <w:tcW w:w="1300" w:type="dxa"/>
            <w:noWrap/>
            <w:hideMark/>
          </w:tcPr>
          <w:p w14:paraId="7F711098"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4594</w:t>
            </w:r>
          </w:p>
        </w:tc>
        <w:tc>
          <w:tcPr>
            <w:tcW w:w="1323" w:type="dxa"/>
            <w:noWrap/>
            <w:hideMark/>
          </w:tcPr>
          <w:p w14:paraId="2F969F97"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17.10%</w:t>
            </w:r>
          </w:p>
        </w:tc>
      </w:tr>
      <w:tr w:rsidR="000578AB" w:rsidRPr="000578AB" w14:paraId="755A372A" w14:textId="77777777" w:rsidTr="000578AB">
        <w:trPr>
          <w:trHeight w:val="320"/>
        </w:trPr>
        <w:tc>
          <w:tcPr>
            <w:tcW w:w="1300" w:type="dxa"/>
            <w:noWrap/>
            <w:hideMark/>
          </w:tcPr>
          <w:p w14:paraId="039CF750"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37C8743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2078</w:t>
            </w:r>
          </w:p>
        </w:tc>
        <w:tc>
          <w:tcPr>
            <w:tcW w:w="1323" w:type="dxa"/>
            <w:noWrap/>
            <w:hideMark/>
          </w:tcPr>
          <w:p w14:paraId="201FCFC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11.40%</w:t>
            </w:r>
          </w:p>
        </w:tc>
        <w:tc>
          <w:tcPr>
            <w:tcW w:w="1300" w:type="dxa"/>
            <w:noWrap/>
            <w:hideMark/>
          </w:tcPr>
          <w:p w14:paraId="7F73D98A"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2639</w:t>
            </w:r>
          </w:p>
        </w:tc>
        <w:tc>
          <w:tcPr>
            <w:tcW w:w="1323" w:type="dxa"/>
            <w:noWrap/>
            <w:hideMark/>
          </w:tcPr>
          <w:p w14:paraId="1A6D7CD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9.80%</w:t>
            </w:r>
          </w:p>
        </w:tc>
      </w:tr>
      <w:tr w:rsidR="000578AB" w:rsidRPr="000578AB" w14:paraId="4C6167E3" w14:textId="77777777" w:rsidTr="000578AB">
        <w:trPr>
          <w:trHeight w:val="320"/>
        </w:trPr>
        <w:tc>
          <w:tcPr>
            <w:tcW w:w="1300" w:type="dxa"/>
            <w:noWrap/>
            <w:hideMark/>
          </w:tcPr>
          <w:p w14:paraId="21032CE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11DEBAC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1351</w:t>
            </w:r>
          </w:p>
        </w:tc>
        <w:tc>
          <w:tcPr>
            <w:tcW w:w="1323" w:type="dxa"/>
            <w:noWrap/>
            <w:hideMark/>
          </w:tcPr>
          <w:p w14:paraId="28B0B08D"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7.40%</w:t>
            </w:r>
          </w:p>
        </w:tc>
        <w:tc>
          <w:tcPr>
            <w:tcW w:w="1300" w:type="dxa"/>
            <w:noWrap/>
            <w:hideMark/>
          </w:tcPr>
          <w:p w14:paraId="1D71CA8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1748</w:t>
            </w:r>
          </w:p>
        </w:tc>
        <w:tc>
          <w:tcPr>
            <w:tcW w:w="1323" w:type="dxa"/>
            <w:noWrap/>
            <w:hideMark/>
          </w:tcPr>
          <w:p w14:paraId="31740E9D"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67AB9B0D" w14:textId="77777777" w:rsidTr="000578AB">
        <w:trPr>
          <w:trHeight w:val="320"/>
        </w:trPr>
        <w:tc>
          <w:tcPr>
            <w:tcW w:w="1300" w:type="dxa"/>
            <w:noWrap/>
            <w:hideMark/>
          </w:tcPr>
          <w:p w14:paraId="5D5EF52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1EEFFFB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921</w:t>
            </w:r>
          </w:p>
        </w:tc>
        <w:tc>
          <w:tcPr>
            <w:tcW w:w="1323" w:type="dxa"/>
            <w:noWrap/>
            <w:hideMark/>
          </w:tcPr>
          <w:p w14:paraId="7832A0F7"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00" w:type="dxa"/>
            <w:noWrap/>
            <w:hideMark/>
          </w:tcPr>
          <w:p w14:paraId="4956237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1101</w:t>
            </w:r>
          </w:p>
        </w:tc>
        <w:tc>
          <w:tcPr>
            <w:tcW w:w="1323" w:type="dxa"/>
            <w:noWrap/>
            <w:hideMark/>
          </w:tcPr>
          <w:p w14:paraId="089C1A5A"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r>
      <w:tr w:rsidR="000578AB" w:rsidRPr="000578AB" w14:paraId="63824FDE" w14:textId="77777777" w:rsidTr="000578AB">
        <w:trPr>
          <w:trHeight w:val="320"/>
        </w:trPr>
        <w:tc>
          <w:tcPr>
            <w:tcW w:w="1300" w:type="dxa"/>
            <w:noWrap/>
            <w:hideMark/>
          </w:tcPr>
          <w:p w14:paraId="3D682FF1"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610411C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728</w:t>
            </w:r>
          </w:p>
        </w:tc>
        <w:tc>
          <w:tcPr>
            <w:tcW w:w="1323" w:type="dxa"/>
            <w:noWrap/>
            <w:hideMark/>
          </w:tcPr>
          <w:p w14:paraId="742C033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4.00%</w:t>
            </w:r>
          </w:p>
        </w:tc>
        <w:tc>
          <w:tcPr>
            <w:tcW w:w="1300" w:type="dxa"/>
            <w:noWrap/>
            <w:hideMark/>
          </w:tcPr>
          <w:p w14:paraId="57837C9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707</w:t>
            </w:r>
          </w:p>
        </w:tc>
        <w:tc>
          <w:tcPr>
            <w:tcW w:w="1323" w:type="dxa"/>
            <w:noWrap/>
            <w:hideMark/>
          </w:tcPr>
          <w:p w14:paraId="6A4E93A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4D63E589" w14:textId="77777777" w:rsidTr="000578AB">
        <w:trPr>
          <w:trHeight w:val="320"/>
        </w:trPr>
        <w:tc>
          <w:tcPr>
            <w:tcW w:w="1300" w:type="dxa"/>
            <w:noWrap/>
            <w:hideMark/>
          </w:tcPr>
          <w:p w14:paraId="193EE353"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CA39B4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502</w:t>
            </w:r>
          </w:p>
        </w:tc>
        <w:tc>
          <w:tcPr>
            <w:tcW w:w="1323" w:type="dxa"/>
            <w:noWrap/>
            <w:hideMark/>
          </w:tcPr>
          <w:p w14:paraId="4B89C2F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7F0A8B4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535</w:t>
            </w:r>
          </w:p>
        </w:tc>
        <w:tc>
          <w:tcPr>
            <w:tcW w:w="1323" w:type="dxa"/>
            <w:noWrap/>
            <w:hideMark/>
          </w:tcPr>
          <w:p w14:paraId="528EDA9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2A024AF4" w14:textId="77777777" w:rsidTr="000578AB">
        <w:trPr>
          <w:trHeight w:val="320"/>
        </w:trPr>
        <w:tc>
          <w:tcPr>
            <w:tcW w:w="1300" w:type="dxa"/>
            <w:noWrap/>
            <w:hideMark/>
          </w:tcPr>
          <w:p w14:paraId="0C699216"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9161D4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23" w:type="dxa"/>
            <w:noWrap/>
            <w:hideMark/>
          </w:tcPr>
          <w:p w14:paraId="706CF01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c>
          <w:tcPr>
            <w:tcW w:w="1300" w:type="dxa"/>
            <w:noWrap/>
            <w:hideMark/>
          </w:tcPr>
          <w:p w14:paraId="1E44C73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404</w:t>
            </w:r>
          </w:p>
        </w:tc>
        <w:tc>
          <w:tcPr>
            <w:tcW w:w="1323" w:type="dxa"/>
            <w:noWrap/>
            <w:hideMark/>
          </w:tcPr>
          <w:p w14:paraId="4F9BE08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29CE59E1" w14:textId="77777777" w:rsidTr="000578AB">
        <w:trPr>
          <w:trHeight w:val="320"/>
        </w:trPr>
        <w:tc>
          <w:tcPr>
            <w:tcW w:w="1300" w:type="dxa"/>
            <w:noWrap/>
          </w:tcPr>
          <w:p w14:paraId="5F60C446" w14:textId="282930DC" w:rsidR="00D94E26" w:rsidRPr="000578AB" w:rsidRDefault="00D94E26"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1E56ADD0" w14:textId="4F441FD1" w:rsidR="00D94E26" w:rsidRPr="000578AB" w:rsidRDefault="00D94E26" w:rsidP="000578AB">
            <w:pPr>
              <w:jc w:val="center"/>
              <w:rPr>
                <w:color w:val="000000" w:themeColor="text1"/>
              </w:rPr>
            </w:pPr>
            <w:r w:rsidRPr="000578AB">
              <w:rPr>
                <w:rFonts w:ascii="Times New Roman" w:hAnsi="Times New Roman" w:cs="Times New Roman"/>
                <w:color w:val="000000" w:themeColor="text1"/>
              </w:rPr>
              <w:t>1083</w:t>
            </w:r>
          </w:p>
        </w:tc>
        <w:tc>
          <w:tcPr>
            <w:tcW w:w="1323" w:type="dxa"/>
            <w:noWrap/>
          </w:tcPr>
          <w:p w14:paraId="7E56CC1E" w14:textId="0385821A" w:rsidR="00D94E26" w:rsidRPr="000578AB" w:rsidRDefault="00D94E26" w:rsidP="000578AB">
            <w:pPr>
              <w:jc w:val="center"/>
              <w:rPr>
                <w:color w:val="000000" w:themeColor="text1"/>
              </w:rPr>
            </w:pPr>
            <w:r w:rsidRPr="000578AB">
              <w:rPr>
                <w:rFonts w:ascii="Times New Roman" w:hAnsi="Times New Roman" w:cs="Times New Roman"/>
                <w:color w:val="000000" w:themeColor="text1"/>
              </w:rPr>
              <w:t>5.90%</w:t>
            </w:r>
          </w:p>
        </w:tc>
        <w:tc>
          <w:tcPr>
            <w:tcW w:w="1300" w:type="dxa"/>
            <w:noWrap/>
          </w:tcPr>
          <w:p w14:paraId="62E186A5" w14:textId="33DCC583" w:rsidR="00D94E26" w:rsidRPr="000578AB" w:rsidRDefault="00D94E26" w:rsidP="000578AB">
            <w:pPr>
              <w:jc w:val="center"/>
              <w:rPr>
                <w:color w:val="000000" w:themeColor="text1"/>
              </w:rPr>
            </w:pPr>
            <w:r w:rsidRPr="000578AB">
              <w:rPr>
                <w:rFonts w:ascii="Times New Roman" w:hAnsi="Times New Roman" w:cs="Times New Roman"/>
                <w:color w:val="000000" w:themeColor="text1"/>
              </w:rPr>
              <w:t>838</w:t>
            </w:r>
          </w:p>
        </w:tc>
        <w:tc>
          <w:tcPr>
            <w:tcW w:w="1323" w:type="dxa"/>
            <w:noWrap/>
          </w:tcPr>
          <w:p w14:paraId="00F74994" w14:textId="3791F08E" w:rsidR="00D94E26" w:rsidRPr="000578AB" w:rsidRDefault="00D94E26" w:rsidP="000578AB">
            <w:pPr>
              <w:jc w:val="center"/>
              <w:rPr>
                <w:color w:val="000000" w:themeColor="text1"/>
              </w:rPr>
            </w:pPr>
            <w:r w:rsidRPr="000578AB">
              <w:rPr>
                <w:rFonts w:ascii="Times New Roman" w:hAnsi="Times New Roman" w:cs="Times New Roman"/>
                <w:color w:val="000000" w:themeColor="text1"/>
              </w:rPr>
              <w:t>3.10%</w:t>
            </w:r>
          </w:p>
        </w:tc>
      </w:tr>
    </w:tbl>
    <w:p w14:paraId="19F41589" w14:textId="6E341667" w:rsidR="00D94E26" w:rsidRPr="000578AB" w:rsidRDefault="00855EBA" w:rsidP="000578AB">
      <w:pPr>
        <w:pStyle w:val="Caption"/>
        <w:jc w:val="center"/>
        <w:rPr>
          <w:color w:val="000000" w:themeColor="text1"/>
        </w:rPr>
      </w:pPr>
      <w:r w:rsidRPr="000578AB">
        <w:rPr>
          <w:color w:val="000000" w:themeColor="text1"/>
        </w:rPr>
        <w:t xml:space="preserve">Tabla </w:t>
      </w:r>
      <w:r w:rsidR="00B766BD">
        <w:rPr>
          <w:color w:val="000000" w:themeColor="text1"/>
          <w:lang w:val="en-US"/>
        </w:rPr>
        <w:t>9</w:t>
      </w:r>
      <w:r w:rsidR="00D302EC" w:rsidRPr="000578AB">
        <w:rPr>
          <w:noProof/>
          <w:color w:val="000000" w:themeColor="text1"/>
        </w:rPr>
        <w:t xml:space="preserve"> </w:t>
      </w:r>
      <w:r w:rsidR="004B2277" w:rsidRPr="000578AB">
        <w:rPr>
          <w:color w:val="000000" w:themeColor="text1"/>
          <w:lang w:val="es-ES"/>
        </w:rPr>
        <w:t xml:space="preserve">Relaciones </w:t>
      </w:r>
      <w:r w:rsidR="004E1990" w:rsidRPr="000578AB">
        <w:rPr>
          <w:noProof/>
          <w:color w:val="000000" w:themeColor="text1"/>
        </w:rPr>
        <w:t xml:space="preserve">de </w:t>
      </w:r>
      <w:r w:rsidR="004B2277" w:rsidRPr="000578AB">
        <w:rPr>
          <w:noProof/>
          <w:color w:val="000000" w:themeColor="text1"/>
          <w:lang w:val="en-US"/>
        </w:rPr>
        <w:t>E</w:t>
      </w:r>
      <w:r w:rsidR="004E1990" w:rsidRPr="000578AB">
        <w:rPr>
          <w:noProof/>
          <w:color w:val="000000" w:themeColor="text1"/>
        </w:rPr>
        <w:t>laboration.</w:t>
      </w:r>
    </w:p>
    <w:p w14:paraId="2FB61A39" w14:textId="77777777" w:rsidR="004B2277" w:rsidRPr="000578AB" w:rsidRDefault="004B2277" w:rsidP="00920236">
      <w:pPr>
        <w:pStyle w:val="Heading3"/>
        <w:rPr>
          <w:color w:val="000000" w:themeColor="text1"/>
          <w:lang w:val="es-ES"/>
        </w:rPr>
      </w:pPr>
    </w:p>
    <w:p w14:paraId="6C855C63" w14:textId="692E4912" w:rsidR="005657AD" w:rsidRPr="000578AB" w:rsidRDefault="00ED7EA1" w:rsidP="00B766BD">
      <w:pPr>
        <w:pStyle w:val="Heading3"/>
        <w:jc w:val="center"/>
        <w:rPr>
          <w:color w:val="000000" w:themeColor="text1"/>
          <w:lang w:val="es-ES"/>
        </w:rPr>
      </w:pPr>
      <w:bookmarkStart w:id="25" w:name="_Toc62846588"/>
      <w:r w:rsidRPr="000578AB">
        <w:rPr>
          <w:color w:val="000000" w:themeColor="text1"/>
          <w:lang w:val="es-ES"/>
        </w:rPr>
        <w:t>5.2.</w:t>
      </w:r>
      <w:r w:rsidR="00212F71" w:rsidRPr="000578AB">
        <w:rPr>
          <w:color w:val="000000" w:themeColor="text1"/>
          <w:lang w:val="es-ES"/>
        </w:rPr>
        <w:t>4</w:t>
      </w:r>
      <w:r w:rsidRPr="000578AB">
        <w:rPr>
          <w:color w:val="000000" w:themeColor="text1"/>
          <w:lang w:val="es-ES"/>
        </w:rPr>
        <w:t xml:space="preserve"> </w:t>
      </w:r>
      <w:r w:rsidR="004B2277" w:rsidRPr="000578AB">
        <w:rPr>
          <w:color w:val="000000" w:themeColor="text1"/>
          <w:lang w:val="es-ES"/>
        </w:rPr>
        <w:t>Relaciones</w:t>
      </w:r>
      <w:r w:rsidR="000D69AF" w:rsidRPr="000578AB">
        <w:rPr>
          <w:color w:val="000000" w:themeColor="text1"/>
          <w:lang w:val="es-ES"/>
        </w:rPr>
        <w:t xml:space="preserve"> de </w:t>
      </w:r>
      <w:r w:rsidR="00212F71" w:rsidRPr="000578AB">
        <w:rPr>
          <w:color w:val="000000" w:themeColor="text1"/>
          <w:lang w:val="es-ES"/>
        </w:rPr>
        <w:t>E</w:t>
      </w:r>
      <w:r w:rsidR="000D69AF" w:rsidRPr="000578AB">
        <w:rPr>
          <w:color w:val="000000" w:themeColor="text1"/>
          <w:lang w:val="es-ES"/>
        </w:rPr>
        <w:t>nablement</w:t>
      </w:r>
      <w:r w:rsidR="00F71B50" w:rsidRPr="000578AB">
        <w:rPr>
          <w:color w:val="000000" w:themeColor="text1"/>
          <w:lang w:val="es-ES"/>
        </w:rPr>
        <w:t>.</w:t>
      </w:r>
      <w:bookmarkEnd w:id="25"/>
    </w:p>
    <w:p w14:paraId="2654D470" w14:textId="77777777" w:rsidR="00D94E26" w:rsidRPr="000578AB" w:rsidRDefault="00D94E26" w:rsidP="00716A42">
      <w:pPr>
        <w:pStyle w:val="Heading4"/>
        <w:ind w:firstLine="0"/>
        <w:jc w:val="both"/>
        <w:rPr>
          <w:b w:val="0"/>
          <w:bCs/>
          <w:color w:val="000000" w:themeColor="text1"/>
          <w:lang w:val="es-ES"/>
        </w:rPr>
      </w:pPr>
    </w:p>
    <w:p w14:paraId="25BBBEE1" w14:textId="50184B3C" w:rsidR="00E93C52"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 xml:space="preserve">enablement </w:t>
      </w:r>
      <w:r w:rsidRPr="000578AB">
        <w:rPr>
          <w:b w:val="0"/>
          <w:bCs/>
          <w:color w:val="000000" w:themeColor="text1"/>
          <w:lang w:val="es-ES"/>
        </w:rPr>
        <w:t>que se encuentran dentro del corpus de casos positivos y negativos</w:t>
      </w:r>
      <w:r w:rsidR="00C55F57" w:rsidRPr="000578AB">
        <w:rPr>
          <w:b w:val="0"/>
          <w:bCs/>
          <w:color w:val="000000" w:themeColor="text1"/>
          <w:lang w:val="es-ES"/>
        </w:rPr>
        <w:t xml:space="preserve">. </w:t>
      </w:r>
      <w:r w:rsidR="00015B4F" w:rsidRPr="000578AB">
        <w:rPr>
          <w:b w:val="0"/>
          <w:bCs/>
          <w:color w:val="000000" w:themeColor="text1"/>
          <w:lang w:val="es-ES"/>
        </w:rPr>
        <w:t xml:space="preserve">Aunque no se observan diferencias significativas para el </w:t>
      </w:r>
      <w:r w:rsidR="002C675F" w:rsidRPr="000578AB">
        <w:rPr>
          <w:b w:val="0"/>
          <w:bCs/>
          <w:color w:val="000000" w:themeColor="text1"/>
          <w:lang w:val="es-ES"/>
        </w:rPr>
        <w:t>n</w:t>
      </w:r>
      <w:r w:rsidR="002C675F">
        <w:rPr>
          <w:b w:val="0"/>
          <w:bCs/>
          <w:color w:val="000000" w:themeColor="text1"/>
          <w:lang w:val="es-ES"/>
        </w:rPr>
        <w:t>ú</w:t>
      </w:r>
      <w:r w:rsidR="002C675F" w:rsidRPr="000578AB">
        <w:rPr>
          <w:b w:val="0"/>
          <w:bCs/>
          <w:color w:val="000000" w:themeColor="text1"/>
          <w:lang w:val="es-ES"/>
        </w:rPr>
        <w:t xml:space="preserve">mero </w:t>
      </w:r>
      <w:r w:rsidR="00C35AD9" w:rsidRPr="000578AB">
        <w:rPr>
          <w:b w:val="0"/>
          <w:bCs/>
          <w:color w:val="000000" w:themeColor="text1"/>
          <w:lang w:val="es-ES"/>
        </w:rPr>
        <w:t xml:space="preserve">de </w:t>
      </w:r>
      <w:r w:rsidR="00212F71" w:rsidRPr="000578AB">
        <w:rPr>
          <w:b w:val="0"/>
          <w:bCs/>
          <w:color w:val="000000" w:themeColor="text1"/>
          <w:lang w:val="es-ES"/>
        </w:rPr>
        <w:t>proposiciones</w:t>
      </w:r>
      <w:r w:rsidR="00C35AD9" w:rsidRPr="000578AB">
        <w:rPr>
          <w:b w:val="0"/>
          <w:bCs/>
          <w:color w:val="000000" w:themeColor="text1"/>
          <w:lang w:val="es-ES"/>
        </w:rPr>
        <w:t>, se observa una pequeña diferencia entre</w:t>
      </w:r>
      <w:r w:rsidR="00015B4F" w:rsidRPr="000578AB">
        <w:rPr>
          <w:b w:val="0"/>
          <w:bCs/>
          <w:color w:val="000000" w:themeColor="text1"/>
          <w:lang w:val="es-ES"/>
        </w:rPr>
        <w:t xml:space="preserve"> los porcentajes entre los corpus. </w:t>
      </w:r>
      <w:r w:rsidR="00C35AD9" w:rsidRPr="000578AB">
        <w:rPr>
          <w:b w:val="0"/>
          <w:bCs/>
          <w:color w:val="000000" w:themeColor="text1"/>
          <w:lang w:val="es-ES"/>
        </w:rPr>
        <w:t xml:space="preserve">Se puede observar en la </w:t>
      </w:r>
      <w:r w:rsidR="004B2277" w:rsidRPr="000578AB">
        <w:rPr>
          <w:b w:val="0"/>
          <w:bCs/>
          <w:color w:val="000000" w:themeColor="text1"/>
          <w:lang w:val="es-ES"/>
        </w:rPr>
        <w:t>T</w:t>
      </w:r>
      <w:r w:rsidR="00C35AD9" w:rsidRPr="000578AB">
        <w:rPr>
          <w:b w:val="0"/>
          <w:bCs/>
          <w:color w:val="000000" w:themeColor="text1"/>
          <w:lang w:val="es-ES"/>
        </w:rPr>
        <w:t xml:space="preserve">abla </w:t>
      </w:r>
      <w:r w:rsidR="00B766BD">
        <w:rPr>
          <w:b w:val="0"/>
          <w:bCs/>
          <w:color w:val="000000" w:themeColor="text1"/>
          <w:lang w:val="es-ES"/>
        </w:rPr>
        <w:t>10</w:t>
      </w:r>
      <w:r w:rsidR="00C35AD9" w:rsidRPr="000578AB">
        <w:rPr>
          <w:b w:val="0"/>
          <w:bCs/>
          <w:color w:val="000000" w:themeColor="text1"/>
          <w:lang w:val="es-ES"/>
        </w:rPr>
        <w:t xml:space="preserve"> que entre los textos positivos hay una mayor presencia de </w:t>
      </w:r>
      <w:r w:rsidR="00212F71" w:rsidRPr="000578AB">
        <w:rPr>
          <w:b w:val="0"/>
          <w:bCs/>
          <w:color w:val="000000" w:themeColor="text1"/>
          <w:lang w:val="es-ES"/>
        </w:rPr>
        <w:t>proposiciones</w:t>
      </w:r>
      <w:r w:rsidR="00C35AD9" w:rsidRPr="000578AB">
        <w:rPr>
          <w:b w:val="0"/>
          <w:bCs/>
          <w:color w:val="000000" w:themeColor="text1"/>
          <w:lang w:val="es-ES"/>
        </w:rPr>
        <w:t xml:space="preserve"> de </w:t>
      </w:r>
      <w:r w:rsidR="00C35AD9" w:rsidRPr="000578AB">
        <w:rPr>
          <w:b w:val="0"/>
          <w:bCs/>
          <w:i/>
          <w:color w:val="000000" w:themeColor="text1"/>
          <w:lang w:val="es-ES"/>
        </w:rPr>
        <w:t>enablement</w:t>
      </w:r>
      <w:r w:rsidR="00C35AD9" w:rsidRPr="000578AB">
        <w:rPr>
          <w:b w:val="0"/>
          <w:bCs/>
          <w:color w:val="000000" w:themeColor="text1"/>
          <w:lang w:val="es-ES"/>
        </w:rPr>
        <w:t xml:space="preserve"> que en los textos negativos.</w:t>
      </w:r>
    </w:p>
    <w:p w14:paraId="1B3ED1BF" w14:textId="77777777" w:rsidR="00015B4F" w:rsidRPr="000578AB" w:rsidRDefault="00015B4F" w:rsidP="00015B4F">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77CC88DE" w14:textId="77777777" w:rsidTr="000578AB">
        <w:trPr>
          <w:trHeight w:val="340"/>
        </w:trPr>
        <w:tc>
          <w:tcPr>
            <w:tcW w:w="1300" w:type="dxa"/>
            <w:noWrap/>
            <w:hideMark/>
          </w:tcPr>
          <w:p w14:paraId="14115B41"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78E68AF3"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Positivos:</w:t>
            </w:r>
          </w:p>
        </w:tc>
        <w:tc>
          <w:tcPr>
            <w:tcW w:w="1323" w:type="dxa"/>
            <w:noWrap/>
            <w:hideMark/>
          </w:tcPr>
          <w:p w14:paraId="3F6D914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Positivos:</w:t>
            </w:r>
          </w:p>
        </w:tc>
        <w:tc>
          <w:tcPr>
            <w:tcW w:w="1300" w:type="dxa"/>
            <w:noWrap/>
            <w:hideMark/>
          </w:tcPr>
          <w:p w14:paraId="696B1427" w14:textId="0F579E45"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Control:</w:t>
            </w:r>
          </w:p>
        </w:tc>
        <w:tc>
          <w:tcPr>
            <w:tcW w:w="1323" w:type="dxa"/>
            <w:noWrap/>
            <w:hideMark/>
          </w:tcPr>
          <w:p w14:paraId="4BF10152" w14:textId="63FA1E3E"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Control:</w:t>
            </w:r>
          </w:p>
        </w:tc>
      </w:tr>
      <w:tr w:rsidR="000578AB" w:rsidRPr="000578AB" w14:paraId="0D3008E8" w14:textId="77777777" w:rsidTr="000578AB">
        <w:trPr>
          <w:trHeight w:val="320"/>
        </w:trPr>
        <w:tc>
          <w:tcPr>
            <w:tcW w:w="1300" w:type="dxa"/>
            <w:noWrap/>
            <w:hideMark/>
          </w:tcPr>
          <w:p w14:paraId="7CABA3EE"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0</w:t>
            </w:r>
          </w:p>
        </w:tc>
        <w:tc>
          <w:tcPr>
            <w:tcW w:w="1300" w:type="dxa"/>
            <w:noWrap/>
            <w:hideMark/>
          </w:tcPr>
          <w:p w14:paraId="5FBCE841"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15898</w:t>
            </w:r>
          </w:p>
        </w:tc>
        <w:tc>
          <w:tcPr>
            <w:tcW w:w="1323" w:type="dxa"/>
            <w:noWrap/>
            <w:hideMark/>
          </w:tcPr>
          <w:p w14:paraId="6D26FD1F"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87.20%</w:t>
            </w:r>
          </w:p>
        </w:tc>
        <w:tc>
          <w:tcPr>
            <w:tcW w:w="1300" w:type="dxa"/>
            <w:noWrap/>
            <w:hideMark/>
          </w:tcPr>
          <w:p w14:paraId="0BC9839A"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24106</w:t>
            </w:r>
          </w:p>
        </w:tc>
        <w:tc>
          <w:tcPr>
            <w:tcW w:w="1323" w:type="dxa"/>
            <w:noWrap/>
            <w:hideMark/>
          </w:tcPr>
          <w:p w14:paraId="4CCA6FCE"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90.00%</w:t>
            </w:r>
          </w:p>
        </w:tc>
      </w:tr>
      <w:tr w:rsidR="000578AB" w:rsidRPr="000578AB" w14:paraId="21E1F66D" w14:textId="77777777" w:rsidTr="000578AB">
        <w:trPr>
          <w:trHeight w:val="320"/>
        </w:trPr>
        <w:tc>
          <w:tcPr>
            <w:tcW w:w="1300" w:type="dxa"/>
            <w:noWrap/>
            <w:hideMark/>
          </w:tcPr>
          <w:p w14:paraId="06D2624F"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w:t>
            </w:r>
          </w:p>
        </w:tc>
        <w:tc>
          <w:tcPr>
            <w:tcW w:w="1300" w:type="dxa"/>
            <w:noWrap/>
            <w:hideMark/>
          </w:tcPr>
          <w:p w14:paraId="501222C0"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1956</w:t>
            </w:r>
          </w:p>
        </w:tc>
        <w:tc>
          <w:tcPr>
            <w:tcW w:w="1323" w:type="dxa"/>
            <w:noWrap/>
            <w:hideMark/>
          </w:tcPr>
          <w:p w14:paraId="62CC067A"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10.70%</w:t>
            </w:r>
          </w:p>
        </w:tc>
        <w:tc>
          <w:tcPr>
            <w:tcW w:w="1300" w:type="dxa"/>
            <w:noWrap/>
            <w:hideMark/>
          </w:tcPr>
          <w:p w14:paraId="48215148"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2383</w:t>
            </w:r>
          </w:p>
        </w:tc>
        <w:tc>
          <w:tcPr>
            <w:tcW w:w="1323" w:type="dxa"/>
            <w:noWrap/>
            <w:hideMark/>
          </w:tcPr>
          <w:p w14:paraId="413824A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8.90%</w:t>
            </w:r>
          </w:p>
        </w:tc>
      </w:tr>
      <w:tr w:rsidR="000578AB" w:rsidRPr="000578AB" w14:paraId="2FEBDD95" w14:textId="77777777" w:rsidTr="000578AB">
        <w:trPr>
          <w:trHeight w:val="320"/>
        </w:trPr>
        <w:tc>
          <w:tcPr>
            <w:tcW w:w="1300" w:type="dxa"/>
            <w:noWrap/>
            <w:hideMark/>
          </w:tcPr>
          <w:p w14:paraId="74B787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3FD3DD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300</w:t>
            </w:r>
          </w:p>
        </w:tc>
        <w:tc>
          <w:tcPr>
            <w:tcW w:w="1323" w:type="dxa"/>
            <w:noWrap/>
            <w:hideMark/>
          </w:tcPr>
          <w:p w14:paraId="3DED32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00" w:type="dxa"/>
            <w:noWrap/>
            <w:hideMark/>
          </w:tcPr>
          <w:p w14:paraId="4FBF2E4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241</w:t>
            </w:r>
          </w:p>
        </w:tc>
        <w:tc>
          <w:tcPr>
            <w:tcW w:w="1323" w:type="dxa"/>
            <w:noWrap/>
            <w:hideMark/>
          </w:tcPr>
          <w:p w14:paraId="74605D6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r>
      <w:tr w:rsidR="000578AB" w:rsidRPr="000578AB" w14:paraId="3F04C41C" w14:textId="77777777" w:rsidTr="000578AB">
        <w:trPr>
          <w:trHeight w:val="320"/>
        </w:trPr>
        <w:tc>
          <w:tcPr>
            <w:tcW w:w="1300" w:type="dxa"/>
            <w:noWrap/>
            <w:hideMark/>
          </w:tcPr>
          <w:p w14:paraId="06A07A9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58AD38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w:t>
            </w:r>
          </w:p>
        </w:tc>
        <w:tc>
          <w:tcPr>
            <w:tcW w:w="1323" w:type="dxa"/>
            <w:noWrap/>
            <w:hideMark/>
          </w:tcPr>
          <w:p w14:paraId="49E2E8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0.30%</w:t>
            </w:r>
          </w:p>
        </w:tc>
        <w:tc>
          <w:tcPr>
            <w:tcW w:w="1300" w:type="dxa"/>
            <w:noWrap/>
            <w:hideMark/>
          </w:tcPr>
          <w:p w14:paraId="20F8582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w:t>
            </w:r>
          </w:p>
        </w:tc>
        <w:tc>
          <w:tcPr>
            <w:tcW w:w="1323" w:type="dxa"/>
            <w:noWrap/>
            <w:hideMark/>
          </w:tcPr>
          <w:p w14:paraId="725B98E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58D8B24F" w14:textId="77777777" w:rsidTr="000578AB">
        <w:trPr>
          <w:trHeight w:val="320"/>
        </w:trPr>
        <w:tc>
          <w:tcPr>
            <w:tcW w:w="1300" w:type="dxa"/>
            <w:noWrap/>
            <w:hideMark/>
          </w:tcPr>
          <w:p w14:paraId="34E42E0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0C6A3C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23" w:type="dxa"/>
            <w:noWrap/>
            <w:hideMark/>
          </w:tcPr>
          <w:p w14:paraId="4F86C07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300" w:type="dxa"/>
            <w:noWrap/>
            <w:hideMark/>
          </w:tcPr>
          <w:p w14:paraId="7F92A2F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w:t>
            </w:r>
          </w:p>
        </w:tc>
        <w:tc>
          <w:tcPr>
            <w:tcW w:w="1323" w:type="dxa"/>
            <w:noWrap/>
            <w:hideMark/>
          </w:tcPr>
          <w:p w14:paraId="3783DD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70AAA0CB" w14:textId="77777777" w:rsidTr="000578AB">
        <w:trPr>
          <w:trHeight w:val="320"/>
        </w:trPr>
        <w:tc>
          <w:tcPr>
            <w:tcW w:w="1300" w:type="dxa"/>
            <w:noWrap/>
            <w:hideMark/>
          </w:tcPr>
          <w:p w14:paraId="0C3D735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2C7EA70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w:t>
            </w:r>
          </w:p>
        </w:tc>
        <w:tc>
          <w:tcPr>
            <w:tcW w:w="1323" w:type="dxa"/>
            <w:noWrap/>
            <w:hideMark/>
          </w:tcPr>
          <w:p w14:paraId="11D96F0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c>
          <w:tcPr>
            <w:tcW w:w="1300" w:type="dxa"/>
            <w:noWrap/>
            <w:hideMark/>
          </w:tcPr>
          <w:p w14:paraId="5D8583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w:t>
            </w:r>
          </w:p>
        </w:tc>
        <w:tc>
          <w:tcPr>
            <w:tcW w:w="1323" w:type="dxa"/>
            <w:noWrap/>
            <w:hideMark/>
          </w:tcPr>
          <w:p w14:paraId="660F367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3B4D5B64" w14:textId="77777777" w:rsidTr="000578AB">
        <w:trPr>
          <w:trHeight w:val="320"/>
        </w:trPr>
        <w:tc>
          <w:tcPr>
            <w:tcW w:w="1300" w:type="dxa"/>
            <w:noWrap/>
          </w:tcPr>
          <w:p w14:paraId="3DBE7EDB" w14:textId="5C59090E" w:rsidR="00920236" w:rsidRPr="000578AB" w:rsidRDefault="00920236" w:rsidP="000578AB">
            <w:pPr>
              <w:jc w:val="center"/>
              <w:rPr>
                <w:b/>
                <w:bCs/>
                <w:color w:val="000000" w:themeColor="text1"/>
              </w:rPr>
            </w:pPr>
            <w:r w:rsidRPr="000578AB">
              <w:rPr>
                <w:rFonts w:ascii="Times New Roman" w:hAnsi="Times New Roman" w:cs="Times New Roman"/>
                <w:b/>
                <w:bCs/>
                <w:color w:val="000000" w:themeColor="text1"/>
              </w:rPr>
              <w:t>6</w:t>
            </w:r>
          </w:p>
        </w:tc>
        <w:tc>
          <w:tcPr>
            <w:tcW w:w="1300" w:type="dxa"/>
            <w:noWrap/>
          </w:tcPr>
          <w:p w14:paraId="50157EE2" w14:textId="5EBD34C7" w:rsidR="00920236" w:rsidRPr="000578AB" w:rsidRDefault="00920236" w:rsidP="000578AB">
            <w:pPr>
              <w:jc w:val="center"/>
              <w:rPr>
                <w:color w:val="000000" w:themeColor="text1"/>
              </w:rPr>
            </w:pPr>
            <w:r w:rsidRPr="000578AB">
              <w:rPr>
                <w:rFonts w:ascii="Times New Roman" w:hAnsi="Times New Roman" w:cs="Times New Roman"/>
                <w:color w:val="000000" w:themeColor="text1"/>
              </w:rPr>
              <w:t>1</w:t>
            </w:r>
          </w:p>
        </w:tc>
        <w:tc>
          <w:tcPr>
            <w:tcW w:w="1323" w:type="dxa"/>
            <w:noWrap/>
          </w:tcPr>
          <w:p w14:paraId="63B19072" w14:textId="1B9E9634"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c>
          <w:tcPr>
            <w:tcW w:w="1300" w:type="dxa"/>
            <w:noWrap/>
          </w:tcPr>
          <w:p w14:paraId="2DFF5848" w14:textId="2DF50F8D" w:rsidR="00920236" w:rsidRPr="000578AB" w:rsidRDefault="00920236" w:rsidP="000578AB">
            <w:pPr>
              <w:jc w:val="center"/>
              <w:rPr>
                <w:color w:val="000000" w:themeColor="text1"/>
              </w:rPr>
            </w:pPr>
            <w:r w:rsidRPr="000578AB">
              <w:rPr>
                <w:rFonts w:ascii="Times New Roman" w:hAnsi="Times New Roman" w:cs="Times New Roman"/>
                <w:color w:val="000000" w:themeColor="text1"/>
              </w:rPr>
              <w:t>2</w:t>
            </w:r>
          </w:p>
        </w:tc>
        <w:tc>
          <w:tcPr>
            <w:tcW w:w="1323" w:type="dxa"/>
            <w:noWrap/>
          </w:tcPr>
          <w:p w14:paraId="37EA8717" w14:textId="2D6252B7"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r>
      <w:tr w:rsidR="000578AB" w:rsidRPr="000578AB" w14:paraId="35399ACF" w14:textId="77777777" w:rsidTr="000578AB">
        <w:trPr>
          <w:trHeight w:val="320"/>
        </w:trPr>
        <w:tc>
          <w:tcPr>
            <w:tcW w:w="1300" w:type="dxa"/>
            <w:noWrap/>
          </w:tcPr>
          <w:p w14:paraId="0596CF6F" w14:textId="563552D7" w:rsidR="00920236" w:rsidRPr="000578AB" w:rsidRDefault="00920236" w:rsidP="000578AB">
            <w:pPr>
              <w:jc w:val="center"/>
              <w:rPr>
                <w:b/>
                <w:bCs/>
                <w:color w:val="000000" w:themeColor="text1"/>
              </w:rPr>
            </w:pPr>
            <w:r w:rsidRPr="000578AB">
              <w:rPr>
                <w:rFonts w:ascii="Times New Roman" w:hAnsi="Times New Roman" w:cs="Times New Roman"/>
                <w:b/>
                <w:bCs/>
                <w:color w:val="000000" w:themeColor="text1"/>
              </w:rPr>
              <w:t>7</w:t>
            </w:r>
          </w:p>
        </w:tc>
        <w:tc>
          <w:tcPr>
            <w:tcW w:w="1300" w:type="dxa"/>
            <w:noWrap/>
          </w:tcPr>
          <w:p w14:paraId="05A097CA" w14:textId="56B7E070" w:rsidR="00920236" w:rsidRPr="000578AB" w:rsidRDefault="00920236" w:rsidP="000578AB">
            <w:pPr>
              <w:jc w:val="center"/>
              <w:rPr>
                <w:color w:val="000000" w:themeColor="text1"/>
              </w:rPr>
            </w:pPr>
            <w:r w:rsidRPr="000578AB">
              <w:rPr>
                <w:rFonts w:ascii="Times New Roman" w:hAnsi="Times New Roman" w:cs="Times New Roman"/>
                <w:color w:val="000000" w:themeColor="text1"/>
              </w:rPr>
              <w:t>1</w:t>
            </w:r>
          </w:p>
        </w:tc>
        <w:tc>
          <w:tcPr>
            <w:tcW w:w="1323" w:type="dxa"/>
            <w:noWrap/>
          </w:tcPr>
          <w:p w14:paraId="7CEBD847" w14:textId="672A1CD3"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c>
          <w:tcPr>
            <w:tcW w:w="1300" w:type="dxa"/>
            <w:noWrap/>
          </w:tcPr>
          <w:p w14:paraId="7ED508F6" w14:textId="77777777" w:rsidR="00920236" w:rsidRPr="000578AB" w:rsidRDefault="00920236" w:rsidP="000578AB">
            <w:pPr>
              <w:jc w:val="center"/>
              <w:rPr>
                <w:color w:val="000000" w:themeColor="text1"/>
              </w:rPr>
            </w:pPr>
          </w:p>
        </w:tc>
        <w:tc>
          <w:tcPr>
            <w:tcW w:w="1323" w:type="dxa"/>
            <w:noWrap/>
          </w:tcPr>
          <w:p w14:paraId="4DC5B83B" w14:textId="77777777" w:rsidR="00920236" w:rsidRPr="000578AB" w:rsidRDefault="00920236" w:rsidP="000578AB">
            <w:pPr>
              <w:jc w:val="center"/>
              <w:rPr>
                <w:color w:val="000000" w:themeColor="text1"/>
              </w:rPr>
            </w:pPr>
          </w:p>
        </w:tc>
      </w:tr>
      <w:tr w:rsidR="000578AB" w:rsidRPr="000578AB" w14:paraId="7ED76B4F" w14:textId="77777777" w:rsidTr="000578AB">
        <w:trPr>
          <w:trHeight w:val="320"/>
        </w:trPr>
        <w:tc>
          <w:tcPr>
            <w:tcW w:w="1300" w:type="dxa"/>
            <w:noWrap/>
            <w:hideMark/>
          </w:tcPr>
          <w:p w14:paraId="5CE772D9" w14:textId="77777777" w:rsidR="00920236" w:rsidRPr="000578AB" w:rsidRDefault="0092023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62DC646" w14:textId="77777777" w:rsidR="00920236" w:rsidRPr="000578AB" w:rsidRDefault="0092023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151C444C" w14:textId="77777777" w:rsidR="00920236" w:rsidRPr="000578AB" w:rsidRDefault="0092023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c>
          <w:tcPr>
            <w:tcW w:w="1300" w:type="dxa"/>
            <w:noWrap/>
            <w:hideMark/>
          </w:tcPr>
          <w:p w14:paraId="7874DB6B" w14:textId="77777777" w:rsidR="00920236" w:rsidRPr="000578AB" w:rsidRDefault="00920236" w:rsidP="000578AB">
            <w:pPr>
              <w:jc w:val="center"/>
              <w:rPr>
                <w:rFonts w:ascii="Times New Roman" w:hAnsi="Times New Roman" w:cs="Times New Roman"/>
                <w:color w:val="000000" w:themeColor="text1"/>
              </w:rPr>
            </w:pPr>
          </w:p>
        </w:tc>
        <w:tc>
          <w:tcPr>
            <w:tcW w:w="1323" w:type="dxa"/>
            <w:noWrap/>
            <w:hideMark/>
          </w:tcPr>
          <w:p w14:paraId="36128079" w14:textId="77777777" w:rsidR="00920236" w:rsidRPr="000578AB" w:rsidRDefault="00920236" w:rsidP="000578AB">
            <w:pPr>
              <w:jc w:val="center"/>
              <w:rPr>
                <w:rFonts w:ascii="Times New Roman" w:hAnsi="Times New Roman" w:cs="Times New Roman"/>
                <w:color w:val="000000" w:themeColor="text1"/>
                <w:sz w:val="20"/>
                <w:szCs w:val="20"/>
              </w:rPr>
            </w:pPr>
          </w:p>
        </w:tc>
      </w:tr>
    </w:tbl>
    <w:p w14:paraId="5A6F6822" w14:textId="70F283C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B766BD">
        <w:rPr>
          <w:color w:val="000000" w:themeColor="text1"/>
          <w:lang w:val="es-ES"/>
        </w:rPr>
        <w:t>10</w:t>
      </w:r>
      <w:r w:rsidR="004E1990" w:rsidRPr="000578AB">
        <w:rPr>
          <w:noProof/>
          <w:color w:val="000000" w:themeColor="text1"/>
          <w:lang w:val="es-ES"/>
        </w:rPr>
        <w:t xml:space="preserve"> Conteo de </w:t>
      </w:r>
      <w:r w:rsidR="004B2277" w:rsidRPr="000578AB">
        <w:rPr>
          <w:noProof/>
          <w:color w:val="000000" w:themeColor="text1"/>
          <w:lang w:val="es-ES"/>
        </w:rPr>
        <w:t>relaciones</w:t>
      </w:r>
      <w:r w:rsidR="004E1990" w:rsidRPr="000578AB">
        <w:rPr>
          <w:noProof/>
          <w:color w:val="000000" w:themeColor="text1"/>
          <w:lang w:val="es-ES"/>
        </w:rPr>
        <w:t xml:space="preserve"> de </w:t>
      </w:r>
      <w:r w:rsidR="004B2277" w:rsidRPr="000578AB">
        <w:rPr>
          <w:noProof/>
          <w:color w:val="000000" w:themeColor="text1"/>
          <w:lang w:val="es-ES"/>
        </w:rPr>
        <w:t>E</w:t>
      </w:r>
      <w:r w:rsidR="004E1990" w:rsidRPr="000578AB">
        <w:rPr>
          <w:noProof/>
          <w:color w:val="000000" w:themeColor="text1"/>
          <w:lang w:val="es-ES"/>
        </w:rPr>
        <w:t>nablement.</w:t>
      </w:r>
    </w:p>
    <w:p w14:paraId="73CC5909" w14:textId="2EAA00C5" w:rsidR="005657AD" w:rsidRPr="000578AB" w:rsidRDefault="00ED7EA1" w:rsidP="00B766BD">
      <w:pPr>
        <w:pStyle w:val="Heading3"/>
        <w:jc w:val="center"/>
        <w:rPr>
          <w:color w:val="000000" w:themeColor="text1"/>
          <w:lang w:val="es-ES"/>
        </w:rPr>
      </w:pPr>
      <w:bookmarkStart w:id="26" w:name="_Toc62846589"/>
      <w:r w:rsidRPr="000578AB">
        <w:rPr>
          <w:color w:val="000000" w:themeColor="text1"/>
          <w:lang w:val="es-ES"/>
        </w:rPr>
        <w:lastRenderedPageBreak/>
        <w:t>5.2.</w:t>
      </w:r>
      <w:r w:rsidR="00212F71" w:rsidRPr="000578AB">
        <w:rPr>
          <w:color w:val="000000" w:themeColor="text1"/>
          <w:lang w:val="es-ES"/>
        </w:rPr>
        <w:t>5</w:t>
      </w:r>
      <w:r w:rsidRPr="000578AB">
        <w:rPr>
          <w:color w:val="000000" w:themeColor="text1"/>
          <w:lang w:val="es-ES"/>
        </w:rPr>
        <w:t xml:space="preserve"> </w:t>
      </w:r>
      <w:r w:rsidR="004B2277" w:rsidRPr="000578AB">
        <w:rPr>
          <w:color w:val="000000" w:themeColor="text1"/>
          <w:lang w:val="es-ES"/>
        </w:rPr>
        <w:t xml:space="preserve">Relaciones </w:t>
      </w:r>
      <w:r w:rsidR="000D69AF" w:rsidRPr="000578AB">
        <w:rPr>
          <w:color w:val="000000" w:themeColor="text1"/>
          <w:lang w:val="es-ES"/>
        </w:rPr>
        <w:t xml:space="preserve">de </w:t>
      </w:r>
      <w:r w:rsidR="00212F71" w:rsidRPr="000578AB">
        <w:rPr>
          <w:iCs/>
          <w:color w:val="000000" w:themeColor="text1"/>
          <w:lang w:val="es-ES"/>
        </w:rPr>
        <w:t>C</w:t>
      </w:r>
      <w:r w:rsidR="000D69AF" w:rsidRPr="000578AB">
        <w:rPr>
          <w:iCs/>
          <w:color w:val="000000" w:themeColor="text1"/>
          <w:lang w:val="es-ES"/>
        </w:rPr>
        <w:t>ontrast</w:t>
      </w:r>
      <w:r w:rsidR="00F71B50" w:rsidRPr="000578AB">
        <w:rPr>
          <w:color w:val="000000" w:themeColor="text1"/>
          <w:lang w:val="es-ES"/>
        </w:rPr>
        <w:t>.</w:t>
      </w:r>
      <w:bookmarkEnd w:id="26"/>
    </w:p>
    <w:p w14:paraId="40C6BD4A" w14:textId="77777777" w:rsidR="00D94E26" w:rsidRPr="000578AB" w:rsidRDefault="00D94E26" w:rsidP="00716A42">
      <w:pPr>
        <w:pStyle w:val="Heading4"/>
        <w:ind w:firstLine="0"/>
        <w:jc w:val="both"/>
        <w:rPr>
          <w:b w:val="0"/>
          <w:bCs/>
          <w:color w:val="000000" w:themeColor="text1"/>
          <w:lang w:val="es-ES"/>
        </w:rPr>
      </w:pPr>
    </w:p>
    <w:p w14:paraId="12B0961E" w14:textId="76310DE8" w:rsidR="002F6CF8"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D302EC" w:rsidRPr="000578AB">
        <w:rPr>
          <w:b w:val="0"/>
          <w:bCs/>
          <w:color w:val="000000" w:themeColor="text1"/>
          <w:lang w:val="es-ES"/>
        </w:rPr>
        <w:t>calcula el número de</w:t>
      </w:r>
      <w:r w:rsidRPr="000578AB">
        <w:rPr>
          <w:b w:val="0"/>
          <w:bCs/>
          <w:color w:val="000000" w:themeColor="text1"/>
          <w:lang w:val="es-ES"/>
        </w:rPr>
        <w:t xml:space="preserv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 xml:space="preserve">contrast </w:t>
      </w:r>
      <w:r w:rsidRPr="000578AB">
        <w:rPr>
          <w:b w:val="0"/>
          <w:bCs/>
          <w:color w:val="000000" w:themeColor="text1"/>
          <w:lang w:val="es-ES"/>
        </w:rPr>
        <w:t>que se encuentran dentro del corpus de casos positivos y negativos</w:t>
      </w:r>
      <w:r w:rsidR="00C55F57" w:rsidRPr="000578AB">
        <w:rPr>
          <w:b w:val="0"/>
          <w:bCs/>
          <w:color w:val="000000" w:themeColor="text1"/>
          <w:lang w:val="es-ES"/>
        </w:rPr>
        <w:t xml:space="preserve">. </w:t>
      </w:r>
      <w:r w:rsidR="00C54494" w:rsidRPr="000578AB">
        <w:rPr>
          <w:b w:val="0"/>
          <w:bCs/>
          <w:color w:val="000000" w:themeColor="text1"/>
          <w:lang w:val="es-ES"/>
        </w:rPr>
        <w:t xml:space="preserve">No hay grandes diferencias entre los corpus, pero se puede observar que dentro de los positivos hay una mayor presencia de </w:t>
      </w:r>
      <w:r w:rsidR="00212F71" w:rsidRPr="000578AB">
        <w:rPr>
          <w:b w:val="0"/>
          <w:bCs/>
          <w:color w:val="000000" w:themeColor="text1"/>
          <w:lang w:val="es-ES"/>
        </w:rPr>
        <w:t>proposiciones</w:t>
      </w:r>
      <w:r w:rsidR="00C54494" w:rsidRPr="000578AB">
        <w:rPr>
          <w:b w:val="0"/>
          <w:bCs/>
          <w:color w:val="000000" w:themeColor="text1"/>
          <w:lang w:val="es-ES"/>
        </w:rPr>
        <w:t xml:space="preserve"> de </w:t>
      </w:r>
      <w:r w:rsidR="00C54494" w:rsidRPr="000578AB">
        <w:rPr>
          <w:b w:val="0"/>
          <w:bCs/>
          <w:i/>
          <w:color w:val="000000" w:themeColor="text1"/>
          <w:lang w:val="es-ES"/>
        </w:rPr>
        <w:t>contrast</w:t>
      </w:r>
      <w:r w:rsidR="00C54494" w:rsidRPr="000578AB">
        <w:rPr>
          <w:b w:val="0"/>
          <w:bCs/>
          <w:color w:val="000000" w:themeColor="text1"/>
          <w:lang w:val="es-ES"/>
        </w:rPr>
        <w:t xml:space="preserve"> que en el corpus de control. Esta diferencia implica que se </w:t>
      </w:r>
      <w:r w:rsidR="00F0059A" w:rsidRPr="00F0059A">
        <w:rPr>
          <w:b w:val="0"/>
          <w:bCs/>
          <w:color w:val="000000" w:themeColor="text1"/>
          <w:lang w:val="es-ES"/>
        </w:rPr>
        <w:t xml:space="preserve">podría </w:t>
      </w:r>
      <w:r w:rsidR="002C675F">
        <w:rPr>
          <w:b w:val="0"/>
          <w:bCs/>
          <w:color w:val="000000" w:themeColor="text1"/>
          <w:lang w:val="es-ES"/>
        </w:rPr>
        <w:t>dar</w:t>
      </w:r>
      <w:r w:rsidR="00F0059A" w:rsidRPr="00F0059A">
        <w:rPr>
          <w:b w:val="0"/>
          <w:bCs/>
          <w:color w:val="000000" w:themeColor="text1"/>
          <w:lang w:val="es-ES"/>
        </w:rPr>
        <w:t xml:space="preserve"> una mayor complejidad </w:t>
      </w:r>
      <w:r w:rsidR="00C54494" w:rsidRPr="000578AB">
        <w:rPr>
          <w:b w:val="0"/>
          <w:bCs/>
          <w:color w:val="000000" w:themeColor="text1"/>
          <w:lang w:val="es-ES"/>
        </w:rPr>
        <w:t>en los textos producidos por positivos.</w:t>
      </w:r>
    </w:p>
    <w:p w14:paraId="5E53C7B3"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77DC0923" w14:textId="77777777" w:rsidTr="000578AB">
        <w:trPr>
          <w:trHeight w:val="340"/>
        </w:trPr>
        <w:tc>
          <w:tcPr>
            <w:tcW w:w="1300" w:type="dxa"/>
            <w:noWrap/>
            <w:hideMark/>
          </w:tcPr>
          <w:p w14:paraId="314C4887"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5687345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Positivos:</w:t>
            </w:r>
          </w:p>
        </w:tc>
        <w:tc>
          <w:tcPr>
            <w:tcW w:w="1323" w:type="dxa"/>
            <w:noWrap/>
            <w:hideMark/>
          </w:tcPr>
          <w:p w14:paraId="1BEFCA85"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Positivos:</w:t>
            </w:r>
          </w:p>
        </w:tc>
        <w:tc>
          <w:tcPr>
            <w:tcW w:w="1300" w:type="dxa"/>
            <w:noWrap/>
            <w:hideMark/>
          </w:tcPr>
          <w:p w14:paraId="59390CC8" w14:textId="7E78531E"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Control:</w:t>
            </w:r>
          </w:p>
        </w:tc>
        <w:tc>
          <w:tcPr>
            <w:tcW w:w="1323" w:type="dxa"/>
            <w:noWrap/>
            <w:hideMark/>
          </w:tcPr>
          <w:p w14:paraId="7CAC44E5" w14:textId="48697C67"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Control:</w:t>
            </w:r>
          </w:p>
        </w:tc>
      </w:tr>
      <w:tr w:rsidR="000578AB" w:rsidRPr="000578AB" w14:paraId="473F411B" w14:textId="77777777" w:rsidTr="000578AB">
        <w:trPr>
          <w:trHeight w:val="320"/>
        </w:trPr>
        <w:tc>
          <w:tcPr>
            <w:tcW w:w="1300" w:type="dxa"/>
            <w:noWrap/>
            <w:hideMark/>
          </w:tcPr>
          <w:p w14:paraId="4F577EF9"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0</w:t>
            </w:r>
          </w:p>
        </w:tc>
        <w:tc>
          <w:tcPr>
            <w:tcW w:w="1300" w:type="dxa"/>
            <w:noWrap/>
            <w:hideMark/>
          </w:tcPr>
          <w:p w14:paraId="6AAEE8A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13048</w:t>
            </w:r>
          </w:p>
        </w:tc>
        <w:tc>
          <w:tcPr>
            <w:tcW w:w="1323" w:type="dxa"/>
            <w:noWrap/>
            <w:hideMark/>
          </w:tcPr>
          <w:p w14:paraId="53203279"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71.60%</w:t>
            </w:r>
          </w:p>
        </w:tc>
        <w:tc>
          <w:tcPr>
            <w:tcW w:w="1300" w:type="dxa"/>
            <w:noWrap/>
            <w:hideMark/>
          </w:tcPr>
          <w:p w14:paraId="153D23B3"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21682</w:t>
            </w:r>
          </w:p>
        </w:tc>
        <w:tc>
          <w:tcPr>
            <w:tcW w:w="1323" w:type="dxa"/>
            <w:noWrap/>
            <w:hideMark/>
          </w:tcPr>
          <w:p w14:paraId="658F5866"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80.90%</w:t>
            </w:r>
          </w:p>
        </w:tc>
      </w:tr>
      <w:tr w:rsidR="000578AB" w:rsidRPr="000578AB" w14:paraId="0F2695C6" w14:textId="77777777" w:rsidTr="000578AB">
        <w:trPr>
          <w:trHeight w:val="320"/>
        </w:trPr>
        <w:tc>
          <w:tcPr>
            <w:tcW w:w="1300" w:type="dxa"/>
            <w:noWrap/>
            <w:hideMark/>
          </w:tcPr>
          <w:p w14:paraId="60B192E8"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w:t>
            </w:r>
          </w:p>
        </w:tc>
        <w:tc>
          <w:tcPr>
            <w:tcW w:w="1300" w:type="dxa"/>
            <w:noWrap/>
            <w:hideMark/>
          </w:tcPr>
          <w:p w14:paraId="175DAFEA"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2181</w:t>
            </w:r>
          </w:p>
        </w:tc>
        <w:tc>
          <w:tcPr>
            <w:tcW w:w="1323" w:type="dxa"/>
            <w:noWrap/>
            <w:hideMark/>
          </w:tcPr>
          <w:p w14:paraId="0032717D"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12.00%</w:t>
            </w:r>
          </w:p>
        </w:tc>
        <w:tc>
          <w:tcPr>
            <w:tcW w:w="1300" w:type="dxa"/>
            <w:noWrap/>
            <w:hideMark/>
          </w:tcPr>
          <w:p w14:paraId="2A3874D8"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2236</w:t>
            </w:r>
          </w:p>
        </w:tc>
        <w:tc>
          <w:tcPr>
            <w:tcW w:w="1323" w:type="dxa"/>
            <w:noWrap/>
            <w:hideMark/>
          </w:tcPr>
          <w:p w14:paraId="52E7514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8.30%</w:t>
            </w:r>
          </w:p>
        </w:tc>
      </w:tr>
      <w:tr w:rsidR="000578AB" w:rsidRPr="000578AB" w14:paraId="1076F2D9" w14:textId="77777777" w:rsidTr="000578AB">
        <w:trPr>
          <w:trHeight w:val="320"/>
        </w:trPr>
        <w:tc>
          <w:tcPr>
            <w:tcW w:w="1300" w:type="dxa"/>
            <w:noWrap/>
            <w:hideMark/>
          </w:tcPr>
          <w:p w14:paraId="564C7324"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4DEA1E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2020</w:t>
            </w:r>
          </w:p>
        </w:tc>
        <w:tc>
          <w:tcPr>
            <w:tcW w:w="1323" w:type="dxa"/>
            <w:noWrap/>
            <w:hideMark/>
          </w:tcPr>
          <w:p w14:paraId="299AEFE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11.10%</w:t>
            </w:r>
          </w:p>
        </w:tc>
        <w:tc>
          <w:tcPr>
            <w:tcW w:w="1300" w:type="dxa"/>
            <w:noWrap/>
            <w:hideMark/>
          </w:tcPr>
          <w:p w14:paraId="37F189B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2143</w:t>
            </w:r>
          </w:p>
        </w:tc>
        <w:tc>
          <w:tcPr>
            <w:tcW w:w="1323" w:type="dxa"/>
            <w:noWrap/>
            <w:hideMark/>
          </w:tcPr>
          <w:p w14:paraId="483E134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r>
      <w:tr w:rsidR="000578AB" w:rsidRPr="000578AB" w14:paraId="633A096D" w14:textId="77777777" w:rsidTr="000578AB">
        <w:trPr>
          <w:trHeight w:val="320"/>
        </w:trPr>
        <w:tc>
          <w:tcPr>
            <w:tcW w:w="1300" w:type="dxa"/>
            <w:noWrap/>
            <w:hideMark/>
          </w:tcPr>
          <w:p w14:paraId="3E4F371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00003E8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487</w:t>
            </w:r>
          </w:p>
        </w:tc>
        <w:tc>
          <w:tcPr>
            <w:tcW w:w="1323" w:type="dxa"/>
            <w:noWrap/>
            <w:hideMark/>
          </w:tcPr>
          <w:p w14:paraId="246C639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2.70%</w:t>
            </w:r>
          </w:p>
        </w:tc>
        <w:tc>
          <w:tcPr>
            <w:tcW w:w="1300" w:type="dxa"/>
            <w:noWrap/>
            <w:hideMark/>
          </w:tcPr>
          <w:p w14:paraId="6D36674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413</w:t>
            </w:r>
          </w:p>
        </w:tc>
        <w:tc>
          <w:tcPr>
            <w:tcW w:w="1323" w:type="dxa"/>
            <w:noWrap/>
            <w:hideMark/>
          </w:tcPr>
          <w:p w14:paraId="5B26313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324247F8" w14:textId="77777777" w:rsidTr="000578AB">
        <w:trPr>
          <w:trHeight w:val="320"/>
        </w:trPr>
        <w:tc>
          <w:tcPr>
            <w:tcW w:w="1300" w:type="dxa"/>
            <w:noWrap/>
            <w:hideMark/>
          </w:tcPr>
          <w:p w14:paraId="448898A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47541F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244</w:t>
            </w:r>
          </w:p>
        </w:tc>
        <w:tc>
          <w:tcPr>
            <w:tcW w:w="1323" w:type="dxa"/>
            <w:noWrap/>
            <w:hideMark/>
          </w:tcPr>
          <w:p w14:paraId="0158720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391A53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187</w:t>
            </w:r>
          </w:p>
        </w:tc>
        <w:tc>
          <w:tcPr>
            <w:tcW w:w="1323" w:type="dxa"/>
            <w:noWrap/>
            <w:hideMark/>
          </w:tcPr>
          <w:p w14:paraId="420AC55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5BE0FB69" w14:textId="77777777" w:rsidTr="000578AB">
        <w:trPr>
          <w:trHeight w:val="320"/>
        </w:trPr>
        <w:tc>
          <w:tcPr>
            <w:tcW w:w="1300" w:type="dxa"/>
            <w:noWrap/>
            <w:hideMark/>
          </w:tcPr>
          <w:p w14:paraId="33CFBE0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3B8D5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w:t>
            </w:r>
          </w:p>
        </w:tc>
        <w:tc>
          <w:tcPr>
            <w:tcW w:w="1323" w:type="dxa"/>
            <w:noWrap/>
            <w:hideMark/>
          </w:tcPr>
          <w:p w14:paraId="24EBFE3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0.60%</w:t>
            </w:r>
          </w:p>
        </w:tc>
        <w:tc>
          <w:tcPr>
            <w:tcW w:w="1300" w:type="dxa"/>
            <w:noWrap/>
            <w:hideMark/>
          </w:tcPr>
          <w:p w14:paraId="0C85307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23" w:type="dxa"/>
            <w:noWrap/>
            <w:hideMark/>
          </w:tcPr>
          <w:p w14:paraId="6CA0476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0C843F32" w14:textId="77777777" w:rsidTr="000578AB">
        <w:trPr>
          <w:trHeight w:val="320"/>
        </w:trPr>
        <w:tc>
          <w:tcPr>
            <w:tcW w:w="1300" w:type="dxa"/>
            <w:noWrap/>
            <w:hideMark/>
          </w:tcPr>
          <w:p w14:paraId="6119CAA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5813F6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w:t>
            </w:r>
          </w:p>
        </w:tc>
        <w:tc>
          <w:tcPr>
            <w:tcW w:w="1323" w:type="dxa"/>
            <w:noWrap/>
            <w:hideMark/>
          </w:tcPr>
          <w:p w14:paraId="3A69B26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0.40%</w:t>
            </w:r>
          </w:p>
        </w:tc>
        <w:tc>
          <w:tcPr>
            <w:tcW w:w="1300" w:type="dxa"/>
            <w:noWrap/>
            <w:hideMark/>
          </w:tcPr>
          <w:p w14:paraId="03EEC3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w:t>
            </w:r>
          </w:p>
        </w:tc>
        <w:tc>
          <w:tcPr>
            <w:tcW w:w="1323" w:type="dxa"/>
            <w:noWrap/>
            <w:hideMark/>
          </w:tcPr>
          <w:p w14:paraId="79DF74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574EE9B2" w14:textId="77777777" w:rsidTr="000578AB">
        <w:trPr>
          <w:trHeight w:val="320"/>
        </w:trPr>
        <w:tc>
          <w:tcPr>
            <w:tcW w:w="1300" w:type="dxa"/>
            <w:noWrap/>
            <w:hideMark/>
          </w:tcPr>
          <w:p w14:paraId="487910B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7842FF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w:t>
            </w:r>
          </w:p>
        </w:tc>
        <w:tc>
          <w:tcPr>
            <w:tcW w:w="1323" w:type="dxa"/>
            <w:noWrap/>
            <w:hideMark/>
          </w:tcPr>
          <w:p w14:paraId="553153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c>
          <w:tcPr>
            <w:tcW w:w="1300" w:type="dxa"/>
            <w:noWrap/>
            <w:hideMark/>
          </w:tcPr>
          <w:p w14:paraId="6056784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c>
          <w:tcPr>
            <w:tcW w:w="1323" w:type="dxa"/>
            <w:noWrap/>
            <w:hideMark/>
          </w:tcPr>
          <w:p w14:paraId="7050656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r>
      <w:tr w:rsidR="000578AB" w:rsidRPr="000578AB" w14:paraId="063B0556" w14:textId="77777777" w:rsidTr="000578AB">
        <w:trPr>
          <w:trHeight w:val="320"/>
        </w:trPr>
        <w:tc>
          <w:tcPr>
            <w:tcW w:w="1300" w:type="dxa"/>
            <w:noWrap/>
            <w:hideMark/>
          </w:tcPr>
          <w:p w14:paraId="2555933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EFDD55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c>
          <w:tcPr>
            <w:tcW w:w="1323" w:type="dxa"/>
            <w:noWrap/>
            <w:hideMark/>
          </w:tcPr>
          <w:p w14:paraId="4AEF1A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300" w:type="dxa"/>
            <w:noWrap/>
            <w:hideMark/>
          </w:tcPr>
          <w:p w14:paraId="51DBE9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w:t>
            </w:r>
          </w:p>
        </w:tc>
        <w:tc>
          <w:tcPr>
            <w:tcW w:w="1323" w:type="dxa"/>
            <w:noWrap/>
            <w:hideMark/>
          </w:tcPr>
          <w:p w14:paraId="7C989F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386E06A3" w14:textId="77777777" w:rsidTr="000578AB">
        <w:trPr>
          <w:trHeight w:val="320"/>
        </w:trPr>
        <w:tc>
          <w:tcPr>
            <w:tcW w:w="1300" w:type="dxa"/>
            <w:noWrap/>
            <w:hideMark/>
          </w:tcPr>
          <w:p w14:paraId="2148728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35DBCE4" w14:textId="77777777" w:rsidR="000D69AF" w:rsidRPr="000578AB" w:rsidRDefault="000D69AF" w:rsidP="000578AB">
            <w:pPr>
              <w:jc w:val="center"/>
              <w:rPr>
                <w:rFonts w:ascii="Times New Roman" w:hAnsi="Times New Roman" w:cs="Times New Roman"/>
                <w:b/>
                <w:bCs/>
                <w:color w:val="000000" w:themeColor="text1"/>
              </w:rPr>
            </w:pPr>
          </w:p>
        </w:tc>
        <w:tc>
          <w:tcPr>
            <w:tcW w:w="1323" w:type="dxa"/>
            <w:noWrap/>
            <w:hideMark/>
          </w:tcPr>
          <w:p w14:paraId="6E246498" w14:textId="77777777" w:rsidR="000D69AF" w:rsidRPr="000578AB" w:rsidRDefault="000D69AF" w:rsidP="000578AB">
            <w:pPr>
              <w:jc w:val="center"/>
              <w:rPr>
                <w:rFonts w:ascii="Times New Roman" w:hAnsi="Times New Roman" w:cs="Times New Roman"/>
                <w:color w:val="000000" w:themeColor="text1"/>
              </w:rPr>
            </w:pPr>
          </w:p>
        </w:tc>
        <w:tc>
          <w:tcPr>
            <w:tcW w:w="1300" w:type="dxa"/>
            <w:noWrap/>
            <w:hideMark/>
          </w:tcPr>
          <w:p w14:paraId="05341F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w:t>
            </w:r>
          </w:p>
        </w:tc>
        <w:tc>
          <w:tcPr>
            <w:tcW w:w="1323" w:type="dxa"/>
            <w:noWrap/>
            <w:hideMark/>
          </w:tcPr>
          <w:p w14:paraId="3BA8090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5AAEC7C6" w14:textId="77777777" w:rsidTr="000578AB">
        <w:trPr>
          <w:trHeight w:val="320"/>
        </w:trPr>
        <w:tc>
          <w:tcPr>
            <w:tcW w:w="1300" w:type="dxa"/>
            <w:noWrap/>
          </w:tcPr>
          <w:p w14:paraId="29C63B1C" w14:textId="231F84A9"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10</w:t>
            </w:r>
          </w:p>
        </w:tc>
        <w:tc>
          <w:tcPr>
            <w:tcW w:w="1300" w:type="dxa"/>
            <w:noWrap/>
          </w:tcPr>
          <w:p w14:paraId="34D66CED" w14:textId="0B31036A" w:rsidR="00D34373" w:rsidRPr="000578AB" w:rsidRDefault="00D34373" w:rsidP="000578AB">
            <w:pPr>
              <w:jc w:val="center"/>
              <w:rPr>
                <w:b/>
                <w:bCs/>
                <w:color w:val="000000" w:themeColor="text1"/>
              </w:rPr>
            </w:pPr>
            <w:r w:rsidRPr="000578AB">
              <w:rPr>
                <w:rFonts w:ascii="Times New Roman" w:hAnsi="Times New Roman" w:cs="Times New Roman"/>
                <w:color w:val="000000" w:themeColor="text1"/>
              </w:rPr>
              <w:t>19</w:t>
            </w:r>
          </w:p>
        </w:tc>
        <w:tc>
          <w:tcPr>
            <w:tcW w:w="1323" w:type="dxa"/>
            <w:noWrap/>
          </w:tcPr>
          <w:p w14:paraId="211D8C14" w14:textId="725CBFF0" w:rsidR="00D34373" w:rsidRPr="000578AB" w:rsidRDefault="00D34373" w:rsidP="000578AB">
            <w:pPr>
              <w:jc w:val="center"/>
              <w:rPr>
                <w:color w:val="000000" w:themeColor="text1"/>
              </w:rPr>
            </w:pPr>
            <w:r w:rsidRPr="000578AB">
              <w:rPr>
                <w:rFonts w:ascii="Times New Roman" w:hAnsi="Times New Roman" w:cs="Times New Roman"/>
                <w:color w:val="000000" w:themeColor="text1"/>
              </w:rPr>
              <w:t>0.10%</w:t>
            </w:r>
          </w:p>
        </w:tc>
        <w:tc>
          <w:tcPr>
            <w:tcW w:w="1300" w:type="dxa"/>
            <w:noWrap/>
          </w:tcPr>
          <w:p w14:paraId="059395CA" w14:textId="77777777" w:rsidR="00D34373" w:rsidRPr="000578AB" w:rsidRDefault="00D34373" w:rsidP="000578AB">
            <w:pPr>
              <w:jc w:val="center"/>
              <w:rPr>
                <w:color w:val="000000" w:themeColor="text1"/>
              </w:rPr>
            </w:pPr>
          </w:p>
        </w:tc>
        <w:tc>
          <w:tcPr>
            <w:tcW w:w="1323" w:type="dxa"/>
            <w:noWrap/>
          </w:tcPr>
          <w:p w14:paraId="09E6148B" w14:textId="77777777" w:rsidR="00D34373" w:rsidRPr="000578AB" w:rsidRDefault="00D34373" w:rsidP="000578AB">
            <w:pPr>
              <w:jc w:val="center"/>
              <w:rPr>
                <w:color w:val="000000" w:themeColor="text1"/>
              </w:rPr>
            </w:pPr>
          </w:p>
        </w:tc>
      </w:tr>
    </w:tbl>
    <w:p w14:paraId="3D60F2F7" w14:textId="77B5FBA5" w:rsidR="00212F71" w:rsidRPr="000578AB" w:rsidRDefault="00855EBA" w:rsidP="000578AB">
      <w:pPr>
        <w:pStyle w:val="Caption"/>
        <w:jc w:val="center"/>
        <w:rPr>
          <w:color w:val="000000" w:themeColor="text1"/>
          <w:lang w:val="es-ES"/>
        </w:rPr>
      </w:pPr>
      <w:r w:rsidRPr="000578AB">
        <w:rPr>
          <w:color w:val="000000" w:themeColor="text1"/>
        </w:rPr>
        <w:t xml:space="preserve">Tabla </w:t>
      </w:r>
      <w:r w:rsidR="004B2277" w:rsidRPr="000578AB">
        <w:rPr>
          <w:color w:val="000000" w:themeColor="text1"/>
          <w:lang w:val="en-US"/>
        </w:rPr>
        <w:t>1</w:t>
      </w:r>
      <w:r w:rsidR="00B766BD">
        <w:rPr>
          <w:color w:val="000000" w:themeColor="text1"/>
          <w:lang w:val="en-US"/>
        </w:rPr>
        <w:t>1</w:t>
      </w:r>
      <w:r w:rsidR="004E1990" w:rsidRPr="000578AB">
        <w:rPr>
          <w:color w:val="000000" w:themeColor="text1"/>
        </w:rPr>
        <w:t xml:space="preserve"> </w:t>
      </w:r>
      <w:r w:rsidR="004B2277" w:rsidRPr="000578AB">
        <w:rPr>
          <w:color w:val="000000" w:themeColor="text1"/>
          <w:lang w:val="es-ES"/>
        </w:rPr>
        <w:t xml:space="preserve">Relaciones </w:t>
      </w:r>
      <w:r w:rsidR="004E1990" w:rsidRPr="000578AB">
        <w:rPr>
          <w:noProof/>
          <w:color w:val="000000" w:themeColor="text1"/>
        </w:rPr>
        <w:t xml:space="preserve">de </w:t>
      </w:r>
      <w:r w:rsidR="004B2277" w:rsidRPr="000578AB">
        <w:rPr>
          <w:noProof/>
          <w:color w:val="000000" w:themeColor="text1"/>
          <w:lang w:val="en-US"/>
        </w:rPr>
        <w:t>C</w:t>
      </w:r>
      <w:r w:rsidR="004E1990" w:rsidRPr="000578AB">
        <w:rPr>
          <w:noProof/>
          <w:color w:val="000000" w:themeColor="text1"/>
        </w:rPr>
        <w:t>ontrast.</w:t>
      </w:r>
    </w:p>
    <w:p w14:paraId="06F923EA" w14:textId="77777777" w:rsidR="000578AB" w:rsidRDefault="000578AB" w:rsidP="00B766BD">
      <w:pPr>
        <w:pStyle w:val="Heading3"/>
        <w:jc w:val="center"/>
        <w:rPr>
          <w:color w:val="000000" w:themeColor="text1"/>
          <w:lang w:val="es-ES"/>
        </w:rPr>
      </w:pPr>
    </w:p>
    <w:p w14:paraId="4841F2B3" w14:textId="67857C29" w:rsidR="00212F71" w:rsidRPr="00B766BD" w:rsidRDefault="00212F71" w:rsidP="00B766BD">
      <w:pPr>
        <w:pStyle w:val="Heading3"/>
        <w:jc w:val="center"/>
        <w:rPr>
          <w:color w:val="000000" w:themeColor="text1"/>
          <w:lang w:val="es-ES"/>
        </w:rPr>
      </w:pPr>
      <w:bookmarkStart w:id="27" w:name="_Toc62846590"/>
      <w:r w:rsidRPr="00B766BD">
        <w:rPr>
          <w:color w:val="000000" w:themeColor="text1"/>
          <w:lang w:val="es-ES"/>
        </w:rPr>
        <w:t xml:space="preserve">5.2.6 </w:t>
      </w:r>
      <w:r w:rsidR="004B2277" w:rsidRPr="00B766BD">
        <w:rPr>
          <w:color w:val="000000" w:themeColor="text1"/>
          <w:lang w:val="es-ES"/>
        </w:rPr>
        <w:t xml:space="preserve">Relaciones </w:t>
      </w:r>
      <w:r w:rsidRPr="00B766BD">
        <w:rPr>
          <w:color w:val="000000" w:themeColor="text1"/>
          <w:lang w:val="es-ES"/>
        </w:rPr>
        <w:t>de Joint</w:t>
      </w:r>
      <w:bookmarkEnd w:id="27"/>
    </w:p>
    <w:p w14:paraId="2508A2A2" w14:textId="77777777" w:rsidR="00212F71" w:rsidRPr="00B766BD" w:rsidRDefault="00212F71" w:rsidP="00212F71">
      <w:pPr>
        <w:rPr>
          <w:color w:val="000000" w:themeColor="text1"/>
        </w:rPr>
      </w:pPr>
    </w:p>
    <w:p w14:paraId="2C368331" w14:textId="1B7038FF" w:rsidR="00212F71" w:rsidRPr="00B766BD" w:rsidRDefault="00212F71" w:rsidP="002C675F">
      <w:pPr>
        <w:pStyle w:val="Heading4"/>
        <w:jc w:val="both"/>
        <w:rPr>
          <w:b w:val="0"/>
          <w:bCs/>
          <w:color w:val="000000" w:themeColor="text1"/>
          <w:lang w:val="es-ES"/>
        </w:rPr>
      </w:pPr>
      <w:r w:rsidRPr="00B766BD">
        <w:rPr>
          <w:b w:val="0"/>
          <w:bCs/>
          <w:color w:val="000000" w:themeColor="text1"/>
          <w:lang w:val="es-ES"/>
        </w:rPr>
        <w:t xml:space="preserve">Se calcula el número de </w:t>
      </w:r>
      <w:r w:rsidR="004B2277" w:rsidRPr="00B766BD">
        <w:rPr>
          <w:b w:val="0"/>
          <w:bCs/>
          <w:color w:val="000000" w:themeColor="text1"/>
          <w:lang w:val="es-ES"/>
        </w:rPr>
        <w:t>relaciones</w:t>
      </w:r>
      <w:r w:rsidRPr="00B766BD">
        <w:rPr>
          <w:b w:val="0"/>
          <w:bCs/>
          <w:color w:val="000000" w:themeColor="text1"/>
          <w:lang w:val="es-ES"/>
        </w:rPr>
        <w:t xml:space="preserve"> de </w:t>
      </w:r>
      <w:r w:rsidRPr="00B766BD">
        <w:rPr>
          <w:b w:val="0"/>
          <w:bCs/>
          <w:i/>
          <w:color w:val="000000" w:themeColor="text1"/>
          <w:lang w:val="es-ES"/>
        </w:rPr>
        <w:t xml:space="preserve">joint </w:t>
      </w:r>
      <w:r w:rsidRPr="00B766BD">
        <w:rPr>
          <w:b w:val="0"/>
          <w:bCs/>
          <w:color w:val="000000" w:themeColor="text1"/>
          <w:lang w:val="es-ES"/>
        </w:rPr>
        <w:t>que se encuentran dentro del corpus de casos positivos y negativos. Se puede apreciar que dentro del corpus de positivos hay una mayor cantidad de proposiciones de este tipo</w:t>
      </w:r>
      <w:r w:rsidR="00B766BD">
        <w:rPr>
          <w:b w:val="0"/>
          <w:bCs/>
          <w:color w:val="000000" w:themeColor="text1"/>
          <w:lang w:val="es-ES"/>
        </w:rPr>
        <w:t xml:space="preserve"> de relación multinuclear, lo cual indica que hay mayor cantidad de textos complejos que cuentan una cantidad mayor de proposiciones nucleares.</w:t>
      </w:r>
    </w:p>
    <w:p w14:paraId="5753E004" w14:textId="77777777" w:rsidR="00212F71" w:rsidRPr="000578AB" w:rsidRDefault="00212F71" w:rsidP="00212F71">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0FD2FC6B" w14:textId="77777777" w:rsidTr="000578AB">
        <w:trPr>
          <w:trHeight w:val="340"/>
        </w:trPr>
        <w:tc>
          <w:tcPr>
            <w:tcW w:w="1300" w:type="dxa"/>
            <w:noWrap/>
            <w:hideMark/>
          </w:tcPr>
          <w:p w14:paraId="47C5D803"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0BFCCDC6"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7C6EE0D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44B5B0D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94DFC4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08F17FF" w14:textId="77777777" w:rsidTr="000578AB">
        <w:trPr>
          <w:trHeight w:val="320"/>
        </w:trPr>
        <w:tc>
          <w:tcPr>
            <w:tcW w:w="1300" w:type="dxa"/>
            <w:noWrap/>
            <w:hideMark/>
          </w:tcPr>
          <w:p w14:paraId="2C2A4E3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6E0685E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10683</w:t>
            </w:r>
          </w:p>
        </w:tc>
        <w:tc>
          <w:tcPr>
            <w:tcW w:w="1323" w:type="dxa"/>
            <w:noWrap/>
            <w:hideMark/>
          </w:tcPr>
          <w:p w14:paraId="0B4C533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58.6%</w:t>
            </w:r>
          </w:p>
        </w:tc>
        <w:tc>
          <w:tcPr>
            <w:tcW w:w="1300" w:type="dxa"/>
            <w:noWrap/>
            <w:hideMark/>
          </w:tcPr>
          <w:p w14:paraId="0A219D3C"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18540</w:t>
            </w:r>
          </w:p>
        </w:tc>
        <w:tc>
          <w:tcPr>
            <w:tcW w:w="1323" w:type="dxa"/>
            <w:noWrap/>
            <w:hideMark/>
          </w:tcPr>
          <w:p w14:paraId="4699AD0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69.2%</w:t>
            </w:r>
          </w:p>
        </w:tc>
      </w:tr>
      <w:tr w:rsidR="000578AB" w:rsidRPr="000578AB" w14:paraId="08317FC3" w14:textId="77777777" w:rsidTr="000578AB">
        <w:trPr>
          <w:trHeight w:val="320"/>
        </w:trPr>
        <w:tc>
          <w:tcPr>
            <w:tcW w:w="1300" w:type="dxa"/>
            <w:noWrap/>
            <w:hideMark/>
          </w:tcPr>
          <w:p w14:paraId="5C984530"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58A31B1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0452A38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c>
          <w:tcPr>
            <w:tcW w:w="1300" w:type="dxa"/>
            <w:noWrap/>
            <w:hideMark/>
          </w:tcPr>
          <w:p w14:paraId="71588D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6D343DB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r>
      <w:tr w:rsidR="000578AB" w:rsidRPr="000578AB" w14:paraId="6099060F" w14:textId="77777777" w:rsidTr="000578AB">
        <w:trPr>
          <w:trHeight w:val="320"/>
        </w:trPr>
        <w:tc>
          <w:tcPr>
            <w:tcW w:w="1300" w:type="dxa"/>
            <w:noWrap/>
            <w:hideMark/>
          </w:tcPr>
          <w:p w14:paraId="6DFF184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E54589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4271</w:t>
            </w:r>
          </w:p>
        </w:tc>
        <w:tc>
          <w:tcPr>
            <w:tcW w:w="1323" w:type="dxa"/>
            <w:noWrap/>
            <w:hideMark/>
          </w:tcPr>
          <w:p w14:paraId="34D7038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23.4%</w:t>
            </w:r>
          </w:p>
        </w:tc>
        <w:tc>
          <w:tcPr>
            <w:tcW w:w="1300" w:type="dxa"/>
            <w:noWrap/>
            <w:hideMark/>
          </w:tcPr>
          <w:p w14:paraId="37AE285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5408</w:t>
            </w:r>
          </w:p>
        </w:tc>
        <w:tc>
          <w:tcPr>
            <w:tcW w:w="1323" w:type="dxa"/>
            <w:noWrap/>
            <w:hideMark/>
          </w:tcPr>
          <w:p w14:paraId="2F4E0EC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w:t>
            </w:r>
          </w:p>
        </w:tc>
      </w:tr>
      <w:tr w:rsidR="000578AB" w:rsidRPr="000578AB" w14:paraId="13556DAA" w14:textId="77777777" w:rsidTr="000578AB">
        <w:trPr>
          <w:trHeight w:val="320"/>
        </w:trPr>
        <w:tc>
          <w:tcPr>
            <w:tcW w:w="1300" w:type="dxa"/>
            <w:noWrap/>
            <w:hideMark/>
          </w:tcPr>
          <w:p w14:paraId="698A68A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7DDCDA0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1518</w:t>
            </w:r>
          </w:p>
        </w:tc>
        <w:tc>
          <w:tcPr>
            <w:tcW w:w="1323" w:type="dxa"/>
            <w:noWrap/>
            <w:hideMark/>
          </w:tcPr>
          <w:p w14:paraId="1CA4395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w:t>
            </w:r>
          </w:p>
        </w:tc>
        <w:tc>
          <w:tcPr>
            <w:tcW w:w="1300" w:type="dxa"/>
            <w:noWrap/>
            <w:hideMark/>
          </w:tcPr>
          <w:p w14:paraId="6337DA6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1542</w:t>
            </w:r>
          </w:p>
        </w:tc>
        <w:tc>
          <w:tcPr>
            <w:tcW w:w="1323" w:type="dxa"/>
            <w:noWrap/>
            <w:hideMark/>
          </w:tcPr>
          <w:p w14:paraId="70C3670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5.8%</w:t>
            </w:r>
          </w:p>
        </w:tc>
      </w:tr>
      <w:tr w:rsidR="000578AB" w:rsidRPr="000578AB" w14:paraId="5306A7BB" w14:textId="77777777" w:rsidTr="000578AB">
        <w:trPr>
          <w:trHeight w:val="320"/>
        </w:trPr>
        <w:tc>
          <w:tcPr>
            <w:tcW w:w="1300" w:type="dxa"/>
            <w:noWrap/>
            <w:hideMark/>
          </w:tcPr>
          <w:p w14:paraId="4F5CC3A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4CC01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686</w:t>
            </w:r>
          </w:p>
        </w:tc>
        <w:tc>
          <w:tcPr>
            <w:tcW w:w="1323" w:type="dxa"/>
            <w:noWrap/>
            <w:hideMark/>
          </w:tcPr>
          <w:p w14:paraId="11706DB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w:t>
            </w:r>
          </w:p>
        </w:tc>
        <w:tc>
          <w:tcPr>
            <w:tcW w:w="1300" w:type="dxa"/>
            <w:noWrap/>
            <w:hideMark/>
          </w:tcPr>
          <w:p w14:paraId="212D53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616</w:t>
            </w:r>
          </w:p>
        </w:tc>
        <w:tc>
          <w:tcPr>
            <w:tcW w:w="1323" w:type="dxa"/>
            <w:noWrap/>
            <w:hideMark/>
          </w:tcPr>
          <w:p w14:paraId="62F7AF2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w:t>
            </w:r>
          </w:p>
        </w:tc>
      </w:tr>
      <w:tr w:rsidR="000578AB" w:rsidRPr="000578AB" w14:paraId="7680E13C" w14:textId="77777777" w:rsidTr="000578AB">
        <w:trPr>
          <w:trHeight w:val="320"/>
        </w:trPr>
        <w:tc>
          <w:tcPr>
            <w:tcW w:w="1300" w:type="dxa"/>
            <w:noWrap/>
            <w:hideMark/>
          </w:tcPr>
          <w:p w14:paraId="415D9ED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FA3FCF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399</w:t>
            </w:r>
          </w:p>
        </w:tc>
        <w:tc>
          <w:tcPr>
            <w:tcW w:w="1323" w:type="dxa"/>
            <w:noWrap/>
            <w:hideMark/>
          </w:tcPr>
          <w:p w14:paraId="112B8B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w:t>
            </w:r>
          </w:p>
        </w:tc>
        <w:tc>
          <w:tcPr>
            <w:tcW w:w="1300" w:type="dxa"/>
            <w:noWrap/>
            <w:hideMark/>
          </w:tcPr>
          <w:p w14:paraId="4E8197C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275</w:t>
            </w:r>
          </w:p>
        </w:tc>
        <w:tc>
          <w:tcPr>
            <w:tcW w:w="1323" w:type="dxa"/>
            <w:noWrap/>
            <w:hideMark/>
          </w:tcPr>
          <w:p w14:paraId="5CA9BB3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r w:rsidR="000578AB" w:rsidRPr="000578AB" w14:paraId="2AE12C5E" w14:textId="77777777" w:rsidTr="000578AB">
        <w:trPr>
          <w:trHeight w:val="320"/>
        </w:trPr>
        <w:tc>
          <w:tcPr>
            <w:tcW w:w="1300" w:type="dxa"/>
            <w:noWrap/>
            <w:hideMark/>
          </w:tcPr>
          <w:p w14:paraId="494D9E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41D8B11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443</w:t>
            </w:r>
          </w:p>
        </w:tc>
        <w:tc>
          <w:tcPr>
            <w:tcW w:w="1323" w:type="dxa"/>
            <w:noWrap/>
            <w:hideMark/>
          </w:tcPr>
          <w:p w14:paraId="310F8CA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w:t>
            </w:r>
          </w:p>
        </w:tc>
        <w:tc>
          <w:tcPr>
            <w:tcW w:w="1300" w:type="dxa"/>
            <w:noWrap/>
            <w:hideMark/>
          </w:tcPr>
          <w:p w14:paraId="3C9320A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263</w:t>
            </w:r>
          </w:p>
        </w:tc>
        <w:tc>
          <w:tcPr>
            <w:tcW w:w="1323" w:type="dxa"/>
            <w:noWrap/>
            <w:hideMark/>
          </w:tcPr>
          <w:p w14:paraId="7358A5E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bl>
    <w:p w14:paraId="29562E43" w14:textId="2FBC14F2" w:rsidR="004B2277" w:rsidRPr="000578AB" w:rsidRDefault="004B2277" w:rsidP="000578AB">
      <w:pPr>
        <w:pStyle w:val="Caption"/>
        <w:jc w:val="center"/>
        <w:rPr>
          <w:color w:val="000000" w:themeColor="text1"/>
          <w:lang w:val="es-ES"/>
        </w:rPr>
      </w:pPr>
      <w:r w:rsidRPr="000578AB">
        <w:rPr>
          <w:color w:val="000000" w:themeColor="text1"/>
        </w:rPr>
        <w:t xml:space="preserve">Tabla </w:t>
      </w:r>
      <w:r w:rsidRPr="000578AB">
        <w:rPr>
          <w:color w:val="000000" w:themeColor="text1"/>
          <w:lang w:val="en-US"/>
        </w:rPr>
        <w:t>1</w:t>
      </w:r>
      <w:r w:rsidR="00B766BD">
        <w:rPr>
          <w:color w:val="000000" w:themeColor="text1"/>
          <w:lang w:val="en-US"/>
        </w:rPr>
        <w:t>2</w:t>
      </w:r>
      <w:r w:rsidRPr="000578AB">
        <w:rPr>
          <w:color w:val="000000" w:themeColor="text1"/>
        </w:rPr>
        <w:t xml:space="preserve"> </w:t>
      </w:r>
      <w:r w:rsidRPr="000578AB">
        <w:rPr>
          <w:color w:val="000000" w:themeColor="text1"/>
          <w:lang w:val="es-ES"/>
        </w:rPr>
        <w:t xml:space="preserve">Relaciones </w:t>
      </w:r>
      <w:r w:rsidRPr="000578AB">
        <w:rPr>
          <w:noProof/>
          <w:color w:val="000000" w:themeColor="text1"/>
        </w:rPr>
        <w:t xml:space="preserve">de </w:t>
      </w:r>
      <w:r w:rsidRPr="000578AB">
        <w:rPr>
          <w:noProof/>
          <w:color w:val="000000" w:themeColor="text1"/>
          <w:lang w:val="en-US"/>
        </w:rPr>
        <w:t>Joint</w:t>
      </w:r>
      <w:r w:rsidRPr="000578AB">
        <w:rPr>
          <w:noProof/>
          <w:color w:val="000000" w:themeColor="text1"/>
        </w:rPr>
        <w:t>.</w:t>
      </w:r>
    </w:p>
    <w:p w14:paraId="51370EDC" w14:textId="1918C85C" w:rsidR="00212F71" w:rsidRPr="000578AB" w:rsidRDefault="00212F71" w:rsidP="005657AD">
      <w:pPr>
        <w:pStyle w:val="Heading3"/>
        <w:rPr>
          <w:color w:val="000000" w:themeColor="text1"/>
          <w:lang w:val="es-ES"/>
        </w:rPr>
      </w:pPr>
    </w:p>
    <w:p w14:paraId="1656C7BE"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253D59A0" w14:textId="7D6E94FE" w:rsidR="00212F71" w:rsidRPr="000578AB" w:rsidRDefault="00212F71" w:rsidP="00B766BD">
      <w:pPr>
        <w:pStyle w:val="Heading3"/>
        <w:jc w:val="center"/>
        <w:rPr>
          <w:color w:val="000000" w:themeColor="text1"/>
          <w:lang w:val="es-ES"/>
        </w:rPr>
      </w:pPr>
      <w:bookmarkStart w:id="28" w:name="_Toc62846591"/>
      <w:r w:rsidRPr="000578AB">
        <w:rPr>
          <w:color w:val="000000" w:themeColor="text1"/>
          <w:lang w:val="es-ES"/>
        </w:rPr>
        <w:lastRenderedPageBreak/>
        <w:t xml:space="preserve">5.2.7 </w:t>
      </w:r>
      <w:r w:rsidR="004B2277" w:rsidRPr="000578AB">
        <w:rPr>
          <w:color w:val="000000" w:themeColor="text1"/>
          <w:lang w:val="es-ES"/>
        </w:rPr>
        <w:t xml:space="preserve">Relaciones </w:t>
      </w:r>
      <w:r w:rsidRPr="000578AB">
        <w:rPr>
          <w:color w:val="000000" w:themeColor="text1"/>
          <w:lang w:val="es-ES"/>
        </w:rPr>
        <w:t>de Attribution</w:t>
      </w:r>
      <w:bookmarkEnd w:id="28"/>
    </w:p>
    <w:p w14:paraId="66CB38AD" w14:textId="20D1FA8C" w:rsidR="00212F71" w:rsidRPr="000578AB" w:rsidRDefault="00212F71" w:rsidP="00212F71">
      <w:pPr>
        <w:rPr>
          <w:color w:val="000000" w:themeColor="text1"/>
          <w:lang w:val="es-ES"/>
        </w:rPr>
      </w:pPr>
    </w:p>
    <w:p w14:paraId="2FB8F8AC" w14:textId="789EBC53" w:rsidR="004B2277" w:rsidRPr="000578AB" w:rsidRDefault="004B2277" w:rsidP="002C675F">
      <w:pPr>
        <w:pStyle w:val="Heading4"/>
        <w:jc w:val="both"/>
        <w:rPr>
          <w:b w:val="0"/>
          <w:bCs/>
          <w:iCs/>
          <w:color w:val="000000" w:themeColor="text1"/>
          <w:lang w:val="es-ES"/>
        </w:rPr>
      </w:pPr>
      <w:r w:rsidRPr="000578AB">
        <w:rPr>
          <w:b w:val="0"/>
          <w:bCs/>
          <w:color w:val="000000" w:themeColor="text1"/>
          <w:lang w:val="es-ES"/>
        </w:rPr>
        <w:t xml:space="preserve">Se calcula el número de proposiciones de </w:t>
      </w:r>
      <w:r w:rsidRPr="000578AB">
        <w:rPr>
          <w:b w:val="0"/>
          <w:bCs/>
          <w:i/>
          <w:color w:val="000000" w:themeColor="text1"/>
          <w:lang w:val="es-ES"/>
        </w:rPr>
        <w:t xml:space="preserve">attribution </w:t>
      </w:r>
      <w:r w:rsidRPr="000578AB">
        <w:rPr>
          <w:b w:val="0"/>
          <w:bCs/>
          <w:color w:val="000000" w:themeColor="text1"/>
          <w:lang w:val="es-ES"/>
        </w:rPr>
        <w:t xml:space="preserve">que se encuentran dentro del corpus de casos positivos y negativos. En el corpus de positivos hay un porcentaje mayor de textos con algún texto con una relación de </w:t>
      </w:r>
      <w:r w:rsidRPr="000578AB">
        <w:rPr>
          <w:b w:val="0"/>
          <w:bCs/>
          <w:i/>
          <w:color w:val="000000" w:themeColor="text1"/>
          <w:lang w:val="es-ES"/>
        </w:rPr>
        <w:t xml:space="preserve">attribution, </w:t>
      </w:r>
      <w:r w:rsidRPr="000578AB">
        <w:rPr>
          <w:b w:val="0"/>
          <w:bCs/>
          <w:iCs/>
          <w:color w:val="000000" w:themeColor="text1"/>
          <w:lang w:val="es-ES"/>
        </w:rPr>
        <w:t xml:space="preserve">lo cual como se </w:t>
      </w:r>
      <w:r w:rsidR="00F0059A" w:rsidRPr="000578AB">
        <w:rPr>
          <w:b w:val="0"/>
          <w:bCs/>
          <w:iCs/>
          <w:color w:val="000000" w:themeColor="text1"/>
          <w:lang w:val="es-ES"/>
        </w:rPr>
        <w:t>está</w:t>
      </w:r>
      <w:r w:rsidRPr="000578AB">
        <w:rPr>
          <w:b w:val="0"/>
          <w:bCs/>
          <w:iCs/>
          <w:color w:val="000000" w:themeColor="text1"/>
          <w:lang w:val="es-ES"/>
        </w:rPr>
        <w:t xml:space="preserve"> viendo en varios análisis </w:t>
      </w:r>
      <w:r w:rsidR="00F0059A" w:rsidRPr="00F0059A">
        <w:rPr>
          <w:b w:val="0"/>
          <w:bCs/>
          <w:iCs/>
          <w:color w:val="000000" w:themeColor="text1"/>
          <w:lang w:val="es-ES"/>
        </w:rPr>
        <w:t xml:space="preserve">puede afianzar la hipótesis </w:t>
      </w:r>
      <w:r w:rsidR="00F0059A">
        <w:rPr>
          <w:b w:val="0"/>
          <w:bCs/>
          <w:iCs/>
          <w:color w:val="000000" w:themeColor="text1"/>
          <w:lang w:val="es-ES"/>
        </w:rPr>
        <w:t xml:space="preserve">de que existe </w:t>
      </w:r>
      <w:r w:rsidRPr="000578AB">
        <w:rPr>
          <w:b w:val="0"/>
          <w:bCs/>
          <w:iCs/>
          <w:color w:val="000000" w:themeColor="text1"/>
          <w:lang w:val="es-ES"/>
        </w:rPr>
        <w:t>complejidad mayor en los textos producidos por positivos.</w:t>
      </w:r>
    </w:p>
    <w:p w14:paraId="3285905F" w14:textId="77777777" w:rsidR="004B2277" w:rsidRPr="000578AB" w:rsidRDefault="004B2277" w:rsidP="00212F71">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665F69EB" w14:textId="77777777" w:rsidTr="000578AB">
        <w:trPr>
          <w:trHeight w:val="340"/>
        </w:trPr>
        <w:tc>
          <w:tcPr>
            <w:tcW w:w="1300" w:type="dxa"/>
            <w:noWrap/>
            <w:hideMark/>
          </w:tcPr>
          <w:p w14:paraId="4623EF12"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6B9771E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BF8DDF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0568381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A3D227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40E9324" w14:textId="77777777" w:rsidTr="000578AB">
        <w:trPr>
          <w:trHeight w:val="320"/>
        </w:trPr>
        <w:tc>
          <w:tcPr>
            <w:tcW w:w="1300" w:type="dxa"/>
            <w:noWrap/>
            <w:hideMark/>
          </w:tcPr>
          <w:p w14:paraId="756F5BE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4C25663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9901</w:t>
            </w:r>
          </w:p>
        </w:tc>
        <w:tc>
          <w:tcPr>
            <w:tcW w:w="1323" w:type="dxa"/>
            <w:noWrap/>
            <w:hideMark/>
          </w:tcPr>
          <w:p w14:paraId="51D00A5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54.3%</w:t>
            </w:r>
          </w:p>
        </w:tc>
        <w:tc>
          <w:tcPr>
            <w:tcW w:w="1300" w:type="dxa"/>
            <w:noWrap/>
            <w:hideMark/>
          </w:tcPr>
          <w:p w14:paraId="3529F08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16754</w:t>
            </w:r>
          </w:p>
        </w:tc>
        <w:tc>
          <w:tcPr>
            <w:tcW w:w="1323" w:type="dxa"/>
            <w:noWrap/>
            <w:hideMark/>
          </w:tcPr>
          <w:p w14:paraId="24FCDF4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62.5%</w:t>
            </w:r>
          </w:p>
        </w:tc>
      </w:tr>
      <w:tr w:rsidR="000578AB" w:rsidRPr="000578AB" w14:paraId="16F09E38" w14:textId="77777777" w:rsidTr="000578AB">
        <w:trPr>
          <w:trHeight w:val="320"/>
        </w:trPr>
        <w:tc>
          <w:tcPr>
            <w:tcW w:w="1300" w:type="dxa"/>
            <w:noWrap/>
            <w:hideMark/>
          </w:tcPr>
          <w:p w14:paraId="0E2F989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52FD511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5274</w:t>
            </w:r>
          </w:p>
        </w:tc>
        <w:tc>
          <w:tcPr>
            <w:tcW w:w="1323" w:type="dxa"/>
            <w:noWrap/>
            <w:hideMark/>
          </w:tcPr>
          <w:p w14:paraId="5B1BB0D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28.9%</w:t>
            </w:r>
          </w:p>
        </w:tc>
        <w:tc>
          <w:tcPr>
            <w:tcW w:w="1300" w:type="dxa"/>
            <w:noWrap/>
            <w:hideMark/>
          </w:tcPr>
          <w:p w14:paraId="505C4D1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7287</w:t>
            </w:r>
          </w:p>
        </w:tc>
        <w:tc>
          <w:tcPr>
            <w:tcW w:w="1323" w:type="dxa"/>
            <w:noWrap/>
            <w:hideMark/>
          </w:tcPr>
          <w:p w14:paraId="000690E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27.2%</w:t>
            </w:r>
          </w:p>
        </w:tc>
      </w:tr>
      <w:tr w:rsidR="000578AB" w:rsidRPr="000578AB" w14:paraId="5FD4C3CA" w14:textId="77777777" w:rsidTr="000578AB">
        <w:trPr>
          <w:trHeight w:val="320"/>
        </w:trPr>
        <w:tc>
          <w:tcPr>
            <w:tcW w:w="1300" w:type="dxa"/>
            <w:noWrap/>
            <w:hideMark/>
          </w:tcPr>
          <w:p w14:paraId="27F290B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1FA6200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1571</w:t>
            </w:r>
          </w:p>
        </w:tc>
        <w:tc>
          <w:tcPr>
            <w:tcW w:w="1323" w:type="dxa"/>
            <w:noWrap/>
            <w:hideMark/>
          </w:tcPr>
          <w:p w14:paraId="43277D9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8.6%</w:t>
            </w:r>
          </w:p>
        </w:tc>
        <w:tc>
          <w:tcPr>
            <w:tcW w:w="1300" w:type="dxa"/>
            <w:noWrap/>
            <w:hideMark/>
          </w:tcPr>
          <w:p w14:paraId="5D0ADE6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1728</w:t>
            </w:r>
          </w:p>
        </w:tc>
        <w:tc>
          <w:tcPr>
            <w:tcW w:w="1323" w:type="dxa"/>
            <w:noWrap/>
            <w:hideMark/>
          </w:tcPr>
          <w:p w14:paraId="0503049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6.4%</w:t>
            </w:r>
          </w:p>
        </w:tc>
      </w:tr>
      <w:tr w:rsidR="000578AB" w:rsidRPr="000578AB" w14:paraId="2346284D" w14:textId="77777777" w:rsidTr="000578AB">
        <w:trPr>
          <w:trHeight w:val="320"/>
        </w:trPr>
        <w:tc>
          <w:tcPr>
            <w:tcW w:w="1300" w:type="dxa"/>
            <w:noWrap/>
            <w:hideMark/>
          </w:tcPr>
          <w:p w14:paraId="0068048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3182C1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691</w:t>
            </w:r>
          </w:p>
        </w:tc>
        <w:tc>
          <w:tcPr>
            <w:tcW w:w="1323" w:type="dxa"/>
            <w:noWrap/>
            <w:hideMark/>
          </w:tcPr>
          <w:p w14:paraId="004CF5C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w:t>
            </w:r>
          </w:p>
        </w:tc>
        <w:tc>
          <w:tcPr>
            <w:tcW w:w="1300" w:type="dxa"/>
            <w:noWrap/>
            <w:hideMark/>
          </w:tcPr>
          <w:p w14:paraId="237C77D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571</w:t>
            </w:r>
          </w:p>
        </w:tc>
        <w:tc>
          <w:tcPr>
            <w:tcW w:w="1323" w:type="dxa"/>
            <w:noWrap/>
            <w:hideMark/>
          </w:tcPr>
          <w:p w14:paraId="790DD8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w:t>
            </w:r>
          </w:p>
        </w:tc>
      </w:tr>
      <w:tr w:rsidR="000578AB" w:rsidRPr="000578AB" w14:paraId="56F839EE" w14:textId="77777777" w:rsidTr="000578AB">
        <w:trPr>
          <w:trHeight w:val="320"/>
        </w:trPr>
        <w:tc>
          <w:tcPr>
            <w:tcW w:w="1300" w:type="dxa"/>
            <w:noWrap/>
            <w:hideMark/>
          </w:tcPr>
          <w:p w14:paraId="5584CF7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6318CD1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311</w:t>
            </w:r>
          </w:p>
        </w:tc>
        <w:tc>
          <w:tcPr>
            <w:tcW w:w="1323" w:type="dxa"/>
            <w:noWrap/>
            <w:hideMark/>
          </w:tcPr>
          <w:p w14:paraId="4981E8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00" w:type="dxa"/>
            <w:noWrap/>
            <w:hideMark/>
          </w:tcPr>
          <w:p w14:paraId="17C1EA0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w:t>
            </w:r>
          </w:p>
        </w:tc>
        <w:tc>
          <w:tcPr>
            <w:tcW w:w="1323" w:type="dxa"/>
            <w:noWrap/>
            <w:hideMark/>
          </w:tcPr>
          <w:p w14:paraId="053B82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w:t>
            </w:r>
          </w:p>
        </w:tc>
      </w:tr>
      <w:tr w:rsidR="000578AB" w:rsidRPr="000578AB" w14:paraId="21EBC67D" w14:textId="77777777" w:rsidTr="000578AB">
        <w:trPr>
          <w:trHeight w:val="320"/>
        </w:trPr>
        <w:tc>
          <w:tcPr>
            <w:tcW w:w="1300" w:type="dxa"/>
            <w:noWrap/>
            <w:hideMark/>
          </w:tcPr>
          <w:p w14:paraId="0BD3552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57760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189</w:t>
            </w:r>
          </w:p>
        </w:tc>
        <w:tc>
          <w:tcPr>
            <w:tcW w:w="1323" w:type="dxa"/>
            <w:noWrap/>
            <w:hideMark/>
          </w:tcPr>
          <w:p w14:paraId="0FBF42A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c>
          <w:tcPr>
            <w:tcW w:w="1300" w:type="dxa"/>
            <w:noWrap/>
            <w:hideMark/>
          </w:tcPr>
          <w:p w14:paraId="376D0D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105</w:t>
            </w:r>
          </w:p>
        </w:tc>
        <w:tc>
          <w:tcPr>
            <w:tcW w:w="1323" w:type="dxa"/>
            <w:noWrap/>
            <w:hideMark/>
          </w:tcPr>
          <w:p w14:paraId="6DAD06D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w:t>
            </w:r>
          </w:p>
        </w:tc>
      </w:tr>
      <w:tr w:rsidR="000578AB" w:rsidRPr="000578AB" w14:paraId="3D9452B9" w14:textId="77777777" w:rsidTr="000578AB">
        <w:trPr>
          <w:trHeight w:val="320"/>
        </w:trPr>
        <w:tc>
          <w:tcPr>
            <w:tcW w:w="1300" w:type="dxa"/>
            <w:noWrap/>
            <w:hideMark/>
          </w:tcPr>
          <w:p w14:paraId="6D2A6A5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0F3FAAD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w:t>
            </w:r>
          </w:p>
        </w:tc>
        <w:tc>
          <w:tcPr>
            <w:tcW w:w="1323" w:type="dxa"/>
            <w:noWrap/>
            <w:hideMark/>
          </w:tcPr>
          <w:p w14:paraId="188A869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c>
          <w:tcPr>
            <w:tcW w:w="1300" w:type="dxa"/>
            <w:noWrap/>
            <w:hideMark/>
          </w:tcPr>
          <w:p w14:paraId="1559884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w:t>
            </w:r>
          </w:p>
        </w:tc>
        <w:tc>
          <w:tcPr>
            <w:tcW w:w="1323" w:type="dxa"/>
            <w:noWrap/>
            <w:hideMark/>
          </w:tcPr>
          <w:p w14:paraId="26CDBB3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r>
      <w:tr w:rsidR="000578AB" w:rsidRPr="000578AB" w14:paraId="67A14F9F" w14:textId="77777777" w:rsidTr="000578AB">
        <w:trPr>
          <w:trHeight w:val="320"/>
        </w:trPr>
        <w:tc>
          <w:tcPr>
            <w:tcW w:w="1300" w:type="dxa"/>
            <w:noWrap/>
            <w:hideMark/>
          </w:tcPr>
          <w:p w14:paraId="7E3654F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0565F50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w:t>
            </w:r>
          </w:p>
        </w:tc>
        <w:tc>
          <w:tcPr>
            <w:tcW w:w="1323" w:type="dxa"/>
            <w:noWrap/>
            <w:hideMark/>
          </w:tcPr>
          <w:p w14:paraId="3374CB4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w:t>
            </w:r>
          </w:p>
        </w:tc>
        <w:tc>
          <w:tcPr>
            <w:tcW w:w="1300" w:type="dxa"/>
            <w:noWrap/>
            <w:hideMark/>
          </w:tcPr>
          <w:p w14:paraId="22A656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w:t>
            </w:r>
          </w:p>
        </w:tc>
        <w:tc>
          <w:tcPr>
            <w:tcW w:w="1323" w:type="dxa"/>
            <w:noWrap/>
            <w:hideMark/>
          </w:tcPr>
          <w:p w14:paraId="6258116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r>
      <w:tr w:rsidR="000578AB" w:rsidRPr="000578AB" w14:paraId="7503B4D8" w14:textId="77777777" w:rsidTr="000578AB">
        <w:trPr>
          <w:trHeight w:val="320"/>
        </w:trPr>
        <w:tc>
          <w:tcPr>
            <w:tcW w:w="1300" w:type="dxa"/>
            <w:noWrap/>
            <w:hideMark/>
          </w:tcPr>
          <w:p w14:paraId="32787C7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34C158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c>
          <w:tcPr>
            <w:tcW w:w="1323" w:type="dxa"/>
            <w:noWrap/>
            <w:hideMark/>
          </w:tcPr>
          <w:p w14:paraId="28E1F71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w:t>
            </w:r>
          </w:p>
        </w:tc>
        <w:tc>
          <w:tcPr>
            <w:tcW w:w="1300" w:type="dxa"/>
            <w:noWrap/>
            <w:hideMark/>
          </w:tcPr>
          <w:p w14:paraId="7FD1FA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w:t>
            </w:r>
          </w:p>
        </w:tc>
        <w:tc>
          <w:tcPr>
            <w:tcW w:w="1323" w:type="dxa"/>
            <w:noWrap/>
            <w:hideMark/>
          </w:tcPr>
          <w:p w14:paraId="357217B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r>
      <w:tr w:rsidR="000578AB" w:rsidRPr="000578AB" w14:paraId="35643087" w14:textId="77777777" w:rsidTr="000578AB">
        <w:trPr>
          <w:trHeight w:val="320"/>
        </w:trPr>
        <w:tc>
          <w:tcPr>
            <w:tcW w:w="1300" w:type="dxa"/>
            <w:noWrap/>
            <w:hideMark/>
          </w:tcPr>
          <w:p w14:paraId="2A3DB09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1BAD517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w:t>
            </w:r>
          </w:p>
        </w:tc>
        <w:tc>
          <w:tcPr>
            <w:tcW w:w="1323" w:type="dxa"/>
            <w:noWrap/>
            <w:hideMark/>
          </w:tcPr>
          <w:p w14:paraId="631B720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c>
          <w:tcPr>
            <w:tcW w:w="1300" w:type="dxa"/>
            <w:noWrap/>
            <w:hideMark/>
          </w:tcPr>
          <w:p w14:paraId="2EF1BBE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w:t>
            </w:r>
          </w:p>
        </w:tc>
        <w:tc>
          <w:tcPr>
            <w:tcW w:w="1323" w:type="dxa"/>
            <w:noWrap/>
            <w:hideMark/>
          </w:tcPr>
          <w:p w14:paraId="0AC1519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r>
    </w:tbl>
    <w:p w14:paraId="213BACF7" w14:textId="03A5C9FE" w:rsidR="004B2277" w:rsidRPr="000578AB" w:rsidRDefault="004B2277" w:rsidP="000578AB">
      <w:pPr>
        <w:pStyle w:val="Caption"/>
        <w:jc w:val="center"/>
        <w:rPr>
          <w:rStyle w:val="Heading3Char"/>
          <w:b w:val="0"/>
          <w:bCs/>
          <w:color w:val="000000" w:themeColor="text1"/>
          <w:lang w:val="es-ES"/>
        </w:rPr>
      </w:pPr>
      <w:r w:rsidRPr="000578AB">
        <w:rPr>
          <w:color w:val="000000" w:themeColor="text1"/>
        </w:rPr>
        <w:t xml:space="preserve">Tabla </w:t>
      </w:r>
      <w:r w:rsidRPr="000578AB">
        <w:rPr>
          <w:color w:val="000000" w:themeColor="text1"/>
          <w:lang w:val="en-US"/>
        </w:rPr>
        <w:t>1</w:t>
      </w:r>
      <w:r w:rsidR="00B766BD">
        <w:rPr>
          <w:color w:val="000000" w:themeColor="text1"/>
          <w:lang w:val="en-US"/>
        </w:rPr>
        <w:t>3</w:t>
      </w:r>
      <w:r w:rsidRPr="000578AB">
        <w:rPr>
          <w:noProof/>
          <w:color w:val="000000" w:themeColor="text1"/>
        </w:rPr>
        <w:t xml:space="preserve"> </w:t>
      </w:r>
      <w:r w:rsidRPr="000578AB">
        <w:rPr>
          <w:color w:val="000000" w:themeColor="text1"/>
          <w:lang w:val="es-ES"/>
        </w:rPr>
        <w:t xml:space="preserve">Relaciones </w:t>
      </w:r>
      <w:r w:rsidRPr="000578AB">
        <w:rPr>
          <w:noProof/>
          <w:color w:val="000000" w:themeColor="text1"/>
        </w:rPr>
        <w:t>de Attribution</w:t>
      </w:r>
    </w:p>
    <w:p w14:paraId="711B8128" w14:textId="77777777" w:rsidR="00212F71" w:rsidRPr="000578AB" w:rsidRDefault="00212F71" w:rsidP="00212F71">
      <w:pPr>
        <w:pStyle w:val="NoSpacing"/>
        <w:rPr>
          <w:color w:val="000000" w:themeColor="text1"/>
          <w:lang w:val="es-ES"/>
        </w:rPr>
      </w:pPr>
    </w:p>
    <w:p w14:paraId="43C98698" w14:textId="179467D4" w:rsidR="00212F71" w:rsidRPr="00B766BD" w:rsidRDefault="00212F71" w:rsidP="00B766BD">
      <w:pPr>
        <w:jc w:val="center"/>
        <w:rPr>
          <w:rStyle w:val="Heading3Char"/>
          <w:bCs/>
          <w:color w:val="000000" w:themeColor="text1"/>
          <w:lang w:val="es-ES"/>
        </w:rPr>
      </w:pPr>
      <w:bookmarkStart w:id="29" w:name="_Toc62846592"/>
      <w:r w:rsidRPr="00B766BD">
        <w:rPr>
          <w:rStyle w:val="Heading3Char"/>
          <w:bCs/>
          <w:color w:val="000000" w:themeColor="text1"/>
          <w:lang w:val="es-ES"/>
        </w:rPr>
        <w:t xml:space="preserve">5.2.8 </w:t>
      </w:r>
      <w:r w:rsidR="004B2277" w:rsidRPr="00B766BD">
        <w:rPr>
          <w:rStyle w:val="Heading3Char"/>
          <w:bCs/>
          <w:color w:val="000000" w:themeColor="text1"/>
          <w:lang w:val="es-ES"/>
        </w:rPr>
        <w:t xml:space="preserve">Relaciones </w:t>
      </w:r>
      <w:r w:rsidRPr="00B766BD">
        <w:rPr>
          <w:rStyle w:val="Heading3Char"/>
          <w:bCs/>
          <w:color w:val="000000" w:themeColor="text1"/>
          <w:lang w:val="es-ES"/>
        </w:rPr>
        <w:t>de Same-Unit</w:t>
      </w:r>
      <w:bookmarkEnd w:id="29"/>
    </w:p>
    <w:p w14:paraId="19B141CD" w14:textId="77777777" w:rsidR="004B2277" w:rsidRPr="00B766BD" w:rsidRDefault="004B2277" w:rsidP="00212F71">
      <w:pPr>
        <w:rPr>
          <w:rStyle w:val="Heading3Char"/>
          <w:bCs/>
          <w:color w:val="000000" w:themeColor="text1"/>
          <w:lang w:val="es-ES"/>
        </w:rPr>
      </w:pPr>
    </w:p>
    <w:p w14:paraId="4120B9AF" w14:textId="5C706CC0" w:rsidR="004B2277" w:rsidRPr="00B766BD" w:rsidRDefault="004B2277" w:rsidP="002C675F">
      <w:pPr>
        <w:pStyle w:val="Heading4"/>
        <w:jc w:val="both"/>
        <w:rPr>
          <w:b w:val="0"/>
          <w:bCs/>
          <w:color w:val="000000" w:themeColor="text1"/>
          <w:lang w:val="es-ES"/>
        </w:rPr>
      </w:pPr>
      <w:r w:rsidRPr="00B766BD">
        <w:rPr>
          <w:b w:val="0"/>
          <w:bCs/>
          <w:color w:val="000000" w:themeColor="text1"/>
          <w:lang w:val="es-ES"/>
        </w:rPr>
        <w:t xml:space="preserve">Se calcula el número de proposiciones con relaciones </w:t>
      </w:r>
      <w:r w:rsidRPr="00B766BD">
        <w:rPr>
          <w:rStyle w:val="Heading3Char"/>
          <w:bCs/>
          <w:color w:val="000000" w:themeColor="text1"/>
          <w:lang w:val="es-ES"/>
        </w:rPr>
        <w:t>Same-Unit</w:t>
      </w:r>
      <w:r w:rsidRPr="00B766BD">
        <w:rPr>
          <w:b w:val="0"/>
          <w:bCs/>
          <w:color w:val="000000" w:themeColor="text1"/>
          <w:lang w:val="es-ES"/>
        </w:rPr>
        <w:t xml:space="preserve"> que se encuentran dentro del corpus de casos positivos y negativos. Se puede apreciar un menor porcentaje de proposiciones de este tipo en el grupo de control, lo cual, al ser una relación multinuclear también implica </w:t>
      </w:r>
      <w:r w:rsidR="00B766BD">
        <w:rPr>
          <w:b w:val="0"/>
          <w:bCs/>
          <w:color w:val="000000" w:themeColor="text1"/>
          <w:lang w:val="es-ES"/>
        </w:rPr>
        <w:t>que existe una mayor complejidad, al contener mayor cantidad de proposiciones con muchas ideas principales.</w:t>
      </w:r>
    </w:p>
    <w:p w14:paraId="59C88712" w14:textId="77777777" w:rsidR="00212F71" w:rsidRPr="000578AB" w:rsidRDefault="00212F71" w:rsidP="00212F71">
      <w:pPr>
        <w:rPr>
          <w:bCs/>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4A55281D" w14:textId="77777777" w:rsidTr="000578AB">
        <w:trPr>
          <w:trHeight w:val="340"/>
        </w:trPr>
        <w:tc>
          <w:tcPr>
            <w:tcW w:w="1300" w:type="dxa"/>
            <w:noWrap/>
            <w:hideMark/>
          </w:tcPr>
          <w:p w14:paraId="62FECCC7"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6402D29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5B56FFE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33A4B24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505790A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8073384" w14:textId="77777777" w:rsidTr="000578AB">
        <w:trPr>
          <w:trHeight w:val="320"/>
        </w:trPr>
        <w:tc>
          <w:tcPr>
            <w:tcW w:w="1300" w:type="dxa"/>
            <w:noWrap/>
            <w:hideMark/>
          </w:tcPr>
          <w:p w14:paraId="3FF0CB6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3B7493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12575</w:t>
            </w:r>
          </w:p>
        </w:tc>
        <w:tc>
          <w:tcPr>
            <w:tcW w:w="1323" w:type="dxa"/>
            <w:noWrap/>
            <w:hideMark/>
          </w:tcPr>
          <w:p w14:paraId="797FA76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69.0%</w:t>
            </w:r>
          </w:p>
        </w:tc>
        <w:tc>
          <w:tcPr>
            <w:tcW w:w="1300" w:type="dxa"/>
            <w:noWrap/>
            <w:hideMark/>
          </w:tcPr>
          <w:p w14:paraId="3146FD8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19939</w:t>
            </w:r>
          </w:p>
        </w:tc>
        <w:tc>
          <w:tcPr>
            <w:tcW w:w="1323" w:type="dxa"/>
            <w:noWrap/>
            <w:hideMark/>
          </w:tcPr>
          <w:p w14:paraId="0B780FE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74.4%</w:t>
            </w:r>
          </w:p>
        </w:tc>
      </w:tr>
      <w:tr w:rsidR="000578AB" w:rsidRPr="000578AB" w14:paraId="09BC6B2C" w14:textId="77777777" w:rsidTr="000578AB">
        <w:trPr>
          <w:trHeight w:val="320"/>
        </w:trPr>
        <w:tc>
          <w:tcPr>
            <w:tcW w:w="1300" w:type="dxa"/>
            <w:noWrap/>
            <w:hideMark/>
          </w:tcPr>
          <w:p w14:paraId="6750089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0465BD0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3697</w:t>
            </w:r>
          </w:p>
        </w:tc>
        <w:tc>
          <w:tcPr>
            <w:tcW w:w="1323" w:type="dxa"/>
            <w:noWrap/>
            <w:hideMark/>
          </w:tcPr>
          <w:p w14:paraId="4E11964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w:t>
            </w:r>
          </w:p>
        </w:tc>
        <w:tc>
          <w:tcPr>
            <w:tcW w:w="1300" w:type="dxa"/>
            <w:noWrap/>
            <w:hideMark/>
          </w:tcPr>
          <w:p w14:paraId="13BEE86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5050</w:t>
            </w:r>
          </w:p>
        </w:tc>
        <w:tc>
          <w:tcPr>
            <w:tcW w:w="1323" w:type="dxa"/>
            <w:noWrap/>
            <w:hideMark/>
          </w:tcPr>
          <w:p w14:paraId="1DE588C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w:t>
            </w:r>
          </w:p>
        </w:tc>
      </w:tr>
      <w:tr w:rsidR="000578AB" w:rsidRPr="000578AB" w14:paraId="21870344" w14:textId="77777777" w:rsidTr="000578AB">
        <w:trPr>
          <w:trHeight w:val="320"/>
        </w:trPr>
        <w:tc>
          <w:tcPr>
            <w:tcW w:w="1300" w:type="dxa"/>
            <w:noWrap/>
            <w:hideMark/>
          </w:tcPr>
          <w:p w14:paraId="1C6831A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6445B61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1105</w:t>
            </w:r>
          </w:p>
        </w:tc>
        <w:tc>
          <w:tcPr>
            <w:tcW w:w="1323" w:type="dxa"/>
            <w:noWrap/>
            <w:hideMark/>
          </w:tcPr>
          <w:p w14:paraId="6168B70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00" w:type="dxa"/>
            <w:noWrap/>
            <w:hideMark/>
          </w:tcPr>
          <w:p w14:paraId="0942536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1156</w:t>
            </w:r>
          </w:p>
        </w:tc>
        <w:tc>
          <w:tcPr>
            <w:tcW w:w="1323" w:type="dxa"/>
            <w:noWrap/>
            <w:hideMark/>
          </w:tcPr>
          <w:p w14:paraId="5085367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r>
      <w:tr w:rsidR="000578AB" w:rsidRPr="000578AB" w14:paraId="302AD6DD" w14:textId="77777777" w:rsidTr="000578AB">
        <w:trPr>
          <w:trHeight w:val="320"/>
        </w:trPr>
        <w:tc>
          <w:tcPr>
            <w:tcW w:w="1300" w:type="dxa"/>
            <w:noWrap/>
            <w:hideMark/>
          </w:tcPr>
          <w:p w14:paraId="53951C9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A76EBB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23" w:type="dxa"/>
            <w:noWrap/>
            <w:hideMark/>
          </w:tcPr>
          <w:p w14:paraId="5F3D35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w:t>
            </w:r>
          </w:p>
        </w:tc>
        <w:tc>
          <w:tcPr>
            <w:tcW w:w="1300" w:type="dxa"/>
            <w:noWrap/>
            <w:hideMark/>
          </w:tcPr>
          <w:p w14:paraId="4A2FCDE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385</w:t>
            </w:r>
          </w:p>
        </w:tc>
        <w:tc>
          <w:tcPr>
            <w:tcW w:w="1323" w:type="dxa"/>
            <w:noWrap/>
            <w:hideMark/>
          </w:tcPr>
          <w:p w14:paraId="26FC17D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r>
      <w:tr w:rsidR="000578AB" w:rsidRPr="000578AB" w14:paraId="1D8C76E9" w14:textId="77777777" w:rsidTr="000578AB">
        <w:trPr>
          <w:trHeight w:val="320"/>
        </w:trPr>
        <w:tc>
          <w:tcPr>
            <w:tcW w:w="1300" w:type="dxa"/>
            <w:noWrap/>
            <w:hideMark/>
          </w:tcPr>
          <w:p w14:paraId="7681B49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68FB3DE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198</w:t>
            </w:r>
          </w:p>
        </w:tc>
        <w:tc>
          <w:tcPr>
            <w:tcW w:w="1323" w:type="dxa"/>
            <w:noWrap/>
            <w:hideMark/>
          </w:tcPr>
          <w:p w14:paraId="0981E65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w:t>
            </w:r>
          </w:p>
        </w:tc>
        <w:tc>
          <w:tcPr>
            <w:tcW w:w="1300" w:type="dxa"/>
            <w:noWrap/>
            <w:hideMark/>
          </w:tcPr>
          <w:p w14:paraId="576E45E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156</w:t>
            </w:r>
          </w:p>
        </w:tc>
        <w:tc>
          <w:tcPr>
            <w:tcW w:w="1323" w:type="dxa"/>
            <w:noWrap/>
            <w:hideMark/>
          </w:tcPr>
          <w:p w14:paraId="3C7CDF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r>
      <w:tr w:rsidR="000578AB" w:rsidRPr="000578AB" w14:paraId="7C4B2E78" w14:textId="77777777" w:rsidTr="000578AB">
        <w:trPr>
          <w:trHeight w:val="320"/>
        </w:trPr>
        <w:tc>
          <w:tcPr>
            <w:tcW w:w="1300" w:type="dxa"/>
            <w:noWrap/>
            <w:hideMark/>
          </w:tcPr>
          <w:p w14:paraId="30BA7D0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7D5B016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w:t>
            </w:r>
          </w:p>
        </w:tc>
        <w:tc>
          <w:tcPr>
            <w:tcW w:w="1323" w:type="dxa"/>
            <w:noWrap/>
            <w:hideMark/>
          </w:tcPr>
          <w:p w14:paraId="2750DAE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c>
          <w:tcPr>
            <w:tcW w:w="1300" w:type="dxa"/>
            <w:noWrap/>
            <w:hideMark/>
          </w:tcPr>
          <w:p w14:paraId="63EAA2B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w:t>
            </w:r>
          </w:p>
        </w:tc>
        <w:tc>
          <w:tcPr>
            <w:tcW w:w="1323" w:type="dxa"/>
            <w:noWrap/>
            <w:hideMark/>
          </w:tcPr>
          <w:p w14:paraId="3B71154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r>
    </w:tbl>
    <w:p w14:paraId="5F85F175" w14:textId="403E925C" w:rsidR="004B2277" w:rsidRPr="000578AB" w:rsidRDefault="004B2277" w:rsidP="000578AB">
      <w:pPr>
        <w:pStyle w:val="Caption"/>
        <w:jc w:val="center"/>
        <w:rPr>
          <w:rStyle w:val="Heading3Char"/>
          <w:b w:val="0"/>
          <w:bCs/>
          <w:color w:val="000000" w:themeColor="text1"/>
          <w:lang w:val="es-ES"/>
        </w:rPr>
      </w:pPr>
      <w:r w:rsidRPr="000578AB">
        <w:rPr>
          <w:color w:val="000000" w:themeColor="text1"/>
        </w:rPr>
        <w:t xml:space="preserve">Tabla </w:t>
      </w:r>
      <w:r w:rsidRPr="000578AB">
        <w:rPr>
          <w:color w:val="000000" w:themeColor="text1"/>
          <w:lang w:val="es-ES"/>
        </w:rPr>
        <w:t>1</w:t>
      </w:r>
      <w:r w:rsidR="00B766BD">
        <w:rPr>
          <w:color w:val="000000" w:themeColor="text1"/>
          <w:lang w:val="es-ES"/>
        </w:rPr>
        <w:t>4</w:t>
      </w:r>
      <w:r w:rsidRPr="000578AB">
        <w:rPr>
          <w:noProof/>
          <w:color w:val="000000" w:themeColor="text1"/>
        </w:rPr>
        <w:t xml:space="preserve"> </w:t>
      </w:r>
      <w:r w:rsidRPr="000578AB">
        <w:rPr>
          <w:color w:val="000000" w:themeColor="text1"/>
          <w:lang w:val="es-ES"/>
        </w:rPr>
        <w:t xml:space="preserve">Relaciones </w:t>
      </w:r>
      <w:r w:rsidRPr="000578AB">
        <w:rPr>
          <w:noProof/>
          <w:color w:val="000000" w:themeColor="text1"/>
        </w:rPr>
        <w:t xml:space="preserve">de </w:t>
      </w:r>
      <w:r w:rsidRPr="000578AB">
        <w:rPr>
          <w:noProof/>
          <w:color w:val="000000" w:themeColor="text1"/>
          <w:lang w:val="es-ES"/>
        </w:rPr>
        <w:t>Same-Unit</w:t>
      </w:r>
    </w:p>
    <w:p w14:paraId="130ECFAF" w14:textId="77777777" w:rsidR="00212F71" w:rsidRPr="000578AB" w:rsidRDefault="00212F71" w:rsidP="00212F71">
      <w:pPr>
        <w:rPr>
          <w:color w:val="000000" w:themeColor="text1"/>
          <w:lang w:val="es-ES"/>
        </w:rPr>
      </w:pPr>
    </w:p>
    <w:p w14:paraId="2926011F"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239D3A18" w14:textId="1A39740E" w:rsidR="005657AD" w:rsidRPr="000578AB" w:rsidRDefault="00ED7EA1" w:rsidP="002C675F">
      <w:pPr>
        <w:pStyle w:val="Heading3"/>
        <w:jc w:val="center"/>
        <w:rPr>
          <w:color w:val="000000" w:themeColor="text1"/>
          <w:lang w:val="es-ES"/>
        </w:rPr>
      </w:pPr>
      <w:bookmarkStart w:id="30" w:name="_Toc62846593"/>
      <w:r w:rsidRPr="000578AB">
        <w:rPr>
          <w:color w:val="000000" w:themeColor="text1"/>
          <w:lang w:val="es-ES"/>
        </w:rPr>
        <w:lastRenderedPageBreak/>
        <w:t>5.2.</w:t>
      </w:r>
      <w:r w:rsidR="00212F71" w:rsidRPr="000578AB">
        <w:rPr>
          <w:color w:val="000000" w:themeColor="text1"/>
          <w:lang w:val="es-ES"/>
        </w:rPr>
        <w:t>9</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núcleo que son </w:t>
      </w:r>
      <w:r w:rsidR="00EC1608" w:rsidRPr="000578AB">
        <w:rPr>
          <w:iCs/>
          <w:color w:val="000000" w:themeColor="text1"/>
          <w:lang w:val="es-ES"/>
        </w:rPr>
        <w:t>leaf</w:t>
      </w:r>
      <w:r w:rsidR="00F71B50" w:rsidRPr="000578AB">
        <w:rPr>
          <w:color w:val="000000" w:themeColor="text1"/>
          <w:lang w:val="es-ES"/>
        </w:rPr>
        <w:t>.</w:t>
      </w:r>
      <w:bookmarkEnd w:id="30"/>
    </w:p>
    <w:p w14:paraId="5FD8C58C" w14:textId="77777777" w:rsidR="00D94E26" w:rsidRPr="000578AB" w:rsidRDefault="00D94E26" w:rsidP="00D94E26">
      <w:pPr>
        <w:rPr>
          <w:color w:val="000000" w:themeColor="text1"/>
          <w:lang w:val="es-ES"/>
        </w:rPr>
      </w:pPr>
    </w:p>
    <w:p w14:paraId="50DD3DE1" w14:textId="52EF8533" w:rsidR="002F6CF8" w:rsidRPr="000578AB" w:rsidRDefault="00D302EC" w:rsidP="002C675F">
      <w:pPr>
        <w:pStyle w:val="Heading4"/>
        <w:jc w:val="both"/>
        <w:rPr>
          <w:b w:val="0"/>
          <w:bCs/>
          <w:color w:val="000000" w:themeColor="text1"/>
          <w:lang w:val="es-ES"/>
        </w:rPr>
      </w:pPr>
      <w:r w:rsidRPr="000578AB">
        <w:rPr>
          <w:b w:val="0"/>
          <w:bCs/>
          <w:color w:val="000000" w:themeColor="text1"/>
          <w:lang w:val="es-ES"/>
        </w:rPr>
        <w:t xml:space="preserve">Se calcula el número de </w:t>
      </w:r>
      <w:r w:rsidR="00212F71" w:rsidRPr="000578AB">
        <w:rPr>
          <w:b w:val="0"/>
          <w:bCs/>
          <w:color w:val="000000" w:themeColor="text1"/>
          <w:lang w:val="es-ES"/>
        </w:rPr>
        <w:t>proposiciones</w:t>
      </w:r>
      <w:r w:rsidRPr="000578AB">
        <w:rPr>
          <w:b w:val="0"/>
          <w:bCs/>
          <w:color w:val="000000" w:themeColor="text1"/>
          <w:lang w:val="es-ES"/>
        </w:rPr>
        <w:t xml:space="preserve"> </w:t>
      </w:r>
      <w:r w:rsidR="000D69AF" w:rsidRPr="000578AB">
        <w:rPr>
          <w:b w:val="0"/>
          <w:bCs/>
          <w:color w:val="000000" w:themeColor="text1"/>
          <w:lang w:val="es-ES"/>
        </w:rPr>
        <w:t xml:space="preserve">de núcleo que son </w:t>
      </w:r>
      <w:r w:rsidR="00EC1608" w:rsidRPr="000578AB">
        <w:rPr>
          <w:b w:val="0"/>
          <w:bCs/>
          <w:i/>
          <w:iCs/>
          <w:color w:val="000000" w:themeColor="text1"/>
          <w:lang w:val="es-ES"/>
        </w:rPr>
        <w:t>leaf</w:t>
      </w:r>
      <w:r w:rsidR="000D69AF" w:rsidRPr="000578AB">
        <w:rPr>
          <w:b w:val="0"/>
          <w:bCs/>
          <w:color w:val="000000" w:themeColor="text1"/>
          <w:lang w:val="es-ES"/>
        </w:rPr>
        <w:t xml:space="preserve"> </w:t>
      </w:r>
      <w:r w:rsidR="00EC1608" w:rsidRPr="000578AB">
        <w:rPr>
          <w:b w:val="0"/>
          <w:bCs/>
          <w:color w:val="000000" w:themeColor="text1"/>
          <w:lang w:val="es-ES"/>
        </w:rPr>
        <w:t>dentro del</w:t>
      </w:r>
      <w:r w:rsidR="000D69AF" w:rsidRPr="000578AB">
        <w:rPr>
          <w:b w:val="0"/>
          <w:bCs/>
          <w:color w:val="000000" w:themeColor="text1"/>
          <w:lang w:val="es-ES"/>
        </w:rPr>
        <w:t xml:space="preserve"> RST (que solo abarcan una </w:t>
      </w:r>
      <w:r w:rsidR="00212F71" w:rsidRPr="000578AB">
        <w:rPr>
          <w:b w:val="0"/>
          <w:bCs/>
          <w:color w:val="000000" w:themeColor="text1"/>
          <w:lang w:val="es-ES"/>
        </w:rPr>
        <w:t>proposición</w:t>
      </w:r>
      <w:r w:rsidR="000D69AF" w:rsidRPr="000578AB">
        <w:rPr>
          <w:b w:val="0"/>
          <w:bCs/>
          <w:color w:val="000000" w:themeColor="text1"/>
          <w:lang w:val="es-ES"/>
        </w:rPr>
        <w:t>) que se encuentran dentro de los corpus de casos positivos y negativos</w:t>
      </w:r>
      <w:r w:rsidR="00FE4E4E" w:rsidRPr="000578AB">
        <w:rPr>
          <w:b w:val="0"/>
          <w:bCs/>
          <w:color w:val="000000" w:themeColor="text1"/>
          <w:lang w:val="es-ES"/>
        </w:rPr>
        <w:t xml:space="preserve">. Se puede observar que en el corpus de casos positivos hay una mayor presencia de </w:t>
      </w:r>
      <w:r w:rsidR="00212F71" w:rsidRPr="000578AB">
        <w:rPr>
          <w:b w:val="0"/>
          <w:bCs/>
          <w:color w:val="000000" w:themeColor="text1"/>
          <w:lang w:val="es-ES"/>
        </w:rPr>
        <w:t>proposiciones</w:t>
      </w:r>
      <w:r w:rsidR="00FE4E4E" w:rsidRPr="000578AB">
        <w:rPr>
          <w:b w:val="0"/>
          <w:bCs/>
          <w:color w:val="000000" w:themeColor="text1"/>
          <w:lang w:val="es-ES"/>
        </w:rPr>
        <w:t xml:space="preserve"> de este tipo que en el corpus de control. </w:t>
      </w:r>
      <w:r w:rsidR="00BC6356">
        <w:rPr>
          <w:b w:val="0"/>
          <w:bCs/>
          <w:color w:val="000000" w:themeColor="text1"/>
          <w:lang w:val="es-ES"/>
        </w:rPr>
        <w:t>L</w:t>
      </w:r>
      <w:r w:rsidR="00BC6356" w:rsidRPr="00BC6356">
        <w:rPr>
          <w:b w:val="0"/>
          <w:bCs/>
          <w:color w:val="000000" w:themeColor="text1"/>
          <w:lang w:val="es-ES"/>
        </w:rPr>
        <w:t xml:space="preserve">as proposiciones de núcleo dentro de un leaf suelen ser oraciones individuales y/o atómicas. </w:t>
      </w:r>
      <w:r w:rsidR="00B766BD">
        <w:rPr>
          <w:b w:val="0"/>
          <w:bCs/>
          <w:color w:val="000000" w:themeColor="text1"/>
          <w:lang w:val="es-ES"/>
        </w:rPr>
        <w:t>Por este motivo se encuentra un</w:t>
      </w:r>
      <w:r w:rsidR="00BC6356" w:rsidRPr="00BC6356">
        <w:rPr>
          <w:b w:val="0"/>
          <w:bCs/>
          <w:color w:val="000000" w:themeColor="text1"/>
          <w:lang w:val="es-ES"/>
        </w:rPr>
        <w:t xml:space="preserve"> discurso más atómico, menos farragoso y sencillo </w:t>
      </w:r>
      <w:r w:rsidR="00B766BD">
        <w:rPr>
          <w:b w:val="0"/>
          <w:bCs/>
          <w:color w:val="000000" w:themeColor="text1"/>
          <w:lang w:val="es-ES"/>
        </w:rPr>
        <w:t>en el</w:t>
      </w:r>
      <w:r w:rsidR="00BC6356" w:rsidRPr="00BC6356">
        <w:rPr>
          <w:b w:val="0"/>
          <w:bCs/>
          <w:color w:val="000000" w:themeColor="text1"/>
          <w:lang w:val="es-ES"/>
        </w:rPr>
        <w:t xml:space="preserve"> grupo de control</w:t>
      </w:r>
      <w:r w:rsidR="00B766BD">
        <w:rPr>
          <w:b w:val="0"/>
          <w:bCs/>
          <w:color w:val="000000" w:themeColor="text1"/>
          <w:lang w:val="es-ES"/>
        </w:rPr>
        <w:t>, al contener menos de este tipo de estructuras.</w:t>
      </w:r>
    </w:p>
    <w:p w14:paraId="34DF7FC4"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1ABC0399" w14:textId="77777777" w:rsidTr="000578AB">
        <w:trPr>
          <w:trHeight w:val="340"/>
        </w:trPr>
        <w:tc>
          <w:tcPr>
            <w:tcW w:w="1300" w:type="dxa"/>
            <w:noWrap/>
            <w:hideMark/>
          </w:tcPr>
          <w:p w14:paraId="6AA726C0"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29868E6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A1212E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126B3F8C" w14:textId="1750ED44"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3771905D" w14:textId="63F6B4A6"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34EDB77" w14:textId="77777777" w:rsidTr="000578AB">
        <w:trPr>
          <w:trHeight w:val="320"/>
        </w:trPr>
        <w:tc>
          <w:tcPr>
            <w:tcW w:w="1300" w:type="dxa"/>
            <w:noWrap/>
            <w:hideMark/>
          </w:tcPr>
          <w:p w14:paraId="39E2C6D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4BF22FA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11993</w:t>
            </w:r>
          </w:p>
        </w:tc>
        <w:tc>
          <w:tcPr>
            <w:tcW w:w="1323" w:type="dxa"/>
            <w:noWrap/>
            <w:hideMark/>
          </w:tcPr>
          <w:p w14:paraId="251AA01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65.80%</w:t>
            </w:r>
          </w:p>
        </w:tc>
        <w:tc>
          <w:tcPr>
            <w:tcW w:w="1300" w:type="dxa"/>
            <w:noWrap/>
            <w:hideMark/>
          </w:tcPr>
          <w:p w14:paraId="097D43D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20050</w:t>
            </w:r>
          </w:p>
        </w:tc>
        <w:tc>
          <w:tcPr>
            <w:tcW w:w="1323" w:type="dxa"/>
            <w:noWrap/>
            <w:hideMark/>
          </w:tcPr>
          <w:p w14:paraId="25A057A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74.80%</w:t>
            </w:r>
          </w:p>
        </w:tc>
      </w:tr>
      <w:tr w:rsidR="000578AB" w:rsidRPr="000578AB" w14:paraId="70566E2B" w14:textId="77777777" w:rsidTr="000578AB">
        <w:trPr>
          <w:trHeight w:val="320"/>
        </w:trPr>
        <w:tc>
          <w:tcPr>
            <w:tcW w:w="1300" w:type="dxa"/>
            <w:noWrap/>
            <w:hideMark/>
          </w:tcPr>
          <w:p w14:paraId="5346102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41E5F97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1485</w:t>
            </w:r>
          </w:p>
        </w:tc>
        <w:tc>
          <w:tcPr>
            <w:tcW w:w="1323" w:type="dxa"/>
            <w:noWrap/>
            <w:hideMark/>
          </w:tcPr>
          <w:p w14:paraId="2EA1040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8.10%</w:t>
            </w:r>
          </w:p>
        </w:tc>
        <w:tc>
          <w:tcPr>
            <w:tcW w:w="1300" w:type="dxa"/>
            <w:noWrap/>
            <w:hideMark/>
          </w:tcPr>
          <w:p w14:paraId="722475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2022</w:t>
            </w:r>
          </w:p>
        </w:tc>
        <w:tc>
          <w:tcPr>
            <w:tcW w:w="1323" w:type="dxa"/>
            <w:noWrap/>
            <w:hideMark/>
          </w:tcPr>
          <w:p w14:paraId="7BC2843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7.50%</w:t>
            </w:r>
          </w:p>
        </w:tc>
      </w:tr>
      <w:tr w:rsidR="000578AB" w:rsidRPr="000578AB" w14:paraId="168684ED" w14:textId="77777777" w:rsidTr="000578AB">
        <w:trPr>
          <w:trHeight w:val="320"/>
        </w:trPr>
        <w:tc>
          <w:tcPr>
            <w:tcW w:w="1300" w:type="dxa"/>
            <w:noWrap/>
            <w:hideMark/>
          </w:tcPr>
          <w:p w14:paraId="3ECD592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6E174B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1463</w:t>
            </w:r>
          </w:p>
        </w:tc>
        <w:tc>
          <w:tcPr>
            <w:tcW w:w="1323" w:type="dxa"/>
            <w:noWrap/>
            <w:hideMark/>
          </w:tcPr>
          <w:p w14:paraId="7248A5D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c>
          <w:tcPr>
            <w:tcW w:w="1300" w:type="dxa"/>
            <w:noWrap/>
            <w:hideMark/>
          </w:tcPr>
          <w:p w14:paraId="680F1CD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1579</w:t>
            </w:r>
          </w:p>
        </w:tc>
        <w:tc>
          <w:tcPr>
            <w:tcW w:w="1323" w:type="dxa"/>
            <w:noWrap/>
            <w:hideMark/>
          </w:tcPr>
          <w:p w14:paraId="26D362E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5.90%</w:t>
            </w:r>
          </w:p>
        </w:tc>
      </w:tr>
      <w:tr w:rsidR="000578AB" w:rsidRPr="000578AB" w14:paraId="16B81198" w14:textId="77777777" w:rsidTr="000578AB">
        <w:trPr>
          <w:trHeight w:val="320"/>
        </w:trPr>
        <w:tc>
          <w:tcPr>
            <w:tcW w:w="1300" w:type="dxa"/>
            <w:noWrap/>
            <w:hideMark/>
          </w:tcPr>
          <w:p w14:paraId="41A62A6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EB47A2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992</w:t>
            </w:r>
          </w:p>
        </w:tc>
        <w:tc>
          <w:tcPr>
            <w:tcW w:w="1323" w:type="dxa"/>
            <w:noWrap/>
            <w:hideMark/>
          </w:tcPr>
          <w:p w14:paraId="0CBEAC0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w:t>
            </w:r>
          </w:p>
        </w:tc>
        <w:tc>
          <w:tcPr>
            <w:tcW w:w="1300" w:type="dxa"/>
            <w:noWrap/>
            <w:hideMark/>
          </w:tcPr>
          <w:p w14:paraId="09DAEA3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962</w:t>
            </w:r>
          </w:p>
        </w:tc>
        <w:tc>
          <w:tcPr>
            <w:tcW w:w="1323" w:type="dxa"/>
            <w:noWrap/>
            <w:hideMark/>
          </w:tcPr>
          <w:p w14:paraId="2E5890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r>
      <w:tr w:rsidR="000578AB" w:rsidRPr="000578AB" w14:paraId="7F5EC398" w14:textId="77777777" w:rsidTr="000578AB">
        <w:trPr>
          <w:trHeight w:val="320"/>
        </w:trPr>
        <w:tc>
          <w:tcPr>
            <w:tcW w:w="1300" w:type="dxa"/>
            <w:noWrap/>
            <w:hideMark/>
          </w:tcPr>
          <w:p w14:paraId="2E87B72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7894EB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546</w:t>
            </w:r>
          </w:p>
        </w:tc>
        <w:tc>
          <w:tcPr>
            <w:tcW w:w="1323" w:type="dxa"/>
            <w:noWrap/>
            <w:hideMark/>
          </w:tcPr>
          <w:p w14:paraId="599CD71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3.00%</w:t>
            </w:r>
          </w:p>
        </w:tc>
        <w:tc>
          <w:tcPr>
            <w:tcW w:w="1300" w:type="dxa"/>
            <w:noWrap/>
            <w:hideMark/>
          </w:tcPr>
          <w:p w14:paraId="70F51BD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662</w:t>
            </w:r>
          </w:p>
        </w:tc>
        <w:tc>
          <w:tcPr>
            <w:tcW w:w="1323" w:type="dxa"/>
            <w:noWrap/>
            <w:hideMark/>
          </w:tcPr>
          <w:p w14:paraId="063A230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r>
      <w:tr w:rsidR="000578AB" w:rsidRPr="000578AB" w14:paraId="3D396533" w14:textId="77777777" w:rsidTr="000578AB">
        <w:trPr>
          <w:trHeight w:val="320"/>
        </w:trPr>
        <w:tc>
          <w:tcPr>
            <w:tcW w:w="1300" w:type="dxa"/>
            <w:noWrap/>
            <w:hideMark/>
          </w:tcPr>
          <w:p w14:paraId="72228A7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3226E8B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385</w:t>
            </w:r>
          </w:p>
        </w:tc>
        <w:tc>
          <w:tcPr>
            <w:tcW w:w="1323" w:type="dxa"/>
            <w:noWrap/>
            <w:hideMark/>
          </w:tcPr>
          <w:p w14:paraId="19BBC86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2.10%</w:t>
            </w:r>
          </w:p>
        </w:tc>
        <w:tc>
          <w:tcPr>
            <w:tcW w:w="1300" w:type="dxa"/>
            <w:noWrap/>
            <w:hideMark/>
          </w:tcPr>
          <w:p w14:paraId="540493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23" w:type="dxa"/>
            <w:noWrap/>
            <w:hideMark/>
          </w:tcPr>
          <w:p w14:paraId="4E94CAE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r>
      <w:tr w:rsidR="000578AB" w:rsidRPr="000578AB" w14:paraId="4EF0CBB6" w14:textId="77777777" w:rsidTr="000578AB">
        <w:trPr>
          <w:trHeight w:val="320"/>
        </w:trPr>
        <w:tc>
          <w:tcPr>
            <w:tcW w:w="1300" w:type="dxa"/>
            <w:noWrap/>
            <w:hideMark/>
          </w:tcPr>
          <w:p w14:paraId="5DEC287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47D986B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299</w:t>
            </w:r>
          </w:p>
        </w:tc>
        <w:tc>
          <w:tcPr>
            <w:tcW w:w="1323" w:type="dxa"/>
            <w:noWrap/>
            <w:hideMark/>
          </w:tcPr>
          <w:p w14:paraId="7F1215B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00" w:type="dxa"/>
            <w:noWrap/>
            <w:hideMark/>
          </w:tcPr>
          <w:p w14:paraId="73D8C5C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293</w:t>
            </w:r>
          </w:p>
        </w:tc>
        <w:tc>
          <w:tcPr>
            <w:tcW w:w="1323" w:type="dxa"/>
            <w:noWrap/>
            <w:hideMark/>
          </w:tcPr>
          <w:p w14:paraId="5E2866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w:t>
            </w:r>
          </w:p>
        </w:tc>
      </w:tr>
      <w:tr w:rsidR="000578AB" w:rsidRPr="000578AB" w14:paraId="55FC4CE7" w14:textId="77777777" w:rsidTr="000578AB">
        <w:trPr>
          <w:trHeight w:val="320"/>
        </w:trPr>
        <w:tc>
          <w:tcPr>
            <w:tcW w:w="1300" w:type="dxa"/>
            <w:noWrap/>
            <w:hideMark/>
          </w:tcPr>
          <w:p w14:paraId="06C3DA1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2292571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182</w:t>
            </w:r>
          </w:p>
        </w:tc>
        <w:tc>
          <w:tcPr>
            <w:tcW w:w="1323" w:type="dxa"/>
            <w:noWrap/>
            <w:hideMark/>
          </w:tcPr>
          <w:p w14:paraId="632399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c>
          <w:tcPr>
            <w:tcW w:w="1300" w:type="dxa"/>
            <w:noWrap/>
            <w:hideMark/>
          </w:tcPr>
          <w:p w14:paraId="67BEA13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191</w:t>
            </w:r>
          </w:p>
        </w:tc>
        <w:tc>
          <w:tcPr>
            <w:tcW w:w="1323" w:type="dxa"/>
            <w:noWrap/>
            <w:hideMark/>
          </w:tcPr>
          <w:p w14:paraId="173B38B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58F17E6F" w14:textId="77777777" w:rsidTr="000578AB">
        <w:trPr>
          <w:trHeight w:val="320"/>
        </w:trPr>
        <w:tc>
          <w:tcPr>
            <w:tcW w:w="1300" w:type="dxa"/>
            <w:noWrap/>
            <w:hideMark/>
          </w:tcPr>
          <w:p w14:paraId="4B1F142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02542A8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141</w:t>
            </w:r>
          </w:p>
        </w:tc>
        <w:tc>
          <w:tcPr>
            <w:tcW w:w="1323" w:type="dxa"/>
            <w:noWrap/>
            <w:hideMark/>
          </w:tcPr>
          <w:p w14:paraId="71EF5BA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0.80%</w:t>
            </w:r>
          </w:p>
        </w:tc>
        <w:tc>
          <w:tcPr>
            <w:tcW w:w="1300" w:type="dxa"/>
            <w:noWrap/>
            <w:hideMark/>
          </w:tcPr>
          <w:p w14:paraId="069BBF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w:t>
            </w:r>
          </w:p>
        </w:tc>
        <w:tc>
          <w:tcPr>
            <w:tcW w:w="1323" w:type="dxa"/>
            <w:noWrap/>
            <w:hideMark/>
          </w:tcPr>
          <w:p w14:paraId="200AC9E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0.60%</w:t>
            </w:r>
          </w:p>
        </w:tc>
      </w:tr>
      <w:tr w:rsidR="000578AB" w:rsidRPr="000578AB" w14:paraId="4580C916" w14:textId="77777777" w:rsidTr="000578AB">
        <w:trPr>
          <w:trHeight w:val="320"/>
        </w:trPr>
        <w:tc>
          <w:tcPr>
            <w:tcW w:w="1300" w:type="dxa"/>
            <w:noWrap/>
          </w:tcPr>
          <w:p w14:paraId="0C803CC4" w14:textId="123547D7"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2EA7F5E8" w14:textId="2111B948" w:rsidR="00D34373" w:rsidRPr="000578AB" w:rsidRDefault="00D34373" w:rsidP="000578AB">
            <w:pPr>
              <w:jc w:val="center"/>
              <w:rPr>
                <w:color w:val="000000" w:themeColor="text1"/>
              </w:rPr>
            </w:pPr>
            <w:r w:rsidRPr="000578AB">
              <w:rPr>
                <w:rFonts w:ascii="Times New Roman" w:hAnsi="Times New Roman" w:cs="Times New Roman"/>
                <w:color w:val="000000" w:themeColor="text1"/>
              </w:rPr>
              <w:t>515</w:t>
            </w:r>
          </w:p>
        </w:tc>
        <w:tc>
          <w:tcPr>
            <w:tcW w:w="1323" w:type="dxa"/>
            <w:noWrap/>
          </w:tcPr>
          <w:p w14:paraId="7C91A2CA" w14:textId="3FFDBF25" w:rsidR="00D34373" w:rsidRPr="000578AB" w:rsidRDefault="00D34373" w:rsidP="000578AB">
            <w:pPr>
              <w:jc w:val="center"/>
              <w:rPr>
                <w:color w:val="000000" w:themeColor="text1"/>
              </w:rPr>
            </w:pPr>
            <w:r w:rsidRPr="000578AB">
              <w:rPr>
                <w:rFonts w:ascii="Times New Roman" w:hAnsi="Times New Roman" w:cs="Times New Roman"/>
                <w:color w:val="000000" w:themeColor="text1"/>
              </w:rPr>
              <w:t>2.80%</w:t>
            </w:r>
          </w:p>
        </w:tc>
        <w:tc>
          <w:tcPr>
            <w:tcW w:w="1300" w:type="dxa"/>
            <w:noWrap/>
          </w:tcPr>
          <w:p w14:paraId="7A1F1398" w14:textId="049ACCEE" w:rsidR="00D34373" w:rsidRPr="000578AB" w:rsidRDefault="00D34373" w:rsidP="000578AB">
            <w:pPr>
              <w:jc w:val="center"/>
              <w:rPr>
                <w:color w:val="000000" w:themeColor="text1"/>
              </w:rPr>
            </w:pPr>
            <w:r w:rsidRPr="000578AB">
              <w:rPr>
                <w:rFonts w:ascii="Times New Roman" w:hAnsi="Times New Roman" w:cs="Times New Roman"/>
                <w:color w:val="000000" w:themeColor="text1"/>
              </w:rPr>
              <w:t>371</w:t>
            </w:r>
          </w:p>
        </w:tc>
        <w:tc>
          <w:tcPr>
            <w:tcW w:w="1323" w:type="dxa"/>
            <w:noWrap/>
          </w:tcPr>
          <w:p w14:paraId="153FA3EF" w14:textId="41B47BCF" w:rsidR="00D34373" w:rsidRPr="000578AB" w:rsidRDefault="00D34373" w:rsidP="000578AB">
            <w:pPr>
              <w:jc w:val="center"/>
              <w:rPr>
                <w:color w:val="000000" w:themeColor="text1"/>
              </w:rPr>
            </w:pPr>
            <w:r w:rsidRPr="000578AB">
              <w:rPr>
                <w:rFonts w:ascii="Times New Roman" w:hAnsi="Times New Roman" w:cs="Times New Roman"/>
                <w:color w:val="000000" w:themeColor="text1"/>
              </w:rPr>
              <w:t>1.40%</w:t>
            </w:r>
          </w:p>
        </w:tc>
      </w:tr>
    </w:tbl>
    <w:p w14:paraId="759486A6" w14:textId="2B75344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 xml:space="preserve">5 </w:t>
      </w:r>
      <w:r w:rsidR="00212F71" w:rsidRPr="000578AB">
        <w:rPr>
          <w:noProof/>
          <w:color w:val="000000" w:themeColor="text1"/>
          <w:lang w:val="es-ES"/>
        </w:rPr>
        <w:t>Proposiciones</w:t>
      </w:r>
      <w:r w:rsidR="004E1990" w:rsidRPr="000578AB">
        <w:rPr>
          <w:noProof/>
          <w:color w:val="000000" w:themeColor="text1"/>
          <w:lang w:val="es-ES"/>
        </w:rPr>
        <w:t xml:space="preserve"> de núcleo que son leaf.</w:t>
      </w:r>
    </w:p>
    <w:p w14:paraId="31F8091B" w14:textId="00BFABE4" w:rsidR="005657AD" w:rsidRPr="000578AB" w:rsidRDefault="00ED7EA1" w:rsidP="002C675F">
      <w:pPr>
        <w:pStyle w:val="Heading3"/>
        <w:jc w:val="center"/>
        <w:rPr>
          <w:bCs/>
          <w:color w:val="000000" w:themeColor="text1"/>
          <w:lang w:val="es-ES"/>
        </w:rPr>
      </w:pPr>
      <w:bookmarkStart w:id="31" w:name="_Toc62846594"/>
      <w:r w:rsidRPr="000578AB">
        <w:rPr>
          <w:color w:val="000000" w:themeColor="text1"/>
          <w:lang w:val="es-ES"/>
        </w:rPr>
        <w:t>5.2.</w:t>
      </w:r>
      <w:r w:rsidR="00212F71" w:rsidRPr="000578AB">
        <w:rPr>
          <w:color w:val="000000" w:themeColor="text1"/>
          <w:lang w:val="es-ES"/>
        </w:rPr>
        <w:t>10</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satélite que son </w:t>
      </w:r>
      <w:r w:rsidR="00EC1608" w:rsidRPr="000578AB">
        <w:rPr>
          <w:iCs/>
          <w:color w:val="000000" w:themeColor="text1"/>
          <w:lang w:val="es-ES"/>
        </w:rPr>
        <w:t>leaf</w:t>
      </w:r>
      <w:r w:rsidR="00F71B50" w:rsidRPr="000578AB">
        <w:rPr>
          <w:color w:val="000000" w:themeColor="text1"/>
          <w:lang w:val="es-ES"/>
        </w:rPr>
        <w:t>.</w:t>
      </w:r>
      <w:bookmarkEnd w:id="31"/>
    </w:p>
    <w:p w14:paraId="58177A69" w14:textId="77777777" w:rsidR="00D94E26" w:rsidRPr="000578AB" w:rsidRDefault="00D94E26" w:rsidP="00716A42">
      <w:pPr>
        <w:pStyle w:val="Heading4"/>
        <w:ind w:firstLine="0"/>
        <w:jc w:val="both"/>
        <w:rPr>
          <w:b w:val="0"/>
          <w:bCs/>
          <w:color w:val="000000" w:themeColor="text1"/>
          <w:lang w:val="es-ES"/>
        </w:rPr>
      </w:pPr>
    </w:p>
    <w:p w14:paraId="397D0685" w14:textId="4535CCF8" w:rsidR="002F6CF8" w:rsidRPr="00B766BD" w:rsidRDefault="000D69AF" w:rsidP="002C675F">
      <w:pPr>
        <w:pStyle w:val="Heading4"/>
        <w:jc w:val="both"/>
        <w:rPr>
          <w:b w:val="0"/>
          <w:bCs/>
          <w:color w:val="000000" w:themeColor="text1"/>
          <w:lang w:val="es-ES"/>
        </w:rPr>
      </w:pPr>
      <w:r w:rsidRPr="00B766BD">
        <w:rPr>
          <w:b w:val="0"/>
          <w:bCs/>
          <w:color w:val="000000" w:themeColor="text1"/>
          <w:lang w:val="es-ES"/>
        </w:rPr>
        <w:t xml:space="preserve">Se </w:t>
      </w:r>
      <w:r w:rsidR="00D302EC" w:rsidRPr="00B766BD">
        <w:rPr>
          <w:b w:val="0"/>
          <w:bCs/>
          <w:color w:val="000000" w:themeColor="text1"/>
          <w:lang w:val="es-ES"/>
        </w:rPr>
        <w:t xml:space="preserve">calcula el número de </w:t>
      </w:r>
      <w:r w:rsidR="00212F71" w:rsidRPr="00B766BD">
        <w:rPr>
          <w:b w:val="0"/>
          <w:bCs/>
          <w:color w:val="000000" w:themeColor="text1"/>
          <w:lang w:val="es-ES"/>
        </w:rPr>
        <w:t>proposiciones</w:t>
      </w:r>
      <w:r w:rsidR="00D302EC" w:rsidRPr="00B766BD">
        <w:rPr>
          <w:b w:val="0"/>
          <w:bCs/>
          <w:color w:val="000000" w:themeColor="text1"/>
          <w:lang w:val="es-ES"/>
        </w:rPr>
        <w:t xml:space="preserve"> de </w:t>
      </w:r>
      <w:r w:rsidRPr="00B766BD">
        <w:rPr>
          <w:b w:val="0"/>
          <w:bCs/>
          <w:color w:val="000000" w:themeColor="text1"/>
          <w:lang w:val="es-ES"/>
        </w:rPr>
        <w:t xml:space="preserve">satélite que son </w:t>
      </w:r>
      <w:r w:rsidR="00EC1608" w:rsidRPr="00B766BD">
        <w:rPr>
          <w:b w:val="0"/>
          <w:bCs/>
          <w:i/>
          <w:iCs/>
          <w:color w:val="000000" w:themeColor="text1"/>
          <w:lang w:val="es-ES"/>
        </w:rPr>
        <w:t>leaf</w:t>
      </w:r>
      <w:r w:rsidRPr="00B766BD">
        <w:rPr>
          <w:b w:val="0"/>
          <w:bCs/>
          <w:color w:val="000000" w:themeColor="text1"/>
          <w:lang w:val="es-ES"/>
        </w:rPr>
        <w:t xml:space="preserve"> del RST (que solo abarcan una </w:t>
      </w:r>
      <w:r w:rsidR="00212F71" w:rsidRPr="00B766BD">
        <w:rPr>
          <w:b w:val="0"/>
          <w:bCs/>
          <w:color w:val="000000" w:themeColor="text1"/>
          <w:lang w:val="es-ES"/>
        </w:rPr>
        <w:t>proposición</w:t>
      </w:r>
      <w:r w:rsidRPr="00B766BD">
        <w:rPr>
          <w:b w:val="0"/>
          <w:bCs/>
          <w:color w:val="000000" w:themeColor="text1"/>
          <w:lang w:val="es-ES"/>
        </w:rPr>
        <w:t>) que se encuentran dentro de los corpus de casos positivos y negativos</w:t>
      </w:r>
      <w:r w:rsidR="007E2F42" w:rsidRPr="00B766BD">
        <w:rPr>
          <w:b w:val="0"/>
          <w:bCs/>
          <w:color w:val="000000" w:themeColor="text1"/>
          <w:lang w:val="es-ES"/>
        </w:rPr>
        <w:t xml:space="preserve">. </w:t>
      </w:r>
      <w:r w:rsidR="00B766BD">
        <w:rPr>
          <w:b w:val="0"/>
          <w:bCs/>
          <w:color w:val="000000" w:themeColor="text1"/>
          <w:lang w:val="es-ES"/>
        </w:rPr>
        <w:t>Hay</w:t>
      </w:r>
      <w:r w:rsidR="00F62374" w:rsidRPr="00B766BD">
        <w:rPr>
          <w:b w:val="0"/>
          <w:bCs/>
          <w:color w:val="000000" w:themeColor="text1"/>
          <w:lang w:val="es-ES"/>
        </w:rPr>
        <w:t xml:space="preserve"> un porcentaje mayor de textos dentro del corpus positivo que tienen </w:t>
      </w:r>
      <w:r w:rsidR="00212F71" w:rsidRPr="00B766BD">
        <w:rPr>
          <w:b w:val="0"/>
          <w:bCs/>
          <w:color w:val="000000" w:themeColor="text1"/>
          <w:lang w:val="es-ES"/>
        </w:rPr>
        <w:t>proposiciones</w:t>
      </w:r>
      <w:r w:rsidR="00F62374" w:rsidRPr="00B766BD">
        <w:rPr>
          <w:b w:val="0"/>
          <w:bCs/>
          <w:color w:val="000000" w:themeColor="text1"/>
          <w:lang w:val="es-ES"/>
        </w:rPr>
        <w:t xml:space="preserve"> de satélite que son </w:t>
      </w:r>
      <w:r w:rsidR="00F62374" w:rsidRPr="00B766BD">
        <w:rPr>
          <w:b w:val="0"/>
          <w:bCs/>
          <w:i/>
          <w:color w:val="000000" w:themeColor="text1"/>
          <w:lang w:val="es-ES"/>
        </w:rPr>
        <w:t>leaf</w:t>
      </w:r>
      <w:r w:rsidR="002C675F">
        <w:rPr>
          <w:b w:val="0"/>
          <w:bCs/>
          <w:color w:val="000000" w:themeColor="text1"/>
          <w:lang w:val="es-ES"/>
        </w:rPr>
        <w:t>, lo cual indica la existencia de estructuras más complejas</w:t>
      </w:r>
      <w:r w:rsidR="00D1557D">
        <w:rPr>
          <w:b w:val="0"/>
          <w:bCs/>
          <w:color w:val="000000" w:themeColor="text1"/>
          <w:lang w:val="es-ES"/>
        </w:rPr>
        <w:t xml:space="preserve"> y menos simples</w:t>
      </w:r>
      <w:r w:rsidR="002C675F">
        <w:rPr>
          <w:b w:val="0"/>
          <w:bCs/>
          <w:color w:val="000000" w:themeColor="text1"/>
          <w:lang w:val="es-ES"/>
        </w:rPr>
        <w:t xml:space="preserve"> en tal corpus.</w:t>
      </w:r>
    </w:p>
    <w:p w14:paraId="38503EED" w14:textId="77777777" w:rsidR="00D94E26" w:rsidRPr="000578AB" w:rsidRDefault="00D94E26" w:rsidP="00D94E26">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0CBDA7B8" w14:textId="77777777" w:rsidTr="000578AB">
        <w:trPr>
          <w:trHeight w:val="340"/>
        </w:trPr>
        <w:tc>
          <w:tcPr>
            <w:tcW w:w="1300" w:type="dxa"/>
            <w:noWrap/>
            <w:hideMark/>
          </w:tcPr>
          <w:p w14:paraId="037E9443"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2A0A922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7295A46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71D0F322" w14:textId="3D180D56"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780C58F5" w14:textId="0235C6DA"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7F8867E1" w14:textId="77777777" w:rsidTr="000578AB">
        <w:trPr>
          <w:trHeight w:val="320"/>
        </w:trPr>
        <w:tc>
          <w:tcPr>
            <w:tcW w:w="1300" w:type="dxa"/>
            <w:noWrap/>
            <w:hideMark/>
          </w:tcPr>
          <w:p w14:paraId="62D7E2E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0F29C14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12417</w:t>
            </w:r>
          </w:p>
        </w:tc>
        <w:tc>
          <w:tcPr>
            <w:tcW w:w="1323" w:type="dxa"/>
            <w:noWrap/>
            <w:hideMark/>
          </w:tcPr>
          <w:p w14:paraId="4FE9254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68.10%</w:t>
            </w:r>
          </w:p>
        </w:tc>
        <w:tc>
          <w:tcPr>
            <w:tcW w:w="1300" w:type="dxa"/>
            <w:noWrap/>
            <w:hideMark/>
          </w:tcPr>
          <w:p w14:paraId="3E46DB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20414</w:t>
            </w:r>
          </w:p>
        </w:tc>
        <w:tc>
          <w:tcPr>
            <w:tcW w:w="1323" w:type="dxa"/>
            <w:noWrap/>
            <w:hideMark/>
          </w:tcPr>
          <w:p w14:paraId="3F56C9C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76.20%</w:t>
            </w:r>
          </w:p>
        </w:tc>
      </w:tr>
      <w:tr w:rsidR="000578AB" w:rsidRPr="000578AB" w14:paraId="27FC84A8" w14:textId="77777777" w:rsidTr="000578AB">
        <w:trPr>
          <w:trHeight w:val="320"/>
        </w:trPr>
        <w:tc>
          <w:tcPr>
            <w:tcW w:w="1300" w:type="dxa"/>
            <w:noWrap/>
            <w:hideMark/>
          </w:tcPr>
          <w:p w14:paraId="2F061B9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85D95F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2223</w:t>
            </w:r>
          </w:p>
        </w:tc>
        <w:tc>
          <w:tcPr>
            <w:tcW w:w="1323" w:type="dxa"/>
            <w:noWrap/>
            <w:hideMark/>
          </w:tcPr>
          <w:p w14:paraId="594F3FA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12.20%</w:t>
            </w:r>
          </w:p>
        </w:tc>
        <w:tc>
          <w:tcPr>
            <w:tcW w:w="1300" w:type="dxa"/>
            <w:noWrap/>
            <w:hideMark/>
          </w:tcPr>
          <w:p w14:paraId="504AE8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2791</w:t>
            </w:r>
          </w:p>
        </w:tc>
        <w:tc>
          <w:tcPr>
            <w:tcW w:w="1323" w:type="dxa"/>
            <w:noWrap/>
            <w:hideMark/>
          </w:tcPr>
          <w:p w14:paraId="64BFAA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10.40%</w:t>
            </w:r>
          </w:p>
        </w:tc>
      </w:tr>
      <w:tr w:rsidR="000578AB" w:rsidRPr="000578AB" w14:paraId="264A1EC0" w14:textId="77777777" w:rsidTr="000578AB">
        <w:trPr>
          <w:trHeight w:val="320"/>
        </w:trPr>
        <w:tc>
          <w:tcPr>
            <w:tcW w:w="1300" w:type="dxa"/>
            <w:noWrap/>
            <w:hideMark/>
          </w:tcPr>
          <w:p w14:paraId="1D79F58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ACDF7D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1473</w:t>
            </w:r>
          </w:p>
        </w:tc>
        <w:tc>
          <w:tcPr>
            <w:tcW w:w="1323" w:type="dxa"/>
            <w:noWrap/>
            <w:hideMark/>
          </w:tcPr>
          <w:p w14:paraId="7AAACA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8.10%</w:t>
            </w:r>
          </w:p>
        </w:tc>
        <w:tc>
          <w:tcPr>
            <w:tcW w:w="1300" w:type="dxa"/>
            <w:noWrap/>
            <w:hideMark/>
          </w:tcPr>
          <w:p w14:paraId="05301BB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1491</w:t>
            </w:r>
          </w:p>
        </w:tc>
        <w:tc>
          <w:tcPr>
            <w:tcW w:w="1323" w:type="dxa"/>
            <w:noWrap/>
            <w:hideMark/>
          </w:tcPr>
          <w:p w14:paraId="21A3DC6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5.60%</w:t>
            </w:r>
          </w:p>
        </w:tc>
      </w:tr>
      <w:tr w:rsidR="000578AB" w:rsidRPr="000578AB" w14:paraId="33769D51" w14:textId="77777777" w:rsidTr="000578AB">
        <w:trPr>
          <w:trHeight w:val="320"/>
        </w:trPr>
        <w:tc>
          <w:tcPr>
            <w:tcW w:w="1300" w:type="dxa"/>
            <w:noWrap/>
            <w:hideMark/>
          </w:tcPr>
          <w:p w14:paraId="048A775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4F119C1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746</w:t>
            </w:r>
          </w:p>
        </w:tc>
        <w:tc>
          <w:tcPr>
            <w:tcW w:w="1323" w:type="dxa"/>
            <w:noWrap/>
            <w:hideMark/>
          </w:tcPr>
          <w:p w14:paraId="719E543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00" w:type="dxa"/>
            <w:noWrap/>
            <w:hideMark/>
          </w:tcPr>
          <w:p w14:paraId="6211490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790</w:t>
            </w:r>
          </w:p>
        </w:tc>
        <w:tc>
          <w:tcPr>
            <w:tcW w:w="1323" w:type="dxa"/>
            <w:noWrap/>
            <w:hideMark/>
          </w:tcPr>
          <w:p w14:paraId="4C2B480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2.90%</w:t>
            </w:r>
          </w:p>
        </w:tc>
      </w:tr>
      <w:tr w:rsidR="000578AB" w:rsidRPr="000578AB" w14:paraId="7DBC66BD" w14:textId="77777777" w:rsidTr="000578AB">
        <w:trPr>
          <w:trHeight w:val="320"/>
        </w:trPr>
        <w:tc>
          <w:tcPr>
            <w:tcW w:w="1300" w:type="dxa"/>
            <w:noWrap/>
            <w:hideMark/>
          </w:tcPr>
          <w:p w14:paraId="687DFA6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43FD04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403</w:t>
            </w:r>
          </w:p>
        </w:tc>
        <w:tc>
          <w:tcPr>
            <w:tcW w:w="1323" w:type="dxa"/>
            <w:noWrap/>
            <w:hideMark/>
          </w:tcPr>
          <w:p w14:paraId="5CAE518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c>
          <w:tcPr>
            <w:tcW w:w="1300" w:type="dxa"/>
            <w:noWrap/>
            <w:hideMark/>
          </w:tcPr>
          <w:p w14:paraId="267AFA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452</w:t>
            </w:r>
          </w:p>
        </w:tc>
        <w:tc>
          <w:tcPr>
            <w:tcW w:w="1323" w:type="dxa"/>
            <w:noWrap/>
            <w:hideMark/>
          </w:tcPr>
          <w:p w14:paraId="56F7DBE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1.70%</w:t>
            </w:r>
          </w:p>
        </w:tc>
      </w:tr>
      <w:tr w:rsidR="000578AB" w:rsidRPr="000578AB" w14:paraId="406026CB" w14:textId="77777777" w:rsidTr="000578AB">
        <w:trPr>
          <w:trHeight w:val="320"/>
        </w:trPr>
        <w:tc>
          <w:tcPr>
            <w:tcW w:w="1300" w:type="dxa"/>
            <w:noWrap/>
            <w:hideMark/>
          </w:tcPr>
          <w:p w14:paraId="3FBE4C7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0288F33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246</w:t>
            </w:r>
          </w:p>
        </w:tc>
        <w:tc>
          <w:tcPr>
            <w:tcW w:w="1323" w:type="dxa"/>
            <w:noWrap/>
            <w:hideMark/>
          </w:tcPr>
          <w:p w14:paraId="5AE7210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6FE9FAA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285</w:t>
            </w:r>
          </w:p>
        </w:tc>
        <w:tc>
          <w:tcPr>
            <w:tcW w:w="1323" w:type="dxa"/>
            <w:noWrap/>
            <w:hideMark/>
          </w:tcPr>
          <w:p w14:paraId="7E41E0F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w:t>
            </w:r>
          </w:p>
        </w:tc>
      </w:tr>
      <w:tr w:rsidR="000578AB" w:rsidRPr="000578AB" w14:paraId="14EC883C" w14:textId="77777777" w:rsidTr="000578AB">
        <w:trPr>
          <w:trHeight w:val="320"/>
        </w:trPr>
        <w:tc>
          <w:tcPr>
            <w:tcW w:w="1300" w:type="dxa"/>
            <w:noWrap/>
            <w:hideMark/>
          </w:tcPr>
          <w:p w14:paraId="584CAFE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10577A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175</w:t>
            </w:r>
          </w:p>
        </w:tc>
        <w:tc>
          <w:tcPr>
            <w:tcW w:w="1323" w:type="dxa"/>
            <w:noWrap/>
            <w:hideMark/>
          </w:tcPr>
          <w:p w14:paraId="19CB2A3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c>
          <w:tcPr>
            <w:tcW w:w="1300" w:type="dxa"/>
            <w:noWrap/>
            <w:hideMark/>
          </w:tcPr>
          <w:p w14:paraId="22203C5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181</w:t>
            </w:r>
          </w:p>
        </w:tc>
        <w:tc>
          <w:tcPr>
            <w:tcW w:w="1323" w:type="dxa"/>
            <w:noWrap/>
            <w:hideMark/>
          </w:tcPr>
          <w:p w14:paraId="49B7380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308B0855" w14:textId="77777777" w:rsidTr="000578AB">
        <w:trPr>
          <w:trHeight w:val="320"/>
        </w:trPr>
        <w:tc>
          <w:tcPr>
            <w:tcW w:w="1300" w:type="dxa"/>
            <w:noWrap/>
            <w:hideMark/>
          </w:tcPr>
          <w:p w14:paraId="513321A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319F559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w:t>
            </w:r>
          </w:p>
        </w:tc>
        <w:tc>
          <w:tcPr>
            <w:tcW w:w="1323" w:type="dxa"/>
            <w:noWrap/>
            <w:hideMark/>
          </w:tcPr>
          <w:p w14:paraId="48A466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c>
          <w:tcPr>
            <w:tcW w:w="1300" w:type="dxa"/>
            <w:noWrap/>
            <w:hideMark/>
          </w:tcPr>
          <w:p w14:paraId="660080A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141</w:t>
            </w:r>
          </w:p>
        </w:tc>
        <w:tc>
          <w:tcPr>
            <w:tcW w:w="1323" w:type="dxa"/>
            <w:noWrap/>
            <w:hideMark/>
          </w:tcPr>
          <w:p w14:paraId="3C55542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r>
      <w:tr w:rsidR="000578AB" w:rsidRPr="000578AB" w14:paraId="5B0B4A0B" w14:textId="77777777" w:rsidTr="000578AB">
        <w:trPr>
          <w:trHeight w:val="320"/>
        </w:trPr>
        <w:tc>
          <w:tcPr>
            <w:tcW w:w="1300" w:type="dxa"/>
            <w:noWrap/>
            <w:hideMark/>
          </w:tcPr>
          <w:p w14:paraId="60CB716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77C9818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w:t>
            </w:r>
          </w:p>
        </w:tc>
        <w:tc>
          <w:tcPr>
            <w:tcW w:w="1323" w:type="dxa"/>
            <w:noWrap/>
            <w:hideMark/>
          </w:tcPr>
          <w:p w14:paraId="087B42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c>
          <w:tcPr>
            <w:tcW w:w="1300" w:type="dxa"/>
            <w:noWrap/>
            <w:hideMark/>
          </w:tcPr>
          <w:p w14:paraId="7BBEB12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w:t>
            </w:r>
          </w:p>
        </w:tc>
        <w:tc>
          <w:tcPr>
            <w:tcW w:w="1323" w:type="dxa"/>
            <w:noWrap/>
            <w:hideMark/>
          </w:tcPr>
          <w:p w14:paraId="5D9FEB1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66538BA4" w14:textId="77777777" w:rsidTr="000578AB">
        <w:trPr>
          <w:trHeight w:val="320"/>
        </w:trPr>
        <w:tc>
          <w:tcPr>
            <w:tcW w:w="1300" w:type="dxa"/>
            <w:noWrap/>
          </w:tcPr>
          <w:p w14:paraId="6E2F082B" w14:textId="29127878"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1D5953D5" w14:textId="44A4675D" w:rsidR="00D34373" w:rsidRPr="000578AB" w:rsidRDefault="00D34373" w:rsidP="000578AB">
            <w:pPr>
              <w:jc w:val="center"/>
              <w:rPr>
                <w:color w:val="000000" w:themeColor="text1"/>
              </w:rPr>
            </w:pPr>
            <w:r w:rsidRPr="000578AB">
              <w:rPr>
                <w:rFonts w:ascii="Times New Roman" w:hAnsi="Times New Roman" w:cs="Times New Roman"/>
                <w:color w:val="000000" w:themeColor="text1"/>
              </w:rPr>
              <w:t>204</w:t>
            </w:r>
          </w:p>
        </w:tc>
        <w:tc>
          <w:tcPr>
            <w:tcW w:w="1323" w:type="dxa"/>
            <w:noWrap/>
          </w:tcPr>
          <w:p w14:paraId="06F1CFC0" w14:textId="721E3778" w:rsidR="00D34373" w:rsidRPr="000578AB" w:rsidRDefault="00D34373" w:rsidP="000578AB">
            <w:pPr>
              <w:jc w:val="center"/>
              <w:rPr>
                <w:color w:val="000000" w:themeColor="text1"/>
              </w:rPr>
            </w:pPr>
            <w:r w:rsidRPr="000578AB">
              <w:rPr>
                <w:rFonts w:ascii="Times New Roman" w:hAnsi="Times New Roman" w:cs="Times New Roman"/>
                <w:color w:val="000000" w:themeColor="text1"/>
              </w:rPr>
              <w:t>1.10%</w:t>
            </w:r>
          </w:p>
        </w:tc>
        <w:tc>
          <w:tcPr>
            <w:tcW w:w="1300" w:type="dxa"/>
            <w:noWrap/>
          </w:tcPr>
          <w:p w14:paraId="05BBA32A" w14:textId="0C42EAE3" w:rsidR="00D34373" w:rsidRPr="000578AB" w:rsidRDefault="00D34373" w:rsidP="000578AB">
            <w:pPr>
              <w:jc w:val="center"/>
              <w:rPr>
                <w:color w:val="000000" w:themeColor="text1"/>
              </w:rPr>
            </w:pPr>
            <w:r w:rsidRPr="000578AB">
              <w:rPr>
                <w:rFonts w:ascii="Times New Roman" w:hAnsi="Times New Roman" w:cs="Times New Roman"/>
                <w:color w:val="000000" w:themeColor="text1"/>
              </w:rPr>
              <w:t>104</w:t>
            </w:r>
          </w:p>
        </w:tc>
        <w:tc>
          <w:tcPr>
            <w:tcW w:w="1323" w:type="dxa"/>
            <w:noWrap/>
          </w:tcPr>
          <w:p w14:paraId="0A6F2E65" w14:textId="7E39B657" w:rsidR="00D34373" w:rsidRPr="000578AB" w:rsidRDefault="00D34373" w:rsidP="000578AB">
            <w:pPr>
              <w:jc w:val="center"/>
              <w:rPr>
                <w:color w:val="000000" w:themeColor="text1"/>
              </w:rPr>
            </w:pPr>
            <w:r w:rsidRPr="000578AB">
              <w:rPr>
                <w:rFonts w:ascii="Times New Roman" w:hAnsi="Times New Roman" w:cs="Times New Roman"/>
                <w:color w:val="000000" w:themeColor="text1"/>
              </w:rPr>
              <w:t>0.40%</w:t>
            </w:r>
          </w:p>
        </w:tc>
      </w:tr>
    </w:tbl>
    <w:p w14:paraId="60A4A8E6" w14:textId="0A8FFE43"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6</w:t>
      </w:r>
      <w:r w:rsidR="004E1990" w:rsidRPr="000578AB">
        <w:rPr>
          <w:color w:val="000000" w:themeColor="text1"/>
          <w:lang w:val="es-ES"/>
        </w:rPr>
        <w:t xml:space="preserve"> </w:t>
      </w:r>
      <w:r w:rsidR="00212F71" w:rsidRPr="000578AB">
        <w:rPr>
          <w:noProof/>
          <w:color w:val="000000" w:themeColor="text1"/>
          <w:lang w:val="es-ES"/>
        </w:rPr>
        <w:t>Proposiciones</w:t>
      </w:r>
      <w:r w:rsidR="004E1990" w:rsidRPr="000578AB">
        <w:rPr>
          <w:noProof/>
          <w:color w:val="000000" w:themeColor="text1"/>
          <w:lang w:val="es-ES"/>
        </w:rPr>
        <w:t xml:space="preserve"> de satélite que son leaf.</w:t>
      </w:r>
    </w:p>
    <w:p w14:paraId="649AA2EA" w14:textId="4905EDBA" w:rsidR="005657AD" w:rsidRPr="000578AB" w:rsidRDefault="00ED7EA1" w:rsidP="002C675F">
      <w:pPr>
        <w:pStyle w:val="Heading3"/>
        <w:jc w:val="center"/>
        <w:rPr>
          <w:rFonts w:eastAsiaTheme="majorEastAsia"/>
          <w:color w:val="000000" w:themeColor="text1"/>
          <w:lang w:val="es-ES"/>
        </w:rPr>
      </w:pPr>
      <w:bookmarkStart w:id="32" w:name="_Toc62846595"/>
      <w:r w:rsidRPr="000578AB">
        <w:rPr>
          <w:color w:val="000000" w:themeColor="text1"/>
          <w:lang w:val="es-ES"/>
        </w:rPr>
        <w:lastRenderedPageBreak/>
        <w:t>5.2.</w:t>
      </w:r>
      <w:r w:rsidR="00212F71" w:rsidRPr="000578AB">
        <w:rPr>
          <w:color w:val="000000" w:themeColor="text1"/>
          <w:lang w:val="es-ES"/>
        </w:rPr>
        <w:t>11</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núcleo que son </w:t>
      </w:r>
      <w:r w:rsidR="00EC1608" w:rsidRPr="000578AB">
        <w:rPr>
          <w:iCs/>
          <w:color w:val="000000" w:themeColor="text1"/>
          <w:lang w:val="es-ES"/>
        </w:rPr>
        <w:t>span</w:t>
      </w:r>
      <w:r w:rsidR="00F71B50" w:rsidRPr="000578AB">
        <w:rPr>
          <w:color w:val="000000" w:themeColor="text1"/>
          <w:lang w:val="es-ES"/>
        </w:rPr>
        <w:t>.</w:t>
      </w:r>
      <w:bookmarkEnd w:id="32"/>
    </w:p>
    <w:p w14:paraId="4C34B742" w14:textId="77777777" w:rsidR="00D94E26" w:rsidRPr="000578AB" w:rsidRDefault="00D94E26" w:rsidP="00716A42">
      <w:pPr>
        <w:pStyle w:val="Heading4"/>
        <w:ind w:firstLine="0"/>
        <w:jc w:val="both"/>
        <w:rPr>
          <w:b w:val="0"/>
          <w:bCs/>
          <w:color w:val="000000" w:themeColor="text1"/>
          <w:lang w:val="es-ES"/>
        </w:rPr>
      </w:pPr>
    </w:p>
    <w:p w14:paraId="2BCBF667" w14:textId="1BA4E78F" w:rsidR="002F6CF8"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D302EC" w:rsidRPr="000578AB">
        <w:rPr>
          <w:b w:val="0"/>
          <w:bCs/>
          <w:color w:val="000000" w:themeColor="text1"/>
          <w:lang w:val="es-ES"/>
        </w:rPr>
        <w:t xml:space="preserve">calcula el número de </w:t>
      </w:r>
      <w:r w:rsidR="00212F71" w:rsidRPr="000578AB">
        <w:rPr>
          <w:b w:val="0"/>
          <w:bCs/>
          <w:color w:val="000000" w:themeColor="text1"/>
          <w:lang w:val="es-ES"/>
        </w:rPr>
        <w:t>proposiciones</w:t>
      </w:r>
      <w:r w:rsidRPr="000578AB">
        <w:rPr>
          <w:b w:val="0"/>
          <w:bCs/>
          <w:color w:val="000000" w:themeColor="text1"/>
          <w:lang w:val="es-ES"/>
        </w:rPr>
        <w:t xml:space="preserve"> de núcleo que son </w:t>
      </w:r>
      <w:r w:rsidR="00EC1608" w:rsidRPr="000578AB">
        <w:rPr>
          <w:b w:val="0"/>
          <w:bCs/>
          <w:i/>
          <w:iCs/>
          <w:color w:val="000000" w:themeColor="text1"/>
          <w:lang w:val="es-ES"/>
        </w:rPr>
        <w:t>span</w:t>
      </w:r>
      <w:r w:rsidRPr="000578AB">
        <w:rPr>
          <w:b w:val="0"/>
          <w:bCs/>
          <w:color w:val="000000" w:themeColor="text1"/>
          <w:lang w:val="es-ES"/>
        </w:rPr>
        <w:t xml:space="preserve"> del RST (que abarcan varias </w:t>
      </w:r>
      <w:r w:rsidR="00212F71" w:rsidRPr="000578AB">
        <w:rPr>
          <w:b w:val="0"/>
          <w:bCs/>
          <w:color w:val="000000" w:themeColor="text1"/>
          <w:lang w:val="es-ES"/>
        </w:rPr>
        <w:t>proposiciones</w:t>
      </w:r>
      <w:r w:rsidRPr="000578AB">
        <w:rPr>
          <w:b w:val="0"/>
          <w:bCs/>
          <w:color w:val="000000" w:themeColor="text1"/>
          <w:lang w:val="es-ES"/>
        </w:rPr>
        <w:t>) que se encuentran dentro de los corpus de casos positivos y negativos</w:t>
      </w:r>
      <w:r w:rsidR="005B3056" w:rsidRPr="000578AB">
        <w:rPr>
          <w:b w:val="0"/>
          <w:bCs/>
          <w:color w:val="000000" w:themeColor="text1"/>
          <w:lang w:val="es-ES"/>
        </w:rPr>
        <w:t>, los resultados son se</w:t>
      </w:r>
      <w:r w:rsidR="00401A8E" w:rsidRPr="000578AB">
        <w:rPr>
          <w:b w:val="0"/>
          <w:bCs/>
          <w:color w:val="000000" w:themeColor="text1"/>
          <w:lang w:val="es-ES"/>
        </w:rPr>
        <w:t>mejantes dentro de ambos corpus. Se puede observar que</w:t>
      </w:r>
      <w:r w:rsidR="005B3056" w:rsidRPr="000578AB">
        <w:rPr>
          <w:b w:val="0"/>
          <w:bCs/>
          <w:color w:val="000000" w:themeColor="text1"/>
          <w:lang w:val="es-ES"/>
        </w:rPr>
        <w:t xml:space="preserve"> en el corpus de textos producidos por personas con diagnóstico positivo de depresión tienen un porcentaje mayor de oraciones con más de 10 </w:t>
      </w:r>
      <w:r w:rsidR="00212F71" w:rsidRPr="000578AB">
        <w:rPr>
          <w:b w:val="0"/>
          <w:bCs/>
          <w:color w:val="000000" w:themeColor="text1"/>
          <w:lang w:val="es-ES"/>
        </w:rPr>
        <w:t>proposiciones</w:t>
      </w:r>
      <w:r w:rsidR="005B3056" w:rsidRPr="000578AB">
        <w:rPr>
          <w:b w:val="0"/>
          <w:bCs/>
          <w:color w:val="000000" w:themeColor="text1"/>
          <w:lang w:val="es-ES"/>
        </w:rPr>
        <w:t xml:space="preserve"> de núcleo que son </w:t>
      </w:r>
      <w:r w:rsidR="005B3056" w:rsidRPr="000578AB">
        <w:rPr>
          <w:b w:val="0"/>
          <w:bCs/>
          <w:i/>
          <w:iCs/>
          <w:color w:val="000000" w:themeColor="text1"/>
          <w:lang w:val="es-ES"/>
        </w:rPr>
        <w:t>span</w:t>
      </w:r>
      <w:r w:rsidR="00B93FF6" w:rsidRPr="000578AB">
        <w:rPr>
          <w:b w:val="0"/>
          <w:bCs/>
          <w:color w:val="000000" w:themeColor="text1"/>
          <w:lang w:val="es-ES"/>
        </w:rPr>
        <w:t xml:space="preserve"> y que en el grupo de control tiene un porcentaje mayor de oraciones que tienen 0 </w:t>
      </w:r>
      <w:r w:rsidR="00212F71" w:rsidRPr="000578AB">
        <w:rPr>
          <w:b w:val="0"/>
          <w:bCs/>
          <w:color w:val="000000" w:themeColor="text1"/>
          <w:lang w:val="es-ES"/>
        </w:rPr>
        <w:t>proposiciones</w:t>
      </w:r>
      <w:r w:rsidR="00B93FF6" w:rsidRPr="000578AB">
        <w:rPr>
          <w:b w:val="0"/>
          <w:bCs/>
          <w:color w:val="000000" w:themeColor="text1"/>
          <w:lang w:val="es-ES"/>
        </w:rPr>
        <w:t xml:space="preserve"> de núcleo que son </w:t>
      </w:r>
      <w:r w:rsidR="00B93FF6" w:rsidRPr="000578AB">
        <w:rPr>
          <w:b w:val="0"/>
          <w:bCs/>
          <w:i/>
          <w:iCs/>
          <w:color w:val="000000" w:themeColor="text1"/>
          <w:lang w:val="es-ES"/>
        </w:rPr>
        <w:t>span</w:t>
      </w:r>
      <w:r w:rsidR="00B93FF6" w:rsidRPr="000578AB">
        <w:rPr>
          <w:b w:val="0"/>
          <w:bCs/>
          <w:color w:val="000000" w:themeColor="text1"/>
          <w:lang w:val="es-ES"/>
        </w:rPr>
        <w:t xml:space="preserve"> que la clase positiva.</w:t>
      </w:r>
      <w:r w:rsidR="00401A8E" w:rsidRPr="000578AB">
        <w:rPr>
          <w:b w:val="0"/>
          <w:bCs/>
          <w:color w:val="000000" w:themeColor="text1"/>
          <w:lang w:val="es-ES"/>
        </w:rPr>
        <w:t xml:space="preserve"> Además se observa que hay un porcentaje mayor de textos en el corpus positivos que cuentan con </w:t>
      </w:r>
      <w:r w:rsidR="00212F71" w:rsidRPr="000578AB">
        <w:rPr>
          <w:b w:val="0"/>
          <w:bCs/>
          <w:color w:val="000000" w:themeColor="text1"/>
          <w:lang w:val="es-ES"/>
        </w:rPr>
        <w:t>proposiciones</w:t>
      </w:r>
      <w:r w:rsidR="00401A8E" w:rsidRPr="000578AB">
        <w:rPr>
          <w:b w:val="0"/>
          <w:bCs/>
          <w:color w:val="000000" w:themeColor="text1"/>
          <w:lang w:val="es-ES"/>
        </w:rPr>
        <w:t xml:space="preserve"> de este tipo. Esto implica a nivel discursivo que</w:t>
      </w:r>
      <w:r w:rsidR="00212F71" w:rsidRPr="000578AB">
        <w:rPr>
          <w:b w:val="0"/>
          <w:bCs/>
          <w:color w:val="000000" w:themeColor="text1"/>
          <w:lang w:val="es-ES"/>
        </w:rPr>
        <w:t xml:space="preserve"> los textos producidos por positivos </w:t>
      </w:r>
      <w:r w:rsidR="007E2F42" w:rsidRPr="007E2F42">
        <w:rPr>
          <w:b w:val="0"/>
          <w:bCs/>
          <w:color w:val="000000" w:themeColor="text1"/>
          <w:lang w:val="es-ES"/>
        </w:rPr>
        <w:t>podrían ser más complejos</w:t>
      </w:r>
      <w:r w:rsidR="007E2F42">
        <w:rPr>
          <w:b w:val="0"/>
          <w:bCs/>
          <w:color w:val="000000" w:themeColor="text1"/>
          <w:lang w:val="es-ES"/>
        </w:rPr>
        <w:t>.</w:t>
      </w:r>
    </w:p>
    <w:p w14:paraId="61783363" w14:textId="40D6BADC" w:rsidR="00855EBA" w:rsidRPr="000578AB" w:rsidRDefault="00855EBA" w:rsidP="00855EBA">
      <w:pPr>
        <w:pStyle w:val="Caption"/>
        <w:keepNext/>
        <w:rPr>
          <w:color w:val="000000" w:themeColor="text1"/>
          <w:sz w:val="24"/>
          <w:szCs w:val="24"/>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5BF64E63" w14:textId="77777777" w:rsidTr="000578AB">
        <w:trPr>
          <w:trHeight w:val="340"/>
        </w:trPr>
        <w:tc>
          <w:tcPr>
            <w:tcW w:w="1300" w:type="dxa"/>
            <w:noWrap/>
            <w:hideMark/>
          </w:tcPr>
          <w:p w14:paraId="5174AB7C"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03E3A2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4ED4EBF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596D0D5D" w14:textId="2E975BF8"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47A69030" w14:textId="5F94B8D0"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F00677C" w14:textId="77777777" w:rsidTr="000578AB">
        <w:trPr>
          <w:trHeight w:val="320"/>
        </w:trPr>
        <w:tc>
          <w:tcPr>
            <w:tcW w:w="1300" w:type="dxa"/>
            <w:noWrap/>
            <w:hideMark/>
          </w:tcPr>
          <w:p w14:paraId="132A1AB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514F7D6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4328</w:t>
            </w:r>
          </w:p>
        </w:tc>
        <w:tc>
          <w:tcPr>
            <w:tcW w:w="1323" w:type="dxa"/>
            <w:noWrap/>
            <w:hideMark/>
          </w:tcPr>
          <w:p w14:paraId="718B991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23.70%</w:t>
            </w:r>
          </w:p>
        </w:tc>
        <w:tc>
          <w:tcPr>
            <w:tcW w:w="1300" w:type="dxa"/>
            <w:noWrap/>
            <w:hideMark/>
          </w:tcPr>
          <w:p w14:paraId="137DB13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9503</w:t>
            </w:r>
          </w:p>
        </w:tc>
        <w:tc>
          <w:tcPr>
            <w:tcW w:w="1323" w:type="dxa"/>
            <w:noWrap/>
            <w:hideMark/>
          </w:tcPr>
          <w:p w14:paraId="5803A5E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35.50%</w:t>
            </w:r>
          </w:p>
        </w:tc>
      </w:tr>
      <w:tr w:rsidR="000578AB" w:rsidRPr="000578AB" w14:paraId="6069E04E" w14:textId="77777777" w:rsidTr="000578AB">
        <w:trPr>
          <w:trHeight w:val="320"/>
        </w:trPr>
        <w:tc>
          <w:tcPr>
            <w:tcW w:w="1300" w:type="dxa"/>
            <w:noWrap/>
            <w:hideMark/>
          </w:tcPr>
          <w:p w14:paraId="6D8ECE5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A8EFF0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4018</w:t>
            </w:r>
          </w:p>
        </w:tc>
        <w:tc>
          <w:tcPr>
            <w:tcW w:w="1323" w:type="dxa"/>
            <w:noWrap/>
            <w:hideMark/>
          </w:tcPr>
          <w:p w14:paraId="7ADB83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22.00%</w:t>
            </w:r>
          </w:p>
        </w:tc>
        <w:tc>
          <w:tcPr>
            <w:tcW w:w="1300" w:type="dxa"/>
            <w:noWrap/>
            <w:hideMark/>
          </w:tcPr>
          <w:p w14:paraId="526195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6035</w:t>
            </w:r>
          </w:p>
        </w:tc>
        <w:tc>
          <w:tcPr>
            <w:tcW w:w="1323" w:type="dxa"/>
            <w:noWrap/>
            <w:hideMark/>
          </w:tcPr>
          <w:p w14:paraId="04BCF75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22.50%</w:t>
            </w:r>
          </w:p>
        </w:tc>
      </w:tr>
      <w:tr w:rsidR="000578AB" w:rsidRPr="000578AB" w14:paraId="2C5FA8E4" w14:textId="77777777" w:rsidTr="000578AB">
        <w:trPr>
          <w:trHeight w:val="320"/>
        </w:trPr>
        <w:tc>
          <w:tcPr>
            <w:tcW w:w="1300" w:type="dxa"/>
            <w:noWrap/>
            <w:hideMark/>
          </w:tcPr>
          <w:p w14:paraId="58CEFB6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178FB44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2479</w:t>
            </w:r>
          </w:p>
        </w:tc>
        <w:tc>
          <w:tcPr>
            <w:tcW w:w="1323" w:type="dxa"/>
            <w:noWrap/>
            <w:hideMark/>
          </w:tcPr>
          <w:p w14:paraId="7F03C60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13.60%</w:t>
            </w:r>
          </w:p>
        </w:tc>
        <w:tc>
          <w:tcPr>
            <w:tcW w:w="1300" w:type="dxa"/>
            <w:noWrap/>
            <w:hideMark/>
          </w:tcPr>
          <w:p w14:paraId="4ED2051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3293</w:t>
            </w:r>
          </w:p>
        </w:tc>
        <w:tc>
          <w:tcPr>
            <w:tcW w:w="1323" w:type="dxa"/>
            <w:noWrap/>
            <w:hideMark/>
          </w:tcPr>
          <w:p w14:paraId="6A1B177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0EE8ED10" w14:textId="77777777" w:rsidTr="000578AB">
        <w:trPr>
          <w:trHeight w:val="320"/>
        </w:trPr>
        <w:tc>
          <w:tcPr>
            <w:tcW w:w="1300" w:type="dxa"/>
            <w:noWrap/>
            <w:hideMark/>
          </w:tcPr>
          <w:p w14:paraId="4181759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E8A09F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1595</w:t>
            </w:r>
          </w:p>
        </w:tc>
        <w:tc>
          <w:tcPr>
            <w:tcW w:w="1323" w:type="dxa"/>
            <w:noWrap/>
            <w:hideMark/>
          </w:tcPr>
          <w:p w14:paraId="30ACFAD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8.70%</w:t>
            </w:r>
          </w:p>
        </w:tc>
        <w:tc>
          <w:tcPr>
            <w:tcW w:w="1300" w:type="dxa"/>
            <w:noWrap/>
            <w:hideMark/>
          </w:tcPr>
          <w:p w14:paraId="7720914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2135</w:t>
            </w:r>
          </w:p>
        </w:tc>
        <w:tc>
          <w:tcPr>
            <w:tcW w:w="1323" w:type="dxa"/>
            <w:noWrap/>
            <w:hideMark/>
          </w:tcPr>
          <w:p w14:paraId="3771417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r>
      <w:tr w:rsidR="000578AB" w:rsidRPr="000578AB" w14:paraId="68FC5226" w14:textId="77777777" w:rsidTr="000578AB">
        <w:trPr>
          <w:trHeight w:val="320"/>
        </w:trPr>
        <w:tc>
          <w:tcPr>
            <w:tcW w:w="1300" w:type="dxa"/>
            <w:noWrap/>
            <w:hideMark/>
          </w:tcPr>
          <w:p w14:paraId="18DB443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ED413A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1075</w:t>
            </w:r>
          </w:p>
        </w:tc>
        <w:tc>
          <w:tcPr>
            <w:tcW w:w="1323" w:type="dxa"/>
            <w:noWrap/>
            <w:hideMark/>
          </w:tcPr>
          <w:p w14:paraId="190286D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5.90%</w:t>
            </w:r>
          </w:p>
        </w:tc>
        <w:tc>
          <w:tcPr>
            <w:tcW w:w="1300" w:type="dxa"/>
            <w:noWrap/>
            <w:hideMark/>
          </w:tcPr>
          <w:p w14:paraId="10FBE78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1388</w:t>
            </w:r>
          </w:p>
        </w:tc>
        <w:tc>
          <w:tcPr>
            <w:tcW w:w="1323" w:type="dxa"/>
            <w:noWrap/>
            <w:hideMark/>
          </w:tcPr>
          <w:p w14:paraId="2AED344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5.20%</w:t>
            </w:r>
          </w:p>
        </w:tc>
      </w:tr>
      <w:tr w:rsidR="000578AB" w:rsidRPr="000578AB" w14:paraId="4F0EA0DF" w14:textId="77777777" w:rsidTr="000578AB">
        <w:trPr>
          <w:trHeight w:val="320"/>
        </w:trPr>
        <w:tc>
          <w:tcPr>
            <w:tcW w:w="1300" w:type="dxa"/>
            <w:noWrap/>
            <w:hideMark/>
          </w:tcPr>
          <w:p w14:paraId="32E8766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1B12941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817</w:t>
            </w:r>
          </w:p>
        </w:tc>
        <w:tc>
          <w:tcPr>
            <w:tcW w:w="1323" w:type="dxa"/>
            <w:noWrap/>
            <w:hideMark/>
          </w:tcPr>
          <w:p w14:paraId="32C85EA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00" w:type="dxa"/>
            <w:noWrap/>
            <w:hideMark/>
          </w:tcPr>
          <w:p w14:paraId="4BE3B86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958</w:t>
            </w:r>
          </w:p>
        </w:tc>
        <w:tc>
          <w:tcPr>
            <w:tcW w:w="1323" w:type="dxa"/>
            <w:noWrap/>
            <w:hideMark/>
          </w:tcPr>
          <w:p w14:paraId="7A2741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r>
      <w:tr w:rsidR="000578AB" w:rsidRPr="000578AB" w14:paraId="34021628" w14:textId="77777777" w:rsidTr="000578AB">
        <w:trPr>
          <w:trHeight w:val="320"/>
        </w:trPr>
        <w:tc>
          <w:tcPr>
            <w:tcW w:w="1300" w:type="dxa"/>
            <w:noWrap/>
            <w:hideMark/>
          </w:tcPr>
          <w:p w14:paraId="7F3E78E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AB22E3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634</w:t>
            </w:r>
          </w:p>
        </w:tc>
        <w:tc>
          <w:tcPr>
            <w:tcW w:w="1323" w:type="dxa"/>
            <w:noWrap/>
            <w:hideMark/>
          </w:tcPr>
          <w:p w14:paraId="40A388E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00" w:type="dxa"/>
            <w:noWrap/>
            <w:hideMark/>
          </w:tcPr>
          <w:p w14:paraId="5CC739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688</w:t>
            </w:r>
          </w:p>
        </w:tc>
        <w:tc>
          <w:tcPr>
            <w:tcW w:w="1323" w:type="dxa"/>
            <w:noWrap/>
            <w:hideMark/>
          </w:tcPr>
          <w:p w14:paraId="6206A5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19EDAEEA" w14:textId="77777777" w:rsidTr="000578AB">
        <w:trPr>
          <w:trHeight w:val="320"/>
        </w:trPr>
        <w:tc>
          <w:tcPr>
            <w:tcW w:w="1300" w:type="dxa"/>
            <w:noWrap/>
            <w:hideMark/>
          </w:tcPr>
          <w:p w14:paraId="4F18D9A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0763467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23" w:type="dxa"/>
            <w:noWrap/>
            <w:hideMark/>
          </w:tcPr>
          <w:p w14:paraId="069433A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7E8E6C6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524</w:t>
            </w:r>
          </w:p>
        </w:tc>
        <w:tc>
          <w:tcPr>
            <w:tcW w:w="1323" w:type="dxa"/>
            <w:noWrap/>
            <w:hideMark/>
          </w:tcPr>
          <w:p w14:paraId="38E08F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11CCA633" w14:textId="77777777" w:rsidTr="000578AB">
        <w:trPr>
          <w:trHeight w:val="320"/>
        </w:trPr>
        <w:tc>
          <w:tcPr>
            <w:tcW w:w="1300" w:type="dxa"/>
            <w:noWrap/>
            <w:hideMark/>
          </w:tcPr>
          <w:p w14:paraId="4E5C0E3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C9936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389</w:t>
            </w:r>
          </w:p>
        </w:tc>
        <w:tc>
          <w:tcPr>
            <w:tcW w:w="1323" w:type="dxa"/>
            <w:noWrap/>
            <w:hideMark/>
          </w:tcPr>
          <w:p w14:paraId="5CD48D7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2.10%</w:t>
            </w:r>
          </w:p>
        </w:tc>
        <w:tc>
          <w:tcPr>
            <w:tcW w:w="1300" w:type="dxa"/>
            <w:noWrap/>
            <w:hideMark/>
          </w:tcPr>
          <w:p w14:paraId="6144655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365</w:t>
            </w:r>
          </w:p>
        </w:tc>
        <w:tc>
          <w:tcPr>
            <w:tcW w:w="1323" w:type="dxa"/>
            <w:noWrap/>
            <w:hideMark/>
          </w:tcPr>
          <w:p w14:paraId="17F0F3F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r>
      <w:tr w:rsidR="000578AB" w:rsidRPr="000578AB" w14:paraId="6ED500CA" w14:textId="77777777" w:rsidTr="000578AB">
        <w:trPr>
          <w:trHeight w:val="320"/>
        </w:trPr>
        <w:tc>
          <w:tcPr>
            <w:tcW w:w="1300" w:type="dxa"/>
            <w:noWrap/>
          </w:tcPr>
          <w:p w14:paraId="58EC82E2" w14:textId="36F59A77"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0465FBC3" w14:textId="073399E1" w:rsidR="00D34373" w:rsidRPr="000578AB" w:rsidRDefault="00D34373" w:rsidP="000578AB">
            <w:pPr>
              <w:jc w:val="center"/>
              <w:rPr>
                <w:color w:val="000000" w:themeColor="text1"/>
              </w:rPr>
            </w:pPr>
            <w:r w:rsidRPr="000578AB">
              <w:rPr>
                <w:rFonts w:ascii="Times New Roman" w:hAnsi="Times New Roman" w:cs="Times New Roman"/>
                <w:color w:val="000000" w:themeColor="text1"/>
              </w:rPr>
              <w:t>1805</w:t>
            </w:r>
          </w:p>
        </w:tc>
        <w:tc>
          <w:tcPr>
            <w:tcW w:w="1323" w:type="dxa"/>
            <w:noWrap/>
          </w:tcPr>
          <w:p w14:paraId="57780B48" w14:textId="61A30DA0" w:rsidR="00D34373" w:rsidRPr="000578AB" w:rsidRDefault="00D34373" w:rsidP="000578AB">
            <w:pPr>
              <w:jc w:val="center"/>
              <w:rPr>
                <w:color w:val="000000" w:themeColor="text1"/>
              </w:rPr>
            </w:pPr>
            <w:r w:rsidRPr="000578AB">
              <w:rPr>
                <w:rFonts w:ascii="Times New Roman" w:hAnsi="Times New Roman" w:cs="Times New Roman"/>
                <w:color w:val="000000" w:themeColor="text1"/>
              </w:rPr>
              <w:t>9.90%</w:t>
            </w:r>
          </w:p>
        </w:tc>
        <w:tc>
          <w:tcPr>
            <w:tcW w:w="1300" w:type="dxa"/>
            <w:noWrap/>
          </w:tcPr>
          <w:p w14:paraId="33559FC6" w14:textId="474E9881" w:rsidR="00D34373" w:rsidRPr="000578AB" w:rsidRDefault="00D34373" w:rsidP="000578AB">
            <w:pPr>
              <w:jc w:val="center"/>
              <w:rPr>
                <w:color w:val="000000" w:themeColor="text1"/>
              </w:rPr>
            </w:pPr>
            <w:r w:rsidRPr="000578AB">
              <w:rPr>
                <w:rFonts w:ascii="Times New Roman" w:hAnsi="Times New Roman" w:cs="Times New Roman"/>
                <w:color w:val="000000" w:themeColor="text1"/>
              </w:rPr>
              <w:t>1360</w:t>
            </w:r>
          </w:p>
        </w:tc>
        <w:tc>
          <w:tcPr>
            <w:tcW w:w="1323" w:type="dxa"/>
            <w:noWrap/>
          </w:tcPr>
          <w:p w14:paraId="76DF47DE" w14:textId="2D3D5D7D" w:rsidR="00D34373" w:rsidRPr="000578AB" w:rsidRDefault="00D34373" w:rsidP="000578AB">
            <w:pPr>
              <w:jc w:val="center"/>
              <w:rPr>
                <w:color w:val="000000" w:themeColor="text1"/>
              </w:rPr>
            </w:pPr>
            <w:r w:rsidRPr="000578AB">
              <w:rPr>
                <w:rFonts w:ascii="Times New Roman" w:hAnsi="Times New Roman" w:cs="Times New Roman"/>
                <w:color w:val="000000" w:themeColor="text1"/>
              </w:rPr>
              <w:t>5.10%</w:t>
            </w:r>
          </w:p>
        </w:tc>
      </w:tr>
    </w:tbl>
    <w:p w14:paraId="742E001A" w14:textId="713056A4" w:rsidR="00855EBA"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7</w:t>
      </w:r>
      <w:r w:rsidR="004B2277" w:rsidRPr="000578AB">
        <w:rPr>
          <w:color w:val="000000" w:themeColor="text1"/>
          <w:lang w:val="es-ES"/>
        </w:rPr>
        <w:t xml:space="preserve"> </w:t>
      </w:r>
      <w:r w:rsidR="00212F71" w:rsidRPr="000578AB">
        <w:rPr>
          <w:noProof/>
          <w:color w:val="000000" w:themeColor="text1"/>
          <w:lang w:val="es-ES"/>
        </w:rPr>
        <w:t>Proposiciones</w:t>
      </w:r>
      <w:r w:rsidR="004E1990" w:rsidRPr="000578AB">
        <w:rPr>
          <w:noProof/>
          <w:color w:val="000000" w:themeColor="text1"/>
          <w:lang w:val="es-ES"/>
        </w:rPr>
        <w:t xml:space="preserve"> de núcleo que son span.</w:t>
      </w:r>
    </w:p>
    <w:p w14:paraId="257227C6" w14:textId="77777777" w:rsidR="004B2277" w:rsidRPr="000578AB" w:rsidRDefault="004B2277" w:rsidP="002C675F">
      <w:pPr>
        <w:spacing w:line="480" w:lineRule="auto"/>
        <w:rPr>
          <w:b/>
          <w:i/>
          <w:color w:val="000000" w:themeColor="text1"/>
          <w:lang w:val="es-ES"/>
        </w:rPr>
      </w:pPr>
      <w:r w:rsidRPr="000578AB">
        <w:rPr>
          <w:color w:val="000000" w:themeColor="text1"/>
          <w:lang w:val="es-ES"/>
        </w:rPr>
        <w:br w:type="page"/>
      </w:r>
    </w:p>
    <w:p w14:paraId="79412A40" w14:textId="3205D968" w:rsidR="005657AD" w:rsidRPr="000578AB" w:rsidRDefault="005657AD" w:rsidP="002C675F">
      <w:pPr>
        <w:pStyle w:val="Heading3"/>
        <w:jc w:val="center"/>
        <w:rPr>
          <w:bCs/>
          <w:color w:val="000000" w:themeColor="text1"/>
          <w:lang w:val="es-ES"/>
        </w:rPr>
      </w:pPr>
      <w:bookmarkStart w:id="33" w:name="_Toc62846596"/>
      <w:r w:rsidRPr="000578AB">
        <w:rPr>
          <w:color w:val="000000" w:themeColor="text1"/>
          <w:lang w:val="es-ES"/>
        </w:rPr>
        <w:lastRenderedPageBreak/>
        <w:t>5</w:t>
      </w:r>
      <w:r w:rsidR="00ED7EA1" w:rsidRPr="000578AB">
        <w:rPr>
          <w:color w:val="000000" w:themeColor="text1"/>
          <w:lang w:val="es-ES"/>
        </w:rPr>
        <w:t>.2.</w:t>
      </w:r>
      <w:r w:rsidR="00212F71" w:rsidRPr="000578AB">
        <w:rPr>
          <w:color w:val="000000" w:themeColor="text1"/>
          <w:lang w:val="es-ES"/>
        </w:rPr>
        <w:t>12</w:t>
      </w:r>
      <w:r w:rsidR="00ED7EA1"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satélite que son </w:t>
      </w:r>
      <w:r w:rsidR="00CE1907" w:rsidRPr="000578AB">
        <w:rPr>
          <w:iCs/>
          <w:color w:val="000000" w:themeColor="text1"/>
          <w:lang w:val="es-ES"/>
        </w:rPr>
        <w:t>span</w:t>
      </w:r>
      <w:r w:rsidR="00F71B50" w:rsidRPr="000578AB">
        <w:rPr>
          <w:color w:val="000000" w:themeColor="text1"/>
          <w:lang w:val="es-ES"/>
        </w:rPr>
        <w:t>.</w:t>
      </w:r>
      <w:bookmarkEnd w:id="33"/>
    </w:p>
    <w:p w14:paraId="32E0E38F" w14:textId="77777777" w:rsidR="00D94E26" w:rsidRPr="000578AB" w:rsidRDefault="00D94E26" w:rsidP="005859ED">
      <w:pPr>
        <w:pStyle w:val="Heading4"/>
        <w:ind w:firstLine="0"/>
        <w:jc w:val="both"/>
        <w:rPr>
          <w:rFonts w:eastAsiaTheme="majorEastAsia"/>
          <w:b w:val="0"/>
          <w:bCs/>
          <w:color w:val="000000" w:themeColor="text1"/>
          <w:lang w:val="es-ES"/>
        </w:rPr>
      </w:pPr>
    </w:p>
    <w:p w14:paraId="60C7965A" w14:textId="1548870A" w:rsidR="000D69AF" w:rsidRPr="000578AB" w:rsidRDefault="000D69AF" w:rsidP="002C675F">
      <w:pPr>
        <w:pStyle w:val="Heading4"/>
        <w:jc w:val="both"/>
        <w:rPr>
          <w:rFonts w:eastAsiaTheme="majorEastAsia"/>
          <w:b w:val="0"/>
          <w:bCs/>
          <w:color w:val="000000" w:themeColor="text1"/>
          <w:lang w:val="es-ES"/>
        </w:rPr>
      </w:pPr>
      <w:r w:rsidRPr="000578AB">
        <w:rPr>
          <w:rFonts w:eastAsiaTheme="majorEastAsia"/>
          <w:b w:val="0"/>
          <w:bCs/>
          <w:color w:val="000000" w:themeColor="text1"/>
          <w:lang w:val="es-ES"/>
        </w:rPr>
        <w:t xml:space="preserve">Se </w:t>
      </w:r>
      <w:r w:rsidR="00D302EC" w:rsidRPr="000578AB">
        <w:rPr>
          <w:b w:val="0"/>
          <w:bCs/>
          <w:color w:val="000000" w:themeColor="text1"/>
          <w:lang w:val="es-ES"/>
        </w:rPr>
        <w:t xml:space="preserve">calcula el número de </w:t>
      </w:r>
      <w:r w:rsidR="00212F71" w:rsidRPr="000578AB">
        <w:rPr>
          <w:rFonts w:eastAsiaTheme="majorEastAsia"/>
          <w:b w:val="0"/>
          <w:bCs/>
          <w:color w:val="000000" w:themeColor="text1"/>
          <w:lang w:val="es-ES"/>
        </w:rPr>
        <w:t>proposiciones</w:t>
      </w:r>
      <w:r w:rsidRPr="000578AB">
        <w:rPr>
          <w:rFonts w:eastAsiaTheme="majorEastAsia"/>
          <w:b w:val="0"/>
          <w:bCs/>
          <w:color w:val="000000" w:themeColor="text1"/>
          <w:lang w:val="es-ES"/>
        </w:rPr>
        <w:t xml:space="preserve"> de satélite que son </w:t>
      </w:r>
      <w:r w:rsidR="00CE1907" w:rsidRPr="000578AB">
        <w:rPr>
          <w:rFonts w:eastAsiaTheme="majorEastAsia"/>
          <w:b w:val="0"/>
          <w:bCs/>
          <w:i/>
          <w:iCs/>
          <w:color w:val="000000" w:themeColor="text1"/>
          <w:lang w:val="es-ES"/>
        </w:rPr>
        <w:t>span</w:t>
      </w:r>
      <w:r w:rsidRPr="000578AB">
        <w:rPr>
          <w:rFonts w:eastAsiaTheme="majorEastAsia"/>
          <w:b w:val="0"/>
          <w:bCs/>
          <w:color w:val="000000" w:themeColor="text1"/>
          <w:lang w:val="es-ES"/>
        </w:rPr>
        <w:t xml:space="preserve"> del RST (que abarcan varias </w:t>
      </w:r>
      <w:r w:rsidR="00212F71" w:rsidRPr="000578AB">
        <w:rPr>
          <w:rFonts w:eastAsiaTheme="majorEastAsia"/>
          <w:b w:val="0"/>
          <w:bCs/>
          <w:color w:val="000000" w:themeColor="text1"/>
          <w:lang w:val="es-ES"/>
        </w:rPr>
        <w:t>proposiciones</w:t>
      </w:r>
      <w:r w:rsidRPr="000578AB">
        <w:rPr>
          <w:rFonts w:eastAsiaTheme="majorEastAsia"/>
          <w:b w:val="0"/>
          <w:bCs/>
          <w:color w:val="000000" w:themeColor="text1"/>
          <w:lang w:val="es-ES"/>
        </w:rPr>
        <w:t>) que se encuentran dentro de los corpus de casos positivos y negativos</w:t>
      </w:r>
      <w:r w:rsidR="008E4619" w:rsidRPr="000578AB">
        <w:rPr>
          <w:b w:val="0"/>
          <w:bCs/>
          <w:color w:val="000000" w:themeColor="text1"/>
          <w:lang w:val="es-ES"/>
        </w:rPr>
        <w:t xml:space="preserve">, excepto que en el corpus de textos producidos por personas con diagnóstico positivo de depresión tienen un porcentaje mayor de oraciones con más de 10 </w:t>
      </w:r>
      <w:r w:rsidR="00212F71" w:rsidRPr="000578AB">
        <w:rPr>
          <w:b w:val="0"/>
          <w:bCs/>
          <w:color w:val="000000" w:themeColor="text1"/>
          <w:lang w:val="es-ES"/>
        </w:rPr>
        <w:t>proposiciones</w:t>
      </w:r>
      <w:r w:rsidR="008E4619" w:rsidRPr="000578AB">
        <w:rPr>
          <w:b w:val="0"/>
          <w:bCs/>
          <w:color w:val="000000" w:themeColor="text1"/>
          <w:lang w:val="es-ES"/>
        </w:rPr>
        <w:t xml:space="preserve"> de satélite que son </w:t>
      </w:r>
      <w:r w:rsidR="008E4619" w:rsidRPr="000578AB">
        <w:rPr>
          <w:b w:val="0"/>
          <w:bCs/>
          <w:i/>
          <w:iCs/>
          <w:color w:val="000000" w:themeColor="text1"/>
          <w:lang w:val="es-ES"/>
        </w:rPr>
        <w:t>span</w:t>
      </w:r>
      <w:r w:rsidR="00B93FF6" w:rsidRPr="000578AB">
        <w:rPr>
          <w:b w:val="0"/>
          <w:bCs/>
          <w:color w:val="000000" w:themeColor="text1"/>
          <w:lang w:val="es-ES"/>
        </w:rPr>
        <w:t xml:space="preserve"> </w:t>
      </w:r>
      <w:r w:rsidR="007D6B96" w:rsidRPr="000578AB">
        <w:rPr>
          <w:b w:val="0"/>
          <w:bCs/>
          <w:color w:val="000000" w:themeColor="text1"/>
          <w:lang w:val="es-ES"/>
        </w:rPr>
        <w:t xml:space="preserve">que en el grupo de control </w:t>
      </w:r>
      <w:r w:rsidR="00B93FF6" w:rsidRPr="000578AB">
        <w:rPr>
          <w:b w:val="0"/>
          <w:bCs/>
          <w:color w:val="000000" w:themeColor="text1"/>
          <w:lang w:val="es-ES"/>
        </w:rPr>
        <w:t xml:space="preserve">y que en el grupo de control tiene un porcentaje mayor de oraciones que tienen 0 </w:t>
      </w:r>
      <w:r w:rsidR="00212F71" w:rsidRPr="000578AB">
        <w:rPr>
          <w:b w:val="0"/>
          <w:bCs/>
          <w:color w:val="000000" w:themeColor="text1"/>
          <w:lang w:val="es-ES"/>
        </w:rPr>
        <w:t xml:space="preserve">proposiciones </w:t>
      </w:r>
      <w:r w:rsidR="00B93FF6" w:rsidRPr="000578AB">
        <w:rPr>
          <w:b w:val="0"/>
          <w:bCs/>
          <w:color w:val="000000" w:themeColor="text1"/>
          <w:lang w:val="es-ES"/>
        </w:rPr>
        <w:t xml:space="preserve">de satélite que son </w:t>
      </w:r>
      <w:r w:rsidR="00B93FF6" w:rsidRPr="000578AB">
        <w:rPr>
          <w:b w:val="0"/>
          <w:bCs/>
          <w:i/>
          <w:iCs/>
          <w:color w:val="000000" w:themeColor="text1"/>
          <w:lang w:val="es-ES"/>
        </w:rPr>
        <w:t>span</w:t>
      </w:r>
      <w:r w:rsidR="00B93FF6" w:rsidRPr="000578AB">
        <w:rPr>
          <w:b w:val="0"/>
          <w:bCs/>
          <w:color w:val="000000" w:themeColor="text1"/>
          <w:lang w:val="es-ES"/>
        </w:rPr>
        <w:t xml:space="preserve"> que la clase positiva.</w:t>
      </w:r>
      <w:r w:rsidR="00212F71" w:rsidRPr="000578AB">
        <w:rPr>
          <w:b w:val="0"/>
          <w:bCs/>
          <w:color w:val="000000" w:themeColor="text1"/>
          <w:lang w:val="es-ES"/>
        </w:rPr>
        <w:t xml:space="preserve"> Como se puede ver en los otros análisis, esto implica que los textos producidos en el corpus positivo tienen un mayor de complejidad dentro de las proposiciones que no son principales en los textos.</w:t>
      </w:r>
    </w:p>
    <w:p w14:paraId="256BF4E4" w14:textId="77777777" w:rsidR="002F6CF8" w:rsidRPr="000578AB" w:rsidRDefault="002F6CF8" w:rsidP="002F6CF8">
      <w:pPr>
        <w:rPr>
          <w:color w:val="000000" w:themeColor="text1"/>
          <w:lang w:val="es-ES" w:eastAsia="nl-NL"/>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2FC43F96" w14:textId="77777777" w:rsidTr="000578AB">
        <w:trPr>
          <w:trHeight w:val="340"/>
        </w:trPr>
        <w:tc>
          <w:tcPr>
            <w:tcW w:w="1300" w:type="dxa"/>
            <w:noWrap/>
            <w:hideMark/>
          </w:tcPr>
          <w:p w14:paraId="63DFD5A8"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1D147B8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35D2C5C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71FB1D51" w14:textId="21714563"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49A09015" w14:textId="25124BF5"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52B92A38" w14:textId="77777777" w:rsidTr="000578AB">
        <w:trPr>
          <w:trHeight w:val="320"/>
        </w:trPr>
        <w:tc>
          <w:tcPr>
            <w:tcW w:w="1300" w:type="dxa"/>
            <w:noWrap/>
            <w:hideMark/>
          </w:tcPr>
          <w:p w14:paraId="16C81BA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5DAD94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5977</w:t>
            </w:r>
          </w:p>
        </w:tc>
        <w:tc>
          <w:tcPr>
            <w:tcW w:w="1323" w:type="dxa"/>
            <w:noWrap/>
            <w:hideMark/>
          </w:tcPr>
          <w:p w14:paraId="07CE1DF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32.80%</w:t>
            </w:r>
          </w:p>
        </w:tc>
        <w:tc>
          <w:tcPr>
            <w:tcW w:w="1300" w:type="dxa"/>
            <w:noWrap/>
            <w:hideMark/>
          </w:tcPr>
          <w:p w14:paraId="09601D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11762</w:t>
            </w:r>
          </w:p>
        </w:tc>
        <w:tc>
          <w:tcPr>
            <w:tcW w:w="1323" w:type="dxa"/>
            <w:noWrap/>
            <w:hideMark/>
          </w:tcPr>
          <w:p w14:paraId="47563EE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43.90%</w:t>
            </w:r>
          </w:p>
        </w:tc>
      </w:tr>
      <w:tr w:rsidR="000578AB" w:rsidRPr="000578AB" w14:paraId="1ECC5B91" w14:textId="77777777" w:rsidTr="000578AB">
        <w:trPr>
          <w:trHeight w:val="320"/>
        </w:trPr>
        <w:tc>
          <w:tcPr>
            <w:tcW w:w="1300" w:type="dxa"/>
            <w:noWrap/>
            <w:hideMark/>
          </w:tcPr>
          <w:p w14:paraId="2495868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757B1C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4307</w:t>
            </w:r>
          </w:p>
        </w:tc>
        <w:tc>
          <w:tcPr>
            <w:tcW w:w="1323" w:type="dxa"/>
            <w:noWrap/>
            <w:hideMark/>
          </w:tcPr>
          <w:p w14:paraId="1A4B0D7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23.60%</w:t>
            </w:r>
          </w:p>
        </w:tc>
        <w:tc>
          <w:tcPr>
            <w:tcW w:w="1300" w:type="dxa"/>
            <w:noWrap/>
            <w:hideMark/>
          </w:tcPr>
          <w:p w14:paraId="4C5115C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6418</w:t>
            </w:r>
          </w:p>
        </w:tc>
        <w:tc>
          <w:tcPr>
            <w:tcW w:w="1323" w:type="dxa"/>
            <w:noWrap/>
            <w:hideMark/>
          </w:tcPr>
          <w:p w14:paraId="5DBC606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24.00%</w:t>
            </w:r>
          </w:p>
        </w:tc>
      </w:tr>
      <w:tr w:rsidR="000578AB" w:rsidRPr="000578AB" w14:paraId="39D906FC" w14:textId="77777777" w:rsidTr="000578AB">
        <w:trPr>
          <w:trHeight w:val="320"/>
        </w:trPr>
        <w:tc>
          <w:tcPr>
            <w:tcW w:w="1300" w:type="dxa"/>
            <w:noWrap/>
            <w:hideMark/>
          </w:tcPr>
          <w:p w14:paraId="20E189F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07769CB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2423</w:t>
            </w:r>
          </w:p>
        </w:tc>
        <w:tc>
          <w:tcPr>
            <w:tcW w:w="1323" w:type="dxa"/>
            <w:noWrap/>
            <w:hideMark/>
          </w:tcPr>
          <w:p w14:paraId="6C6756C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13.30%</w:t>
            </w:r>
          </w:p>
        </w:tc>
        <w:tc>
          <w:tcPr>
            <w:tcW w:w="1300" w:type="dxa"/>
            <w:noWrap/>
            <w:hideMark/>
          </w:tcPr>
          <w:p w14:paraId="5379B80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3224</w:t>
            </w:r>
          </w:p>
        </w:tc>
        <w:tc>
          <w:tcPr>
            <w:tcW w:w="1323" w:type="dxa"/>
            <w:noWrap/>
            <w:hideMark/>
          </w:tcPr>
          <w:p w14:paraId="7F9608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12.00%</w:t>
            </w:r>
          </w:p>
        </w:tc>
      </w:tr>
      <w:tr w:rsidR="000578AB" w:rsidRPr="000578AB" w14:paraId="5783A2FA" w14:textId="77777777" w:rsidTr="000578AB">
        <w:trPr>
          <w:trHeight w:val="320"/>
        </w:trPr>
        <w:tc>
          <w:tcPr>
            <w:tcW w:w="1300" w:type="dxa"/>
            <w:noWrap/>
            <w:hideMark/>
          </w:tcPr>
          <w:p w14:paraId="55EDB58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B590C6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1522</w:t>
            </w:r>
          </w:p>
        </w:tc>
        <w:tc>
          <w:tcPr>
            <w:tcW w:w="1323" w:type="dxa"/>
            <w:noWrap/>
            <w:hideMark/>
          </w:tcPr>
          <w:p w14:paraId="423D8C8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8.30%</w:t>
            </w:r>
          </w:p>
        </w:tc>
        <w:tc>
          <w:tcPr>
            <w:tcW w:w="1300" w:type="dxa"/>
            <w:noWrap/>
            <w:hideMark/>
          </w:tcPr>
          <w:p w14:paraId="4E4511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1747</w:t>
            </w:r>
          </w:p>
        </w:tc>
        <w:tc>
          <w:tcPr>
            <w:tcW w:w="1323" w:type="dxa"/>
            <w:noWrap/>
            <w:hideMark/>
          </w:tcPr>
          <w:p w14:paraId="4AB687C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2457A105" w14:textId="77777777" w:rsidTr="000578AB">
        <w:trPr>
          <w:trHeight w:val="320"/>
        </w:trPr>
        <w:tc>
          <w:tcPr>
            <w:tcW w:w="1300" w:type="dxa"/>
            <w:noWrap/>
            <w:hideMark/>
          </w:tcPr>
          <w:p w14:paraId="701027C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6D42BF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933</w:t>
            </w:r>
          </w:p>
        </w:tc>
        <w:tc>
          <w:tcPr>
            <w:tcW w:w="1323" w:type="dxa"/>
            <w:noWrap/>
            <w:hideMark/>
          </w:tcPr>
          <w:p w14:paraId="04A818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00" w:type="dxa"/>
            <w:noWrap/>
            <w:hideMark/>
          </w:tcPr>
          <w:p w14:paraId="3FC9313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1098</w:t>
            </w:r>
          </w:p>
        </w:tc>
        <w:tc>
          <w:tcPr>
            <w:tcW w:w="1323" w:type="dxa"/>
            <w:noWrap/>
            <w:hideMark/>
          </w:tcPr>
          <w:p w14:paraId="247129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r>
      <w:tr w:rsidR="000578AB" w:rsidRPr="000578AB" w14:paraId="7FB0524D" w14:textId="77777777" w:rsidTr="000578AB">
        <w:trPr>
          <w:trHeight w:val="320"/>
        </w:trPr>
        <w:tc>
          <w:tcPr>
            <w:tcW w:w="1300" w:type="dxa"/>
            <w:noWrap/>
            <w:hideMark/>
          </w:tcPr>
          <w:p w14:paraId="334489A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6762436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664</w:t>
            </w:r>
          </w:p>
        </w:tc>
        <w:tc>
          <w:tcPr>
            <w:tcW w:w="1323" w:type="dxa"/>
            <w:noWrap/>
            <w:hideMark/>
          </w:tcPr>
          <w:p w14:paraId="3FBFCD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c>
          <w:tcPr>
            <w:tcW w:w="1300" w:type="dxa"/>
            <w:noWrap/>
            <w:hideMark/>
          </w:tcPr>
          <w:p w14:paraId="3C38019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660</w:t>
            </w:r>
          </w:p>
        </w:tc>
        <w:tc>
          <w:tcPr>
            <w:tcW w:w="1323" w:type="dxa"/>
            <w:noWrap/>
            <w:hideMark/>
          </w:tcPr>
          <w:p w14:paraId="4BA1225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r>
      <w:tr w:rsidR="000578AB" w:rsidRPr="000578AB" w14:paraId="5138FA77" w14:textId="77777777" w:rsidTr="000578AB">
        <w:trPr>
          <w:trHeight w:val="320"/>
        </w:trPr>
        <w:tc>
          <w:tcPr>
            <w:tcW w:w="1300" w:type="dxa"/>
            <w:noWrap/>
            <w:hideMark/>
          </w:tcPr>
          <w:p w14:paraId="2A52523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329577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508</w:t>
            </w:r>
          </w:p>
        </w:tc>
        <w:tc>
          <w:tcPr>
            <w:tcW w:w="1323" w:type="dxa"/>
            <w:noWrap/>
            <w:hideMark/>
          </w:tcPr>
          <w:p w14:paraId="540CFBE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11294D1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479</w:t>
            </w:r>
          </w:p>
        </w:tc>
        <w:tc>
          <w:tcPr>
            <w:tcW w:w="1323" w:type="dxa"/>
            <w:noWrap/>
            <w:hideMark/>
          </w:tcPr>
          <w:p w14:paraId="787F930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1.80%</w:t>
            </w:r>
          </w:p>
        </w:tc>
      </w:tr>
      <w:tr w:rsidR="000578AB" w:rsidRPr="000578AB" w14:paraId="0AC61E57" w14:textId="77777777" w:rsidTr="000578AB">
        <w:trPr>
          <w:trHeight w:val="320"/>
        </w:trPr>
        <w:tc>
          <w:tcPr>
            <w:tcW w:w="1300" w:type="dxa"/>
            <w:noWrap/>
            <w:hideMark/>
          </w:tcPr>
          <w:p w14:paraId="11ED8F9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1AB081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366</w:t>
            </w:r>
          </w:p>
        </w:tc>
        <w:tc>
          <w:tcPr>
            <w:tcW w:w="1323" w:type="dxa"/>
            <w:noWrap/>
            <w:hideMark/>
          </w:tcPr>
          <w:p w14:paraId="79636CC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c>
          <w:tcPr>
            <w:tcW w:w="1300" w:type="dxa"/>
            <w:noWrap/>
            <w:hideMark/>
          </w:tcPr>
          <w:p w14:paraId="7651984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345</w:t>
            </w:r>
          </w:p>
        </w:tc>
        <w:tc>
          <w:tcPr>
            <w:tcW w:w="1323" w:type="dxa"/>
            <w:noWrap/>
            <w:hideMark/>
          </w:tcPr>
          <w:p w14:paraId="334C222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r>
      <w:tr w:rsidR="000578AB" w:rsidRPr="000578AB" w14:paraId="3E3E3AB5" w14:textId="77777777" w:rsidTr="000578AB">
        <w:trPr>
          <w:trHeight w:val="320"/>
        </w:trPr>
        <w:tc>
          <w:tcPr>
            <w:tcW w:w="1300" w:type="dxa"/>
            <w:noWrap/>
            <w:hideMark/>
          </w:tcPr>
          <w:p w14:paraId="6D86949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F00674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323" w:type="dxa"/>
            <w:noWrap/>
            <w:hideMark/>
          </w:tcPr>
          <w:p w14:paraId="2D86448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13003BC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252</w:t>
            </w:r>
          </w:p>
        </w:tc>
        <w:tc>
          <w:tcPr>
            <w:tcW w:w="1323" w:type="dxa"/>
            <w:noWrap/>
            <w:hideMark/>
          </w:tcPr>
          <w:p w14:paraId="0B00F18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r>
      <w:tr w:rsidR="000578AB" w:rsidRPr="000578AB" w14:paraId="23151BBB" w14:textId="77777777" w:rsidTr="000578AB">
        <w:trPr>
          <w:trHeight w:val="320"/>
        </w:trPr>
        <w:tc>
          <w:tcPr>
            <w:tcW w:w="1300" w:type="dxa"/>
            <w:noWrap/>
          </w:tcPr>
          <w:p w14:paraId="3DC6CEC2" w14:textId="726E8766"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0EF6B98D" w14:textId="154D43B3" w:rsidR="00D34373" w:rsidRPr="000578AB" w:rsidRDefault="00D34373" w:rsidP="000578AB">
            <w:pPr>
              <w:jc w:val="center"/>
              <w:rPr>
                <w:color w:val="000000" w:themeColor="text1"/>
              </w:rPr>
            </w:pPr>
            <w:r w:rsidRPr="000578AB">
              <w:rPr>
                <w:rFonts w:ascii="Times New Roman" w:hAnsi="Times New Roman" w:cs="Times New Roman"/>
                <w:color w:val="000000" w:themeColor="text1"/>
              </w:rPr>
              <w:t>919</w:t>
            </w:r>
          </w:p>
        </w:tc>
        <w:tc>
          <w:tcPr>
            <w:tcW w:w="1323" w:type="dxa"/>
            <w:noWrap/>
          </w:tcPr>
          <w:p w14:paraId="2A391E3B" w14:textId="502AF661" w:rsidR="00D34373" w:rsidRPr="000578AB" w:rsidRDefault="00D34373" w:rsidP="000578AB">
            <w:pPr>
              <w:jc w:val="center"/>
              <w:rPr>
                <w:color w:val="000000" w:themeColor="text1"/>
              </w:rPr>
            </w:pPr>
            <w:r w:rsidRPr="000578AB">
              <w:rPr>
                <w:rFonts w:ascii="Times New Roman" w:hAnsi="Times New Roman" w:cs="Times New Roman"/>
                <w:color w:val="000000" w:themeColor="text1"/>
              </w:rPr>
              <w:t>5.00%</w:t>
            </w:r>
          </w:p>
        </w:tc>
        <w:tc>
          <w:tcPr>
            <w:tcW w:w="1300" w:type="dxa"/>
            <w:noWrap/>
          </w:tcPr>
          <w:p w14:paraId="6C498643" w14:textId="1B3AC49A" w:rsidR="00D34373" w:rsidRPr="000578AB" w:rsidRDefault="00D34373" w:rsidP="000578AB">
            <w:pPr>
              <w:jc w:val="center"/>
              <w:rPr>
                <w:color w:val="000000" w:themeColor="text1"/>
              </w:rPr>
            </w:pPr>
            <w:r w:rsidRPr="000578AB">
              <w:rPr>
                <w:rFonts w:ascii="Times New Roman" w:hAnsi="Times New Roman" w:cs="Times New Roman"/>
                <w:color w:val="000000" w:themeColor="text1"/>
              </w:rPr>
              <w:t>547</w:t>
            </w:r>
          </w:p>
        </w:tc>
        <w:tc>
          <w:tcPr>
            <w:tcW w:w="1323" w:type="dxa"/>
            <w:noWrap/>
          </w:tcPr>
          <w:p w14:paraId="5BB0A775" w14:textId="389507DC" w:rsidR="00D34373" w:rsidRPr="000578AB" w:rsidRDefault="00D34373" w:rsidP="000578AB">
            <w:pPr>
              <w:jc w:val="center"/>
              <w:rPr>
                <w:color w:val="000000" w:themeColor="text1"/>
              </w:rPr>
            </w:pPr>
            <w:r w:rsidRPr="000578AB">
              <w:rPr>
                <w:rFonts w:ascii="Times New Roman" w:hAnsi="Times New Roman" w:cs="Times New Roman"/>
                <w:color w:val="000000" w:themeColor="text1"/>
              </w:rPr>
              <w:t>2.00%</w:t>
            </w:r>
          </w:p>
        </w:tc>
      </w:tr>
    </w:tbl>
    <w:p w14:paraId="3278D4B5" w14:textId="44CCAF20"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8</w:t>
      </w:r>
      <w:r w:rsidR="00C80FC7" w:rsidRPr="000578AB">
        <w:rPr>
          <w:color w:val="000000" w:themeColor="text1"/>
          <w:lang w:val="es-ES"/>
        </w:rPr>
        <w:t xml:space="preserve"> </w:t>
      </w:r>
      <w:r w:rsidR="00212F71" w:rsidRPr="000578AB">
        <w:rPr>
          <w:noProof/>
          <w:color w:val="000000" w:themeColor="text1"/>
          <w:lang w:val="es-ES"/>
        </w:rPr>
        <w:t>Proposiciones</w:t>
      </w:r>
      <w:r w:rsidR="003D5ECA" w:rsidRPr="000578AB">
        <w:rPr>
          <w:noProof/>
          <w:color w:val="000000" w:themeColor="text1"/>
          <w:lang w:val="es-ES"/>
        </w:rPr>
        <w:t xml:space="preserve"> de satélite que son span</w:t>
      </w:r>
    </w:p>
    <w:p w14:paraId="5250087C" w14:textId="3D43449C" w:rsidR="00212F71" w:rsidRPr="000578AB" w:rsidRDefault="00212F71" w:rsidP="002C675F">
      <w:pPr>
        <w:pStyle w:val="Heading3"/>
        <w:jc w:val="center"/>
        <w:rPr>
          <w:color w:val="000000" w:themeColor="text1"/>
          <w:lang w:val="es-ES"/>
        </w:rPr>
      </w:pPr>
      <w:bookmarkStart w:id="34" w:name="_Toc62846597"/>
      <w:r w:rsidRPr="000578AB">
        <w:rPr>
          <w:color w:val="000000" w:themeColor="text1"/>
          <w:lang w:val="es-ES"/>
        </w:rPr>
        <w:t>5.2.13 Patrones en los textos</w:t>
      </w:r>
      <w:bookmarkEnd w:id="34"/>
    </w:p>
    <w:p w14:paraId="63626CC3" w14:textId="77777777" w:rsidR="00212F71" w:rsidRPr="000578AB" w:rsidRDefault="00212F71" w:rsidP="00212F71">
      <w:pPr>
        <w:rPr>
          <w:color w:val="000000" w:themeColor="text1"/>
          <w:lang w:val="es-ES"/>
        </w:rPr>
      </w:pPr>
    </w:p>
    <w:p w14:paraId="51F36E5F" w14:textId="397FD025" w:rsidR="00212F71" w:rsidRPr="000578AB" w:rsidRDefault="00212F71" w:rsidP="002C675F">
      <w:pPr>
        <w:ind w:firstLine="720"/>
        <w:jc w:val="both"/>
        <w:rPr>
          <w:color w:val="000000" w:themeColor="text1"/>
          <w:lang w:val="es-ES"/>
        </w:rPr>
      </w:pPr>
      <w:r w:rsidRPr="000578AB">
        <w:rPr>
          <w:color w:val="000000" w:themeColor="text1"/>
          <w:lang w:val="es-ES"/>
        </w:rPr>
        <w:t xml:space="preserve">Se extrajeron de los árboles RST, una estructura general de los árboles en un nivel de generalización alto, de forma que se pueden extraer la estructura general de los árboles. Los resultados son semejantes entre ambos corpus, únicamente el porcentaje de </w:t>
      </w:r>
      <w:r w:rsidRPr="000578AB">
        <w:rPr>
          <w:i/>
          <w:iCs/>
          <w:color w:val="000000" w:themeColor="text1"/>
          <w:lang w:val="es-ES"/>
        </w:rPr>
        <w:t>(Nucleus)(Satellite)</w:t>
      </w:r>
      <w:r w:rsidRPr="000578AB">
        <w:rPr>
          <w:color w:val="000000" w:themeColor="text1"/>
          <w:lang w:val="es-ES"/>
        </w:rPr>
        <w:t xml:space="preserve"> es mayor en el corpus de control que en el corpus de casos positivos, lo cual confirma lo analizado en puntos anteriores que implica que los textos son más simples en el corpus de control.</w:t>
      </w:r>
    </w:p>
    <w:p w14:paraId="02DE242F" w14:textId="77777777" w:rsidR="00212F71" w:rsidRPr="000578AB" w:rsidRDefault="00212F71" w:rsidP="00212F71">
      <w:pPr>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578AB" w:rsidRPr="000578AB" w14:paraId="46DEA64B" w14:textId="77777777" w:rsidTr="000578AB">
        <w:trPr>
          <w:trHeight w:val="320"/>
        </w:trPr>
        <w:tc>
          <w:tcPr>
            <w:tcW w:w="4406" w:type="dxa"/>
            <w:noWrap/>
            <w:hideMark/>
          </w:tcPr>
          <w:p w14:paraId="1F1EC13E" w14:textId="77777777" w:rsidR="00212F71" w:rsidRPr="000578AB" w:rsidRDefault="00212F71" w:rsidP="000578AB">
            <w:pPr>
              <w:jc w:val="center"/>
              <w:rPr>
                <w:rFonts w:ascii="Times New Roman" w:hAnsi="Times New Roman" w:cs="Times New Roman"/>
                <w:color w:val="000000" w:themeColor="text1"/>
                <w:lang w:val="es-ES"/>
              </w:rPr>
            </w:pPr>
          </w:p>
        </w:tc>
        <w:tc>
          <w:tcPr>
            <w:tcW w:w="1207" w:type="dxa"/>
            <w:noWrap/>
            <w:hideMark/>
          </w:tcPr>
          <w:p w14:paraId="79E83AC5"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Conteo Positivos:</w:t>
            </w:r>
          </w:p>
        </w:tc>
        <w:tc>
          <w:tcPr>
            <w:tcW w:w="1415" w:type="dxa"/>
            <w:noWrap/>
            <w:hideMark/>
          </w:tcPr>
          <w:p w14:paraId="5D2380D7"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Porcentaje Positivos:</w:t>
            </w:r>
          </w:p>
        </w:tc>
        <w:tc>
          <w:tcPr>
            <w:tcW w:w="1123" w:type="dxa"/>
          </w:tcPr>
          <w:p w14:paraId="361299E3"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Conteo Control:</w:t>
            </w:r>
          </w:p>
        </w:tc>
        <w:tc>
          <w:tcPr>
            <w:tcW w:w="1199" w:type="dxa"/>
          </w:tcPr>
          <w:p w14:paraId="02A674E2"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Porcentaje Control:</w:t>
            </w:r>
          </w:p>
        </w:tc>
      </w:tr>
      <w:tr w:rsidR="000578AB" w:rsidRPr="000578AB" w14:paraId="2F582A79" w14:textId="77777777" w:rsidTr="000578AB">
        <w:trPr>
          <w:trHeight w:val="320"/>
        </w:trPr>
        <w:tc>
          <w:tcPr>
            <w:tcW w:w="4406" w:type="dxa"/>
            <w:noWrap/>
            <w:hideMark/>
          </w:tcPr>
          <w:p w14:paraId="669E5AD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w:t>
            </w:r>
          </w:p>
        </w:tc>
        <w:tc>
          <w:tcPr>
            <w:tcW w:w="1207" w:type="dxa"/>
            <w:noWrap/>
            <w:hideMark/>
          </w:tcPr>
          <w:p w14:paraId="640F176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1798</w:t>
            </w:r>
          </w:p>
        </w:tc>
        <w:tc>
          <w:tcPr>
            <w:tcW w:w="1415" w:type="dxa"/>
            <w:noWrap/>
            <w:hideMark/>
          </w:tcPr>
          <w:p w14:paraId="3200F66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9.90%</w:t>
            </w:r>
          </w:p>
        </w:tc>
        <w:tc>
          <w:tcPr>
            <w:tcW w:w="1123" w:type="dxa"/>
          </w:tcPr>
          <w:p w14:paraId="69FA75A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5069</w:t>
            </w:r>
          </w:p>
        </w:tc>
        <w:tc>
          <w:tcPr>
            <w:tcW w:w="1199" w:type="dxa"/>
          </w:tcPr>
          <w:p w14:paraId="48819C5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18.90%</w:t>
            </w:r>
          </w:p>
        </w:tc>
      </w:tr>
      <w:tr w:rsidR="000578AB" w:rsidRPr="000578AB" w14:paraId="0CDBA9F4" w14:textId="77777777" w:rsidTr="000578AB">
        <w:trPr>
          <w:trHeight w:val="320"/>
        </w:trPr>
        <w:tc>
          <w:tcPr>
            <w:tcW w:w="4406" w:type="dxa"/>
            <w:noWrap/>
            <w:hideMark/>
          </w:tcPr>
          <w:p w14:paraId="64622E8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(Satellite)(Nucleus)</w:t>
            </w:r>
          </w:p>
        </w:tc>
        <w:tc>
          <w:tcPr>
            <w:tcW w:w="1207" w:type="dxa"/>
            <w:noWrap/>
            <w:hideMark/>
          </w:tcPr>
          <w:p w14:paraId="259F272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805</w:t>
            </w:r>
          </w:p>
        </w:tc>
        <w:tc>
          <w:tcPr>
            <w:tcW w:w="1415" w:type="dxa"/>
            <w:noWrap/>
            <w:hideMark/>
          </w:tcPr>
          <w:p w14:paraId="65AE4C5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4.40%</w:t>
            </w:r>
          </w:p>
        </w:tc>
        <w:tc>
          <w:tcPr>
            <w:tcW w:w="1123" w:type="dxa"/>
          </w:tcPr>
          <w:p w14:paraId="6AB3E73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1440</w:t>
            </w:r>
          </w:p>
        </w:tc>
        <w:tc>
          <w:tcPr>
            <w:tcW w:w="1199" w:type="dxa"/>
          </w:tcPr>
          <w:p w14:paraId="12BA36F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w:t>
            </w:r>
          </w:p>
        </w:tc>
      </w:tr>
      <w:tr w:rsidR="000578AB" w:rsidRPr="000578AB" w14:paraId="67AF591C" w14:textId="77777777" w:rsidTr="000578AB">
        <w:trPr>
          <w:trHeight w:val="320"/>
        </w:trPr>
        <w:tc>
          <w:tcPr>
            <w:tcW w:w="4406" w:type="dxa"/>
            <w:noWrap/>
            <w:hideMark/>
          </w:tcPr>
          <w:p w14:paraId="6213B1A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(Nucleus)(Satellite(Nucleus)(Satellite))</w:t>
            </w:r>
          </w:p>
        </w:tc>
        <w:tc>
          <w:tcPr>
            <w:tcW w:w="1207" w:type="dxa"/>
            <w:noWrap/>
            <w:hideMark/>
          </w:tcPr>
          <w:p w14:paraId="289366D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519</w:t>
            </w:r>
          </w:p>
        </w:tc>
        <w:tc>
          <w:tcPr>
            <w:tcW w:w="1415" w:type="dxa"/>
            <w:noWrap/>
            <w:hideMark/>
          </w:tcPr>
          <w:p w14:paraId="39DCA2F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123" w:type="dxa"/>
          </w:tcPr>
          <w:p w14:paraId="6064B04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1116</w:t>
            </w:r>
          </w:p>
        </w:tc>
        <w:tc>
          <w:tcPr>
            <w:tcW w:w="1199" w:type="dxa"/>
          </w:tcPr>
          <w:p w14:paraId="11CC5A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4.20%</w:t>
            </w:r>
          </w:p>
        </w:tc>
      </w:tr>
      <w:tr w:rsidR="000578AB" w:rsidRPr="000578AB" w14:paraId="4CD454EE" w14:textId="77777777" w:rsidTr="000578AB">
        <w:trPr>
          <w:trHeight w:val="320"/>
        </w:trPr>
        <w:tc>
          <w:tcPr>
            <w:tcW w:w="4406" w:type="dxa"/>
            <w:noWrap/>
            <w:hideMark/>
          </w:tcPr>
          <w:p w14:paraId="4CFA7DC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w:t>
            </w:r>
          </w:p>
        </w:tc>
        <w:tc>
          <w:tcPr>
            <w:tcW w:w="1207" w:type="dxa"/>
            <w:noWrap/>
            <w:hideMark/>
          </w:tcPr>
          <w:p w14:paraId="40B8501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437</w:t>
            </w:r>
          </w:p>
        </w:tc>
        <w:tc>
          <w:tcPr>
            <w:tcW w:w="1415" w:type="dxa"/>
            <w:noWrap/>
            <w:hideMark/>
          </w:tcPr>
          <w:p w14:paraId="79E5C53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23" w:type="dxa"/>
          </w:tcPr>
          <w:p w14:paraId="7ECCC6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710</w:t>
            </w:r>
          </w:p>
        </w:tc>
        <w:tc>
          <w:tcPr>
            <w:tcW w:w="1199" w:type="dxa"/>
          </w:tcPr>
          <w:p w14:paraId="10E8C4D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7C529BC4" w14:textId="77777777" w:rsidTr="000578AB">
        <w:trPr>
          <w:trHeight w:val="320"/>
        </w:trPr>
        <w:tc>
          <w:tcPr>
            <w:tcW w:w="4406" w:type="dxa"/>
            <w:noWrap/>
            <w:hideMark/>
          </w:tcPr>
          <w:p w14:paraId="08CB0CB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(Nucleus(Nucleus)(Satellite))(Satellite)</w:t>
            </w:r>
          </w:p>
        </w:tc>
        <w:tc>
          <w:tcPr>
            <w:tcW w:w="1207" w:type="dxa"/>
            <w:noWrap/>
            <w:hideMark/>
          </w:tcPr>
          <w:p w14:paraId="70B3DC0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430</w:t>
            </w:r>
          </w:p>
        </w:tc>
        <w:tc>
          <w:tcPr>
            <w:tcW w:w="1415" w:type="dxa"/>
            <w:noWrap/>
            <w:hideMark/>
          </w:tcPr>
          <w:p w14:paraId="3F0C51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23" w:type="dxa"/>
          </w:tcPr>
          <w:p w14:paraId="56AE091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633</w:t>
            </w:r>
          </w:p>
        </w:tc>
        <w:tc>
          <w:tcPr>
            <w:tcW w:w="1199" w:type="dxa"/>
          </w:tcPr>
          <w:p w14:paraId="6D9EB35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r>
      <w:tr w:rsidR="000578AB" w:rsidRPr="000578AB" w14:paraId="52FFA1D5" w14:textId="77777777" w:rsidTr="000578AB">
        <w:trPr>
          <w:trHeight w:val="320"/>
        </w:trPr>
        <w:tc>
          <w:tcPr>
            <w:tcW w:w="4406" w:type="dxa"/>
            <w:noWrap/>
            <w:hideMark/>
          </w:tcPr>
          <w:p w14:paraId="082EB0F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(Nucleus)(Satellite(Satellite)(Nucleus))</w:t>
            </w:r>
          </w:p>
        </w:tc>
        <w:tc>
          <w:tcPr>
            <w:tcW w:w="1207" w:type="dxa"/>
            <w:noWrap/>
            <w:hideMark/>
          </w:tcPr>
          <w:p w14:paraId="0247592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259</w:t>
            </w:r>
          </w:p>
        </w:tc>
        <w:tc>
          <w:tcPr>
            <w:tcW w:w="1415" w:type="dxa"/>
            <w:noWrap/>
            <w:hideMark/>
          </w:tcPr>
          <w:p w14:paraId="063334B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c>
          <w:tcPr>
            <w:tcW w:w="1123" w:type="dxa"/>
          </w:tcPr>
          <w:p w14:paraId="7578F46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424</w:t>
            </w:r>
          </w:p>
        </w:tc>
        <w:tc>
          <w:tcPr>
            <w:tcW w:w="1199" w:type="dxa"/>
          </w:tcPr>
          <w:p w14:paraId="3C458B5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r>
      <w:tr w:rsidR="000578AB" w:rsidRPr="000578AB" w14:paraId="028D480E" w14:textId="77777777" w:rsidTr="000578AB">
        <w:trPr>
          <w:trHeight w:val="320"/>
        </w:trPr>
        <w:tc>
          <w:tcPr>
            <w:tcW w:w="4406" w:type="dxa"/>
            <w:noWrap/>
            <w:hideMark/>
          </w:tcPr>
          <w:p w14:paraId="33F053A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(Satellite)(Nucleus(Nucleus)(Satellite))</w:t>
            </w:r>
          </w:p>
        </w:tc>
        <w:tc>
          <w:tcPr>
            <w:tcW w:w="1207" w:type="dxa"/>
            <w:noWrap/>
            <w:hideMark/>
          </w:tcPr>
          <w:p w14:paraId="25C6F1E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257</w:t>
            </w:r>
          </w:p>
        </w:tc>
        <w:tc>
          <w:tcPr>
            <w:tcW w:w="1415" w:type="dxa"/>
            <w:noWrap/>
            <w:hideMark/>
          </w:tcPr>
          <w:p w14:paraId="5C3A43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c>
          <w:tcPr>
            <w:tcW w:w="1123" w:type="dxa"/>
          </w:tcPr>
          <w:p w14:paraId="423745F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405</w:t>
            </w:r>
          </w:p>
        </w:tc>
        <w:tc>
          <w:tcPr>
            <w:tcW w:w="1199" w:type="dxa"/>
          </w:tcPr>
          <w:p w14:paraId="5D82EB6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0AFF7779" w14:textId="77777777" w:rsidTr="000578AB">
        <w:trPr>
          <w:trHeight w:val="320"/>
        </w:trPr>
        <w:tc>
          <w:tcPr>
            <w:tcW w:w="4406" w:type="dxa"/>
            <w:noWrap/>
            <w:hideMark/>
          </w:tcPr>
          <w:p w14:paraId="0111E3B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(Nucleus(Nucleus)(Satellite))(Nucleus)</w:t>
            </w:r>
          </w:p>
        </w:tc>
        <w:tc>
          <w:tcPr>
            <w:tcW w:w="1207" w:type="dxa"/>
            <w:noWrap/>
            <w:hideMark/>
          </w:tcPr>
          <w:p w14:paraId="2659471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245</w:t>
            </w:r>
          </w:p>
        </w:tc>
        <w:tc>
          <w:tcPr>
            <w:tcW w:w="1415" w:type="dxa"/>
            <w:noWrap/>
            <w:hideMark/>
          </w:tcPr>
          <w:p w14:paraId="4A08E7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123" w:type="dxa"/>
          </w:tcPr>
          <w:p w14:paraId="52A7439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370</w:t>
            </w:r>
          </w:p>
        </w:tc>
        <w:tc>
          <w:tcPr>
            <w:tcW w:w="1199" w:type="dxa"/>
          </w:tcPr>
          <w:p w14:paraId="75D86DF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r>
      <w:tr w:rsidR="000578AB" w:rsidRPr="000578AB" w14:paraId="4E558144" w14:textId="77777777" w:rsidTr="000578AB">
        <w:trPr>
          <w:trHeight w:val="320"/>
        </w:trPr>
        <w:tc>
          <w:tcPr>
            <w:tcW w:w="4406" w:type="dxa"/>
            <w:noWrap/>
            <w:hideMark/>
          </w:tcPr>
          <w:p w14:paraId="05970F3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(Nucleus)(Nucleus(Nucleus)(Satellite))</w:t>
            </w:r>
          </w:p>
        </w:tc>
        <w:tc>
          <w:tcPr>
            <w:tcW w:w="1207" w:type="dxa"/>
            <w:noWrap/>
            <w:hideMark/>
          </w:tcPr>
          <w:p w14:paraId="0F30461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235</w:t>
            </w:r>
          </w:p>
        </w:tc>
        <w:tc>
          <w:tcPr>
            <w:tcW w:w="1415" w:type="dxa"/>
            <w:noWrap/>
            <w:hideMark/>
          </w:tcPr>
          <w:p w14:paraId="49FCC8C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123" w:type="dxa"/>
          </w:tcPr>
          <w:p w14:paraId="01AF428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314</w:t>
            </w:r>
          </w:p>
        </w:tc>
        <w:tc>
          <w:tcPr>
            <w:tcW w:w="1199" w:type="dxa"/>
          </w:tcPr>
          <w:p w14:paraId="3B97EC6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w:t>
            </w:r>
          </w:p>
        </w:tc>
      </w:tr>
    </w:tbl>
    <w:p w14:paraId="4E95187E" w14:textId="73697C69" w:rsidR="00212F71" w:rsidRPr="000578AB" w:rsidRDefault="00212F71" w:rsidP="000578AB">
      <w:pPr>
        <w:pStyle w:val="Caption"/>
        <w:jc w:val="center"/>
        <w:rPr>
          <w:b/>
          <w:i w:val="0"/>
          <w:color w:val="000000" w:themeColor="text1"/>
          <w:lang w:val="es-ES"/>
        </w:rPr>
      </w:pPr>
      <w:r w:rsidRPr="000578AB">
        <w:rPr>
          <w:color w:val="000000" w:themeColor="text1"/>
        </w:rPr>
        <w:t xml:space="preserve">Tabla </w:t>
      </w:r>
      <w:r w:rsidR="004B2277" w:rsidRPr="000578AB">
        <w:rPr>
          <w:color w:val="000000" w:themeColor="text1"/>
          <w:lang w:val="es-ES"/>
        </w:rPr>
        <w:t>1</w:t>
      </w:r>
      <w:r w:rsidR="00B766BD">
        <w:rPr>
          <w:color w:val="000000" w:themeColor="text1"/>
          <w:lang w:val="es-ES"/>
        </w:rPr>
        <w:t xml:space="preserve">9 </w:t>
      </w:r>
      <w:r w:rsidRPr="000578AB">
        <w:rPr>
          <w:noProof/>
          <w:color w:val="000000" w:themeColor="text1"/>
        </w:rPr>
        <w:t>Patrones en los textos</w:t>
      </w:r>
    </w:p>
    <w:p w14:paraId="3E5E710A" w14:textId="5848997C" w:rsidR="00212F71" w:rsidRPr="000578AB" w:rsidRDefault="00212F71" w:rsidP="002C675F">
      <w:pPr>
        <w:pStyle w:val="Heading3"/>
        <w:jc w:val="center"/>
        <w:rPr>
          <w:color w:val="000000" w:themeColor="text1"/>
          <w:lang w:val="es-ES"/>
        </w:rPr>
      </w:pPr>
      <w:bookmarkStart w:id="35" w:name="_Toc62846598"/>
      <w:r w:rsidRPr="000578AB">
        <w:rPr>
          <w:color w:val="000000" w:themeColor="text1"/>
          <w:lang w:val="es-ES"/>
        </w:rPr>
        <w:lastRenderedPageBreak/>
        <w:t>5.2.14 Tipos de patrones en los textos</w:t>
      </w:r>
      <w:bookmarkEnd w:id="35"/>
    </w:p>
    <w:p w14:paraId="482361E7" w14:textId="77777777" w:rsidR="00212F71" w:rsidRPr="000578AB" w:rsidRDefault="00212F71" w:rsidP="00212F71">
      <w:pPr>
        <w:rPr>
          <w:color w:val="000000" w:themeColor="text1"/>
          <w:lang w:val="es-ES"/>
        </w:rPr>
      </w:pPr>
    </w:p>
    <w:p w14:paraId="106FA985" w14:textId="653BDB0B" w:rsidR="00212F71" w:rsidRPr="000578AB" w:rsidRDefault="00212F71" w:rsidP="002C675F">
      <w:pPr>
        <w:ind w:firstLine="720"/>
        <w:jc w:val="both"/>
        <w:rPr>
          <w:color w:val="000000" w:themeColor="text1"/>
          <w:lang w:val="es-ES"/>
        </w:rPr>
      </w:pPr>
      <w:r w:rsidRPr="000578AB">
        <w:rPr>
          <w:color w:val="000000" w:themeColor="text1"/>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0578AB">
        <w:rPr>
          <w:b/>
          <w:bCs/>
          <w:color w:val="000000" w:themeColor="text1"/>
          <w:lang w:val="es-ES"/>
        </w:rPr>
        <w:t xml:space="preserve">(Nucleus)(Satellite) </w:t>
      </w:r>
      <w:r w:rsidRPr="000578AB">
        <w:rPr>
          <w:color w:val="000000" w:themeColor="text1"/>
          <w:lang w:val="es-ES"/>
        </w:rPr>
        <w:t xml:space="preserve">o </w:t>
      </w:r>
      <w:r w:rsidRPr="000578AB">
        <w:rPr>
          <w:b/>
          <w:bCs/>
          <w:color w:val="000000" w:themeColor="text1"/>
          <w:lang w:val="es-ES"/>
        </w:rPr>
        <w:t xml:space="preserve">(Satellite)(Nucleus) </w:t>
      </w:r>
      <w:r w:rsidRPr="000578AB">
        <w:rPr>
          <w:color w:val="000000" w:themeColor="text1"/>
          <w:lang w:val="es-ES"/>
        </w:rPr>
        <w:t xml:space="preserve">es de </w:t>
      </w:r>
      <w:r w:rsidRPr="000578AB">
        <w:rPr>
          <w:b/>
          <w:bCs/>
          <w:color w:val="000000" w:themeColor="text1"/>
          <w:lang w:val="es-ES"/>
        </w:rPr>
        <w:t>tipo 1</w:t>
      </w:r>
      <w:r w:rsidRPr="000578AB">
        <w:rPr>
          <w:color w:val="000000" w:themeColor="text1"/>
          <w:lang w:val="es-ES"/>
        </w:rPr>
        <w:t>, el nivel de complejidad aumenta en las estructuras de los árboles aumenta siendo (</w:t>
      </w:r>
      <w:r w:rsidRPr="000578AB">
        <w:rPr>
          <w:b/>
          <w:bCs/>
          <w:color w:val="000000" w:themeColor="text1"/>
          <w:lang w:val="es-ES"/>
        </w:rPr>
        <w:t>Nucleus)(Satellite(Nucleus)(Satellite))</w:t>
      </w:r>
      <w:r w:rsidRPr="000578AB">
        <w:rPr>
          <w:color w:val="000000" w:themeColor="text1"/>
          <w:lang w:val="es-ES"/>
        </w:rPr>
        <w:t xml:space="preserve"> de tipo 2, o uno de tipo (</w:t>
      </w:r>
      <w:r w:rsidRPr="000578AB">
        <w:rPr>
          <w:b/>
          <w:bCs/>
          <w:color w:val="000000" w:themeColor="text1"/>
          <w:lang w:val="es-ES"/>
        </w:rPr>
        <w:t xml:space="preserve">Nucleus(Nucleus)(Satellite))(Satellite(Nucleus)(Satellite)) </w:t>
      </w:r>
      <w:r w:rsidRPr="000578AB">
        <w:rPr>
          <w:color w:val="000000" w:themeColor="text1"/>
          <w:lang w:val="es-ES"/>
        </w:rPr>
        <w:t xml:space="preserve">es de tipo 3. El corpus de clase positiva tiene como tipo mayoritario el 1, mientras el corpus de control tiene un porcentaje mayoritario en tipos que son mayores a 10. Se puede ver que las estructuras más habituales y coherentes (los tipos con un valor más bajo) los valores mayores se dan en el grupo de control, mientras que en estructuras menos habituales, más farragosas, enrevesadas y con ausencia de coordinadas se dan en el grupo de positivos. Esto viene a afianzar los resultados previos en conteo, longitudes y multinuclearidad, sobre una cierta tendencia del discurso en positivos más enrevesado, largo y desorganizado en el grupo de positivos que </w:t>
      </w:r>
      <w:r w:rsidR="007E2F42">
        <w:rPr>
          <w:color w:val="000000" w:themeColor="text1"/>
          <w:lang w:val="es-ES"/>
        </w:rPr>
        <w:t>en el</w:t>
      </w:r>
      <w:r w:rsidRPr="000578AB">
        <w:rPr>
          <w:color w:val="000000" w:themeColor="text1"/>
          <w:lang w:val="es-ES"/>
        </w:rPr>
        <w:t xml:space="preserve"> grupo de control.</w:t>
      </w:r>
    </w:p>
    <w:p w14:paraId="26C71B8D" w14:textId="77777777" w:rsidR="00212F71" w:rsidRPr="000578AB" w:rsidRDefault="00212F71" w:rsidP="00212F71">
      <w:pPr>
        <w:pStyle w:val="Caption"/>
        <w:keepNext/>
        <w:rPr>
          <w:color w:val="000000" w:themeColor="text1"/>
          <w:sz w:val="24"/>
          <w:szCs w:val="24"/>
          <w:lang w:val="es-ES"/>
        </w:rPr>
      </w:pPr>
    </w:p>
    <w:tbl>
      <w:tblPr>
        <w:tblStyle w:val="TableGrid"/>
        <w:tblW w:w="6677" w:type="dxa"/>
        <w:tblInd w:w="1171" w:type="dxa"/>
        <w:tblLook w:val="04A0" w:firstRow="1" w:lastRow="0" w:firstColumn="1" w:lastColumn="0" w:noHBand="0" w:noVBand="1"/>
      </w:tblPr>
      <w:tblGrid>
        <w:gridCol w:w="1300"/>
        <w:gridCol w:w="1300"/>
        <w:gridCol w:w="1359"/>
        <w:gridCol w:w="1359"/>
        <w:gridCol w:w="1359"/>
      </w:tblGrid>
      <w:tr w:rsidR="000578AB" w:rsidRPr="000578AB" w14:paraId="23B28CDB" w14:textId="77777777" w:rsidTr="000578AB">
        <w:trPr>
          <w:trHeight w:val="320"/>
        </w:trPr>
        <w:tc>
          <w:tcPr>
            <w:tcW w:w="1300" w:type="dxa"/>
            <w:noWrap/>
            <w:hideMark/>
          </w:tcPr>
          <w:p w14:paraId="3F78A798" w14:textId="77777777" w:rsidR="00212F71" w:rsidRPr="000578AB" w:rsidRDefault="00212F71" w:rsidP="000578AB">
            <w:pPr>
              <w:jc w:val="center"/>
              <w:rPr>
                <w:rFonts w:ascii="Times New Roman" w:hAnsi="Times New Roman" w:cs="Times New Roman"/>
                <w:color w:val="000000" w:themeColor="text1"/>
                <w:lang w:val="es-ES"/>
              </w:rPr>
            </w:pPr>
          </w:p>
        </w:tc>
        <w:tc>
          <w:tcPr>
            <w:tcW w:w="1300" w:type="dxa"/>
            <w:noWrap/>
            <w:hideMark/>
          </w:tcPr>
          <w:p w14:paraId="12C254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59" w:type="dxa"/>
            <w:noWrap/>
            <w:hideMark/>
          </w:tcPr>
          <w:p w14:paraId="4442BDB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59" w:type="dxa"/>
          </w:tcPr>
          <w:p w14:paraId="4F7590A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59" w:type="dxa"/>
          </w:tcPr>
          <w:p w14:paraId="6C3AB80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28199F89" w14:textId="77777777" w:rsidTr="000578AB">
        <w:trPr>
          <w:trHeight w:val="320"/>
        </w:trPr>
        <w:tc>
          <w:tcPr>
            <w:tcW w:w="1300" w:type="dxa"/>
            <w:noWrap/>
            <w:hideMark/>
          </w:tcPr>
          <w:p w14:paraId="13D27CE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0D0EB7D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3041</w:t>
            </w:r>
          </w:p>
        </w:tc>
        <w:tc>
          <w:tcPr>
            <w:tcW w:w="1359" w:type="dxa"/>
            <w:noWrap/>
            <w:hideMark/>
          </w:tcPr>
          <w:p w14:paraId="08AF414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16.70%</w:t>
            </w:r>
          </w:p>
        </w:tc>
        <w:tc>
          <w:tcPr>
            <w:tcW w:w="1359" w:type="dxa"/>
          </w:tcPr>
          <w:p w14:paraId="4667B43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7219</w:t>
            </w:r>
          </w:p>
        </w:tc>
        <w:tc>
          <w:tcPr>
            <w:tcW w:w="1359" w:type="dxa"/>
          </w:tcPr>
          <w:p w14:paraId="13791B5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26.90%</w:t>
            </w:r>
          </w:p>
        </w:tc>
      </w:tr>
      <w:tr w:rsidR="000578AB" w:rsidRPr="000578AB" w14:paraId="42858891" w14:textId="77777777" w:rsidTr="000578AB">
        <w:trPr>
          <w:trHeight w:val="320"/>
        </w:trPr>
        <w:tc>
          <w:tcPr>
            <w:tcW w:w="1300" w:type="dxa"/>
            <w:noWrap/>
            <w:hideMark/>
          </w:tcPr>
          <w:p w14:paraId="7A0A0B9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E6B31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2964</w:t>
            </w:r>
          </w:p>
        </w:tc>
        <w:tc>
          <w:tcPr>
            <w:tcW w:w="1359" w:type="dxa"/>
            <w:noWrap/>
            <w:hideMark/>
          </w:tcPr>
          <w:p w14:paraId="21584F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16.30%</w:t>
            </w:r>
          </w:p>
        </w:tc>
        <w:tc>
          <w:tcPr>
            <w:tcW w:w="1359" w:type="dxa"/>
          </w:tcPr>
          <w:p w14:paraId="53FD2EF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4983</w:t>
            </w:r>
          </w:p>
        </w:tc>
        <w:tc>
          <w:tcPr>
            <w:tcW w:w="1359" w:type="dxa"/>
          </w:tcPr>
          <w:p w14:paraId="3300D8A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18.60%</w:t>
            </w:r>
          </w:p>
        </w:tc>
      </w:tr>
      <w:tr w:rsidR="000578AB" w:rsidRPr="000578AB" w14:paraId="4D213FBA" w14:textId="77777777" w:rsidTr="000578AB">
        <w:trPr>
          <w:trHeight w:val="320"/>
        </w:trPr>
        <w:tc>
          <w:tcPr>
            <w:tcW w:w="1300" w:type="dxa"/>
            <w:noWrap/>
            <w:hideMark/>
          </w:tcPr>
          <w:p w14:paraId="17D4F81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603E8D4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2330</w:t>
            </w:r>
          </w:p>
        </w:tc>
        <w:tc>
          <w:tcPr>
            <w:tcW w:w="1359" w:type="dxa"/>
            <w:noWrap/>
            <w:hideMark/>
          </w:tcPr>
          <w:p w14:paraId="5ABDDCF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59" w:type="dxa"/>
          </w:tcPr>
          <w:p w14:paraId="40D2CE3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3309</w:t>
            </w:r>
          </w:p>
        </w:tc>
        <w:tc>
          <w:tcPr>
            <w:tcW w:w="1359" w:type="dxa"/>
          </w:tcPr>
          <w:p w14:paraId="723DEFB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7D56A39D" w14:textId="77777777" w:rsidTr="000578AB">
        <w:trPr>
          <w:trHeight w:val="320"/>
        </w:trPr>
        <w:tc>
          <w:tcPr>
            <w:tcW w:w="1300" w:type="dxa"/>
            <w:noWrap/>
            <w:hideMark/>
          </w:tcPr>
          <w:p w14:paraId="0F96A81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1BBA5A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1606</w:t>
            </w:r>
          </w:p>
        </w:tc>
        <w:tc>
          <w:tcPr>
            <w:tcW w:w="1359" w:type="dxa"/>
            <w:noWrap/>
            <w:hideMark/>
          </w:tcPr>
          <w:p w14:paraId="36CE67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8.80%</w:t>
            </w:r>
          </w:p>
        </w:tc>
        <w:tc>
          <w:tcPr>
            <w:tcW w:w="1359" w:type="dxa"/>
          </w:tcPr>
          <w:p w14:paraId="275C314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2285</w:t>
            </w:r>
          </w:p>
        </w:tc>
        <w:tc>
          <w:tcPr>
            <w:tcW w:w="1359" w:type="dxa"/>
          </w:tcPr>
          <w:p w14:paraId="16DB7CF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8.50%</w:t>
            </w:r>
          </w:p>
        </w:tc>
      </w:tr>
      <w:tr w:rsidR="000578AB" w:rsidRPr="000578AB" w14:paraId="3C085E98" w14:textId="77777777" w:rsidTr="000578AB">
        <w:trPr>
          <w:trHeight w:val="320"/>
        </w:trPr>
        <w:tc>
          <w:tcPr>
            <w:tcW w:w="1300" w:type="dxa"/>
            <w:noWrap/>
            <w:hideMark/>
          </w:tcPr>
          <w:p w14:paraId="7FCFB69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5E9CC91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59" w:type="dxa"/>
            <w:noWrap/>
            <w:hideMark/>
          </w:tcPr>
          <w:p w14:paraId="3FDBA2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7.00%</w:t>
            </w:r>
          </w:p>
        </w:tc>
        <w:tc>
          <w:tcPr>
            <w:tcW w:w="1359" w:type="dxa"/>
          </w:tcPr>
          <w:p w14:paraId="6803EF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1742</w:t>
            </w:r>
          </w:p>
        </w:tc>
        <w:tc>
          <w:tcPr>
            <w:tcW w:w="1359" w:type="dxa"/>
          </w:tcPr>
          <w:p w14:paraId="7A1613F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57B9CE2D" w14:textId="77777777" w:rsidTr="000578AB">
        <w:trPr>
          <w:trHeight w:val="320"/>
        </w:trPr>
        <w:tc>
          <w:tcPr>
            <w:tcW w:w="1300" w:type="dxa"/>
            <w:noWrap/>
            <w:hideMark/>
          </w:tcPr>
          <w:p w14:paraId="2821B6E0"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071780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973</w:t>
            </w:r>
          </w:p>
        </w:tc>
        <w:tc>
          <w:tcPr>
            <w:tcW w:w="1359" w:type="dxa"/>
            <w:noWrap/>
            <w:hideMark/>
          </w:tcPr>
          <w:p w14:paraId="0C17924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359" w:type="dxa"/>
          </w:tcPr>
          <w:p w14:paraId="7F532B1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1246</w:t>
            </w:r>
          </w:p>
        </w:tc>
        <w:tc>
          <w:tcPr>
            <w:tcW w:w="1359" w:type="dxa"/>
          </w:tcPr>
          <w:p w14:paraId="34A9233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4.60%</w:t>
            </w:r>
          </w:p>
        </w:tc>
      </w:tr>
      <w:tr w:rsidR="000578AB" w:rsidRPr="000578AB" w14:paraId="3441E925" w14:textId="77777777" w:rsidTr="000578AB">
        <w:trPr>
          <w:trHeight w:val="320"/>
        </w:trPr>
        <w:tc>
          <w:tcPr>
            <w:tcW w:w="1300" w:type="dxa"/>
            <w:noWrap/>
            <w:hideMark/>
          </w:tcPr>
          <w:p w14:paraId="0E27673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8AFA52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756</w:t>
            </w:r>
          </w:p>
        </w:tc>
        <w:tc>
          <w:tcPr>
            <w:tcW w:w="1359" w:type="dxa"/>
            <w:noWrap/>
            <w:hideMark/>
          </w:tcPr>
          <w:p w14:paraId="255F08B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59" w:type="dxa"/>
          </w:tcPr>
          <w:p w14:paraId="49DEBF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951</w:t>
            </w:r>
          </w:p>
        </w:tc>
        <w:tc>
          <w:tcPr>
            <w:tcW w:w="1359" w:type="dxa"/>
          </w:tcPr>
          <w:p w14:paraId="016C569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r>
      <w:tr w:rsidR="000578AB" w:rsidRPr="000578AB" w14:paraId="3D71D106" w14:textId="77777777" w:rsidTr="000578AB">
        <w:trPr>
          <w:trHeight w:val="320"/>
        </w:trPr>
        <w:tc>
          <w:tcPr>
            <w:tcW w:w="1300" w:type="dxa"/>
            <w:noWrap/>
            <w:hideMark/>
          </w:tcPr>
          <w:p w14:paraId="5F99FC9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17B40F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w:t>
            </w:r>
          </w:p>
        </w:tc>
        <w:tc>
          <w:tcPr>
            <w:tcW w:w="1359" w:type="dxa"/>
            <w:noWrap/>
            <w:hideMark/>
          </w:tcPr>
          <w:p w14:paraId="6079519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59" w:type="dxa"/>
          </w:tcPr>
          <w:p w14:paraId="293C480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737</w:t>
            </w:r>
          </w:p>
        </w:tc>
        <w:tc>
          <w:tcPr>
            <w:tcW w:w="1359" w:type="dxa"/>
          </w:tcPr>
          <w:p w14:paraId="08A5030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r>
      <w:tr w:rsidR="000578AB" w:rsidRPr="000578AB" w14:paraId="65C20B60" w14:textId="77777777" w:rsidTr="000578AB">
        <w:trPr>
          <w:trHeight w:val="320"/>
        </w:trPr>
        <w:tc>
          <w:tcPr>
            <w:tcW w:w="1300" w:type="dxa"/>
            <w:noWrap/>
            <w:hideMark/>
          </w:tcPr>
          <w:p w14:paraId="526CB6D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2FAEF98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512</w:t>
            </w:r>
          </w:p>
        </w:tc>
        <w:tc>
          <w:tcPr>
            <w:tcW w:w="1359" w:type="dxa"/>
            <w:noWrap/>
            <w:hideMark/>
          </w:tcPr>
          <w:p w14:paraId="66A8467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59" w:type="dxa"/>
          </w:tcPr>
          <w:p w14:paraId="60A48F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596</w:t>
            </w:r>
          </w:p>
        </w:tc>
        <w:tc>
          <w:tcPr>
            <w:tcW w:w="1359" w:type="dxa"/>
          </w:tcPr>
          <w:p w14:paraId="2418C81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r>
      <w:tr w:rsidR="000578AB" w:rsidRPr="000578AB" w14:paraId="001240A4" w14:textId="77777777" w:rsidTr="000578AB">
        <w:trPr>
          <w:trHeight w:val="320"/>
        </w:trPr>
        <w:tc>
          <w:tcPr>
            <w:tcW w:w="1300" w:type="dxa"/>
            <w:noWrap/>
          </w:tcPr>
          <w:p w14:paraId="603B51F7" w14:textId="77777777" w:rsidR="00212F71" w:rsidRPr="000578AB" w:rsidRDefault="00212F71"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5EC466BE" w14:textId="77777777" w:rsidR="00212F71" w:rsidRPr="000578AB" w:rsidRDefault="00212F71" w:rsidP="000578AB">
            <w:pPr>
              <w:jc w:val="center"/>
              <w:rPr>
                <w:color w:val="000000" w:themeColor="text1"/>
              </w:rPr>
            </w:pPr>
            <w:r w:rsidRPr="000578AB">
              <w:rPr>
                <w:rFonts w:ascii="Times New Roman" w:hAnsi="Times New Roman" w:cs="Times New Roman"/>
                <w:b/>
                <w:bCs/>
                <w:color w:val="000000" w:themeColor="text1"/>
              </w:rPr>
              <w:t>3664</w:t>
            </w:r>
          </w:p>
        </w:tc>
        <w:tc>
          <w:tcPr>
            <w:tcW w:w="1359" w:type="dxa"/>
            <w:noWrap/>
          </w:tcPr>
          <w:p w14:paraId="2FA66416" w14:textId="77777777" w:rsidR="00212F71" w:rsidRPr="000578AB" w:rsidRDefault="00212F71" w:rsidP="000578AB">
            <w:pPr>
              <w:jc w:val="center"/>
              <w:rPr>
                <w:color w:val="000000" w:themeColor="text1"/>
              </w:rPr>
            </w:pPr>
            <w:r w:rsidRPr="000578AB">
              <w:rPr>
                <w:rFonts w:ascii="Times New Roman" w:hAnsi="Times New Roman" w:cs="Times New Roman"/>
                <w:b/>
                <w:bCs/>
                <w:color w:val="000000" w:themeColor="text1"/>
              </w:rPr>
              <w:t>20.10%</w:t>
            </w:r>
          </w:p>
        </w:tc>
        <w:tc>
          <w:tcPr>
            <w:tcW w:w="1359" w:type="dxa"/>
          </w:tcPr>
          <w:p w14:paraId="1D5A6A66" w14:textId="77777777" w:rsidR="00212F71" w:rsidRPr="000578AB" w:rsidRDefault="00212F71" w:rsidP="000578AB">
            <w:pPr>
              <w:jc w:val="center"/>
              <w:rPr>
                <w:color w:val="000000" w:themeColor="text1"/>
              </w:rPr>
            </w:pPr>
            <w:r w:rsidRPr="000578AB">
              <w:rPr>
                <w:rFonts w:ascii="Times New Roman" w:hAnsi="Times New Roman" w:cs="Times New Roman"/>
                <w:color w:val="000000" w:themeColor="text1"/>
              </w:rPr>
              <w:t>3202</w:t>
            </w:r>
          </w:p>
        </w:tc>
        <w:tc>
          <w:tcPr>
            <w:tcW w:w="1359" w:type="dxa"/>
          </w:tcPr>
          <w:p w14:paraId="30B08CB1" w14:textId="77777777" w:rsidR="00212F71" w:rsidRPr="000578AB" w:rsidRDefault="00212F71" w:rsidP="000578AB">
            <w:pPr>
              <w:jc w:val="center"/>
              <w:rPr>
                <w:color w:val="000000" w:themeColor="text1"/>
              </w:rPr>
            </w:pPr>
            <w:r w:rsidRPr="000578AB">
              <w:rPr>
                <w:rFonts w:ascii="Times New Roman" w:hAnsi="Times New Roman" w:cs="Times New Roman"/>
                <w:color w:val="000000" w:themeColor="text1"/>
              </w:rPr>
              <w:t>11.90%</w:t>
            </w:r>
          </w:p>
        </w:tc>
      </w:tr>
    </w:tbl>
    <w:p w14:paraId="45E92A95" w14:textId="1B40345B" w:rsidR="00212F71" w:rsidRPr="000578AB" w:rsidRDefault="00212F71" w:rsidP="000578AB">
      <w:pPr>
        <w:pStyle w:val="Caption"/>
        <w:jc w:val="center"/>
        <w:rPr>
          <w:color w:val="000000" w:themeColor="text1"/>
          <w:lang w:val="es-ES"/>
        </w:rPr>
      </w:pPr>
      <w:r w:rsidRPr="000578AB">
        <w:rPr>
          <w:color w:val="000000" w:themeColor="text1"/>
          <w:lang w:val="es-ES"/>
        </w:rPr>
        <w:t xml:space="preserve">Tabla </w:t>
      </w:r>
      <w:r w:rsidR="00B766BD">
        <w:rPr>
          <w:color w:val="000000" w:themeColor="text1"/>
          <w:lang w:val="es-ES"/>
        </w:rPr>
        <w:t>20</w:t>
      </w:r>
      <w:r w:rsidR="004B2277" w:rsidRPr="000578AB">
        <w:rPr>
          <w:color w:val="000000" w:themeColor="text1"/>
          <w:lang w:val="es-ES"/>
        </w:rPr>
        <w:t xml:space="preserve"> </w:t>
      </w:r>
      <w:r w:rsidRPr="000578AB">
        <w:rPr>
          <w:noProof/>
          <w:color w:val="000000" w:themeColor="text1"/>
          <w:lang w:val="es-ES"/>
        </w:rPr>
        <w:t>Tipos de patrones en los textos</w:t>
      </w:r>
    </w:p>
    <w:p w14:paraId="55CF672F" w14:textId="77777777" w:rsidR="00212F71" w:rsidRPr="000578AB" w:rsidRDefault="00212F71">
      <w:pPr>
        <w:spacing w:line="480" w:lineRule="auto"/>
        <w:ind w:firstLine="708"/>
        <w:rPr>
          <w:b/>
          <w:i/>
          <w:color w:val="000000" w:themeColor="text1"/>
          <w:lang w:val="es-ES"/>
        </w:rPr>
      </w:pPr>
      <w:r w:rsidRPr="000578AB">
        <w:rPr>
          <w:color w:val="000000" w:themeColor="text1"/>
          <w:lang w:val="es-ES"/>
        </w:rPr>
        <w:br w:type="page"/>
      </w:r>
    </w:p>
    <w:p w14:paraId="1D13621C" w14:textId="303674E6" w:rsidR="00212F71" w:rsidRPr="000578AB" w:rsidRDefault="00212F71" w:rsidP="002C675F">
      <w:pPr>
        <w:pStyle w:val="Heading3"/>
        <w:jc w:val="center"/>
        <w:rPr>
          <w:color w:val="000000" w:themeColor="text1"/>
          <w:lang w:val="es-ES"/>
        </w:rPr>
      </w:pPr>
      <w:bookmarkStart w:id="36" w:name="_Toc62846599"/>
      <w:r w:rsidRPr="000578AB">
        <w:rPr>
          <w:color w:val="000000" w:themeColor="text1"/>
          <w:lang w:val="es-ES"/>
        </w:rPr>
        <w:lastRenderedPageBreak/>
        <w:t>5.2.15 Cálculo de la profundidad de los textos</w:t>
      </w:r>
      <w:bookmarkEnd w:id="36"/>
    </w:p>
    <w:p w14:paraId="0BA786B2" w14:textId="77777777" w:rsidR="00212F71" w:rsidRPr="000578AB" w:rsidRDefault="00212F71" w:rsidP="00212F71">
      <w:pPr>
        <w:rPr>
          <w:color w:val="000000" w:themeColor="text1"/>
          <w:lang w:val="es-ES"/>
        </w:rPr>
      </w:pPr>
    </w:p>
    <w:p w14:paraId="1E4A35EF" w14:textId="7E907BBE" w:rsidR="00212F71" w:rsidRPr="000578AB" w:rsidRDefault="00212F71" w:rsidP="002C675F">
      <w:pPr>
        <w:ind w:firstLine="720"/>
        <w:jc w:val="both"/>
        <w:rPr>
          <w:color w:val="000000" w:themeColor="text1"/>
          <w:lang w:val="es-ES"/>
        </w:rPr>
      </w:pPr>
      <w:r w:rsidRPr="000578AB">
        <w:rPr>
          <w:color w:val="000000" w:themeColor="text1"/>
          <w:lang w:val="es-ES"/>
        </w:rPr>
        <w:t xml:space="preserve">Se calcula la profundidad de los árboles, </w:t>
      </w:r>
      <w:r w:rsidR="002C675F">
        <w:rPr>
          <w:color w:val="000000" w:themeColor="text1"/>
          <w:lang w:val="es-ES"/>
        </w:rPr>
        <w:t>que es analizada</w:t>
      </w:r>
      <w:r w:rsidRPr="000578AB">
        <w:rPr>
          <w:color w:val="000000" w:themeColor="text1"/>
          <w:lang w:val="es-ES"/>
        </w:rPr>
        <w:t xml:space="preserve"> en base a la profundidad m</w:t>
      </w:r>
      <w:r w:rsidR="002C675F">
        <w:rPr>
          <w:color w:val="000000" w:themeColor="text1"/>
          <w:lang w:val="es-ES"/>
        </w:rPr>
        <w:t>á</w:t>
      </w:r>
      <w:r w:rsidRPr="000578AB">
        <w:rPr>
          <w:color w:val="000000" w:themeColor="text1"/>
          <w:lang w:val="es-ES"/>
        </w:rPr>
        <w:t xml:space="preserve">s grande de las ramas de los árboles, por ejemplo un árbol de forma </w:t>
      </w:r>
      <w:r w:rsidRPr="000578AB">
        <w:rPr>
          <w:b/>
          <w:bCs/>
          <w:color w:val="000000" w:themeColor="text1"/>
          <w:lang w:val="es-ES"/>
        </w:rPr>
        <w:t xml:space="preserve">(Nucleus)(Satellite) </w:t>
      </w:r>
      <w:r w:rsidRPr="000578AB">
        <w:rPr>
          <w:color w:val="000000" w:themeColor="text1"/>
          <w:lang w:val="es-ES"/>
        </w:rPr>
        <w:t xml:space="preserve">o </w:t>
      </w:r>
      <w:r w:rsidRPr="000578AB">
        <w:rPr>
          <w:b/>
          <w:bCs/>
          <w:color w:val="000000" w:themeColor="text1"/>
          <w:lang w:val="es-ES"/>
        </w:rPr>
        <w:t xml:space="preserve">(Satellite)(Nucleus) </w:t>
      </w:r>
      <w:r w:rsidRPr="000578AB">
        <w:rPr>
          <w:color w:val="000000" w:themeColor="text1"/>
          <w:lang w:val="es-ES"/>
        </w:rPr>
        <w:t xml:space="preserve">es de </w:t>
      </w:r>
      <w:r w:rsidRPr="000578AB">
        <w:rPr>
          <w:b/>
          <w:bCs/>
          <w:color w:val="000000" w:themeColor="text1"/>
          <w:lang w:val="es-ES"/>
        </w:rPr>
        <w:t>profundidad 1</w:t>
      </w:r>
      <w:r w:rsidRPr="000578AB">
        <w:rPr>
          <w:color w:val="000000" w:themeColor="text1"/>
          <w:lang w:val="es-ES"/>
        </w:rPr>
        <w:t>, pero árboles de forma (</w:t>
      </w:r>
      <w:r w:rsidRPr="000578AB">
        <w:rPr>
          <w:b/>
          <w:bCs/>
          <w:color w:val="000000" w:themeColor="text1"/>
          <w:lang w:val="es-ES"/>
        </w:rPr>
        <w:t>Nucleus)(Satellite(Nucleus)(Satellite))</w:t>
      </w:r>
      <w:r w:rsidRPr="000578AB">
        <w:rPr>
          <w:color w:val="000000" w:themeColor="text1"/>
          <w:lang w:val="es-ES"/>
        </w:rPr>
        <w:t xml:space="preserve"> o de (</w:t>
      </w:r>
      <w:r w:rsidRPr="000578AB">
        <w:rPr>
          <w:b/>
          <w:bCs/>
          <w:color w:val="000000" w:themeColor="text1"/>
          <w:lang w:val="es-ES"/>
        </w:rPr>
        <w:t xml:space="preserve">Nucleus(Nucleus)(Satellite))(Satellite(Nucleus)(Satellite)) </w:t>
      </w:r>
      <w:r w:rsidRPr="000578AB">
        <w:rPr>
          <w:color w:val="000000" w:themeColor="text1"/>
          <w:lang w:val="es-ES"/>
        </w:rPr>
        <w:t xml:space="preserve">son de profundidad 2. La diferencia que se puede encontrar es que en los niveles de mayor profundidad (a partir de 5) cambia la tendencia: los positivos suelen generar árboles más profundos que indican de nuevo una tendencia a textos con </w:t>
      </w:r>
      <w:r w:rsidR="004B2277" w:rsidRPr="000578AB">
        <w:rPr>
          <w:color w:val="000000" w:themeColor="text1"/>
          <w:lang w:val="es-ES"/>
        </w:rPr>
        <w:t xml:space="preserve">mayor </w:t>
      </w:r>
      <w:r w:rsidRPr="000578AB">
        <w:rPr>
          <w:color w:val="000000" w:themeColor="text1"/>
          <w:lang w:val="es-ES"/>
        </w:rPr>
        <w:t>farragosidad</w:t>
      </w:r>
      <w:r w:rsidR="004B2277" w:rsidRPr="000578AB">
        <w:rPr>
          <w:color w:val="000000" w:themeColor="text1"/>
          <w:lang w:val="es-ES"/>
        </w:rPr>
        <w:t xml:space="preserve"> y </w:t>
      </w:r>
      <w:r w:rsidRPr="000578AB">
        <w:rPr>
          <w:color w:val="000000" w:themeColor="text1"/>
          <w:lang w:val="es-ES"/>
        </w:rPr>
        <w:t>longitud en el corpus de positivos que venimos observando en otros indicadores previos.</w:t>
      </w:r>
    </w:p>
    <w:p w14:paraId="184944A1" w14:textId="77777777" w:rsidR="00212F71" w:rsidRPr="000578AB" w:rsidRDefault="00212F71" w:rsidP="00212F71">
      <w:pPr>
        <w:jc w:val="both"/>
        <w:rPr>
          <w:color w:val="000000" w:themeColor="text1"/>
          <w:lang w:val="es-ES"/>
        </w:rPr>
      </w:pPr>
    </w:p>
    <w:tbl>
      <w:tblPr>
        <w:tblStyle w:val="TableGrid"/>
        <w:tblW w:w="6677" w:type="dxa"/>
        <w:tblInd w:w="1171" w:type="dxa"/>
        <w:tblLook w:val="04A0" w:firstRow="1" w:lastRow="0" w:firstColumn="1" w:lastColumn="0" w:noHBand="0" w:noVBand="1"/>
      </w:tblPr>
      <w:tblGrid>
        <w:gridCol w:w="1300"/>
        <w:gridCol w:w="1300"/>
        <w:gridCol w:w="1359"/>
        <w:gridCol w:w="1359"/>
        <w:gridCol w:w="1359"/>
      </w:tblGrid>
      <w:tr w:rsidR="000578AB" w:rsidRPr="000578AB" w14:paraId="02E87CD3" w14:textId="77777777" w:rsidTr="000578AB">
        <w:trPr>
          <w:trHeight w:val="320"/>
        </w:trPr>
        <w:tc>
          <w:tcPr>
            <w:tcW w:w="1300" w:type="dxa"/>
            <w:noWrap/>
            <w:hideMark/>
          </w:tcPr>
          <w:p w14:paraId="2003DCE8" w14:textId="77777777" w:rsidR="00212F71" w:rsidRPr="000578AB" w:rsidRDefault="00212F71" w:rsidP="000578AB">
            <w:pPr>
              <w:jc w:val="center"/>
              <w:rPr>
                <w:rFonts w:ascii="Times New Roman" w:hAnsi="Times New Roman" w:cs="Times New Roman"/>
                <w:color w:val="000000" w:themeColor="text1"/>
                <w:lang w:val="es-ES"/>
              </w:rPr>
            </w:pPr>
          </w:p>
        </w:tc>
        <w:tc>
          <w:tcPr>
            <w:tcW w:w="1300" w:type="dxa"/>
            <w:noWrap/>
            <w:hideMark/>
          </w:tcPr>
          <w:p w14:paraId="4F3E63E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59" w:type="dxa"/>
            <w:noWrap/>
            <w:hideMark/>
          </w:tcPr>
          <w:p w14:paraId="278B9AE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59" w:type="dxa"/>
          </w:tcPr>
          <w:p w14:paraId="31C1ED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59" w:type="dxa"/>
          </w:tcPr>
          <w:p w14:paraId="77D35EC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6F9525B" w14:textId="77777777" w:rsidTr="000578AB">
        <w:trPr>
          <w:trHeight w:val="320"/>
        </w:trPr>
        <w:tc>
          <w:tcPr>
            <w:tcW w:w="1300" w:type="dxa"/>
            <w:noWrap/>
          </w:tcPr>
          <w:p w14:paraId="2C094D7F" w14:textId="77777777" w:rsidR="00212F71" w:rsidRPr="000578AB" w:rsidRDefault="00212F71" w:rsidP="000578AB">
            <w:pPr>
              <w:jc w:val="center"/>
              <w:rPr>
                <w:b/>
                <w:bCs/>
                <w:color w:val="000000" w:themeColor="text1"/>
              </w:rPr>
            </w:pPr>
            <w:r w:rsidRPr="000578AB">
              <w:rPr>
                <w:rFonts w:ascii="Times New Roman" w:hAnsi="Times New Roman" w:cs="Times New Roman"/>
                <w:b/>
                <w:bCs/>
                <w:color w:val="000000" w:themeColor="text1"/>
              </w:rPr>
              <w:t>1</w:t>
            </w:r>
          </w:p>
        </w:tc>
        <w:tc>
          <w:tcPr>
            <w:tcW w:w="1300" w:type="dxa"/>
            <w:noWrap/>
          </w:tcPr>
          <w:p w14:paraId="7BEEC65F"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3041</w:t>
            </w:r>
          </w:p>
        </w:tc>
        <w:tc>
          <w:tcPr>
            <w:tcW w:w="1359" w:type="dxa"/>
            <w:noWrap/>
          </w:tcPr>
          <w:p w14:paraId="123D1510"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16.70%</w:t>
            </w:r>
          </w:p>
        </w:tc>
        <w:tc>
          <w:tcPr>
            <w:tcW w:w="1359" w:type="dxa"/>
          </w:tcPr>
          <w:p w14:paraId="4C5DC5AD"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7219</w:t>
            </w:r>
          </w:p>
        </w:tc>
        <w:tc>
          <w:tcPr>
            <w:tcW w:w="1359" w:type="dxa"/>
          </w:tcPr>
          <w:p w14:paraId="447566E6"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26.90%</w:t>
            </w:r>
          </w:p>
        </w:tc>
      </w:tr>
      <w:tr w:rsidR="000578AB" w:rsidRPr="000578AB" w14:paraId="179AA204" w14:textId="77777777" w:rsidTr="000578AB">
        <w:trPr>
          <w:trHeight w:val="320"/>
        </w:trPr>
        <w:tc>
          <w:tcPr>
            <w:tcW w:w="1300" w:type="dxa"/>
            <w:noWrap/>
            <w:hideMark/>
          </w:tcPr>
          <w:p w14:paraId="05D94DD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7C8D0B3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4761</w:t>
            </w:r>
          </w:p>
        </w:tc>
        <w:tc>
          <w:tcPr>
            <w:tcW w:w="1359" w:type="dxa"/>
            <w:noWrap/>
            <w:hideMark/>
          </w:tcPr>
          <w:p w14:paraId="49F37D4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26.10%</w:t>
            </w:r>
          </w:p>
        </w:tc>
        <w:tc>
          <w:tcPr>
            <w:tcW w:w="1359" w:type="dxa"/>
          </w:tcPr>
          <w:p w14:paraId="1D1A711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7487</w:t>
            </w:r>
          </w:p>
        </w:tc>
        <w:tc>
          <w:tcPr>
            <w:tcW w:w="1359" w:type="dxa"/>
          </w:tcPr>
          <w:p w14:paraId="1A71B78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27.90%</w:t>
            </w:r>
          </w:p>
        </w:tc>
      </w:tr>
      <w:tr w:rsidR="000578AB" w:rsidRPr="000578AB" w14:paraId="1D672EA1" w14:textId="77777777" w:rsidTr="000578AB">
        <w:trPr>
          <w:trHeight w:val="320"/>
        </w:trPr>
        <w:tc>
          <w:tcPr>
            <w:tcW w:w="1300" w:type="dxa"/>
            <w:noWrap/>
            <w:hideMark/>
          </w:tcPr>
          <w:p w14:paraId="2246437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7C9778D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3983</w:t>
            </w:r>
          </w:p>
        </w:tc>
        <w:tc>
          <w:tcPr>
            <w:tcW w:w="1359" w:type="dxa"/>
            <w:noWrap/>
            <w:hideMark/>
          </w:tcPr>
          <w:p w14:paraId="5A046C1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21.80%</w:t>
            </w:r>
          </w:p>
        </w:tc>
        <w:tc>
          <w:tcPr>
            <w:tcW w:w="1359" w:type="dxa"/>
          </w:tcPr>
          <w:p w14:paraId="76B34BA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5433</w:t>
            </w:r>
          </w:p>
        </w:tc>
        <w:tc>
          <w:tcPr>
            <w:tcW w:w="1359" w:type="dxa"/>
          </w:tcPr>
          <w:p w14:paraId="576A205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20.30%</w:t>
            </w:r>
          </w:p>
        </w:tc>
      </w:tr>
      <w:tr w:rsidR="000578AB" w:rsidRPr="000578AB" w14:paraId="0833CF89" w14:textId="77777777" w:rsidTr="000578AB">
        <w:trPr>
          <w:trHeight w:val="320"/>
        </w:trPr>
        <w:tc>
          <w:tcPr>
            <w:tcW w:w="1300" w:type="dxa"/>
            <w:noWrap/>
            <w:hideMark/>
          </w:tcPr>
          <w:p w14:paraId="1A74907C"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04D7AF2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2629</w:t>
            </w:r>
          </w:p>
        </w:tc>
        <w:tc>
          <w:tcPr>
            <w:tcW w:w="1359" w:type="dxa"/>
            <w:noWrap/>
            <w:hideMark/>
          </w:tcPr>
          <w:p w14:paraId="6167374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14.40%</w:t>
            </w:r>
          </w:p>
        </w:tc>
        <w:tc>
          <w:tcPr>
            <w:tcW w:w="1359" w:type="dxa"/>
          </w:tcPr>
          <w:p w14:paraId="4FC1271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3142</w:t>
            </w:r>
          </w:p>
        </w:tc>
        <w:tc>
          <w:tcPr>
            <w:tcW w:w="1359" w:type="dxa"/>
          </w:tcPr>
          <w:p w14:paraId="4004837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11.70%</w:t>
            </w:r>
          </w:p>
        </w:tc>
      </w:tr>
      <w:tr w:rsidR="000578AB" w:rsidRPr="000578AB" w14:paraId="16FB0BA8" w14:textId="77777777" w:rsidTr="000578AB">
        <w:trPr>
          <w:trHeight w:val="320"/>
        </w:trPr>
        <w:tc>
          <w:tcPr>
            <w:tcW w:w="1300" w:type="dxa"/>
            <w:noWrap/>
            <w:hideMark/>
          </w:tcPr>
          <w:p w14:paraId="46AD7EC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08E67BF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1692</w:t>
            </w:r>
          </w:p>
        </w:tc>
        <w:tc>
          <w:tcPr>
            <w:tcW w:w="1359" w:type="dxa"/>
            <w:noWrap/>
            <w:hideMark/>
          </w:tcPr>
          <w:p w14:paraId="0D2F092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9.30%</w:t>
            </w:r>
          </w:p>
        </w:tc>
        <w:tc>
          <w:tcPr>
            <w:tcW w:w="1359" w:type="dxa"/>
          </w:tcPr>
          <w:p w14:paraId="607FD7A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1688</w:t>
            </w:r>
          </w:p>
        </w:tc>
        <w:tc>
          <w:tcPr>
            <w:tcW w:w="1359" w:type="dxa"/>
          </w:tcPr>
          <w:p w14:paraId="238095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6.30%</w:t>
            </w:r>
          </w:p>
        </w:tc>
      </w:tr>
      <w:tr w:rsidR="000578AB" w:rsidRPr="000578AB" w14:paraId="2BEAF293" w14:textId="77777777" w:rsidTr="000578AB">
        <w:trPr>
          <w:trHeight w:val="320"/>
        </w:trPr>
        <w:tc>
          <w:tcPr>
            <w:tcW w:w="1300" w:type="dxa"/>
            <w:noWrap/>
            <w:hideMark/>
          </w:tcPr>
          <w:p w14:paraId="37FADE8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2E37F19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995</w:t>
            </w:r>
          </w:p>
        </w:tc>
        <w:tc>
          <w:tcPr>
            <w:tcW w:w="1359" w:type="dxa"/>
            <w:noWrap/>
            <w:hideMark/>
          </w:tcPr>
          <w:p w14:paraId="333BA3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5.50%</w:t>
            </w:r>
          </w:p>
        </w:tc>
        <w:tc>
          <w:tcPr>
            <w:tcW w:w="1359" w:type="dxa"/>
          </w:tcPr>
          <w:p w14:paraId="11F7168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904</w:t>
            </w:r>
          </w:p>
        </w:tc>
        <w:tc>
          <w:tcPr>
            <w:tcW w:w="1359" w:type="dxa"/>
          </w:tcPr>
          <w:p w14:paraId="4F27260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3.40%</w:t>
            </w:r>
          </w:p>
        </w:tc>
      </w:tr>
      <w:tr w:rsidR="000578AB" w:rsidRPr="000578AB" w14:paraId="07CB9639" w14:textId="77777777" w:rsidTr="000578AB">
        <w:trPr>
          <w:trHeight w:val="320"/>
        </w:trPr>
        <w:tc>
          <w:tcPr>
            <w:tcW w:w="1300" w:type="dxa"/>
            <w:noWrap/>
            <w:hideMark/>
          </w:tcPr>
          <w:p w14:paraId="6F68B9E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FB1D91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598</w:t>
            </w:r>
          </w:p>
        </w:tc>
        <w:tc>
          <w:tcPr>
            <w:tcW w:w="1359" w:type="dxa"/>
            <w:noWrap/>
            <w:hideMark/>
          </w:tcPr>
          <w:p w14:paraId="04E159E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w:t>
            </w:r>
          </w:p>
        </w:tc>
        <w:tc>
          <w:tcPr>
            <w:tcW w:w="1359" w:type="dxa"/>
          </w:tcPr>
          <w:p w14:paraId="544224D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470</w:t>
            </w:r>
          </w:p>
        </w:tc>
        <w:tc>
          <w:tcPr>
            <w:tcW w:w="1359" w:type="dxa"/>
          </w:tcPr>
          <w:p w14:paraId="088C41F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1.80%</w:t>
            </w:r>
          </w:p>
        </w:tc>
      </w:tr>
      <w:tr w:rsidR="000578AB" w:rsidRPr="000578AB" w14:paraId="1F520364" w14:textId="77777777" w:rsidTr="000578AB">
        <w:trPr>
          <w:trHeight w:val="320"/>
        </w:trPr>
        <w:tc>
          <w:tcPr>
            <w:tcW w:w="1300" w:type="dxa"/>
            <w:noWrap/>
            <w:hideMark/>
          </w:tcPr>
          <w:p w14:paraId="284EB4F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6E82352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283</w:t>
            </w:r>
          </w:p>
        </w:tc>
        <w:tc>
          <w:tcPr>
            <w:tcW w:w="1359" w:type="dxa"/>
            <w:noWrap/>
            <w:hideMark/>
          </w:tcPr>
          <w:p w14:paraId="143E4B4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59" w:type="dxa"/>
          </w:tcPr>
          <w:p w14:paraId="34DA8D2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255</w:t>
            </w:r>
          </w:p>
        </w:tc>
        <w:tc>
          <w:tcPr>
            <w:tcW w:w="1359" w:type="dxa"/>
          </w:tcPr>
          <w:p w14:paraId="3F64F6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r>
      <w:tr w:rsidR="000578AB" w:rsidRPr="000578AB" w14:paraId="1707DA5B" w14:textId="77777777" w:rsidTr="000578AB">
        <w:trPr>
          <w:trHeight w:val="320"/>
        </w:trPr>
        <w:tc>
          <w:tcPr>
            <w:tcW w:w="1300" w:type="dxa"/>
            <w:noWrap/>
            <w:hideMark/>
          </w:tcPr>
          <w:p w14:paraId="2858DA36"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3B81D0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w:t>
            </w:r>
          </w:p>
        </w:tc>
        <w:tc>
          <w:tcPr>
            <w:tcW w:w="1359" w:type="dxa"/>
            <w:noWrap/>
            <w:hideMark/>
          </w:tcPr>
          <w:p w14:paraId="793DDC4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0.80%</w:t>
            </w:r>
          </w:p>
        </w:tc>
        <w:tc>
          <w:tcPr>
            <w:tcW w:w="1359" w:type="dxa"/>
          </w:tcPr>
          <w:p w14:paraId="5539322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125</w:t>
            </w:r>
          </w:p>
        </w:tc>
        <w:tc>
          <w:tcPr>
            <w:tcW w:w="1359" w:type="dxa"/>
          </w:tcPr>
          <w:p w14:paraId="0E45638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r>
      <w:tr w:rsidR="000578AB" w:rsidRPr="000578AB" w14:paraId="6D1F6AF5" w14:textId="77777777" w:rsidTr="000578AB">
        <w:trPr>
          <w:trHeight w:val="320"/>
        </w:trPr>
        <w:tc>
          <w:tcPr>
            <w:tcW w:w="1300" w:type="dxa"/>
            <w:noWrap/>
            <w:hideMark/>
          </w:tcPr>
          <w:p w14:paraId="2350A44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w:t>
            </w:r>
          </w:p>
        </w:tc>
        <w:tc>
          <w:tcPr>
            <w:tcW w:w="1300" w:type="dxa"/>
            <w:noWrap/>
            <w:hideMark/>
          </w:tcPr>
          <w:p w14:paraId="67BA519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w:t>
            </w:r>
          </w:p>
        </w:tc>
        <w:tc>
          <w:tcPr>
            <w:tcW w:w="1359" w:type="dxa"/>
            <w:noWrap/>
            <w:hideMark/>
          </w:tcPr>
          <w:p w14:paraId="71D8F0F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0.30%</w:t>
            </w:r>
          </w:p>
        </w:tc>
        <w:tc>
          <w:tcPr>
            <w:tcW w:w="1359" w:type="dxa"/>
          </w:tcPr>
          <w:p w14:paraId="2AA1D94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w:t>
            </w:r>
          </w:p>
        </w:tc>
        <w:tc>
          <w:tcPr>
            <w:tcW w:w="1359" w:type="dxa"/>
          </w:tcPr>
          <w:p w14:paraId="1E1A2C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bl>
    <w:p w14:paraId="69573A8D" w14:textId="76BEAEDB" w:rsidR="00212F71" w:rsidRPr="000578AB" w:rsidRDefault="00212F71"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2</w:t>
      </w:r>
      <w:r w:rsidR="00B766BD">
        <w:rPr>
          <w:color w:val="000000" w:themeColor="text1"/>
          <w:lang w:val="es-ES"/>
        </w:rPr>
        <w:t>1</w:t>
      </w:r>
      <w:r w:rsidRPr="000578AB">
        <w:rPr>
          <w:color w:val="000000" w:themeColor="text1"/>
          <w:lang w:val="es-ES"/>
        </w:rPr>
        <w:t xml:space="preserve"> </w:t>
      </w:r>
      <w:r w:rsidRPr="000578AB">
        <w:rPr>
          <w:noProof/>
          <w:color w:val="000000" w:themeColor="text1"/>
          <w:lang w:val="es-ES"/>
        </w:rPr>
        <w:t>Cálculo de la profundidad de los textos</w:t>
      </w:r>
    </w:p>
    <w:p w14:paraId="75477B3F" w14:textId="77777777" w:rsidR="00212F71" w:rsidRPr="000578AB" w:rsidRDefault="00212F71" w:rsidP="007C5909">
      <w:pPr>
        <w:pStyle w:val="Heading2"/>
        <w:rPr>
          <w:color w:val="000000" w:themeColor="text1"/>
          <w:lang w:val="es-ES"/>
        </w:rPr>
      </w:pPr>
    </w:p>
    <w:p w14:paraId="4C06EBC5" w14:textId="77777777" w:rsidR="004B2277" w:rsidRPr="000578AB" w:rsidRDefault="004B2277">
      <w:pPr>
        <w:spacing w:line="480" w:lineRule="auto"/>
        <w:ind w:firstLine="708"/>
        <w:rPr>
          <w:b/>
          <w:color w:val="000000" w:themeColor="text1"/>
          <w:lang w:val="es-ES"/>
        </w:rPr>
      </w:pPr>
      <w:r w:rsidRPr="000578AB">
        <w:rPr>
          <w:color w:val="000000" w:themeColor="text1"/>
          <w:lang w:val="es-ES"/>
        </w:rPr>
        <w:br w:type="page"/>
      </w:r>
    </w:p>
    <w:p w14:paraId="5AB1F32C" w14:textId="530A4506" w:rsidR="000D69AF" w:rsidRPr="000578AB" w:rsidRDefault="00ED7EA1" w:rsidP="007C5909">
      <w:pPr>
        <w:pStyle w:val="Heading2"/>
        <w:rPr>
          <w:color w:val="000000" w:themeColor="text1"/>
          <w:lang w:val="es-ES"/>
        </w:rPr>
      </w:pPr>
      <w:bookmarkStart w:id="37" w:name="_Toc62846600"/>
      <w:r w:rsidRPr="000578AB">
        <w:rPr>
          <w:color w:val="000000" w:themeColor="text1"/>
          <w:lang w:val="es-ES"/>
        </w:rPr>
        <w:lastRenderedPageBreak/>
        <w:t xml:space="preserve">5.3 </w:t>
      </w:r>
      <w:r w:rsidR="000D69AF" w:rsidRPr="000578AB">
        <w:rPr>
          <w:color w:val="000000" w:themeColor="text1"/>
          <w:lang w:val="es-ES"/>
        </w:rPr>
        <w:t>Palabras centrales</w:t>
      </w:r>
      <w:bookmarkEnd w:id="37"/>
    </w:p>
    <w:p w14:paraId="690D015F" w14:textId="77777777" w:rsidR="00D94E26" w:rsidRPr="000578AB" w:rsidRDefault="00D94E26" w:rsidP="00D94E26">
      <w:pPr>
        <w:rPr>
          <w:rFonts w:eastAsiaTheme="majorEastAsia"/>
          <w:color w:val="000000" w:themeColor="text1"/>
          <w:lang w:val="es-ES"/>
        </w:rPr>
      </w:pPr>
    </w:p>
    <w:p w14:paraId="486D622F" w14:textId="60C6E872" w:rsidR="000D69AF" w:rsidRPr="000578AB" w:rsidRDefault="004B2277" w:rsidP="002C675F">
      <w:pPr>
        <w:ind w:firstLine="720"/>
        <w:jc w:val="both"/>
        <w:rPr>
          <w:color w:val="000000" w:themeColor="text1"/>
          <w:lang w:val="es-ES"/>
        </w:rPr>
      </w:pPr>
      <w:r w:rsidRPr="000578AB">
        <w:rPr>
          <w:color w:val="000000" w:themeColor="text1"/>
          <w:lang w:val="es-ES"/>
        </w:rPr>
        <w:t>Las palabras centrales se calculan en base a la importancia que puede tener una palabra en un corpus determinado. Cada palabra tiene un peso, el cual es simplemente proporcional a la frecuencia del término [</w:t>
      </w:r>
      <w:r w:rsidR="002C675F">
        <w:rPr>
          <w:color w:val="000000" w:themeColor="text1"/>
          <w:lang w:val="es-ES"/>
        </w:rPr>
        <w:t>27</w:t>
      </w:r>
      <w:r w:rsidRPr="000578AB">
        <w:rPr>
          <w:color w:val="000000" w:themeColor="text1"/>
          <w:lang w:val="es-ES"/>
        </w:rPr>
        <w:t xml:space="preserve">]. </w:t>
      </w:r>
      <w:r w:rsidR="000D69AF" w:rsidRPr="000578AB">
        <w:rPr>
          <w:color w:val="000000" w:themeColor="text1"/>
          <w:lang w:val="es-ES"/>
        </w:rPr>
        <w:t xml:space="preserve">Usando la herramienta de análisis de textos Gensim, </w:t>
      </w:r>
      <w:r w:rsidR="00A664EF" w:rsidRPr="000578AB">
        <w:rPr>
          <w:color w:val="000000" w:themeColor="text1"/>
          <w:lang w:val="es-ES"/>
        </w:rPr>
        <w:t>que usa el</w:t>
      </w:r>
      <w:r w:rsidR="000D69AF" w:rsidRPr="000578AB">
        <w:rPr>
          <w:color w:val="000000" w:themeColor="text1"/>
          <w:lang w:val="es-ES"/>
        </w:rPr>
        <w:t xml:space="preserve"> Modelo de Espacio Vectorial</w:t>
      </w:r>
      <w:r w:rsidRPr="000578AB">
        <w:rPr>
          <w:color w:val="000000" w:themeColor="text1"/>
          <w:lang w:val="es-ES"/>
        </w:rPr>
        <w:t xml:space="preserve"> [2</w:t>
      </w:r>
      <w:r w:rsidR="002C675F">
        <w:rPr>
          <w:color w:val="000000" w:themeColor="text1"/>
          <w:lang w:val="es-ES"/>
        </w:rPr>
        <w:t>3</w:t>
      </w:r>
      <w:r w:rsidRPr="000578AB">
        <w:rPr>
          <w:color w:val="000000" w:themeColor="text1"/>
          <w:lang w:val="es-ES"/>
        </w:rPr>
        <w:t>]</w:t>
      </w:r>
      <w:r w:rsidR="000D69AF" w:rsidRPr="000578AB">
        <w:rPr>
          <w:color w:val="000000" w:themeColor="text1"/>
          <w:lang w:val="es-ES"/>
        </w:rPr>
        <w:t xml:space="preserve"> para categorizar las palabras dentro de las </w:t>
      </w:r>
      <w:r w:rsidR="00CD38AD" w:rsidRPr="000578AB">
        <w:rPr>
          <w:color w:val="000000" w:themeColor="text1"/>
          <w:lang w:val="es-ES"/>
        </w:rPr>
        <w:t>oraciones</w:t>
      </w:r>
      <w:r w:rsidR="000D69AF" w:rsidRPr="000578AB">
        <w:rPr>
          <w:color w:val="000000" w:themeColor="text1"/>
          <w:lang w:val="es-ES"/>
        </w:rPr>
        <w:t xml:space="preserve">, y verificar y </w:t>
      </w:r>
      <w:r w:rsidRPr="000578AB">
        <w:rPr>
          <w:color w:val="000000" w:themeColor="text1"/>
          <w:lang w:val="es-ES"/>
        </w:rPr>
        <w:t xml:space="preserve">su </w:t>
      </w:r>
      <w:r w:rsidR="000D69AF" w:rsidRPr="000578AB">
        <w:rPr>
          <w:color w:val="000000" w:themeColor="text1"/>
          <w:lang w:val="es-ES"/>
        </w:rPr>
        <w:t>frecuencia</w:t>
      </w:r>
      <w:r w:rsidRPr="000578AB">
        <w:rPr>
          <w:color w:val="000000" w:themeColor="text1"/>
          <w:lang w:val="es-ES"/>
        </w:rPr>
        <w:t xml:space="preserve"> y peso</w:t>
      </w:r>
      <w:r w:rsidR="000D69AF" w:rsidRPr="000578AB">
        <w:rPr>
          <w:color w:val="000000" w:themeColor="text1"/>
          <w:lang w:val="es-ES"/>
        </w:rPr>
        <w:t>.</w:t>
      </w:r>
      <w:r w:rsidR="00F71B50" w:rsidRPr="000578AB">
        <w:rPr>
          <w:color w:val="000000" w:themeColor="text1"/>
          <w:lang w:val="es-ES"/>
        </w:rPr>
        <w:t xml:space="preserve"> </w:t>
      </w:r>
      <w:r w:rsidR="000D69AF" w:rsidRPr="000578AB">
        <w:rPr>
          <w:color w:val="000000" w:themeColor="text1"/>
          <w:lang w:val="es-ES"/>
        </w:rPr>
        <w:t xml:space="preserve">Por ejemplo una de las oraciones analizadas dice lo siguiente: </w:t>
      </w:r>
      <w:r w:rsidR="000D69AF" w:rsidRPr="000578AB">
        <w:rPr>
          <w:i/>
          <w:iCs/>
          <w:color w:val="000000" w:themeColor="text1"/>
          <w:lang w:val="es-ES"/>
        </w:rPr>
        <w:t xml:space="preserve">My favorite snack (pickled herring + saltines). </w:t>
      </w:r>
      <w:r w:rsidR="000D69AF" w:rsidRPr="000578AB">
        <w:rPr>
          <w:color w:val="000000" w:themeColor="text1"/>
          <w:lang w:val="es-ES"/>
        </w:rPr>
        <w:t xml:space="preserve">Al ser analizada por Gensim produce el siguiente resultado, el cual es un vector que contiene cada palabra como su peso dentro de la </w:t>
      </w:r>
      <w:r w:rsidR="00CD38AD" w:rsidRPr="000578AB">
        <w:rPr>
          <w:color w:val="000000" w:themeColor="text1"/>
          <w:lang w:val="es-ES"/>
        </w:rPr>
        <w:t>oración</w:t>
      </w:r>
      <w:r w:rsidR="000D69AF" w:rsidRPr="000578AB">
        <w:rPr>
          <w:color w:val="000000" w:themeColor="text1"/>
          <w:lang w:val="es-ES"/>
        </w:rPr>
        <w:t>: [['herring', 0.46], ['pickled', 0.47], ['favorite', 0.25], ['my', 0.11], ['saltines', 0.57], ['snack', 0.4]]</w:t>
      </w:r>
      <w:r w:rsidR="00F71B50" w:rsidRPr="000578AB">
        <w:rPr>
          <w:color w:val="000000" w:themeColor="text1"/>
          <w:lang w:val="es-ES"/>
        </w:rPr>
        <w:t xml:space="preserve">. </w:t>
      </w:r>
      <w:r w:rsidR="000D69AF" w:rsidRPr="000578AB">
        <w:rPr>
          <w:color w:val="000000" w:themeColor="text1"/>
          <w:lang w:val="es-ES"/>
        </w:rPr>
        <w:t xml:space="preserve">En base a estos vectores generados, se hace un conteo de las palabras </w:t>
      </w:r>
      <w:r w:rsidR="00A664EF" w:rsidRPr="000578AB">
        <w:rPr>
          <w:color w:val="000000" w:themeColor="text1"/>
          <w:lang w:val="es-ES"/>
        </w:rPr>
        <w:t>más</w:t>
      </w:r>
      <w:r w:rsidR="000D69AF" w:rsidRPr="000578AB">
        <w:rPr>
          <w:color w:val="000000" w:themeColor="text1"/>
          <w:lang w:val="es-ES"/>
        </w:rPr>
        <w:t xml:space="preserve"> frecuentes dentro de los corpus de casos positivos y negativos. </w:t>
      </w:r>
    </w:p>
    <w:p w14:paraId="0FC3B454" w14:textId="169946F3" w:rsidR="009629B6" w:rsidRPr="000578AB" w:rsidRDefault="007C5909" w:rsidP="002C675F">
      <w:pPr>
        <w:ind w:firstLine="720"/>
        <w:jc w:val="both"/>
        <w:rPr>
          <w:color w:val="000000" w:themeColor="text1"/>
          <w:lang w:val="es-ES"/>
        </w:rPr>
      </w:pPr>
      <w:r w:rsidRPr="000578AB">
        <w:rPr>
          <w:color w:val="000000" w:themeColor="text1"/>
          <w:lang w:val="es-ES"/>
        </w:rPr>
        <w:t xml:space="preserve">Se </w:t>
      </w:r>
      <w:r w:rsidR="004B2277" w:rsidRPr="000578AB">
        <w:rPr>
          <w:color w:val="000000" w:themeColor="text1"/>
          <w:lang w:val="es-ES"/>
        </w:rPr>
        <w:t>calcularon</w:t>
      </w:r>
      <w:r w:rsidR="000D69AF" w:rsidRPr="000578AB">
        <w:rPr>
          <w:color w:val="000000" w:themeColor="text1"/>
          <w:lang w:val="es-ES"/>
        </w:rPr>
        <w:t xml:space="preserve"> las palabras </w:t>
      </w:r>
      <w:r w:rsidR="00A664EF" w:rsidRPr="000578AB">
        <w:rPr>
          <w:color w:val="000000" w:themeColor="text1"/>
          <w:lang w:val="es-ES"/>
        </w:rPr>
        <w:t xml:space="preserve">más </w:t>
      </w:r>
      <w:r w:rsidR="000D69AF" w:rsidRPr="000578AB">
        <w:rPr>
          <w:color w:val="000000" w:themeColor="text1"/>
          <w:lang w:val="es-ES"/>
        </w:rPr>
        <w:t>centrales de los corpus negativos y positivos.</w:t>
      </w:r>
      <w:r w:rsidRPr="000578AB">
        <w:rPr>
          <w:color w:val="000000" w:themeColor="text1"/>
          <w:lang w:val="es-ES"/>
        </w:rPr>
        <w:t xml:space="preserve"> </w:t>
      </w:r>
      <w:r w:rsidR="004B2277" w:rsidRPr="000578AB">
        <w:rPr>
          <w:color w:val="000000" w:themeColor="text1"/>
          <w:lang w:val="es-ES"/>
        </w:rPr>
        <w:t>En las tablas 2</w:t>
      </w:r>
      <w:r w:rsidR="00B766BD">
        <w:rPr>
          <w:color w:val="000000" w:themeColor="text1"/>
          <w:lang w:val="es-ES"/>
        </w:rPr>
        <w:t>2</w:t>
      </w:r>
      <w:r w:rsidR="00C80FC7" w:rsidRPr="000578AB">
        <w:rPr>
          <w:color w:val="000000" w:themeColor="text1"/>
          <w:lang w:val="es-ES"/>
        </w:rPr>
        <w:t xml:space="preserve"> </w:t>
      </w:r>
      <w:r w:rsidR="004B2277" w:rsidRPr="000578AB">
        <w:rPr>
          <w:color w:val="000000" w:themeColor="text1"/>
          <w:lang w:val="es-ES"/>
        </w:rPr>
        <w:t xml:space="preserve">y </w:t>
      </w:r>
      <w:r w:rsidR="00C80FC7" w:rsidRPr="000578AB">
        <w:rPr>
          <w:color w:val="000000" w:themeColor="text1"/>
          <w:lang w:val="es-ES"/>
        </w:rPr>
        <w:t>2</w:t>
      </w:r>
      <w:r w:rsidR="00B766BD">
        <w:rPr>
          <w:color w:val="000000" w:themeColor="text1"/>
          <w:lang w:val="es-ES"/>
        </w:rPr>
        <w:t>3</w:t>
      </w:r>
      <w:r w:rsidR="004B2277" w:rsidRPr="000578AB">
        <w:rPr>
          <w:color w:val="000000" w:themeColor="text1"/>
          <w:lang w:val="es-ES"/>
        </w:rPr>
        <w:t xml:space="preserve"> se pueden mirar las palabras centrales en los corpus de positivos y de control.</w:t>
      </w:r>
      <w:r w:rsidRPr="000578AB">
        <w:rPr>
          <w:color w:val="000000" w:themeColor="text1"/>
          <w:lang w:val="es-ES"/>
        </w:rPr>
        <w:t xml:space="preserve"> </w:t>
      </w:r>
      <w:r w:rsidR="004B2277" w:rsidRPr="000578AB">
        <w:rPr>
          <w:color w:val="000000" w:themeColor="text1"/>
          <w:lang w:val="es-ES"/>
        </w:rPr>
        <w:t>Aunque esta parte del estudio no arrojó patrones léxicos concretos, se documentan aquí los resultados para futuros estudios léxicos que se centren en la construcción de tesauros diferenciadores para el estudio de depresión.</w:t>
      </w:r>
    </w:p>
    <w:p w14:paraId="27F19EA7" w14:textId="408FB052" w:rsidR="00D94E26" w:rsidRPr="000578AB" w:rsidRDefault="00D94E26" w:rsidP="00FA4126">
      <w:pPr>
        <w:jc w:val="center"/>
        <w:rPr>
          <w:color w:val="000000" w:themeColor="text1"/>
          <w:lang w:val="es-ES"/>
        </w:rPr>
      </w:pPr>
    </w:p>
    <w:tbl>
      <w:tblPr>
        <w:tblStyle w:val="TableGrid"/>
        <w:tblW w:w="0" w:type="auto"/>
        <w:tblInd w:w="2846" w:type="dxa"/>
        <w:tblLook w:val="04A0" w:firstRow="1" w:lastRow="0" w:firstColumn="1" w:lastColumn="0" w:noHBand="0" w:noVBand="1"/>
      </w:tblPr>
      <w:tblGrid>
        <w:gridCol w:w="1615"/>
        <w:gridCol w:w="1710"/>
      </w:tblGrid>
      <w:tr w:rsidR="000578AB" w:rsidRPr="000578AB" w14:paraId="370881D7" w14:textId="77777777" w:rsidTr="00FA4126">
        <w:tc>
          <w:tcPr>
            <w:tcW w:w="1615" w:type="dxa"/>
          </w:tcPr>
          <w:p w14:paraId="2D5C035E" w14:textId="505DB253"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Palabra</w:t>
            </w:r>
          </w:p>
        </w:tc>
        <w:tc>
          <w:tcPr>
            <w:tcW w:w="1710" w:type="dxa"/>
          </w:tcPr>
          <w:p w14:paraId="3DF9E665" w14:textId="5AA3AC3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Clase</w:t>
            </w:r>
          </w:p>
        </w:tc>
      </w:tr>
      <w:tr w:rsidR="000578AB" w:rsidRPr="000578AB" w14:paraId="2515D8BD" w14:textId="77777777" w:rsidTr="00FA4126">
        <w:tc>
          <w:tcPr>
            <w:tcW w:w="1615" w:type="dxa"/>
          </w:tcPr>
          <w:p w14:paraId="5C69E414" w14:textId="6B050B32"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youll</w:t>
            </w:r>
          </w:p>
        </w:tc>
        <w:tc>
          <w:tcPr>
            <w:tcW w:w="1710" w:type="dxa"/>
          </w:tcPr>
          <w:p w14:paraId="655FBE56" w14:textId="79B2130F"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Contracción</w:t>
            </w:r>
          </w:p>
        </w:tc>
      </w:tr>
      <w:tr w:rsidR="000578AB" w:rsidRPr="000578AB" w14:paraId="0F77FD9D" w14:textId="77777777" w:rsidTr="00FA4126">
        <w:tc>
          <w:tcPr>
            <w:tcW w:w="1615" w:type="dxa"/>
          </w:tcPr>
          <w:p w14:paraId="522888ED" w14:textId="5ED14B5E"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xxx</w:t>
            </w:r>
          </w:p>
        </w:tc>
        <w:tc>
          <w:tcPr>
            <w:tcW w:w="1710" w:type="dxa"/>
          </w:tcPr>
          <w:p w14:paraId="7819C3C3" w14:textId="7CDA2EF9"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70107BD3" w14:textId="77777777" w:rsidTr="00FA4126">
        <w:tc>
          <w:tcPr>
            <w:tcW w:w="1615" w:type="dxa"/>
          </w:tcPr>
          <w:p w14:paraId="09492790" w14:textId="57004D24"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wrenching</w:t>
            </w:r>
          </w:p>
        </w:tc>
        <w:tc>
          <w:tcPr>
            <w:tcW w:w="1710" w:type="dxa"/>
          </w:tcPr>
          <w:p w14:paraId="567F6347" w14:textId="098AF896"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57C7E5F8" w14:textId="77777777" w:rsidTr="00FA4126">
        <w:tc>
          <w:tcPr>
            <w:tcW w:w="1615" w:type="dxa"/>
          </w:tcPr>
          <w:p w14:paraId="436B301C" w14:textId="1549FB7A"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wraps</w:t>
            </w:r>
          </w:p>
        </w:tc>
        <w:tc>
          <w:tcPr>
            <w:tcW w:w="1710" w:type="dxa"/>
          </w:tcPr>
          <w:p w14:paraId="02216FBA" w14:textId="336F43DF"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64D841ED" w14:textId="77777777" w:rsidTr="00FA4126">
        <w:tc>
          <w:tcPr>
            <w:tcW w:w="1615" w:type="dxa"/>
          </w:tcPr>
          <w:p w14:paraId="2ACE4C2A" w14:textId="07723E65"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wonderfully</w:t>
            </w:r>
          </w:p>
        </w:tc>
        <w:tc>
          <w:tcPr>
            <w:tcW w:w="1710" w:type="dxa"/>
          </w:tcPr>
          <w:p w14:paraId="474CB568" w14:textId="50DEF72E"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Adverbio</w:t>
            </w:r>
          </w:p>
        </w:tc>
      </w:tr>
      <w:tr w:rsidR="000578AB" w:rsidRPr="000578AB" w14:paraId="354BC58C" w14:textId="77777777" w:rsidTr="00FA4126">
        <w:tc>
          <w:tcPr>
            <w:tcW w:w="1615" w:type="dxa"/>
          </w:tcPr>
          <w:p w14:paraId="5766178F" w14:textId="07055F76"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xt</w:t>
            </w:r>
          </w:p>
        </w:tc>
        <w:tc>
          <w:tcPr>
            <w:tcW w:w="1710" w:type="dxa"/>
          </w:tcPr>
          <w:p w14:paraId="02A2A976" w14:textId="4C5F584D"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Contracción</w:t>
            </w:r>
          </w:p>
        </w:tc>
      </w:tr>
    </w:tbl>
    <w:p w14:paraId="636C05C4" w14:textId="1AC257F2" w:rsidR="004B2277" w:rsidRDefault="004B2277" w:rsidP="00FA4126">
      <w:pPr>
        <w:pStyle w:val="Caption"/>
        <w:jc w:val="center"/>
        <w:rPr>
          <w:noProof/>
          <w:color w:val="000000" w:themeColor="text1"/>
          <w:lang w:val="es-ES"/>
        </w:rPr>
      </w:pPr>
      <w:r w:rsidRPr="000578AB">
        <w:rPr>
          <w:color w:val="000000" w:themeColor="text1"/>
          <w:lang w:val="es-ES"/>
        </w:rPr>
        <w:t>Tabla 2</w:t>
      </w:r>
      <w:r w:rsidR="00B766BD">
        <w:rPr>
          <w:color w:val="000000" w:themeColor="text1"/>
          <w:lang w:val="es-ES"/>
        </w:rPr>
        <w:t xml:space="preserve">2 </w:t>
      </w:r>
      <w:r w:rsidRPr="000578AB">
        <w:rPr>
          <w:noProof/>
          <w:color w:val="000000" w:themeColor="text1"/>
          <w:lang w:val="es-ES"/>
        </w:rPr>
        <w:t>Palabras centrales corpus positivo</w:t>
      </w:r>
    </w:p>
    <w:p w14:paraId="5D1B8737" w14:textId="77777777" w:rsidR="00FA4126" w:rsidRPr="00FA4126" w:rsidRDefault="00FA4126" w:rsidP="00FA4126">
      <w:pPr>
        <w:rPr>
          <w:lang w:val="es-ES"/>
        </w:rPr>
      </w:pPr>
    </w:p>
    <w:tbl>
      <w:tblPr>
        <w:tblStyle w:val="TableGrid"/>
        <w:tblW w:w="0" w:type="auto"/>
        <w:tblInd w:w="2849" w:type="dxa"/>
        <w:tblLook w:val="04A0" w:firstRow="1" w:lastRow="0" w:firstColumn="1" w:lastColumn="0" w:noHBand="0" w:noVBand="1"/>
      </w:tblPr>
      <w:tblGrid>
        <w:gridCol w:w="1615"/>
        <w:gridCol w:w="1710"/>
      </w:tblGrid>
      <w:tr w:rsidR="000578AB" w:rsidRPr="000578AB" w14:paraId="5EF7A968" w14:textId="77777777" w:rsidTr="00FA4126">
        <w:tc>
          <w:tcPr>
            <w:tcW w:w="1615" w:type="dxa"/>
          </w:tcPr>
          <w:p w14:paraId="5DD0D670" w14:textId="7777777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Palabra</w:t>
            </w:r>
          </w:p>
        </w:tc>
        <w:tc>
          <w:tcPr>
            <w:tcW w:w="1710" w:type="dxa"/>
          </w:tcPr>
          <w:p w14:paraId="2FBF74FC" w14:textId="7777777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Clase</w:t>
            </w:r>
          </w:p>
        </w:tc>
      </w:tr>
      <w:tr w:rsidR="000578AB" w:rsidRPr="000578AB" w14:paraId="294E19A6" w14:textId="77777777" w:rsidTr="00FA4126">
        <w:tc>
          <w:tcPr>
            <w:tcW w:w="1615" w:type="dxa"/>
          </w:tcPr>
          <w:p w14:paraId="5E2AEE05" w14:textId="4095CEB7"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zack</w:t>
            </w:r>
          </w:p>
        </w:tc>
        <w:tc>
          <w:tcPr>
            <w:tcW w:w="1710" w:type="dxa"/>
          </w:tcPr>
          <w:p w14:paraId="2FFA1D98" w14:textId="4E8B9063"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41A4297D" w14:textId="77777777" w:rsidTr="00FA4126">
        <w:tc>
          <w:tcPr>
            <w:tcW w:w="1615" w:type="dxa"/>
          </w:tcPr>
          <w:p w14:paraId="343ACF72" w14:textId="7C42EA40"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yummy</w:t>
            </w:r>
          </w:p>
        </w:tc>
        <w:tc>
          <w:tcPr>
            <w:tcW w:w="1710" w:type="dxa"/>
          </w:tcPr>
          <w:p w14:paraId="4F350F98" w14:textId="5B2EFFA7"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39ABF1E3" w14:textId="77777777" w:rsidTr="00FA4126">
        <w:tc>
          <w:tcPr>
            <w:tcW w:w="1615" w:type="dxa"/>
          </w:tcPr>
          <w:p w14:paraId="51D87022" w14:textId="167FBC62"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yrs</w:t>
            </w:r>
          </w:p>
        </w:tc>
        <w:tc>
          <w:tcPr>
            <w:tcW w:w="1710" w:type="dxa"/>
          </w:tcPr>
          <w:p w14:paraId="7752AC61" w14:textId="351293C4"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22ABADAB" w14:textId="77777777" w:rsidTr="00FA4126">
        <w:tc>
          <w:tcPr>
            <w:tcW w:w="1615" w:type="dxa"/>
          </w:tcPr>
          <w:p w14:paraId="146B53A1" w14:textId="37DCE83A"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yearly</w:t>
            </w:r>
          </w:p>
        </w:tc>
        <w:tc>
          <w:tcPr>
            <w:tcW w:w="1710" w:type="dxa"/>
          </w:tcPr>
          <w:p w14:paraId="747409DF" w14:textId="14BD85EB"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Adverbio</w:t>
            </w:r>
          </w:p>
        </w:tc>
      </w:tr>
      <w:tr w:rsidR="000578AB" w:rsidRPr="000578AB" w14:paraId="74AB67AB" w14:textId="77777777" w:rsidTr="00FA4126">
        <w:tc>
          <w:tcPr>
            <w:tcW w:w="1615" w:type="dxa"/>
          </w:tcPr>
          <w:p w14:paraId="2F324420" w14:textId="25848E6B"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wounded</w:t>
            </w:r>
          </w:p>
        </w:tc>
        <w:tc>
          <w:tcPr>
            <w:tcW w:w="1710" w:type="dxa"/>
          </w:tcPr>
          <w:p w14:paraId="366C52A5" w14:textId="01341498"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Adjetivo</w:t>
            </w:r>
          </w:p>
        </w:tc>
      </w:tr>
    </w:tbl>
    <w:p w14:paraId="07ED7727" w14:textId="66CE22DD" w:rsidR="00D94E26" w:rsidRPr="000578AB" w:rsidRDefault="004B2277" w:rsidP="00FA4126">
      <w:pPr>
        <w:pStyle w:val="Caption"/>
        <w:jc w:val="center"/>
        <w:rPr>
          <w:noProof/>
          <w:color w:val="000000" w:themeColor="text1"/>
          <w:lang w:val="es-ES"/>
        </w:rPr>
      </w:pPr>
      <w:r w:rsidRPr="000578AB">
        <w:rPr>
          <w:color w:val="000000" w:themeColor="text1"/>
          <w:lang w:val="es-ES"/>
        </w:rPr>
        <w:t>Tabla 2</w:t>
      </w:r>
      <w:r w:rsidR="00B766BD">
        <w:rPr>
          <w:color w:val="000000" w:themeColor="text1"/>
          <w:lang w:val="es-ES"/>
        </w:rPr>
        <w:t>3</w:t>
      </w:r>
      <w:r w:rsidRPr="000578AB">
        <w:rPr>
          <w:color w:val="000000" w:themeColor="text1"/>
          <w:lang w:val="es-ES"/>
        </w:rPr>
        <w:t xml:space="preserve"> </w:t>
      </w:r>
      <w:r w:rsidRPr="000578AB">
        <w:rPr>
          <w:noProof/>
          <w:color w:val="000000" w:themeColor="text1"/>
          <w:lang w:val="es-ES"/>
        </w:rPr>
        <w:t>Palabras centrales corpus control</w:t>
      </w:r>
    </w:p>
    <w:p w14:paraId="434AC255" w14:textId="77777777" w:rsidR="004B2277" w:rsidRPr="000578AB" w:rsidRDefault="004B2277" w:rsidP="004B2277">
      <w:pPr>
        <w:rPr>
          <w:color w:val="000000" w:themeColor="text1"/>
          <w:lang w:val="es-ES"/>
        </w:rPr>
      </w:pPr>
    </w:p>
    <w:p w14:paraId="49C98032" w14:textId="0779EAFE" w:rsidR="00D94E26" w:rsidRPr="000578AB" w:rsidRDefault="00ED7EA1" w:rsidP="00212F71">
      <w:pPr>
        <w:pStyle w:val="Heading2"/>
        <w:rPr>
          <w:color w:val="000000" w:themeColor="text1"/>
          <w:lang w:val="es-ES"/>
        </w:rPr>
      </w:pPr>
      <w:bookmarkStart w:id="38" w:name="_Toc62846601"/>
      <w:r w:rsidRPr="000578AB">
        <w:rPr>
          <w:color w:val="000000" w:themeColor="text1"/>
          <w:lang w:val="es-ES"/>
        </w:rPr>
        <w:t xml:space="preserve">5.4 </w:t>
      </w:r>
      <w:r w:rsidR="00212F71" w:rsidRPr="000578AB">
        <w:rPr>
          <w:color w:val="000000" w:themeColor="text1"/>
          <w:lang w:val="es-ES"/>
        </w:rPr>
        <w:t>Características de textos no analizados</w:t>
      </w:r>
      <w:bookmarkEnd w:id="38"/>
    </w:p>
    <w:p w14:paraId="05677162" w14:textId="77777777" w:rsidR="00D94E26" w:rsidRPr="000578AB" w:rsidRDefault="00D94E26" w:rsidP="00D94E26">
      <w:pPr>
        <w:rPr>
          <w:color w:val="000000" w:themeColor="text1"/>
          <w:lang w:val="es-ES"/>
        </w:rPr>
      </w:pPr>
    </w:p>
    <w:p w14:paraId="00DC86F4" w14:textId="77777777" w:rsidR="000D69AF" w:rsidRPr="000578AB" w:rsidRDefault="000D69AF" w:rsidP="002C675F">
      <w:pPr>
        <w:ind w:firstLine="360"/>
        <w:jc w:val="both"/>
        <w:rPr>
          <w:color w:val="000000" w:themeColor="text1"/>
          <w:lang w:val="es-ES"/>
        </w:rPr>
      </w:pPr>
      <w:r w:rsidRPr="000578AB">
        <w:rPr>
          <w:color w:val="000000" w:themeColor="text1"/>
          <w:lang w:val="es-ES"/>
        </w:rPr>
        <w:t>Las características en común de los textos que no pudieron ser analizados -que el parser CODRA no fue capaz de analizar- son las siguientes:</w:t>
      </w:r>
    </w:p>
    <w:p w14:paraId="2731E72E"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n-US"/>
        </w:rPr>
        <w:t xml:space="preserve">Usos de emojis. (Ejemplo: </w:t>
      </w:r>
      <w:r w:rsidRPr="000578AB">
        <w:rPr>
          <w:i/>
          <w:iCs/>
          <w:color w:val="000000" w:themeColor="text1"/>
          <w:lang w:val="en-US"/>
        </w:rPr>
        <w:t>It was all me, then. ; D</w:t>
      </w:r>
      <w:r w:rsidRPr="000578AB">
        <w:rPr>
          <w:color w:val="000000" w:themeColor="text1"/>
          <w:lang w:val="en-US"/>
        </w:rPr>
        <w:t xml:space="preserve">) </w:t>
      </w:r>
    </w:p>
    <w:p w14:paraId="407E8D74"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s-ES"/>
        </w:rPr>
        <w:t xml:space="preserve">Uso de caracteres especiales, y puntos suspensivos. </w:t>
      </w:r>
      <w:r w:rsidRPr="000578AB">
        <w:rPr>
          <w:color w:val="000000" w:themeColor="text1"/>
          <w:lang w:val="en-US"/>
        </w:rPr>
        <w:t xml:space="preserve">(Ejemplo: </w:t>
      </w:r>
      <w:r w:rsidRPr="000578AB">
        <w:rPr>
          <w:i/>
          <w:iCs/>
          <w:color w:val="000000" w:themeColor="text1"/>
          <w:lang w:val="en-US"/>
        </w:rPr>
        <w:t>I'm not sure...was yours covered in sacrificial blood..?</w:t>
      </w:r>
      <w:r w:rsidRPr="000578AB">
        <w:rPr>
          <w:color w:val="000000" w:themeColor="text1"/>
          <w:lang w:val="en-US"/>
        </w:rPr>
        <w:t>)</w:t>
      </w:r>
    </w:p>
    <w:p w14:paraId="520573E4"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s-ES"/>
        </w:rPr>
        <w:t xml:space="preserve">Publicaciones de una sola oración sin una estructura clara. </w:t>
      </w:r>
      <w:r w:rsidRPr="000578AB">
        <w:rPr>
          <w:color w:val="000000" w:themeColor="text1"/>
          <w:lang w:val="en-US"/>
        </w:rPr>
        <w:t xml:space="preserve">(Ejemplo: </w:t>
      </w:r>
      <w:r w:rsidRPr="000578AB">
        <w:rPr>
          <w:i/>
          <w:iCs/>
          <w:color w:val="000000" w:themeColor="text1"/>
          <w:lang w:val="en-US"/>
        </w:rPr>
        <w:t>This is the best shit</w:t>
      </w:r>
      <w:r w:rsidRPr="000578AB">
        <w:rPr>
          <w:color w:val="000000" w:themeColor="text1"/>
          <w:lang w:val="en-US"/>
        </w:rPr>
        <w:t>)</w:t>
      </w:r>
    </w:p>
    <w:p w14:paraId="363BE4C5" w14:textId="77777777" w:rsidR="000D69AF" w:rsidRPr="000578AB" w:rsidRDefault="000D69AF" w:rsidP="000D69AF">
      <w:pPr>
        <w:pStyle w:val="ListParagraph"/>
        <w:numPr>
          <w:ilvl w:val="0"/>
          <w:numId w:val="2"/>
        </w:numPr>
        <w:jc w:val="both"/>
        <w:rPr>
          <w:color w:val="000000" w:themeColor="text1"/>
          <w:lang w:val="es-ES"/>
        </w:rPr>
      </w:pPr>
      <w:r w:rsidRPr="000578AB">
        <w:rPr>
          <w:color w:val="000000" w:themeColor="text1"/>
          <w:lang w:val="es-ES"/>
        </w:rPr>
        <w:t xml:space="preserve">Oraciones de forma exclamativa -que terminan con !- </w:t>
      </w:r>
      <w:r w:rsidRPr="000578AB">
        <w:rPr>
          <w:color w:val="000000" w:themeColor="text1"/>
          <w:lang w:val="en-US"/>
        </w:rPr>
        <w:t xml:space="preserve">(Ejemplo: </w:t>
      </w:r>
      <w:r w:rsidRPr="000578AB">
        <w:rPr>
          <w:i/>
          <w:iCs/>
          <w:color w:val="000000" w:themeColor="text1"/>
          <w:lang w:val="en-US"/>
        </w:rPr>
        <w:t xml:space="preserve">Holy pepperoni pizza! That looks like some kind of swamp monster. </w:t>
      </w:r>
      <w:r w:rsidRPr="000578AB">
        <w:rPr>
          <w:i/>
          <w:iCs/>
          <w:color w:val="000000" w:themeColor="text1"/>
          <w:lang w:val="es-ES"/>
        </w:rPr>
        <w:t>Creepy!</w:t>
      </w:r>
      <w:r w:rsidRPr="000578AB">
        <w:rPr>
          <w:color w:val="000000" w:themeColor="text1"/>
          <w:lang w:val="es-ES"/>
        </w:rPr>
        <w:t>)</w:t>
      </w:r>
    </w:p>
    <w:p w14:paraId="29DE4682" w14:textId="683D85D1" w:rsidR="000D69AF" w:rsidRPr="000578AB" w:rsidRDefault="000D69AF" w:rsidP="00D94E26">
      <w:pPr>
        <w:pStyle w:val="ListParagraph"/>
        <w:numPr>
          <w:ilvl w:val="0"/>
          <w:numId w:val="2"/>
        </w:numPr>
        <w:jc w:val="both"/>
        <w:rPr>
          <w:color w:val="000000" w:themeColor="text1"/>
          <w:lang w:val="es-ES"/>
        </w:rPr>
      </w:pPr>
      <w:r w:rsidRPr="000578AB">
        <w:rPr>
          <w:color w:val="000000" w:themeColor="text1"/>
          <w:lang w:val="es-ES"/>
        </w:rPr>
        <w:t>Textos con URL y direcciones web.</w:t>
      </w:r>
    </w:p>
    <w:p w14:paraId="05B1B154" w14:textId="77777777" w:rsidR="00212F71" w:rsidRPr="000578AB" w:rsidRDefault="000D69AF" w:rsidP="002C675F">
      <w:pPr>
        <w:ind w:firstLine="360"/>
        <w:jc w:val="both"/>
        <w:rPr>
          <w:color w:val="000000" w:themeColor="text1"/>
          <w:lang w:val="es-ES"/>
        </w:rPr>
      </w:pPr>
      <w:r w:rsidRPr="000578AB">
        <w:rPr>
          <w:color w:val="000000" w:themeColor="text1"/>
          <w:lang w:val="es-ES"/>
        </w:rPr>
        <w:lastRenderedPageBreak/>
        <w:t xml:space="preserve">Asimismo también </w:t>
      </w:r>
      <w:r w:rsidR="00EC79DA" w:rsidRPr="000578AB">
        <w:rPr>
          <w:color w:val="000000" w:themeColor="text1"/>
          <w:lang w:val="es-ES"/>
        </w:rPr>
        <w:t>hubo</w:t>
      </w:r>
      <w:r w:rsidRPr="000578AB">
        <w:rPr>
          <w:color w:val="000000" w:themeColor="text1"/>
          <w:lang w:val="es-ES"/>
        </w:rPr>
        <w:t xml:space="preserve"> textos cuyo procesamiento en CODRA excedía 5 minutos, así que fueron descartados del análisis.</w:t>
      </w:r>
      <w:r w:rsidR="00212F71" w:rsidRPr="000578AB">
        <w:rPr>
          <w:color w:val="000000" w:themeColor="text1"/>
          <w:lang w:val="es-ES"/>
        </w:rPr>
        <w:t xml:space="preserve"> En general, creemos que esto es debido a marcas propias del lenguaje coloquial y metalenguaje usado en redes sociales.</w:t>
      </w:r>
    </w:p>
    <w:p w14:paraId="1CD9349A" w14:textId="041323C2" w:rsidR="002F6CF8" w:rsidRPr="000578AB" w:rsidRDefault="00212F71" w:rsidP="002C675F">
      <w:pPr>
        <w:ind w:firstLine="360"/>
        <w:jc w:val="both"/>
        <w:rPr>
          <w:color w:val="000000" w:themeColor="text1"/>
          <w:lang w:val="es-ES"/>
        </w:rPr>
      </w:pPr>
      <w:r w:rsidRPr="000578AB">
        <w:rPr>
          <w:color w:val="000000" w:themeColor="text1"/>
          <w:lang w:val="es-ES"/>
        </w:rPr>
        <w:t xml:space="preserve">Como futuro, </w:t>
      </w:r>
      <w:r w:rsidR="002C675F">
        <w:rPr>
          <w:color w:val="000000" w:themeColor="text1"/>
          <w:lang w:val="es-ES"/>
        </w:rPr>
        <w:t xml:space="preserve">se plantea </w:t>
      </w:r>
      <w:r w:rsidRPr="000578AB">
        <w:rPr>
          <w:color w:val="000000" w:themeColor="text1"/>
          <w:lang w:val="es-ES"/>
        </w:rPr>
        <w:t xml:space="preserve">un trabajo mayor de preprocesado y limpieza del corpus de eRisk utilizado </w:t>
      </w:r>
      <w:r w:rsidR="002C675F">
        <w:rPr>
          <w:color w:val="000000" w:themeColor="text1"/>
          <w:lang w:val="es-ES"/>
        </w:rPr>
        <w:t xml:space="preserve">que </w:t>
      </w:r>
      <w:r w:rsidRPr="000578AB">
        <w:rPr>
          <w:color w:val="000000" w:themeColor="text1"/>
          <w:lang w:val="es-ES"/>
        </w:rPr>
        <w:t>nos permitirá analizar muchos de los textos no analizados aquí.</w:t>
      </w:r>
      <w:r w:rsidR="002C675F">
        <w:rPr>
          <w:color w:val="000000" w:themeColor="text1"/>
          <w:lang w:val="es-ES"/>
        </w:rPr>
        <w:t xml:space="preserve"> </w:t>
      </w:r>
      <w:r w:rsidRPr="000578AB">
        <w:rPr>
          <w:color w:val="000000" w:themeColor="text1"/>
          <w:lang w:val="es-ES"/>
        </w:rPr>
        <w:t>Sin embargo, estos procesos de limpieza son extremadamente costosos en términos de tiempo, y lo que realmente se detecta con este estudio es la necesidad de que las herramientas tecnológicas y algoritmos de análisis de discurso existentes soporten este tipo de características para poder analizar en profundidad la relación entre redes sociales y depresión a nivel discursivo.</w:t>
      </w:r>
    </w:p>
    <w:p w14:paraId="04671E67" w14:textId="38EB15D6" w:rsidR="00D94E26" w:rsidRPr="000578AB" w:rsidRDefault="00D94E26" w:rsidP="00212F71">
      <w:pPr>
        <w:spacing w:line="480" w:lineRule="auto"/>
        <w:rPr>
          <w:b/>
          <w:i/>
          <w:color w:val="000000" w:themeColor="text1"/>
          <w:lang w:val="es-ES"/>
        </w:rPr>
      </w:pPr>
    </w:p>
    <w:p w14:paraId="10397C1A" w14:textId="695DE9A4" w:rsidR="000D69AF" w:rsidRPr="000578AB" w:rsidRDefault="00ED7EA1" w:rsidP="00D94E26">
      <w:pPr>
        <w:pStyle w:val="Heading1"/>
        <w:rPr>
          <w:color w:val="000000" w:themeColor="text1"/>
          <w:lang w:val="es-ES"/>
        </w:rPr>
      </w:pPr>
      <w:bookmarkStart w:id="39" w:name="_Toc62846602"/>
      <w:r w:rsidRPr="000578AB">
        <w:rPr>
          <w:color w:val="000000" w:themeColor="text1"/>
          <w:lang w:val="es-ES"/>
        </w:rPr>
        <w:t xml:space="preserve">6. </w:t>
      </w:r>
      <w:r w:rsidR="000D69AF" w:rsidRPr="000578AB">
        <w:rPr>
          <w:color w:val="000000" w:themeColor="text1"/>
          <w:lang w:val="es-ES"/>
        </w:rPr>
        <w:t>Conclusiones</w:t>
      </w:r>
      <w:bookmarkEnd w:id="39"/>
    </w:p>
    <w:p w14:paraId="36C3AF82" w14:textId="08A5875E" w:rsidR="0083771F" w:rsidRDefault="004B2277" w:rsidP="002C675F">
      <w:pPr>
        <w:ind w:firstLine="720"/>
        <w:jc w:val="both"/>
        <w:rPr>
          <w:lang w:val="es-ES"/>
        </w:rPr>
      </w:pPr>
      <w:r w:rsidRPr="000578AB">
        <w:rPr>
          <w:color w:val="000000" w:themeColor="text1"/>
          <w:lang w:val="es-ES"/>
        </w:rPr>
        <w:t xml:space="preserve">En resumen, este trabajo muestra un análisis </w:t>
      </w:r>
      <w:r w:rsidR="00092F4A">
        <w:rPr>
          <w:color w:val="000000" w:themeColor="text1"/>
          <w:lang w:val="es-ES"/>
        </w:rPr>
        <w:t xml:space="preserve">en </w:t>
      </w:r>
      <w:r w:rsidR="00092F4A" w:rsidRPr="00092F4A">
        <w:rPr>
          <w:color w:val="000000" w:themeColor="text1"/>
          <w:lang w:val="es-ES"/>
        </w:rPr>
        <w:t xml:space="preserve">términos de coherencia discursiva </w:t>
      </w:r>
      <w:r w:rsidR="0083771F">
        <w:rPr>
          <w:color w:val="000000" w:themeColor="text1"/>
          <w:lang w:val="es-ES"/>
        </w:rPr>
        <w:t xml:space="preserve">de </w:t>
      </w:r>
      <w:r w:rsidR="00092F4A" w:rsidRPr="00092F4A">
        <w:rPr>
          <w:color w:val="000000" w:themeColor="text1"/>
          <w:lang w:val="es-ES"/>
        </w:rPr>
        <w:t>los textos escritos</w:t>
      </w:r>
      <w:r w:rsidR="00092F4A">
        <w:rPr>
          <w:color w:val="000000" w:themeColor="text1"/>
          <w:lang w:val="es-ES"/>
        </w:rPr>
        <w:t xml:space="preserve"> por distintos grupos de sujetos</w:t>
      </w:r>
      <w:r w:rsidR="00092F4A" w:rsidRPr="00092F4A">
        <w:rPr>
          <w:color w:val="000000" w:themeColor="text1"/>
          <w:lang w:val="es-ES"/>
        </w:rPr>
        <w:t>.</w:t>
      </w:r>
      <w:r w:rsidR="00092F4A">
        <w:rPr>
          <w:color w:val="000000" w:themeColor="text1"/>
          <w:lang w:val="es-ES"/>
        </w:rPr>
        <w:t xml:space="preserve"> </w:t>
      </w:r>
      <w:r w:rsidRPr="000578AB">
        <w:rPr>
          <w:color w:val="000000" w:themeColor="text1"/>
          <w:lang w:val="es-ES"/>
        </w:rPr>
        <w:t xml:space="preserve">Por tanto, se han conseguido los objetivos marcados </w:t>
      </w:r>
      <w:r w:rsidR="002C675F">
        <w:rPr>
          <w:color w:val="000000" w:themeColor="text1"/>
          <w:lang w:val="es-ES"/>
        </w:rPr>
        <w:t xml:space="preserve">acerca de </w:t>
      </w:r>
      <w:r w:rsidR="00092F4A">
        <w:rPr>
          <w:color w:val="000000" w:themeColor="text1"/>
          <w:lang w:val="es-ES"/>
        </w:rPr>
        <w:t>buscar</w:t>
      </w:r>
      <w:r w:rsidR="00092F4A">
        <w:rPr>
          <w:lang w:val="es-ES"/>
        </w:rPr>
        <w:t xml:space="preserve"> patrones que puedan ser usados para detectar índices de depresión</w:t>
      </w:r>
      <w:r w:rsidR="0083771F">
        <w:rPr>
          <w:lang w:val="es-ES"/>
        </w:rPr>
        <w:t xml:space="preserve"> y desarrollando software representando </w:t>
      </w:r>
      <w:r w:rsidR="0083771F" w:rsidRPr="0083771F">
        <w:rPr>
          <w:lang w:val="es-ES"/>
        </w:rPr>
        <w:t>colecciones de textos disponibles en el área de análisis de lenguaje y trastornos depresivos.</w:t>
      </w:r>
    </w:p>
    <w:p w14:paraId="1A58ADAF" w14:textId="192CAA35" w:rsidR="000D69AF" w:rsidRPr="000578AB" w:rsidRDefault="0083771F" w:rsidP="002C675F">
      <w:pPr>
        <w:ind w:firstLine="720"/>
        <w:jc w:val="both"/>
        <w:rPr>
          <w:color w:val="000000" w:themeColor="text1"/>
          <w:lang w:val="es-ES"/>
        </w:rPr>
      </w:pPr>
      <w:r w:rsidRPr="0083771F">
        <w:rPr>
          <w:color w:val="000000" w:themeColor="text1"/>
          <w:lang w:val="es-ES"/>
        </w:rPr>
        <w:t xml:space="preserve">Fruto de este estudio se ha observado como patrón general y diferenciador, apoyado por numerosas métricas, que los textos producidos por </w:t>
      </w:r>
      <w:r>
        <w:rPr>
          <w:color w:val="000000" w:themeColor="text1"/>
          <w:lang w:val="es-ES"/>
        </w:rPr>
        <w:t>el</w:t>
      </w:r>
      <w:r w:rsidRPr="0083771F">
        <w:rPr>
          <w:color w:val="000000" w:themeColor="text1"/>
          <w:lang w:val="es-ES"/>
        </w:rPr>
        <w:t xml:space="preserve"> grupo de positivos en depre</w:t>
      </w:r>
      <w:r>
        <w:rPr>
          <w:color w:val="000000" w:themeColor="text1"/>
          <w:lang w:val="es-ES"/>
        </w:rPr>
        <w:t xml:space="preserve">sión en redes sociales tienden </w:t>
      </w:r>
      <w:r w:rsidR="00CE1907" w:rsidRPr="000578AB">
        <w:rPr>
          <w:color w:val="000000" w:themeColor="text1"/>
          <w:lang w:val="es-ES"/>
        </w:rPr>
        <w:t>a tener una longitud mayor y por ende</w:t>
      </w:r>
      <w:r w:rsidR="00EF0671" w:rsidRPr="000578AB">
        <w:rPr>
          <w:color w:val="000000" w:themeColor="text1"/>
          <w:lang w:val="es-ES"/>
        </w:rPr>
        <w:t xml:space="preserve"> tienen</w:t>
      </w:r>
      <w:r w:rsidR="00CE1907" w:rsidRPr="000578AB">
        <w:rPr>
          <w:color w:val="000000" w:themeColor="text1"/>
          <w:lang w:val="es-ES"/>
        </w:rPr>
        <w:t xml:space="preserve"> una mayor complejidad que los textos emitidos por perso</w:t>
      </w:r>
      <w:r w:rsidR="007E4117" w:rsidRPr="000578AB">
        <w:rPr>
          <w:color w:val="000000" w:themeColor="text1"/>
          <w:lang w:val="es-ES"/>
        </w:rPr>
        <w:t xml:space="preserve">na sin </w:t>
      </w:r>
      <w:r w:rsidR="007A1EB2" w:rsidRPr="000578AB">
        <w:rPr>
          <w:color w:val="000000" w:themeColor="text1"/>
          <w:lang w:val="es-ES"/>
        </w:rPr>
        <w:t>diagnóstico</w:t>
      </w:r>
      <w:r w:rsidR="007E4117" w:rsidRPr="000578AB">
        <w:rPr>
          <w:color w:val="000000" w:themeColor="text1"/>
          <w:lang w:val="es-ES"/>
        </w:rPr>
        <w:t xml:space="preserve"> de depresión</w:t>
      </w:r>
      <w:r w:rsidR="00EF0671" w:rsidRPr="000578AB">
        <w:rPr>
          <w:color w:val="000000" w:themeColor="text1"/>
          <w:lang w:val="es-ES"/>
        </w:rPr>
        <w:t>.</w:t>
      </w:r>
      <w:r w:rsidR="000D69AF" w:rsidRPr="000578AB">
        <w:rPr>
          <w:color w:val="000000" w:themeColor="text1"/>
          <w:lang w:val="es-ES"/>
        </w:rPr>
        <w:t xml:space="preserve"> </w:t>
      </w:r>
      <w:r w:rsidR="004B2277" w:rsidRPr="000578AB">
        <w:rPr>
          <w:color w:val="000000" w:themeColor="text1"/>
          <w:lang w:val="es-ES"/>
        </w:rPr>
        <w:t xml:space="preserve">Los textos además muestras estructuras más farragosas y enrevesadas, </w:t>
      </w:r>
      <w:r w:rsidR="00B766BD" w:rsidRPr="00B766BD">
        <w:rPr>
          <w:color w:val="000000" w:themeColor="text1"/>
          <w:lang w:val="es-ES"/>
        </w:rPr>
        <w:t>y la presencia de relaciones de coherencia (</w:t>
      </w:r>
      <w:r w:rsidR="00B766BD" w:rsidRPr="00B766BD">
        <w:rPr>
          <w:i/>
          <w:iCs/>
          <w:color w:val="000000" w:themeColor="text1"/>
          <w:lang w:val="es-ES"/>
        </w:rPr>
        <w:t>Enablement</w:t>
      </w:r>
      <w:r w:rsidR="00B766BD" w:rsidRPr="00B766BD">
        <w:rPr>
          <w:color w:val="000000" w:themeColor="text1"/>
          <w:lang w:val="es-ES"/>
        </w:rPr>
        <w:t>,</w:t>
      </w:r>
      <w:r w:rsidR="00B766BD">
        <w:rPr>
          <w:color w:val="000000" w:themeColor="text1"/>
          <w:lang w:val="es-ES"/>
        </w:rPr>
        <w:t xml:space="preserve"> </w:t>
      </w:r>
      <w:r w:rsidR="00B766BD">
        <w:rPr>
          <w:i/>
          <w:iCs/>
          <w:color w:val="000000" w:themeColor="text1"/>
          <w:lang w:val="es-ES"/>
        </w:rPr>
        <w:t>Contrast</w:t>
      </w:r>
      <w:r w:rsidR="00B766BD">
        <w:rPr>
          <w:color w:val="000000" w:themeColor="text1"/>
          <w:lang w:val="es-ES"/>
        </w:rPr>
        <w:t xml:space="preserve">, </w:t>
      </w:r>
      <w:r w:rsidR="00B766BD" w:rsidRPr="00B766BD">
        <w:rPr>
          <w:rStyle w:val="Heading3Char"/>
          <w:b w:val="0"/>
          <w:color w:val="000000" w:themeColor="text1"/>
          <w:lang w:val="es-ES"/>
        </w:rPr>
        <w:t>Elaboration</w:t>
      </w:r>
      <w:r w:rsidR="00B766BD">
        <w:rPr>
          <w:color w:val="000000" w:themeColor="text1"/>
          <w:lang w:val="es-ES"/>
        </w:rPr>
        <w:t>…</w:t>
      </w:r>
      <w:r w:rsidR="00B766BD" w:rsidRPr="00B766BD">
        <w:rPr>
          <w:color w:val="000000" w:themeColor="text1"/>
          <w:lang w:val="es-ES"/>
        </w:rPr>
        <w:t>) que pueden soportan esta conclusión.</w:t>
      </w:r>
      <w:r w:rsidR="00F77589">
        <w:rPr>
          <w:color w:val="000000" w:themeColor="text1"/>
          <w:lang w:val="es-ES"/>
        </w:rPr>
        <w:t xml:space="preserve"> Además estos textos se pueden leer con un nivel de lectura comprensible para lectores sin experiencia.</w:t>
      </w:r>
      <w:r w:rsidR="00B766BD" w:rsidRPr="00B766BD">
        <w:rPr>
          <w:color w:val="000000" w:themeColor="text1"/>
          <w:lang w:val="es-ES"/>
        </w:rPr>
        <w:t xml:space="preserve"> </w:t>
      </w:r>
      <w:r w:rsidR="00A06AA7" w:rsidRPr="000578AB">
        <w:rPr>
          <w:color w:val="000000" w:themeColor="text1"/>
          <w:lang w:val="es-ES"/>
        </w:rPr>
        <w:t>Asimismo con la detección de ciertas palabras</w:t>
      </w:r>
      <w:r w:rsidR="00A24C1B" w:rsidRPr="000578AB">
        <w:rPr>
          <w:color w:val="000000" w:themeColor="text1"/>
          <w:lang w:val="es-ES"/>
        </w:rPr>
        <w:t xml:space="preserve"> </w:t>
      </w:r>
      <w:r w:rsidR="00F71B50" w:rsidRPr="000578AB">
        <w:rPr>
          <w:color w:val="000000" w:themeColor="text1"/>
          <w:lang w:val="es-ES"/>
        </w:rPr>
        <w:t>dentro de los ítems centrales del corpus</w:t>
      </w:r>
      <w:r w:rsidR="00A06AA7" w:rsidRPr="000578AB">
        <w:rPr>
          <w:color w:val="000000" w:themeColor="text1"/>
          <w:lang w:val="es-ES"/>
        </w:rPr>
        <w:t xml:space="preserve"> de l</w:t>
      </w:r>
      <w:r w:rsidR="007E2F42">
        <w:rPr>
          <w:color w:val="000000" w:themeColor="text1"/>
          <w:lang w:val="es-ES"/>
        </w:rPr>
        <w:t xml:space="preserve">os casos positivos de depresión, </w:t>
      </w:r>
      <w:r w:rsidR="00A24C1B" w:rsidRPr="000578AB">
        <w:rPr>
          <w:color w:val="000000" w:themeColor="text1"/>
          <w:lang w:val="es-ES"/>
        </w:rPr>
        <w:t>se podría</w:t>
      </w:r>
      <w:r w:rsidR="00F71B50" w:rsidRPr="000578AB">
        <w:rPr>
          <w:color w:val="000000" w:themeColor="text1"/>
          <w:lang w:val="es-ES"/>
        </w:rPr>
        <w:t>n</w:t>
      </w:r>
      <w:r w:rsidR="00A24C1B" w:rsidRPr="000578AB">
        <w:rPr>
          <w:color w:val="000000" w:themeColor="text1"/>
          <w:lang w:val="es-ES"/>
        </w:rPr>
        <w:t xml:space="preserve"> inferir ciertas tendencias dentro de esa población.</w:t>
      </w:r>
    </w:p>
    <w:p w14:paraId="0DFB6925" w14:textId="3133CB68" w:rsidR="004B2277" w:rsidRPr="000578AB" w:rsidRDefault="004B2277" w:rsidP="002C675F">
      <w:pPr>
        <w:ind w:firstLine="720"/>
        <w:jc w:val="both"/>
        <w:rPr>
          <w:color w:val="000000" w:themeColor="text1"/>
          <w:lang w:val="es-ES"/>
        </w:rPr>
      </w:pPr>
      <w:r w:rsidRPr="000578AB">
        <w:rPr>
          <w:color w:val="000000" w:themeColor="text1"/>
          <w:lang w:val="es-ES"/>
        </w:rPr>
        <w:t>En base a esto, es necesario validar los patrones identificados en otros corpus para comprobar el grado de generalización de estos. Estos corpus deben ser, en un primer momento, similares en contenido y usuarios (por ejemplo otros corpus de Reddit para depresión), y en un futuro corpus con fuentes de otras redes sociales.</w:t>
      </w:r>
    </w:p>
    <w:p w14:paraId="391B0C15" w14:textId="6D4F73BC" w:rsidR="004B2277" w:rsidRPr="000578AB" w:rsidRDefault="00374694" w:rsidP="002C675F">
      <w:pPr>
        <w:ind w:firstLine="720"/>
        <w:jc w:val="both"/>
        <w:rPr>
          <w:color w:val="000000" w:themeColor="text1"/>
          <w:lang w:val="es-ES"/>
        </w:rPr>
      </w:pPr>
      <w:r w:rsidRPr="000578AB">
        <w:rPr>
          <w:color w:val="000000" w:themeColor="text1"/>
          <w:lang w:val="es-ES"/>
        </w:rPr>
        <w:t>Este trabajo da cabida a más oportunidades de investigación</w:t>
      </w:r>
      <w:r w:rsidR="00A06AA7" w:rsidRPr="000578AB">
        <w:rPr>
          <w:color w:val="000000" w:themeColor="text1"/>
          <w:lang w:val="es-ES"/>
        </w:rPr>
        <w:t xml:space="preserve">, </w:t>
      </w:r>
      <w:r w:rsidR="0083771F" w:rsidRPr="0083771F">
        <w:rPr>
          <w:color w:val="000000" w:themeColor="text1"/>
          <w:lang w:val="es-ES"/>
        </w:rPr>
        <w:t xml:space="preserve">pudiendo en un futuro </w:t>
      </w:r>
      <w:r w:rsidRPr="000578AB">
        <w:rPr>
          <w:color w:val="000000" w:themeColor="text1"/>
          <w:lang w:val="es-ES"/>
        </w:rPr>
        <w:t>arrojar más patrones con respectos a textos relacionados a este tipo de patologías, por ejemplo se puede trabajar en v</w:t>
      </w:r>
      <w:r w:rsidR="00A06AA7" w:rsidRPr="000578AB">
        <w:rPr>
          <w:color w:val="000000" w:themeColor="text1"/>
          <w:lang w:val="es-ES"/>
        </w:rPr>
        <w:t>alidar estos patrones detectados en otros conjuntos de datos externos.</w:t>
      </w:r>
      <w:r w:rsidR="002C675F">
        <w:rPr>
          <w:color w:val="000000" w:themeColor="text1"/>
          <w:lang w:val="es-ES"/>
        </w:rPr>
        <w:t xml:space="preserve"> </w:t>
      </w:r>
      <w:r w:rsidR="00812105" w:rsidRPr="000578AB">
        <w:rPr>
          <w:color w:val="000000" w:themeColor="text1"/>
          <w:lang w:val="es-ES"/>
        </w:rPr>
        <w:t>Asimismo,</w:t>
      </w:r>
      <w:r w:rsidR="00A06AA7" w:rsidRPr="000578AB">
        <w:rPr>
          <w:color w:val="000000" w:themeColor="text1"/>
          <w:lang w:val="es-ES"/>
        </w:rPr>
        <w:t xml:space="preserve"> con un volumen mayor de datos, y por ende con mayores capacidades de procesamiento</w:t>
      </w:r>
      <w:r w:rsidR="00812105" w:rsidRPr="000578AB">
        <w:rPr>
          <w:color w:val="000000" w:themeColor="text1"/>
          <w:lang w:val="es-ES"/>
        </w:rPr>
        <w:t xml:space="preserve">, se podrían </w:t>
      </w:r>
      <w:r w:rsidR="0083771F" w:rsidRPr="0083771F">
        <w:rPr>
          <w:color w:val="000000" w:themeColor="text1"/>
          <w:lang w:val="es-ES"/>
        </w:rPr>
        <w:t>realiza</w:t>
      </w:r>
      <w:r w:rsidR="0083771F">
        <w:rPr>
          <w:color w:val="000000" w:themeColor="text1"/>
          <w:lang w:val="es-ES"/>
        </w:rPr>
        <w:t xml:space="preserve">r más estudios para extraer </w:t>
      </w:r>
      <w:r w:rsidR="00812105" w:rsidRPr="000578AB">
        <w:rPr>
          <w:color w:val="000000" w:themeColor="text1"/>
          <w:lang w:val="es-ES"/>
        </w:rPr>
        <w:t xml:space="preserve">más patrones dentro de los corpus de clase positiva o sin </w:t>
      </w:r>
      <w:r w:rsidR="00C35AD9" w:rsidRPr="000578AB">
        <w:rPr>
          <w:color w:val="000000" w:themeColor="text1"/>
          <w:lang w:val="es-ES"/>
        </w:rPr>
        <w:t>diagnóstico</w:t>
      </w:r>
      <w:r w:rsidR="00812105" w:rsidRPr="000578AB">
        <w:rPr>
          <w:color w:val="000000" w:themeColor="text1"/>
          <w:lang w:val="es-ES"/>
        </w:rPr>
        <w:t xml:space="preserve"> de depresión</w:t>
      </w:r>
      <w:r w:rsidR="004B2277" w:rsidRPr="000578AB">
        <w:rPr>
          <w:color w:val="000000" w:themeColor="text1"/>
          <w:lang w:val="es-ES"/>
        </w:rPr>
        <w:t>.</w:t>
      </w:r>
    </w:p>
    <w:p w14:paraId="42302A86" w14:textId="056A48F7" w:rsidR="00E93C52" w:rsidRPr="000578AB" w:rsidRDefault="00812105" w:rsidP="004B2277">
      <w:pPr>
        <w:jc w:val="both"/>
        <w:rPr>
          <w:color w:val="000000" w:themeColor="text1"/>
          <w:lang w:val="es-ES"/>
        </w:rPr>
      </w:pPr>
      <w:r w:rsidRPr="000578AB">
        <w:rPr>
          <w:color w:val="000000" w:themeColor="text1"/>
          <w:lang w:val="es-ES"/>
        </w:rPr>
        <w:t xml:space="preserve">Finalmente, se pueden evaluar estos mismos </w:t>
      </w:r>
      <w:r w:rsidR="00A06AA7" w:rsidRPr="000578AB">
        <w:rPr>
          <w:color w:val="000000" w:themeColor="text1"/>
          <w:lang w:val="es-ES"/>
        </w:rPr>
        <w:t>patrones para conjuntos de otras patologías mentales relacionadas (estados de ansiedad, trastornos alimentarios, esquizofrenia, ansiedad) para ver si son patrones comunes o específicos de depresión</w:t>
      </w:r>
      <w:r w:rsidR="004B2277" w:rsidRPr="000578AB">
        <w:rPr>
          <w:color w:val="000000" w:themeColor="text1"/>
          <w:lang w:val="es-ES"/>
        </w:rPr>
        <w:t xml:space="preserve">. </w:t>
      </w:r>
      <w:r w:rsidR="002C675F">
        <w:rPr>
          <w:color w:val="000000" w:themeColor="text1"/>
          <w:lang w:val="es-ES"/>
        </w:rPr>
        <w:t>También</w:t>
      </w:r>
      <w:r w:rsidR="004B2277" w:rsidRPr="000578AB">
        <w:rPr>
          <w:color w:val="000000" w:themeColor="text1"/>
          <w:lang w:val="es-ES"/>
        </w:rPr>
        <w:t>, hay que ampliar los conceptos y teoría aplicados a textos escritos en otros idiomas. Por esto hay que estudiar con cuidado si se pueden extrapolar los patrones y métricas a otras lenguas y contextos de redes sociales</w:t>
      </w:r>
      <w:r w:rsidR="007E2F42">
        <w:rPr>
          <w:color w:val="000000" w:themeColor="text1"/>
          <w:lang w:val="es-ES"/>
        </w:rPr>
        <w:t xml:space="preserve"> y de usuarios</w:t>
      </w:r>
      <w:r w:rsidR="004B2277" w:rsidRPr="000578AB">
        <w:rPr>
          <w:color w:val="000000" w:themeColor="text1"/>
          <w:lang w:val="es-ES"/>
        </w:rPr>
        <w:t>.</w:t>
      </w:r>
    </w:p>
    <w:p w14:paraId="37F2D536" w14:textId="5B568AF4" w:rsidR="004B2277" w:rsidRPr="000578AB" w:rsidRDefault="004B2277" w:rsidP="00FA4126">
      <w:pPr>
        <w:spacing w:line="480" w:lineRule="auto"/>
        <w:ind w:firstLine="708"/>
        <w:rPr>
          <w:color w:val="000000" w:themeColor="text1"/>
          <w:lang w:val="es-ES"/>
        </w:rPr>
      </w:pPr>
      <w:r w:rsidRPr="000578AB">
        <w:rPr>
          <w:color w:val="000000" w:themeColor="text1"/>
          <w:lang w:val="es-ES"/>
        </w:rPr>
        <w:br w:type="page"/>
      </w:r>
    </w:p>
    <w:p w14:paraId="79637645" w14:textId="3987A6F9" w:rsidR="000D69AF" w:rsidRPr="002C675F" w:rsidRDefault="005657AD" w:rsidP="00EF6042">
      <w:pPr>
        <w:pStyle w:val="Heading1"/>
        <w:rPr>
          <w:color w:val="000000" w:themeColor="text1"/>
          <w:lang w:val="es-ES"/>
        </w:rPr>
      </w:pPr>
      <w:bookmarkStart w:id="40" w:name="_Toc62846603"/>
      <w:r w:rsidRPr="002C675F">
        <w:rPr>
          <w:color w:val="000000" w:themeColor="text1"/>
          <w:lang w:val="es-ES"/>
        </w:rPr>
        <w:lastRenderedPageBreak/>
        <w:t xml:space="preserve">7. </w:t>
      </w:r>
      <w:r w:rsidR="000D69AF" w:rsidRPr="002C675F">
        <w:rPr>
          <w:color w:val="000000" w:themeColor="text1"/>
          <w:lang w:val="es-ES"/>
        </w:rPr>
        <w:t>Referencias</w:t>
      </w:r>
      <w:bookmarkEnd w:id="40"/>
    </w:p>
    <w:p w14:paraId="37D6453E" w14:textId="77777777" w:rsidR="00D94E26" w:rsidRPr="002C675F" w:rsidRDefault="00D94E26" w:rsidP="00D94E26">
      <w:pPr>
        <w:rPr>
          <w:color w:val="000000" w:themeColor="text1"/>
          <w:lang w:val="es-ES"/>
        </w:rPr>
      </w:pPr>
    </w:p>
    <w:p w14:paraId="26E9DD30" w14:textId="7AA5DCD3" w:rsidR="000D69AF" w:rsidRDefault="000D69AF" w:rsidP="009629B6">
      <w:pPr>
        <w:jc w:val="both"/>
        <w:rPr>
          <w:color w:val="000000" w:themeColor="text1"/>
          <w:lang w:val="en-US"/>
        </w:rPr>
      </w:pPr>
      <w:r w:rsidRPr="002C675F">
        <w:rPr>
          <w:color w:val="000000" w:themeColor="text1"/>
          <w:lang w:val="es-ES"/>
        </w:rPr>
        <w:t>[1] Losada David E., Crestani Fabio</w:t>
      </w:r>
      <w:r w:rsidR="00AC6502" w:rsidRPr="002C675F">
        <w:rPr>
          <w:color w:val="000000" w:themeColor="text1"/>
          <w:lang w:val="es-ES"/>
        </w:rPr>
        <w:t xml:space="preserve">. </w:t>
      </w:r>
      <w:r w:rsidR="00AC6502" w:rsidRPr="000578AB">
        <w:rPr>
          <w:color w:val="000000" w:themeColor="text1"/>
          <w:lang w:val="en-US"/>
        </w:rPr>
        <w:t>(2019).</w:t>
      </w:r>
      <w:r w:rsidRPr="000578AB">
        <w:rPr>
          <w:color w:val="000000" w:themeColor="text1"/>
          <w:lang w:val="en-US"/>
        </w:rPr>
        <w:t xml:space="preserve"> </w:t>
      </w:r>
      <w:r w:rsidRPr="000578AB">
        <w:rPr>
          <w:i/>
          <w:iCs/>
          <w:color w:val="000000" w:themeColor="text1"/>
          <w:lang w:val="en-US"/>
        </w:rPr>
        <w:t>A Test Collection for Research on Depression and Language</w:t>
      </w:r>
      <w:r w:rsidR="009629B6" w:rsidRPr="000578AB">
        <w:rPr>
          <w:i/>
          <w:iCs/>
          <w:color w:val="000000" w:themeColor="text1"/>
          <w:lang w:val="en-US"/>
        </w:rPr>
        <w:t xml:space="preserve"> </w:t>
      </w:r>
      <w:r w:rsidRPr="000578AB">
        <w:rPr>
          <w:i/>
          <w:iCs/>
          <w:color w:val="000000" w:themeColor="text1"/>
          <w:lang w:val="en-US"/>
        </w:rPr>
        <w:t xml:space="preserve">Use. </w:t>
      </w:r>
      <w:r w:rsidRPr="000578AB">
        <w:rPr>
          <w:color w:val="000000" w:themeColor="text1"/>
          <w:lang w:val="en-US"/>
        </w:rPr>
        <w:t>In</w:t>
      </w:r>
      <w:r w:rsidRPr="000578AB">
        <w:rPr>
          <w:i/>
          <w:iCs/>
          <w:color w:val="000000" w:themeColor="text1"/>
          <w:lang w:val="en-US"/>
        </w:rPr>
        <w:t xml:space="preserve"> International Conference of the Cross-Language Evaluation Forum for European</w:t>
      </w:r>
      <w:r w:rsidR="009629B6" w:rsidRPr="000578AB">
        <w:rPr>
          <w:i/>
          <w:iCs/>
          <w:color w:val="000000" w:themeColor="text1"/>
          <w:lang w:val="en-US"/>
        </w:rPr>
        <w:t xml:space="preserve"> </w:t>
      </w:r>
      <w:r w:rsidRPr="000578AB">
        <w:rPr>
          <w:i/>
          <w:iCs/>
          <w:color w:val="000000" w:themeColor="text1"/>
          <w:lang w:val="en-US"/>
        </w:rPr>
        <w:t>Languages</w:t>
      </w:r>
      <w:r w:rsidR="00AC6502" w:rsidRPr="000578AB">
        <w:rPr>
          <w:color w:val="000000" w:themeColor="text1"/>
          <w:lang w:val="en-US"/>
        </w:rPr>
        <w:t xml:space="preserve">. </w:t>
      </w:r>
      <w:r w:rsidRPr="000578AB">
        <w:rPr>
          <w:color w:val="000000" w:themeColor="text1"/>
          <w:lang w:val="en-US"/>
        </w:rPr>
        <w:t>28-39</w:t>
      </w:r>
      <w:r w:rsidR="00AC6502" w:rsidRPr="000578AB">
        <w:rPr>
          <w:color w:val="000000" w:themeColor="text1"/>
          <w:lang w:val="en-US"/>
        </w:rPr>
        <w:t>.</w:t>
      </w:r>
    </w:p>
    <w:p w14:paraId="79AB7CD0" w14:textId="3CE1D59E"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2</w:t>
      </w:r>
      <w:r w:rsidRPr="000578AB">
        <w:rPr>
          <w:color w:val="000000" w:themeColor="text1"/>
          <w:lang w:val="en-US"/>
        </w:rPr>
        <w:t xml:space="preserve">] Mann William, Thompson Sandra. (1988). </w:t>
      </w:r>
      <w:r w:rsidRPr="000578AB">
        <w:rPr>
          <w:i/>
          <w:iCs/>
          <w:color w:val="000000" w:themeColor="text1"/>
          <w:lang w:val="en-US"/>
        </w:rPr>
        <w:t xml:space="preserve">Rhetorical structure theory: Toward a functional theory of text organization. </w:t>
      </w:r>
      <w:r w:rsidRPr="000578AB">
        <w:rPr>
          <w:color w:val="000000" w:themeColor="text1"/>
          <w:lang w:val="en-US"/>
        </w:rPr>
        <w:t xml:space="preserve">In </w:t>
      </w:r>
      <w:r w:rsidRPr="000578AB">
        <w:rPr>
          <w:i/>
          <w:iCs/>
          <w:color w:val="000000" w:themeColor="text1"/>
          <w:lang w:val="en-US"/>
        </w:rPr>
        <w:t>Text - Interdisciplinary Journal for the Study of Discourse.</w:t>
      </w:r>
      <w:r w:rsidRPr="000578AB">
        <w:rPr>
          <w:color w:val="000000" w:themeColor="text1"/>
          <w:lang w:val="en-US"/>
        </w:rPr>
        <w:t xml:space="preserve"> 8(3):243-281.</w:t>
      </w:r>
    </w:p>
    <w:p w14:paraId="5F505A15" w14:textId="20D21D6E"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3</w:t>
      </w:r>
      <w:r w:rsidRPr="000578AB">
        <w:rPr>
          <w:color w:val="000000" w:themeColor="text1"/>
          <w:lang w:val="en-US"/>
        </w:rPr>
        <w:t xml:space="preserve">] Joty Shafiq, Carenini Giuseppe, Ng Raymond T. (2015). </w:t>
      </w:r>
      <w:r w:rsidRPr="000578AB">
        <w:rPr>
          <w:i/>
          <w:iCs/>
          <w:color w:val="000000" w:themeColor="text1"/>
          <w:lang w:val="en-US"/>
        </w:rPr>
        <w:t xml:space="preserve">CODRA: A Novel Discriminative Framework for Rhetorical Analysis. </w:t>
      </w:r>
      <w:r w:rsidRPr="000578AB">
        <w:rPr>
          <w:color w:val="000000" w:themeColor="text1"/>
          <w:lang w:val="en-US"/>
        </w:rPr>
        <w:t>In</w:t>
      </w:r>
      <w:r w:rsidRPr="000578AB">
        <w:rPr>
          <w:i/>
          <w:iCs/>
          <w:color w:val="000000" w:themeColor="text1"/>
          <w:lang w:val="en-US"/>
        </w:rPr>
        <w:t xml:space="preserve"> Computational Linguistics</w:t>
      </w:r>
      <w:r w:rsidRPr="000578AB">
        <w:rPr>
          <w:color w:val="000000" w:themeColor="text1"/>
          <w:lang w:val="en-US"/>
        </w:rPr>
        <w:t>. 41(3). 385–435.</w:t>
      </w:r>
    </w:p>
    <w:p w14:paraId="0961E471" w14:textId="77777777" w:rsidR="002C675F" w:rsidRPr="00B766BD" w:rsidRDefault="002C675F" w:rsidP="002C675F">
      <w:pPr>
        <w:rPr>
          <w:color w:val="000000" w:themeColor="text1"/>
        </w:rPr>
      </w:pPr>
      <w:r>
        <w:rPr>
          <w:color w:val="000000" w:themeColor="text1"/>
          <w:lang w:val="en-US"/>
        </w:rPr>
        <w:t xml:space="preserve">[4] </w:t>
      </w:r>
      <w:r w:rsidRPr="002C675F">
        <w:rPr>
          <w:color w:val="000000" w:themeColor="text1"/>
          <w:lang w:val="en-US"/>
        </w:rPr>
        <w:t>Lin Liu</w:t>
      </w:r>
      <w:r>
        <w:rPr>
          <w:color w:val="000000" w:themeColor="text1"/>
          <w:lang w:val="en-US"/>
        </w:rPr>
        <w:t xml:space="preserve">, </w:t>
      </w:r>
      <w:r w:rsidRPr="002C675F">
        <w:rPr>
          <w:color w:val="000000" w:themeColor="text1"/>
          <w:lang w:val="en-US"/>
        </w:rPr>
        <w:t>Sidani, Jaime</w:t>
      </w:r>
      <w:r>
        <w:rPr>
          <w:color w:val="000000" w:themeColor="text1"/>
          <w:lang w:val="en-US"/>
        </w:rPr>
        <w:t>,</w:t>
      </w:r>
      <w:r w:rsidRPr="002C675F">
        <w:rPr>
          <w:color w:val="000000" w:themeColor="text1"/>
          <w:lang w:val="en-US"/>
        </w:rPr>
        <w:t xml:space="preserve"> Shensa</w:t>
      </w:r>
      <w:r>
        <w:rPr>
          <w:color w:val="000000" w:themeColor="text1"/>
          <w:lang w:val="en-US"/>
        </w:rPr>
        <w:t xml:space="preserve"> </w:t>
      </w:r>
      <w:r w:rsidRPr="002C675F">
        <w:rPr>
          <w:color w:val="000000" w:themeColor="text1"/>
          <w:lang w:val="en-US"/>
        </w:rPr>
        <w:t>Ariel</w:t>
      </w:r>
      <w:r>
        <w:rPr>
          <w:color w:val="000000" w:themeColor="text1"/>
          <w:lang w:val="en-US"/>
        </w:rPr>
        <w:t xml:space="preserve">, </w:t>
      </w:r>
      <w:r w:rsidRPr="002C675F">
        <w:rPr>
          <w:color w:val="000000" w:themeColor="text1"/>
          <w:lang w:val="en-US"/>
        </w:rPr>
        <w:t>Radovic</w:t>
      </w:r>
      <w:r>
        <w:rPr>
          <w:color w:val="000000" w:themeColor="text1"/>
          <w:lang w:val="en-US"/>
        </w:rPr>
        <w:t xml:space="preserve"> </w:t>
      </w:r>
      <w:r w:rsidRPr="002C675F">
        <w:rPr>
          <w:color w:val="000000" w:themeColor="text1"/>
          <w:lang w:val="en-US"/>
        </w:rPr>
        <w:t>Ana</w:t>
      </w:r>
      <w:r>
        <w:rPr>
          <w:color w:val="000000" w:themeColor="text1"/>
          <w:lang w:val="en-US"/>
        </w:rPr>
        <w:t xml:space="preserve">, </w:t>
      </w:r>
      <w:r w:rsidRPr="002C675F">
        <w:rPr>
          <w:color w:val="000000" w:themeColor="text1"/>
          <w:lang w:val="en-US"/>
        </w:rPr>
        <w:t>Miller</w:t>
      </w:r>
      <w:r>
        <w:rPr>
          <w:color w:val="000000" w:themeColor="text1"/>
          <w:lang w:val="en-US"/>
        </w:rPr>
        <w:t xml:space="preserve"> </w:t>
      </w:r>
      <w:r w:rsidRPr="002C675F">
        <w:rPr>
          <w:color w:val="000000" w:themeColor="text1"/>
          <w:lang w:val="en-US"/>
        </w:rPr>
        <w:t>Elizabeth</w:t>
      </w:r>
      <w:r>
        <w:rPr>
          <w:color w:val="000000" w:themeColor="text1"/>
          <w:lang w:val="en-US"/>
        </w:rPr>
        <w:t xml:space="preserve">, </w:t>
      </w:r>
      <w:r w:rsidRPr="002C675F">
        <w:rPr>
          <w:color w:val="000000" w:themeColor="text1"/>
          <w:lang w:val="en-US"/>
        </w:rPr>
        <w:t>Colditz Jason</w:t>
      </w:r>
      <w:r>
        <w:rPr>
          <w:color w:val="000000" w:themeColor="text1"/>
          <w:lang w:val="en-US"/>
        </w:rPr>
        <w:t xml:space="preserve">, </w:t>
      </w:r>
      <w:r w:rsidRPr="002C675F">
        <w:rPr>
          <w:color w:val="000000" w:themeColor="text1"/>
          <w:lang w:val="en-US"/>
        </w:rPr>
        <w:t>Hoffman Beth</w:t>
      </w:r>
      <w:r>
        <w:rPr>
          <w:color w:val="000000" w:themeColor="text1"/>
          <w:lang w:val="en-US"/>
        </w:rPr>
        <w:t xml:space="preserve">, </w:t>
      </w:r>
      <w:r w:rsidRPr="002C675F">
        <w:rPr>
          <w:color w:val="000000" w:themeColor="text1"/>
          <w:lang w:val="en-US"/>
        </w:rPr>
        <w:t>Giles Leila</w:t>
      </w:r>
      <w:r>
        <w:rPr>
          <w:color w:val="000000" w:themeColor="text1"/>
          <w:lang w:val="en-US"/>
        </w:rPr>
        <w:t xml:space="preserve">, </w:t>
      </w:r>
      <w:r w:rsidRPr="002C675F">
        <w:rPr>
          <w:color w:val="000000" w:themeColor="text1"/>
          <w:lang w:val="en-US"/>
        </w:rPr>
        <w:t xml:space="preserve">Primack, Brian. (2016). </w:t>
      </w:r>
      <w:r w:rsidRPr="002C675F">
        <w:rPr>
          <w:i/>
          <w:iCs/>
          <w:color w:val="000000" w:themeColor="text1"/>
          <w:lang w:val="en-US"/>
        </w:rPr>
        <w:t xml:space="preserve">Association between Social Media Use and Depression among U.S. Young Adults. </w:t>
      </w:r>
      <w:r>
        <w:rPr>
          <w:color w:val="000000" w:themeColor="text1"/>
          <w:lang w:val="en-US"/>
        </w:rPr>
        <w:t xml:space="preserve">In </w:t>
      </w:r>
      <w:r w:rsidRPr="002C675F">
        <w:rPr>
          <w:i/>
          <w:iCs/>
          <w:color w:val="000000" w:themeColor="text1"/>
          <w:lang w:val="en-US"/>
        </w:rPr>
        <w:t>Depression and anxiety</w:t>
      </w:r>
      <w:r w:rsidRPr="002C675F">
        <w:rPr>
          <w:color w:val="000000" w:themeColor="text1"/>
          <w:lang w:val="en-US"/>
        </w:rPr>
        <w:t>. 33</w:t>
      </w:r>
      <w:r>
        <w:rPr>
          <w:color w:val="000000" w:themeColor="text1"/>
          <w:lang w:val="en-US"/>
        </w:rPr>
        <w:t>(4):323-331.</w:t>
      </w:r>
    </w:p>
    <w:p w14:paraId="2CDCA1FE" w14:textId="13880CCD" w:rsidR="002C675F" w:rsidRPr="000578AB" w:rsidRDefault="002C675F" w:rsidP="009629B6">
      <w:pPr>
        <w:jc w:val="both"/>
        <w:rPr>
          <w:color w:val="000000" w:themeColor="text1"/>
          <w:lang w:val="en-US"/>
        </w:rPr>
      </w:pPr>
      <w:r w:rsidRPr="000578AB">
        <w:rPr>
          <w:color w:val="000000" w:themeColor="text1"/>
          <w:lang w:val="en-US"/>
        </w:rPr>
        <w:t>[</w:t>
      </w:r>
      <w:r>
        <w:rPr>
          <w:color w:val="000000" w:themeColor="text1"/>
          <w:lang w:val="en-US"/>
        </w:rPr>
        <w:t>5</w:t>
      </w:r>
      <w:r w:rsidRPr="000578AB">
        <w:rPr>
          <w:color w:val="000000" w:themeColor="text1"/>
          <w:lang w:val="en-US"/>
        </w:rPr>
        <w:t xml:space="preserve">] </w:t>
      </w:r>
      <w:proofErr w:type="spellStart"/>
      <w:r w:rsidRPr="000578AB">
        <w:rPr>
          <w:color w:val="000000" w:themeColor="text1"/>
          <w:lang w:val="en-US"/>
        </w:rPr>
        <w:t>Lapata</w:t>
      </w:r>
      <w:proofErr w:type="spellEnd"/>
      <w:r w:rsidRPr="000578AB">
        <w:rPr>
          <w:color w:val="000000" w:themeColor="text1"/>
          <w:lang w:val="en-US"/>
        </w:rPr>
        <w:t xml:space="preserve"> Mirella, </w:t>
      </w:r>
      <w:proofErr w:type="spellStart"/>
      <w:r w:rsidRPr="000578AB">
        <w:rPr>
          <w:color w:val="000000" w:themeColor="text1"/>
          <w:lang w:val="en-US"/>
        </w:rPr>
        <w:t>Barzilay</w:t>
      </w:r>
      <w:proofErr w:type="spellEnd"/>
      <w:r w:rsidRPr="000578AB">
        <w:rPr>
          <w:color w:val="000000" w:themeColor="text1"/>
          <w:lang w:val="en-US"/>
        </w:rPr>
        <w:t xml:space="preserve"> Regina. (2014). </w:t>
      </w:r>
      <w:r w:rsidRPr="000578AB">
        <w:rPr>
          <w:i/>
          <w:iCs/>
          <w:color w:val="000000" w:themeColor="text1"/>
          <w:lang w:val="en-US"/>
        </w:rPr>
        <w:t>Automatic Evaluation of Text Coherence: Models and Representations.</w:t>
      </w:r>
      <w:r w:rsidRPr="000578AB">
        <w:rPr>
          <w:color w:val="000000" w:themeColor="text1"/>
          <w:lang w:val="en-US"/>
        </w:rPr>
        <w:t xml:space="preserve"> In </w:t>
      </w:r>
      <w:r w:rsidRPr="000578AB">
        <w:rPr>
          <w:i/>
          <w:iCs/>
          <w:color w:val="000000" w:themeColor="text1"/>
          <w:lang w:val="en-US"/>
        </w:rPr>
        <w:t>IJCAI'05: Proceedings of the 19th international joint conference on Artificial intelligence</w:t>
      </w:r>
      <w:r w:rsidRPr="000578AB">
        <w:rPr>
          <w:color w:val="000000" w:themeColor="text1"/>
          <w:lang w:val="en-US"/>
        </w:rPr>
        <w:t>. 1085–1090.</w:t>
      </w:r>
    </w:p>
    <w:p w14:paraId="799C536C" w14:textId="3730E7AC" w:rsidR="000D69AF" w:rsidRDefault="000D69AF" w:rsidP="009629B6">
      <w:pPr>
        <w:jc w:val="both"/>
        <w:rPr>
          <w:color w:val="000000" w:themeColor="text1"/>
          <w:lang w:val="en-US"/>
        </w:rPr>
      </w:pPr>
      <w:r w:rsidRPr="003A48E9">
        <w:rPr>
          <w:color w:val="000000" w:themeColor="text1"/>
          <w:lang w:val="en-US"/>
        </w:rPr>
        <w:t>[</w:t>
      </w:r>
      <w:r w:rsidR="002C675F" w:rsidRPr="003A48E9">
        <w:rPr>
          <w:color w:val="000000" w:themeColor="text1"/>
          <w:lang w:val="en-US"/>
        </w:rPr>
        <w:t>6</w:t>
      </w:r>
      <w:r w:rsidRPr="003A48E9">
        <w:rPr>
          <w:color w:val="000000" w:themeColor="text1"/>
          <w:lang w:val="en-US"/>
        </w:rPr>
        <w:t xml:space="preserve">] </w:t>
      </w:r>
      <w:r w:rsidR="00AC6502" w:rsidRPr="003A48E9">
        <w:rPr>
          <w:color w:val="000000" w:themeColor="text1"/>
          <w:lang w:val="en-US"/>
        </w:rPr>
        <w:t xml:space="preserve">Choudhury </w:t>
      </w:r>
      <w:r w:rsidRPr="003A48E9">
        <w:rPr>
          <w:color w:val="000000" w:themeColor="text1"/>
          <w:lang w:val="en-US"/>
        </w:rPr>
        <w:t>Munmun D</w:t>
      </w:r>
      <w:r w:rsidR="00AC6502" w:rsidRPr="003A48E9">
        <w:rPr>
          <w:color w:val="000000" w:themeColor="text1"/>
          <w:lang w:val="en-US"/>
        </w:rPr>
        <w:t>.</w:t>
      </w:r>
      <w:r w:rsidRPr="003A48E9">
        <w:rPr>
          <w:color w:val="000000" w:themeColor="text1"/>
          <w:lang w:val="en-US"/>
        </w:rPr>
        <w:t>, De</w:t>
      </w:r>
      <w:r w:rsidR="00AC6502" w:rsidRPr="003A48E9">
        <w:rPr>
          <w:color w:val="000000" w:themeColor="text1"/>
          <w:lang w:val="en-US"/>
        </w:rPr>
        <w:t xml:space="preserve"> </w:t>
      </w:r>
      <w:proofErr w:type="spellStart"/>
      <w:r w:rsidR="00AC6502" w:rsidRPr="003A48E9">
        <w:rPr>
          <w:color w:val="000000" w:themeColor="text1"/>
          <w:lang w:val="en-US"/>
        </w:rPr>
        <w:t>Sushovan</w:t>
      </w:r>
      <w:proofErr w:type="spellEnd"/>
      <w:r w:rsidRPr="003A48E9">
        <w:rPr>
          <w:color w:val="000000" w:themeColor="text1"/>
          <w:lang w:val="en-US"/>
        </w:rPr>
        <w:t xml:space="preserve">, </w:t>
      </w:r>
      <w:r w:rsidR="00AC6502" w:rsidRPr="003A48E9">
        <w:rPr>
          <w:color w:val="000000" w:themeColor="text1"/>
          <w:lang w:val="en-US"/>
        </w:rPr>
        <w:t xml:space="preserve">(2014). </w:t>
      </w:r>
      <w:r w:rsidRPr="000578AB">
        <w:rPr>
          <w:i/>
          <w:iCs/>
          <w:color w:val="000000" w:themeColor="text1"/>
          <w:lang w:val="en-US"/>
        </w:rPr>
        <w:t>Mental Health Discourse on reddit: Self-Disclosure,</w:t>
      </w:r>
      <w:r w:rsidR="009629B6" w:rsidRPr="000578AB">
        <w:rPr>
          <w:i/>
          <w:iCs/>
          <w:color w:val="000000" w:themeColor="text1"/>
          <w:lang w:val="en-US"/>
        </w:rPr>
        <w:t xml:space="preserve"> </w:t>
      </w:r>
      <w:r w:rsidRPr="000578AB">
        <w:rPr>
          <w:i/>
          <w:iCs/>
          <w:color w:val="000000" w:themeColor="text1"/>
          <w:lang w:val="en-US"/>
        </w:rPr>
        <w:t>Social Support, and Anonymity,</w:t>
      </w:r>
      <w:r w:rsidRPr="000578AB">
        <w:rPr>
          <w:color w:val="000000" w:themeColor="text1"/>
          <w:lang w:val="en-US"/>
        </w:rPr>
        <w:t xml:space="preserve"> In </w:t>
      </w:r>
      <w:r w:rsidRPr="000578AB">
        <w:rPr>
          <w:i/>
          <w:iCs/>
          <w:color w:val="000000" w:themeColor="text1"/>
          <w:lang w:val="en-US"/>
        </w:rPr>
        <w:t>Proceedings of the Eighth International AAAI Conference on</w:t>
      </w:r>
      <w:r w:rsidR="009629B6" w:rsidRPr="000578AB">
        <w:rPr>
          <w:i/>
          <w:iCs/>
          <w:color w:val="000000" w:themeColor="text1"/>
          <w:lang w:val="en-US"/>
        </w:rPr>
        <w:t xml:space="preserve"> </w:t>
      </w:r>
      <w:r w:rsidRPr="000578AB">
        <w:rPr>
          <w:i/>
          <w:iCs/>
          <w:color w:val="000000" w:themeColor="text1"/>
          <w:lang w:val="en-US"/>
        </w:rPr>
        <w:t>Weblogs and Social Media</w:t>
      </w:r>
      <w:r w:rsidR="00AC6502" w:rsidRPr="000578AB">
        <w:rPr>
          <w:color w:val="000000" w:themeColor="text1"/>
          <w:lang w:val="en-US"/>
        </w:rPr>
        <w:t>. 71-80.</w:t>
      </w:r>
    </w:p>
    <w:p w14:paraId="7CC64157" w14:textId="594062EF" w:rsidR="002C675F" w:rsidRPr="000578AB" w:rsidRDefault="002C675F" w:rsidP="002C675F">
      <w:pPr>
        <w:jc w:val="both"/>
        <w:rPr>
          <w:color w:val="000000" w:themeColor="text1"/>
          <w:lang w:val="it-IT"/>
        </w:rPr>
      </w:pPr>
      <w:r w:rsidRPr="000578AB">
        <w:rPr>
          <w:color w:val="000000" w:themeColor="text1"/>
          <w:lang w:val="en-US"/>
        </w:rPr>
        <w:t>[</w:t>
      </w:r>
      <w:r>
        <w:rPr>
          <w:color w:val="000000" w:themeColor="text1"/>
          <w:lang w:val="en-US"/>
        </w:rPr>
        <w:t>7</w:t>
      </w:r>
      <w:r w:rsidRPr="000578AB">
        <w:rPr>
          <w:color w:val="000000" w:themeColor="text1"/>
          <w:lang w:val="en-US"/>
        </w:rPr>
        <w:t>] Al-</w:t>
      </w:r>
      <w:proofErr w:type="spellStart"/>
      <w:r w:rsidRPr="000578AB">
        <w:rPr>
          <w:color w:val="000000" w:themeColor="text1"/>
          <w:lang w:val="en-US"/>
        </w:rPr>
        <w:t>Mosaiwi</w:t>
      </w:r>
      <w:proofErr w:type="spellEnd"/>
      <w:r w:rsidRPr="000578AB">
        <w:rPr>
          <w:color w:val="000000" w:themeColor="text1"/>
          <w:lang w:val="en-US"/>
        </w:rPr>
        <w:t xml:space="preserve"> Mohammed, Johnstone Tom. (2018). </w:t>
      </w:r>
      <w:r w:rsidRPr="000578AB">
        <w:rPr>
          <w:i/>
          <w:iCs/>
          <w:color w:val="000000" w:themeColor="text1"/>
          <w:lang w:val="en-US"/>
        </w:rPr>
        <w:t>In an Absolute State: Elevated Use of Absolutist Words Is a Marker Specific to Anxiety, Depression, and Suicidal Ideation.</w:t>
      </w:r>
      <w:r w:rsidRPr="000578AB">
        <w:rPr>
          <w:color w:val="000000" w:themeColor="text1"/>
          <w:lang w:val="en-US"/>
        </w:rPr>
        <w:t xml:space="preserve"> </w:t>
      </w:r>
      <w:r w:rsidRPr="000578AB">
        <w:rPr>
          <w:color w:val="000000" w:themeColor="text1"/>
          <w:lang w:val="it-IT"/>
        </w:rPr>
        <w:t xml:space="preserve">In </w:t>
      </w:r>
      <w:proofErr w:type="spellStart"/>
      <w:r w:rsidRPr="000578AB">
        <w:rPr>
          <w:color w:val="000000" w:themeColor="text1"/>
          <w:lang w:val="it-IT"/>
        </w:rPr>
        <w:t>Clinical</w:t>
      </w:r>
      <w:proofErr w:type="spellEnd"/>
      <w:r w:rsidRPr="000578AB">
        <w:rPr>
          <w:color w:val="000000" w:themeColor="text1"/>
          <w:lang w:val="it-IT"/>
        </w:rPr>
        <w:t xml:space="preserve"> </w:t>
      </w:r>
      <w:proofErr w:type="spellStart"/>
      <w:r w:rsidRPr="000578AB">
        <w:rPr>
          <w:color w:val="000000" w:themeColor="text1"/>
          <w:lang w:val="it-IT"/>
        </w:rPr>
        <w:t>Psychological</w:t>
      </w:r>
      <w:proofErr w:type="spellEnd"/>
      <w:r w:rsidRPr="000578AB">
        <w:rPr>
          <w:color w:val="000000" w:themeColor="text1"/>
          <w:lang w:val="it-IT"/>
        </w:rPr>
        <w:t xml:space="preserve"> Science, 7(3). 636–637.</w:t>
      </w:r>
    </w:p>
    <w:p w14:paraId="5CC5907A" w14:textId="1DF63275" w:rsidR="002C675F" w:rsidRPr="000578AB" w:rsidRDefault="002C675F" w:rsidP="002C675F">
      <w:pPr>
        <w:jc w:val="both"/>
        <w:rPr>
          <w:color w:val="000000" w:themeColor="text1"/>
          <w:lang w:val="en-US"/>
        </w:rPr>
      </w:pPr>
      <w:r w:rsidRPr="000578AB">
        <w:rPr>
          <w:color w:val="000000" w:themeColor="text1"/>
          <w:lang w:val="it-IT"/>
        </w:rPr>
        <w:t>[</w:t>
      </w:r>
      <w:r>
        <w:rPr>
          <w:color w:val="000000" w:themeColor="text1"/>
          <w:lang w:val="it-IT"/>
        </w:rPr>
        <w:t>8</w:t>
      </w:r>
      <w:r w:rsidRPr="000578AB">
        <w:rPr>
          <w:color w:val="000000" w:themeColor="text1"/>
          <w:lang w:val="it-IT"/>
        </w:rPr>
        <w:t xml:space="preserve">] </w:t>
      </w:r>
      <w:proofErr w:type="spellStart"/>
      <w:r w:rsidRPr="000578AB">
        <w:rPr>
          <w:color w:val="000000" w:themeColor="text1"/>
          <w:lang w:val="it-IT"/>
        </w:rPr>
        <w:t>Ríssola</w:t>
      </w:r>
      <w:proofErr w:type="spellEnd"/>
      <w:r w:rsidRPr="000578AB">
        <w:rPr>
          <w:color w:val="000000" w:themeColor="text1"/>
          <w:lang w:val="it-IT"/>
        </w:rPr>
        <w:t xml:space="preserve"> </w:t>
      </w:r>
      <w:proofErr w:type="spellStart"/>
      <w:r w:rsidRPr="000578AB">
        <w:rPr>
          <w:color w:val="000000" w:themeColor="text1"/>
          <w:lang w:val="it-IT"/>
        </w:rPr>
        <w:t>Esteban</w:t>
      </w:r>
      <w:proofErr w:type="spellEnd"/>
      <w:r w:rsidRPr="000578AB">
        <w:rPr>
          <w:color w:val="000000" w:themeColor="text1"/>
          <w:lang w:val="it-IT"/>
        </w:rPr>
        <w:t xml:space="preserve">, </w:t>
      </w:r>
      <w:proofErr w:type="spellStart"/>
      <w:r w:rsidRPr="000578AB">
        <w:rPr>
          <w:color w:val="000000" w:themeColor="text1"/>
          <w:lang w:val="it-IT"/>
        </w:rPr>
        <w:t>Losada</w:t>
      </w:r>
      <w:proofErr w:type="spellEnd"/>
      <w:r w:rsidRPr="000578AB">
        <w:rPr>
          <w:color w:val="000000" w:themeColor="text1"/>
          <w:lang w:val="it-IT"/>
        </w:rPr>
        <w:t xml:space="preserve"> David, </w:t>
      </w:r>
      <w:proofErr w:type="spellStart"/>
      <w:r w:rsidRPr="000578AB">
        <w:rPr>
          <w:color w:val="000000" w:themeColor="text1"/>
          <w:lang w:val="it-IT"/>
        </w:rPr>
        <w:t>Crestani</w:t>
      </w:r>
      <w:proofErr w:type="spellEnd"/>
      <w:r w:rsidRPr="000578AB">
        <w:rPr>
          <w:color w:val="000000" w:themeColor="text1"/>
          <w:lang w:val="it-IT"/>
        </w:rPr>
        <w:t xml:space="preserve"> Fabio. </w:t>
      </w:r>
      <w:r w:rsidRPr="000578AB">
        <w:rPr>
          <w:color w:val="000000" w:themeColor="text1"/>
          <w:lang w:val="en-US"/>
        </w:rPr>
        <w:t xml:space="preserve">(2019). </w:t>
      </w:r>
      <w:r w:rsidRPr="000578AB">
        <w:rPr>
          <w:i/>
          <w:iCs/>
          <w:color w:val="000000" w:themeColor="text1"/>
          <w:lang w:val="en-US"/>
        </w:rPr>
        <w:t xml:space="preserve">Discovering Latent Depression Patterns in Online Social Media. </w:t>
      </w:r>
      <w:r w:rsidRPr="000578AB">
        <w:rPr>
          <w:color w:val="000000" w:themeColor="text1"/>
          <w:lang w:val="en-US"/>
        </w:rPr>
        <w:t xml:space="preserve">In </w:t>
      </w:r>
      <w:r w:rsidRPr="000578AB">
        <w:rPr>
          <w:i/>
          <w:iCs/>
          <w:color w:val="000000" w:themeColor="text1"/>
          <w:lang w:val="en-US"/>
        </w:rPr>
        <w:t>10th Italian Information Retrieval Workshop.</w:t>
      </w:r>
      <w:r w:rsidRPr="000578AB">
        <w:rPr>
          <w:color w:val="000000" w:themeColor="text1"/>
          <w:lang w:val="en-US"/>
        </w:rPr>
        <w:t xml:space="preserve"> 13-16.</w:t>
      </w:r>
    </w:p>
    <w:p w14:paraId="22448B7D" w14:textId="7B4FCD45"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9</w:t>
      </w:r>
      <w:r w:rsidRPr="000578AB">
        <w:rPr>
          <w:color w:val="000000" w:themeColor="text1"/>
          <w:lang w:val="en-US"/>
        </w:rPr>
        <w:t xml:space="preserve">] Morales Michelle Renee, Scherer Stefan, Levitan Rivka. (2017). </w:t>
      </w:r>
      <w:r w:rsidRPr="000578AB">
        <w:rPr>
          <w:i/>
          <w:iCs/>
          <w:color w:val="000000" w:themeColor="text1"/>
          <w:lang w:val="en-US"/>
        </w:rPr>
        <w:t xml:space="preserve">A Cross-modal Review of Indicators for Depression Detection Systems. </w:t>
      </w:r>
      <w:r w:rsidRPr="000578AB">
        <w:rPr>
          <w:color w:val="000000" w:themeColor="text1"/>
          <w:lang w:val="en-US"/>
        </w:rPr>
        <w:t xml:space="preserve">In </w:t>
      </w:r>
      <w:r w:rsidRPr="000578AB">
        <w:rPr>
          <w:i/>
          <w:iCs/>
          <w:color w:val="000000" w:themeColor="text1"/>
          <w:lang w:val="en-US"/>
        </w:rPr>
        <w:t>Proceedings of the Fourth Workshop on Computational Linguistics and Clinical Psychology — From Linguistic Signal to Clinical Reality</w:t>
      </w:r>
      <w:r w:rsidRPr="000578AB">
        <w:rPr>
          <w:color w:val="000000" w:themeColor="text1"/>
          <w:lang w:val="en-US"/>
        </w:rPr>
        <w:t>. 1–12.</w:t>
      </w:r>
    </w:p>
    <w:p w14:paraId="0928A83D" w14:textId="3D56DD5C" w:rsidR="002C675F" w:rsidRPr="000578AB" w:rsidRDefault="002C675F" w:rsidP="002C675F">
      <w:pPr>
        <w:jc w:val="both"/>
        <w:rPr>
          <w:color w:val="000000" w:themeColor="text1"/>
          <w:lang w:val="en-US"/>
        </w:rPr>
      </w:pPr>
      <w:r w:rsidRPr="000578AB">
        <w:rPr>
          <w:color w:val="000000" w:themeColor="text1"/>
          <w:lang w:val="en-US"/>
        </w:rPr>
        <w:t>[1</w:t>
      </w:r>
      <w:r>
        <w:rPr>
          <w:color w:val="000000" w:themeColor="text1"/>
          <w:lang w:val="en-US"/>
        </w:rPr>
        <w:t>0</w:t>
      </w:r>
      <w:r w:rsidRPr="000578AB">
        <w:rPr>
          <w:color w:val="000000" w:themeColor="text1"/>
          <w:lang w:val="en-US"/>
        </w:rPr>
        <w:t xml:space="preserve">] </w:t>
      </w:r>
      <w:proofErr w:type="spellStart"/>
      <w:r w:rsidRPr="000578AB">
        <w:rPr>
          <w:color w:val="000000" w:themeColor="text1"/>
          <w:lang w:val="en-US"/>
        </w:rPr>
        <w:t>Iter</w:t>
      </w:r>
      <w:proofErr w:type="spellEnd"/>
      <w:r w:rsidRPr="000578AB">
        <w:rPr>
          <w:color w:val="000000" w:themeColor="text1"/>
          <w:lang w:val="en-US"/>
        </w:rPr>
        <w:t xml:space="preserve"> Dan, Yoon Jong H., </w:t>
      </w:r>
      <w:proofErr w:type="spellStart"/>
      <w:r w:rsidRPr="000578AB">
        <w:rPr>
          <w:color w:val="000000" w:themeColor="text1"/>
          <w:lang w:val="en-US"/>
        </w:rPr>
        <w:t>Jurafsky</w:t>
      </w:r>
      <w:proofErr w:type="spellEnd"/>
      <w:r w:rsidRPr="000578AB">
        <w:rPr>
          <w:color w:val="000000" w:themeColor="text1"/>
          <w:lang w:val="en-US"/>
        </w:rPr>
        <w:t xml:space="preserve"> Dan. (2018). </w:t>
      </w:r>
      <w:r w:rsidRPr="000578AB">
        <w:rPr>
          <w:i/>
          <w:iCs/>
          <w:color w:val="000000" w:themeColor="text1"/>
          <w:lang w:val="en-US"/>
        </w:rPr>
        <w:t>Automatic Detection of Incoherent Speech for Diagnosing Schizophrenia.</w:t>
      </w:r>
      <w:r w:rsidRPr="000578AB">
        <w:rPr>
          <w:color w:val="000000" w:themeColor="text1"/>
          <w:lang w:val="en-US"/>
        </w:rPr>
        <w:t xml:space="preserve"> In </w:t>
      </w:r>
      <w:r w:rsidRPr="000578AB">
        <w:rPr>
          <w:i/>
          <w:iCs/>
          <w:color w:val="000000" w:themeColor="text1"/>
          <w:lang w:val="en-US"/>
        </w:rPr>
        <w:t xml:space="preserve">Proceedings of the Fifth Workshop on Computational Linguistics and Clinical Psychology: From Keyboard to Clinic. </w:t>
      </w:r>
      <w:r w:rsidRPr="000578AB">
        <w:rPr>
          <w:color w:val="000000" w:themeColor="text1"/>
          <w:lang w:val="en-US"/>
        </w:rPr>
        <w:t>136–146.</w:t>
      </w:r>
    </w:p>
    <w:p w14:paraId="38383745" w14:textId="18CAC276"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11</w:t>
      </w:r>
      <w:r w:rsidRPr="000578AB">
        <w:rPr>
          <w:color w:val="000000" w:themeColor="text1"/>
          <w:lang w:val="en-US"/>
        </w:rPr>
        <w:t xml:space="preserve">] </w:t>
      </w:r>
      <w:proofErr w:type="spellStart"/>
      <w:r w:rsidRPr="000578AB">
        <w:rPr>
          <w:color w:val="000000" w:themeColor="text1"/>
          <w:lang w:val="en-US"/>
        </w:rPr>
        <w:t>Barzilay</w:t>
      </w:r>
      <w:proofErr w:type="spellEnd"/>
      <w:r w:rsidRPr="000578AB">
        <w:rPr>
          <w:color w:val="000000" w:themeColor="text1"/>
          <w:lang w:val="en-US"/>
        </w:rPr>
        <w:t xml:space="preserve"> Regina, </w:t>
      </w:r>
      <w:proofErr w:type="spellStart"/>
      <w:r w:rsidRPr="000578AB">
        <w:rPr>
          <w:color w:val="000000" w:themeColor="text1"/>
          <w:lang w:val="en-US"/>
        </w:rPr>
        <w:t>Lapata</w:t>
      </w:r>
      <w:proofErr w:type="spellEnd"/>
      <w:r w:rsidRPr="000578AB">
        <w:rPr>
          <w:color w:val="000000" w:themeColor="text1"/>
          <w:lang w:val="en-US"/>
        </w:rPr>
        <w:t xml:space="preserve"> Mirella. (2008). </w:t>
      </w:r>
      <w:r w:rsidRPr="000578AB">
        <w:rPr>
          <w:i/>
          <w:iCs/>
          <w:color w:val="000000" w:themeColor="text1"/>
          <w:lang w:val="en-US"/>
        </w:rPr>
        <w:t xml:space="preserve">Modeling Local Coherence: An Entity-Based Approach. </w:t>
      </w:r>
      <w:r w:rsidRPr="000578AB">
        <w:rPr>
          <w:color w:val="000000" w:themeColor="text1"/>
          <w:lang w:val="en-US"/>
        </w:rPr>
        <w:t xml:space="preserve">In </w:t>
      </w:r>
      <w:r w:rsidRPr="000578AB">
        <w:rPr>
          <w:i/>
          <w:iCs/>
          <w:color w:val="000000" w:themeColor="text1"/>
          <w:lang w:val="en-US"/>
        </w:rPr>
        <w:t>Proceedings of the 43rd Annual Meeting of the Association for Computational Linguistics (ACL’05).</w:t>
      </w:r>
      <w:r w:rsidRPr="000578AB">
        <w:rPr>
          <w:color w:val="000000" w:themeColor="text1"/>
          <w:lang w:val="en-US"/>
        </w:rPr>
        <w:t xml:space="preserve"> 141–148.</w:t>
      </w:r>
    </w:p>
    <w:p w14:paraId="457AD95A" w14:textId="60865C6D" w:rsidR="002C675F" w:rsidRPr="000578AB" w:rsidRDefault="002C675F" w:rsidP="002C675F">
      <w:pPr>
        <w:rPr>
          <w:color w:val="000000" w:themeColor="text1"/>
          <w:lang w:val="en-US"/>
        </w:rPr>
      </w:pPr>
      <w:r w:rsidRPr="000578AB">
        <w:rPr>
          <w:color w:val="000000" w:themeColor="text1"/>
          <w:lang w:val="en-US"/>
        </w:rPr>
        <w:t>[</w:t>
      </w:r>
      <w:r>
        <w:rPr>
          <w:color w:val="000000" w:themeColor="text1"/>
          <w:lang w:val="en-US"/>
        </w:rPr>
        <w:t>12</w:t>
      </w:r>
      <w:r w:rsidRPr="000578AB">
        <w:rPr>
          <w:color w:val="000000" w:themeColor="text1"/>
          <w:lang w:val="en-US"/>
        </w:rPr>
        <w:t xml:space="preserve">] Mann William, </w:t>
      </w:r>
      <w:proofErr w:type="spellStart"/>
      <w:r w:rsidRPr="000578AB">
        <w:rPr>
          <w:color w:val="000000" w:themeColor="text1"/>
          <w:lang w:val="en-US"/>
        </w:rPr>
        <w:t>Taobada</w:t>
      </w:r>
      <w:proofErr w:type="spellEnd"/>
      <w:r w:rsidRPr="000578AB">
        <w:rPr>
          <w:color w:val="000000" w:themeColor="text1"/>
          <w:lang w:val="en-US"/>
        </w:rPr>
        <w:t xml:space="preserve"> </w:t>
      </w:r>
      <w:proofErr w:type="spellStart"/>
      <w:r w:rsidRPr="000578AB">
        <w:rPr>
          <w:color w:val="000000" w:themeColor="text1"/>
          <w:lang w:val="en-US"/>
        </w:rPr>
        <w:t>Maite</w:t>
      </w:r>
      <w:proofErr w:type="spellEnd"/>
      <w:r w:rsidRPr="000578AB">
        <w:rPr>
          <w:color w:val="000000" w:themeColor="text1"/>
          <w:lang w:val="en-US"/>
        </w:rPr>
        <w:t xml:space="preserve">. (2018). </w:t>
      </w:r>
      <w:r w:rsidRPr="000578AB">
        <w:rPr>
          <w:i/>
          <w:iCs/>
          <w:color w:val="000000" w:themeColor="text1"/>
          <w:lang w:val="en-US"/>
        </w:rPr>
        <w:t>The RST Website</w:t>
      </w:r>
      <w:r w:rsidRPr="000578AB">
        <w:rPr>
          <w:color w:val="000000" w:themeColor="text1"/>
          <w:lang w:val="en-US"/>
        </w:rPr>
        <w:t>. Simon Fraser University. http://www.sfu.ca/rst/index.html</w:t>
      </w:r>
    </w:p>
    <w:p w14:paraId="76F62AE5" w14:textId="465216D3" w:rsidR="002C675F" w:rsidRPr="000578AB" w:rsidRDefault="002C675F" w:rsidP="002C675F">
      <w:pPr>
        <w:rPr>
          <w:color w:val="000000" w:themeColor="text1"/>
          <w:lang w:val="en-US"/>
        </w:rPr>
      </w:pPr>
      <w:r w:rsidRPr="000578AB">
        <w:rPr>
          <w:color w:val="000000" w:themeColor="text1"/>
          <w:lang w:val="en-US"/>
        </w:rPr>
        <w:t>[</w:t>
      </w:r>
      <w:r>
        <w:rPr>
          <w:color w:val="000000" w:themeColor="text1"/>
          <w:lang w:val="en-US"/>
        </w:rPr>
        <w:t>13</w:t>
      </w:r>
      <w:r w:rsidRPr="000578AB">
        <w:rPr>
          <w:color w:val="000000" w:themeColor="text1"/>
          <w:lang w:val="en-US"/>
        </w:rPr>
        <w:t xml:space="preserve">] van Dijk, Teun A. (1981). </w:t>
      </w:r>
      <w:r w:rsidRPr="000578AB">
        <w:rPr>
          <w:i/>
          <w:iCs/>
          <w:color w:val="000000" w:themeColor="text1"/>
          <w:lang w:val="en-US"/>
        </w:rPr>
        <w:t>Studies in the Pragmatics of Discourse.</w:t>
      </w:r>
      <w:r w:rsidRPr="000578AB">
        <w:rPr>
          <w:color w:val="000000" w:themeColor="text1"/>
          <w:lang w:val="en-US"/>
        </w:rPr>
        <w:t xml:space="preserve"> In </w:t>
      </w:r>
      <w:r w:rsidRPr="000578AB">
        <w:rPr>
          <w:i/>
          <w:iCs/>
          <w:color w:val="000000" w:themeColor="text1"/>
          <w:lang w:val="en-US"/>
        </w:rPr>
        <w:t>Canadian Modern Language Review</w:t>
      </w:r>
      <w:r w:rsidRPr="000578AB">
        <w:rPr>
          <w:color w:val="000000" w:themeColor="text1"/>
          <w:lang w:val="en-US"/>
        </w:rPr>
        <w:t>. 40(4): 653a–654</w:t>
      </w:r>
    </w:p>
    <w:p w14:paraId="4DD0BAD3" w14:textId="10567DF0" w:rsidR="002C675F" w:rsidRDefault="002C675F" w:rsidP="002C675F">
      <w:pPr>
        <w:rPr>
          <w:color w:val="000000" w:themeColor="text1"/>
          <w:lang w:val="en-US"/>
        </w:rPr>
      </w:pPr>
      <w:r>
        <w:rPr>
          <w:color w:val="000000" w:themeColor="text1"/>
          <w:lang w:val="en-US"/>
        </w:rPr>
        <w:t xml:space="preserve">[14] </w:t>
      </w:r>
      <w:r w:rsidRPr="00B766BD">
        <w:rPr>
          <w:color w:val="000000" w:themeColor="text1"/>
          <w:lang w:val="en-US"/>
        </w:rPr>
        <w:t>Bateman John A.</w:t>
      </w:r>
      <w:r>
        <w:rPr>
          <w:color w:val="000000" w:themeColor="text1"/>
          <w:lang w:val="en-US"/>
        </w:rPr>
        <w:t xml:space="preserve">, </w:t>
      </w:r>
      <w:r w:rsidRPr="00B766BD">
        <w:rPr>
          <w:color w:val="000000" w:themeColor="text1"/>
          <w:lang w:val="en-US"/>
        </w:rPr>
        <w:t xml:space="preserve">Jan </w:t>
      </w:r>
      <w:proofErr w:type="spellStart"/>
      <w:r w:rsidRPr="00B766BD">
        <w:rPr>
          <w:color w:val="000000" w:themeColor="text1"/>
          <w:lang w:val="en-US"/>
        </w:rPr>
        <w:t>Rondhuis</w:t>
      </w:r>
      <w:proofErr w:type="spellEnd"/>
      <w:r w:rsidRPr="00B766BD">
        <w:rPr>
          <w:color w:val="000000" w:themeColor="text1"/>
          <w:lang w:val="en-US"/>
        </w:rPr>
        <w:t xml:space="preserve"> </w:t>
      </w:r>
      <w:r>
        <w:rPr>
          <w:color w:val="000000" w:themeColor="text1"/>
          <w:lang w:val="en-US"/>
        </w:rPr>
        <w:t xml:space="preserve"> </w:t>
      </w:r>
      <w:proofErr w:type="spellStart"/>
      <w:r w:rsidRPr="00B766BD">
        <w:rPr>
          <w:color w:val="000000" w:themeColor="text1"/>
          <w:lang w:val="en-US"/>
        </w:rPr>
        <w:t>Klaas</w:t>
      </w:r>
      <w:proofErr w:type="spellEnd"/>
      <w:r>
        <w:rPr>
          <w:color w:val="000000" w:themeColor="text1"/>
          <w:lang w:val="en-US"/>
        </w:rPr>
        <w:t>.</w:t>
      </w:r>
      <w:r w:rsidRPr="00B766BD">
        <w:rPr>
          <w:color w:val="000000" w:themeColor="text1"/>
          <w:lang w:val="en-US"/>
        </w:rPr>
        <w:t xml:space="preserve"> (1997)</w:t>
      </w:r>
      <w:r w:rsidRPr="00B766BD">
        <w:rPr>
          <w:i/>
          <w:iCs/>
          <w:color w:val="000000" w:themeColor="text1"/>
          <w:lang w:val="en-US"/>
        </w:rPr>
        <w:t xml:space="preserve"> Coherence relations: Towards a general specification</w:t>
      </w:r>
      <w:r>
        <w:rPr>
          <w:i/>
          <w:iCs/>
          <w:color w:val="000000" w:themeColor="text1"/>
          <w:lang w:val="en-US"/>
        </w:rPr>
        <w:t>.</w:t>
      </w:r>
      <w:r>
        <w:rPr>
          <w:color w:val="000000" w:themeColor="text1"/>
          <w:lang w:val="en-US"/>
        </w:rPr>
        <w:t xml:space="preserve"> In</w:t>
      </w:r>
      <w:r w:rsidRPr="00B766BD">
        <w:rPr>
          <w:color w:val="000000" w:themeColor="text1"/>
          <w:lang w:val="en-US"/>
        </w:rPr>
        <w:t xml:space="preserve"> </w:t>
      </w:r>
      <w:r w:rsidRPr="00B766BD">
        <w:rPr>
          <w:i/>
          <w:iCs/>
          <w:color w:val="000000" w:themeColor="text1"/>
          <w:lang w:val="en-US"/>
        </w:rPr>
        <w:t>Discourse Processes</w:t>
      </w:r>
      <w:r>
        <w:rPr>
          <w:i/>
          <w:iCs/>
          <w:color w:val="000000" w:themeColor="text1"/>
          <w:lang w:val="en-US"/>
        </w:rPr>
        <w:t xml:space="preserve">. </w:t>
      </w:r>
      <w:r w:rsidRPr="00B766BD">
        <w:rPr>
          <w:color w:val="000000" w:themeColor="text1"/>
          <w:lang w:val="en-US"/>
        </w:rPr>
        <w:t>24:1, 3-49</w:t>
      </w:r>
      <w:r>
        <w:rPr>
          <w:color w:val="000000" w:themeColor="text1"/>
          <w:lang w:val="en-US"/>
        </w:rPr>
        <w:t>.</w:t>
      </w:r>
    </w:p>
    <w:p w14:paraId="7C537473" w14:textId="3CEB2287" w:rsidR="002C675F" w:rsidRPr="000578AB" w:rsidRDefault="002C675F" w:rsidP="002C675F">
      <w:pPr>
        <w:rPr>
          <w:color w:val="000000" w:themeColor="text1"/>
          <w:lang w:val="en-US"/>
        </w:rPr>
      </w:pPr>
      <w:r w:rsidRPr="000578AB">
        <w:rPr>
          <w:color w:val="000000" w:themeColor="text1"/>
          <w:lang w:val="en-US"/>
        </w:rPr>
        <w:t>[</w:t>
      </w:r>
      <w:r>
        <w:rPr>
          <w:color w:val="000000" w:themeColor="text1"/>
          <w:lang w:val="en-US"/>
        </w:rPr>
        <w:t>15</w:t>
      </w:r>
      <w:r w:rsidRPr="000578AB">
        <w:rPr>
          <w:color w:val="000000" w:themeColor="text1"/>
          <w:lang w:val="en-US"/>
        </w:rPr>
        <w:t xml:space="preserve">] </w:t>
      </w:r>
      <w:r w:rsidRPr="000578AB">
        <w:rPr>
          <w:color w:val="000000" w:themeColor="text1"/>
        </w:rPr>
        <w:t>B</w:t>
      </w:r>
      <w:r w:rsidRPr="000578AB">
        <w:rPr>
          <w:color w:val="000000" w:themeColor="text1"/>
          <w:lang w:val="en-US"/>
        </w:rPr>
        <w:t>ü</w:t>
      </w:r>
      <w:r w:rsidRPr="000578AB">
        <w:rPr>
          <w:color w:val="000000" w:themeColor="text1"/>
        </w:rPr>
        <w:t>ring</w:t>
      </w:r>
      <w:r w:rsidRPr="000578AB">
        <w:rPr>
          <w:color w:val="000000" w:themeColor="text1"/>
          <w:lang w:val="en-US"/>
        </w:rPr>
        <w:t xml:space="preserve"> Daniel (2011).</w:t>
      </w:r>
      <w:r w:rsidRPr="000578AB">
        <w:rPr>
          <w:color w:val="000000" w:themeColor="text1"/>
        </w:rPr>
        <w:t xml:space="preserve"> </w:t>
      </w:r>
      <w:r w:rsidRPr="000578AB">
        <w:rPr>
          <w:i/>
          <w:iCs/>
          <w:color w:val="000000" w:themeColor="text1"/>
        </w:rPr>
        <w:t>Topic and Comment.</w:t>
      </w:r>
      <w:r w:rsidRPr="000578AB">
        <w:rPr>
          <w:color w:val="000000" w:themeColor="text1"/>
        </w:rPr>
        <w:t xml:space="preserve"> </w:t>
      </w:r>
      <w:r w:rsidRPr="000578AB">
        <w:rPr>
          <w:color w:val="000000" w:themeColor="text1"/>
          <w:lang w:val="en-US"/>
        </w:rPr>
        <w:t xml:space="preserve">In </w:t>
      </w:r>
      <w:r w:rsidRPr="000578AB">
        <w:rPr>
          <w:i/>
          <w:iCs/>
          <w:color w:val="000000" w:themeColor="text1"/>
        </w:rPr>
        <w:t xml:space="preserve">The Cambridge </w:t>
      </w:r>
      <w:proofErr w:type="spellStart"/>
      <w:r w:rsidRPr="000578AB">
        <w:rPr>
          <w:i/>
          <w:iCs/>
          <w:color w:val="000000" w:themeColor="text1"/>
        </w:rPr>
        <w:t>Encyclopedia</w:t>
      </w:r>
      <w:proofErr w:type="spellEnd"/>
      <w:r w:rsidRPr="000578AB">
        <w:rPr>
          <w:i/>
          <w:iCs/>
          <w:color w:val="000000" w:themeColor="text1"/>
        </w:rPr>
        <w:t xml:space="preserve"> of the Language Sciences</w:t>
      </w:r>
      <w:r w:rsidRPr="000578AB">
        <w:rPr>
          <w:i/>
          <w:iCs/>
          <w:color w:val="000000" w:themeColor="text1"/>
          <w:lang w:val="en-US"/>
        </w:rPr>
        <w:t>.</w:t>
      </w:r>
    </w:p>
    <w:p w14:paraId="14BD7D2C" w14:textId="1D8F1355" w:rsidR="002C675F" w:rsidRPr="000578AB" w:rsidRDefault="002C675F" w:rsidP="002C675F">
      <w:pPr>
        <w:rPr>
          <w:color w:val="000000" w:themeColor="text1"/>
          <w:lang w:val="en-US"/>
        </w:rPr>
      </w:pPr>
      <w:r w:rsidRPr="000578AB">
        <w:rPr>
          <w:color w:val="000000" w:themeColor="text1"/>
          <w:lang w:val="en-US"/>
        </w:rPr>
        <w:t>[</w:t>
      </w:r>
      <w:r>
        <w:rPr>
          <w:color w:val="000000" w:themeColor="text1"/>
          <w:lang w:val="en-US"/>
        </w:rPr>
        <w:t>16</w:t>
      </w:r>
      <w:r w:rsidRPr="000578AB">
        <w:rPr>
          <w:color w:val="000000" w:themeColor="text1"/>
          <w:lang w:val="en-US"/>
        </w:rPr>
        <w:t xml:space="preserve">] </w:t>
      </w:r>
      <w:r w:rsidRPr="000578AB">
        <w:rPr>
          <w:color w:val="000000" w:themeColor="text1"/>
        </w:rPr>
        <w:t>Cassell Justine, Nakano</w:t>
      </w:r>
      <w:r w:rsidRPr="000578AB">
        <w:rPr>
          <w:color w:val="000000" w:themeColor="text1"/>
          <w:lang w:val="en-US"/>
        </w:rPr>
        <w:t xml:space="preserve"> </w:t>
      </w:r>
      <w:r w:rsidRPr="000578AB">
        <w:rPr>
          <w:color w:val="000000" w:themeColor="text1"/>
        </w:rPr>
        <w:t xml:space="preserve">Yukiko, </w:t>
      </w:r>
      <w:proofErr w:type="spellStart"/>
      <w:r w:rsidRPr="000578AB">
        <w:rPr>
          <w:color w:val="000000" w:themeColor="text1"/>
        </w:rPr>
        <w:t>Bickmore</w:t>
      </w:r>
      <w:proofErr w:type="spellEnd"/>
      <w:r w:rsidRPr="000578AB">
        <w:rPr>
          <w:color w:val="000000" w:themeColor="text1"/>
          <w:lang w:val="en-US"/>
        </w:rPr>
        <w:t xml:space="preserve"> </w:t>
      </w:r>
      <w:r w:rsidRPr="000578AB">
        <w:rPr>
          <w:color w:val="000000" w:themeColor="text1"/>
        </w:rPr>
        <w:t>Timothy W., Sidner Candace L.</w:t>
      </w:r>
      <w:r w:rsidRPr="000578AB">
        <w:rPr>
          <w:color w:val="000000" w:themeColor="text1"/>
          <w:lang w:val="en-US"/>
        </w:rPr>
        <w:t xml:space="preserve">, </w:t>
      </w:r>
      <w:r w:rsidRPr="000578AB">
        <w:rPr>
          <w:color w:val="000000" w:themeColor="text1"/>
        </w:rPr>
        <w:t xml:space="preserve">Rich Charles. (2001). </w:t>
      </w:r>
      <w:r w:rsidRPr="000578AB">
        <w:rPr>
          <w:i/>
          <w:iCs/>
          <w:color w:val="000000" w:themeColor="text1"/>
        </w:rPr>
        <w:t>Non-verbal cues for discourse structure</w:t>
      </w:r>
      <w:r w:rsidRPr="000578AB">
        <w:rPr>
          <w:color w:val="000000" w:themeColor="text1"/>
        </w:rPr>
        <w:t xml:space="preserve">. </w:t>
      </w:r>
      <w:r w:rsidRPr="000578AB">
        <w:rPr>
          <w:color w:val="000000" w:themeColor="text1"/>
          <w:lang w:val="en-US"/>
        </w:rPr>
        <w:t>In</w:t>
      </w:r>
      <w:r w:rsidRPr="000578AB">
        <w:rPr>
          <w:i/>
          <w:iCs/>
          <w:color w:val="000000" w:themeColor="text1"/>
          <w:lang w:val="en-US"/>
        </w:rPr>
        <w:t xml:space="preserve"> </w:t>
      </w:r>
      <w:r w:rsidRPr="000578AB">
        <w:rPr>
          <w:i/>
          <w:iCs/>
          <w:color w:val="000000" w:themeColor="text1"/>
        </w:rPr>
        <w:t>Proceedings of the 41st Meeting of the Association for Computational Linguistics</w:t>
      </w:r>
      <w:r w:rsidRPr="000578AB">
        <w:rPr>
          <w:i/>
          <w:iCs/>
          <w:color w:val="000000" w:themeColor="text1"/>
          <w:lang w:val="en-US"/>
        </w:rPr>
        <w:t xml:space="preserve">. </w:t>
      </w:r>
      <w:r w:rsidRPr="000578AB">
        <w:rPr>
          <w:color w:val="000000" w:themeColor="text1"/>
          <w:lang w:val="en-US"/>
        </w:rPr>
        <w:t>17-19</w:t>
      </w:r>
    </w:p>
    <w:p w14:paraId="28178CE9" w14:textId="6DB15D7E" w:rsidR="002C675F" w:rsidRPr="000578AB" w:rsidRDefault="002C675F" w:rsidP="002C675F">
      <w:pPr>
        <w:jc w:val="both"/>
        <w:rPr>
          <w:color w:val="000000" w:themeColor="text1"/>
          <w:lang w:val="en-US"/>
        </w:rPr>
      </w:pPr>
      <w:r w:rsidRPr="003A48E9">
        <w:rPr>
          <w:color w:val="000000" w:themeColor="text1"/>
          <w:lang w:val="en-US"/>
        </w:rPr>
        <w:t xml:space="preserve">[17] </w:t>
      </w:r>
      <w:proofErr w:type="spellStart"/>
      <w:r w:rsidRPr="003A48E9">
        <w:rPr>
          <w:color w:val="000000" w:themeColor="text1"/>
          <w:lang w:val="en-US"/>
        </w:rPr>
        <w:t>Losada</w:t>
      </w:r>
      <w:proofErr w:type="spellEnd"/>
      <w:r w:rsidRPr="003A48E9">
        <w:rPr>
          <w:color w:val="000000" w:themeColor="text1"/>
          <w:lang w:val="en-US"/>
        </w:rPr>
        <w:t xml:space="preserve"> David E., </w:t>
      </w:r>
      <w:proofErr w:type="spellStart"/>
      <w:r w:rsidRPr="003A48E9">
        <w:rPr>
          <w:color w:val="000000" w:themeColor="text1"/>
          <w:lang w:val="en-US"/>
        </w:rPr>
        <w:t>Crestani</w:t>
      </w:r>
      <w:proofErr w:type="spellEnd"/>
      <w:r w:rsidRPr="003A48E9">
        <w:rPr>
          <w:color w:val="000000" w:themeColor="text1"/>
          <w:lang w:val="en-US"/>
        </w:rPr>
        <w:t xml:space="preserve"> Fabio, </w:t>
      </w:r>
      <w:proofErr w:type="spellStart"/>
      <w:r w:rsidRPr="003A48E9">
        <w:rPr>
          <w:color w:val="000000" w:themeColor="text1"/>
          <w:lang w:val="en-US"/>
        </w:rPr>
        <w:t>Parapar</w:t>
      </w:r>
      <w:proofErr w:type="spellEnd"/>
      <w:r w:rsidRPr="003A48E9">
        <w:rPr>
          <w:color w:val="000000" w:themeColor="text1"/>
          <w:lang w:val="en-US"/>
        </w:rPr>
        <w:t xml:space="preserve"> Javier. </w:t>
      </w:r>
      <w:r w:rsidRPr="000578AB">
        <w:rPr>
          <w:color w:val="000000" w:themeColor="text1"/>
          <w:lang w:val="en-US"/>
        </w:rPr>
        <w:t xml:space="preserve">(2020). </w:t>
      </w:r>
      <w:proofErr w:type="spellStart"/>
      <w:r w:rsidRPr="000578AB">
        <w:rPr>
          <w:i/>
          <w:iCs/>
          <w:color w:val="000000" w:themeColor="text1"/>
          <w:lang w:val="en-US"/>
        </w:rPr>
        <w:t>eRisk</w:t>
      </w:r>
      <w:proofErr w:type="spellEnd"/>
      <w:r w:rsidRPr="000578AB">
        <w:rPr>
          <w:i/>
          <w:iCs/>
          <w:color w:val="000000" w:themeColor="text1"/>
          <w:lang w:val="en-US"/>
        </w:rPr>
        <w:t xml:space="preserve"> 2020: Self-harm and Depression Challenges. </w:t>
      </w:r>
      <w:r w:rsidRPr="000578AB">
        <w:rPr>
          <w:color w:val="000000" w:themeColor="text1"/>
          <w:lang w:val="en-US"/>
        </w:rPr>
        <w:t xml:space="preserve">In </w:t>
      </w:r>
      <w:r w:rsidRPr="000578AB">
        <w:rPr>
          <w:i/>
          <w:iCs/>
          <w:color w:val="000000" w:themeColor="text1"/>
          <w:lang w:val="en-US"/>
        </w:rPr>
        <w:t>Advances in Information Retrieval. ECIR 2020. Lecture Notes in Computer Science.</w:t>
      </w:r>
      <w:r w:rsidRPr="000578AB">
        <w:rPr>
          <w:color w:val="000000" w:themeColor="text1"/>
          <w:lang w:val="en-US"/>
        </w:rPr>
        <w:t xml:space="preserve"> 557-563</w:t>
      </w:r>
    </w:p>
    <w:p w14:paraId="2A859565" w14:textId="68B85CC9" w:rsidR="002C675F" w:rsidRPr="000578AB" w:rsidRDefault="002C675F" w:rsidP="002C675F">
      <w:pPr>
        <w:jc w:val="both"/>
        <w:rPr>
          <w:color w:val="000000" w:themeColor="text1"/>
          <w:lang w:val="en-US"/>
        </w:rPr>
      </w:pPr>
      <w:r w:rsidRPr="003A48E9">
        <w:rPr>
          <w:color w:val="000000" w:themeColor="text1"/>
          <w:lang w:val="en-US"/>
        </w:rPr>
        <w:lastRenderedPageBreak/>
        <w:t xml:space="preserve">[18] </w:t>
      </w:r>
      <w:proofErr w:type="spellStart"/>
      <w:r w:rsidRPr="003A48E9">
        <w:rPr>
          <w:color w:val="000000" w:themeColor="text1"/>
          <w:lang w:val="en-US"/>
        </w:rPr>
        <w:t>Losada</w:t>
      </w:r>
      <w:proofErr w:type="spellEnd"/>
      <w:r w:rsidRPr="003A48E9">
        <w:rPr>
          <w:color w:val="000000" w:themeColor="text1"/>
          <w:lang w:val="en-US"/>
        </w:rPr>
        <w:t xml:space="preserve"> David E., </w:t>
      </w:r>
      <w:proofErr w:type="spellStart"/>
      <w:r w:rsidRPr="003A48E9">
        <w:rPr>
          <w:color w:val="000000" w:themeColor="text1"/>
          <w:lang w:val="en-US"/>
        </w:rPr>
        <w:t>Crestani</w:t>
      </w:r>
      <w:proofErr w:type="spellEnd"/>
      <w:r w:rsidRPr="003A48E9">
        <w:rPr>
          <w:color w:val="000000" w:themeColor="text1"/>
          <w:lang w:val="en-US"/>
        </w:rPr>
        <w:t xml:space="preserve"> Fabio, </w:t>
      </w:r>
      <w:proofErr w:type="spellStart"/>
      <w:r w:rsidRPr="003A48E9">
        <w:rPr>
          <w:color w:val="000000" w:themeColor="text1"/>
          <w:lang w:val="en-US"/>
        </w:rPr>
        <w:t>Parapar</w:t>
      </w:r>
      <w:proofErr w:type="spellEnd"/>
      <w:r w:rsidRPr="003A48E9">
        <w:rPr>
          <w:color w:val="000000" w:themeColor="text1"/>
          <w:lang w:val="en-US"/>
        </w:rPr>
        <w:t xml:space="preserve"> Javier. </w:t>
      </w:r>
      <w:r w:rsidRPr="000578AB">
        <w:rPr>
          <w:color w:val="000000" w:themeColor="text1"/>
        </w:rPr>
        <w:t>(2019)</w:t>
      </w:r>
      <w:r w:rsidRPr="000578AB">
        <w:rPr>
          <w:color w:val="000000" w:themeColor="text1"/>
          <w:lang w:val="en-US"/>
        </w:rPr>
        <w:t>.</w:t>
      </w:r>
      <w:r w:rsidRPr="000578AB">
        <w:rPr>
          <w:color w:val="000000" w:themeColor="text1"/>
        </w:rPr>
        <w:t xml:space="preserve"> </w:t>
      </w:r>
      <w:r w:rsidRPr="000578AB">
        <w:rPr>
          <w:i/>
          <w:iCs/>
          <w:color w:val="000000" w:themeColor="text1"/>
        </w:rPr>
        <w:t xml:space="preserve">Overview of </w:t>
      </w:r>
      <w:proofErr w:type="spellStart"/>
      <w:r w:rsidRPr="000578AB">
        <w:rPr>
          <w:i/>
          <w:iCs/>
          <w:color w:val="000000" w:themeColor="text1"/>
        </w:rPr>
        <w:t>eRisk</w:t>
      </w:r>
      <w:proofErr w:type="spellEnd"/>
      <w:r w:rsidRPr="000578AB">
        <w:rPr>
          <w:i/>
          <w:iCs/>
          <w:color w:val="000000" w:themeColor="text1"/>
        </w:rPr>
        <w:t xml:space="preserve"> 2019 Early Risk Prediction on the Internet. </w:t>
      </w:r>
      <w:r w:rsidRPr="000578AB">
        <w:rPr>
          <w:color w:val="000000" w:themeColor="text1"/>
        </w:rPr>
        <w:t>In</w:t>
      </w:r>
      <w:r w:rsidRPr="000578AB">
        <w:rPr>
          <w:color w:val="000000" w:themeColor="text1"/>
          <w:lang w:val="en-US"/>
        </w:rPr>
        <w:t xml:space="preserve"> </w:t>
      </w:r>
      <w:r w:rsidRPr="000578AB">
        <w:rPr>
          <w:i/>
          <w:iCs/>
          <w:color w:val="000000" w:themeColor="text1"/>
        </w:rPr>
        <w:t xml:space="preserve">Experimental IR Meets </w:t>
      </w:r>
      <w:proofErr w:type="spellStart"/>
      <w:r w:rsidRPr="000578AB">
        <w:rPr>
          <w:i/>
          <w:iCs/>
          <w:color w:val="000000" w:themeColor="text1"/>
        </w:rPr>
        <w:t>Multilinguality</w:t>
      </w:r>
      <w:proofErr w:type="spellEnd"/>
      <w:r w:rsidRPr="000578AB">
        <w:rPr>
          <w:i/>
          <w:iCs/>
          <w:color w:val="000000" w:themeColor="text1"/>
        </w:rPr>
        <w:t>, Multimodality, and Interaction. CLEF 2019. Lecture Notes in Computer Science</w:t>
      </w:r>
      <w:r w:rsidRPr="000578AB">
        <w:rPr>
          <w:color w:val="000000" w:themeColor="text1"/>
          <w:lang w:val="en-US"/>
        </w:rPr>
        <w:t>.</w:t>
      </w:r>
      <w:r w:rsidRPr="000578AB">
        <w:rPr>
          <w:color w:val="000000" w:themeColor="text1"/>
        </w:rPr>
        <w:t xml:space="preserve"> </w:t>
      </w:r>
      <w:r w:rsidRPr="000578AB">
        <w:rPr>
          <w:color w:val="000000" w:themeColor="text1"/>
          <w:lang w:val="en-US"/>
        </w:rPr>
        <w:t>340-357</w:t>
      </w:r>
    </w:p>
    <w:p w14:paraId="61C119DB" w14:textId="0D0C6359" w:rsidR="002C675F" w:rsidRPr="000578AB" w:rsidRDefault="002C675F" w:rsidP="002C675F">
      <w:pPr>
        <w:jc w:val="both"/>
        <w:rPr>
          <w:color w:val="000000" w:themeColor="text1"/>
        </w:rPr>
      </w:pPr>
      <w:r w:rsidRPr="003A48E9">
        <w:rPr>
          <w:color w:val="000000" w:themeColor="text1"/>
          <w:lang w:val="en-US"/>
        </w:rPr>
        <w:t xml:space="preserve">[19] </w:t>
      </w:r>
      <w:proofErr w:type="spellStart"/>
      <w:r w:rsidRPr="003A48E9">
        <w:rPr>
          <w:color w:val="000000" w:themeColor="text1"/>
          <w:lang w:val="en-US"/>
        </w:rPr>
        <w:t>Losada</w:t>
      </w:r>
      <w:proofErr w:type="spellEnd"/>
      <w:r w:rsidRPr="003A48E9">
        <w:rPr>
          <w:color w:val="000000" w:themeColor="text1"/>
          <w:lang w:val="en-US"/>
        </w:rPr>
        <w:t xml:space="preserve"> David E., </w:t>
      </w:r>
      <w:proofErr w:type="spellStart"/>
      <w:r w:rsidRPr="003A48E9">
        <w:rPr>
          <w:color w:val="000000" w:themeColor="text1"/>
          <w:lang w:val="en-US"/>
        </w:rPr>
        <w:t>Crestani</w:t>
      </w:r>
      <w:proofErr w:type="spellEnd"/>
      <w:r w:rsidRPr="003A48E9">
        <w:rPr>
          <w:color w:val="000000" w:themeColor="text1"/>
          <w:lang w:val="en-US"/>
        </w:rPr>
        <w:t xml:space="preserve"> Fabio, </w:t>
      </w:r>
      <w:proofErr w:type="spellStart"/>
      <w:r w:rsidRPr="003A48E9">
        <w:rPr>
          <w:color w:val="000000" w:themeColor="text1"/>
          <w:lang w:val="en-US"/>
        </w:rPr>
        <w:t>Parapar</w:t>
      </w:r>
      <w:proofErr w:type="spellEnd"/>
      <w:r w:rsidRPr="003A48E9">
        <w:rPr>
          <w:color w:val="000000" w:themeColor="text1"/>
          <w:lang w:val="en-US"/>
        </w:rPr>
        <w:t xml:space="preserve"> Javier</w:t>
      </w:r>
      <w:r w:rsidRPr="003A48E9">
        <w:rPr>
          <w:i/>
          <w:iCs/>
          <w:color w:val="000000" w:themeColor="text1"/>
          <w:lang w:val="en-US"/>
        </w:rPr>
        <w:t xml:space="preserve">. </w:t>
      </w:r>
      <w:r w:rsidRPr="000578AB">
        <w:rPr>
          <w:color w:val="000000" w:themeColor="text1"/>
          <w:lang w:val="en-US"/>
        </w:rPr>
        <w:t>(2018).</w:t>
      </w:r>
      <w:r w:rsidRPr="000578AB">
        <w:rPr>
          <w:i/>
          <w:iCs/>
          <w:color w:val="000000" w:themeColor="text1"/>
          <w:lang w:val="en-US"/>
        </w:rPr>
        <w:t xml:space="preserve"> Overview of </w:t>
      </w:r>
      <w:proofErr w:type="spellStart"/>
      <w:r w:rsidRPr="000578AB">
        <w:rPr>
          <w:i/>
          <w:iCs/>
          <w:color w:val="000000" w:themeColor="text1"/>
          <w:lang w:val="en-US"/>
        </w:rPr>
        <w:t>eRisk</w:t>
      </w:r>
      <w:proofErr w:type="spellEnd"/>
      <w:r w:rsidRPr="000578AB">
        <w:rPr>
          <w:i/>
          <w:iCs/>
          <w:color w:val="000000" w:themeColor="text1"/>
          <w:lang w:val="en-US"/>
        </w:rPr>
        <w:t xml:space="preserve"> 2018: Early Risk Prediction on the Internet (extended lab overview). </w:t>
      </w:r>
      <w:r w:rsidRPr="000578AB">
        <w:rPr>
          <w:color w:val="000000" w:themeColor="text1"/>
          <w:lang w:val="en-US"/>
        </w:rPr>
        <w:t xml:space="preserve">In </w:t>
      </w:r>
      <w:r w:rsidRPr="000578AB">
        <w:rPr>
          <w:i/>
          <w:iCs/>
          <w:color w:val="000000" w:themeColor="text1"/>
          <w:lang w:val="en-US"/>
        </w:rPr>
        <w:t xml:space="preserve">Experimental IR Meets </w:t>
      </w:r>
      <w:proofErr w:type="spellStart"/>
      <w:r w:rsidRPr="000578AB">
        <w:rPr>
          <w:i/>
          <w:iCs/>
          <w:color w:val="000000" w:themeColor="text1"/>
          <w:lang w:val="en-US"/>
        </w:rPr>
        <w:t>Multilinguality</w:t>
      </w:r>
      <w:proofErr w:type="spellEnd"/>
      <w:r w:rsidRPr="000578AB">
        <w:rPr>
          <w:i/>
          <w:iCs/>
          <w:color w:val="000000" w:themeColor="text1"/>
          <w:lang w:val="en-US"/>
        </w:rPr>
        <w:t>, Multimodality, and Interaction. CLEF 2018. Lecture Notes in Computer Science</w:t>
      </w:r>
      <w:r w:rsidRPr="000578AB">
        <w:rPr>
          <w:color w:val="000000" w:themeColor="text1"/>
          <w:lang w:val="en-US"/>
        </w:rPr>
        <w:t>. 343-361.</w:t>
      </w:r>
    </w:p>
    <w:p w14:paraId="4809E26A" w14:textId="12A80CC9" w:rsidR="002C675F" w:rsidRPr="000578AB" w:rsidRDefault="002C675F" w:rsidP="002C675F">
      <w:pPr>
        <w:jc w:val="both"/>
        <w:rPr>
          <w:color w:val="000000" w:themeColor="text1"/>
          <w:lang w:val="en-US"/>
        </w:rPr>
      </w:pPr>
      <w:r w:rsidRPr="003A48E9">
        <w:rPr>
          <w:color w:val="000000" w:themeColor="text1"/>
          <w:lang w:val="en-US"/>
        </w:rPr>
        <w:t xml:space="preserve">[20] </w:t>
      </w:r>
      <w:proofErr w:type="spellStart"/>
      <w:r w:rsidRPr="003A48E9">
        <w:rPr>
          <w:color w:val="000000" w:themeColor="text1"/>
          <w:lang w:val="en-US"/>
        </w:rPr>
        <w:t>Losada</w:t>
      </w:r>
      <w:proofErr w:type="spellEnd"/>
      <w:r w:rsidRPr="003A48E9">
        <w:rPr>
          <w:color w:val="000000" w:themeColor="text1"/>
          <w:lang w:val="en-US"/>
        </w:rPr>
        <w:t xml:space="preserve"> David E., </w:t>
      </w:r>
      <w:proofErr w:type="spellStart"/>
      <w:r w:rsidRPr="003A48E9">
        <w:rPr>
          <w:color w:val="000000" w:themeColor="text1"/>
          <w:lang w:val="en-US"/>
        </w:rPr>
        <w:t>Crestani</w:t>
      </w:r>
      <w:proofErr w:type="spellEnd"/>
      <w:r w:rsidRPr="003A48E9">
        <w:rPr>
          <w:color w:val="000000" w:themeColor="text1"/>
          <w:lang w:val="en-US"/>
        </w:rPr>
        <w:t xml:space="preserve"> Fabio, </w:t>
      </w:r>
      <w:proofErr w:type="spellStart"/>
      <w:r w:rsidRPr="003A48E9">
        <w:rPr>
          <w:color w:val="000000" w:themeColor="text1"/>
          <w:lang w:val="en-US"/>
        </w:rPr>
        <w:t>Parapar</w:t>
      </w:r>
      <w:proofErr w:type="spellEnd"/>
      <w:r w:rsidRPr="003A48E9">
        <w:rPr>
          <w:color w:val="000000" w:themeColor="text1"/>
          <w:lang w:val="en-US"/>
        </w:rPr>
        <w:t xml:space="preserve"> Javier</w:t>
      </w:r>
      <w:r w:rsidRPr="003A48E9">
        <w:rPr>
          <w:i/>
          <w:iCs/>
          <w:color w:val="000000" w:themeColor="text1"/>
          <w:lang w:val="en-US"/>
        </w:rPr>
        <w:t xml:space="preserve">. </w:t>
      </w:r>
      <w:r w:rsidRPr="000578AB">
        <w:rPr>
          <w:color w:val="000000" w:themeColor="text1"/>
          <w:lang w:val="en-US"/>
        </w:rPr>
        <w:t xml:space="preserve">(2017) </w:t>
      </w:r>
      <w:proofErr w:type="spellStart"/>
      <w:r w:rsidRPr="000578AB">
        <w:rPr>
          <w:i/>
          <w:iCs/>
          <w:color w:val="000000" w:themeColor="text1"/>
          <w:lang w:val="en-US"/>
        </w:rPr>
        <w:t>eRISK</w:t>
      </w:r>
      <w:proofErr w:type="spellEnd"/>
      <w:r w:rsidRPr="000578AB">
        <w:rPr>
          <w:i/>
          <w:iCs/>
          <w:color w:val="000000" w:themeColor="text1"/>
          <w:lang w:val="en-US"/>
        </w:rPr>
        <w:t xml:space="preserve"> 2017: CLEF Lab on Early Risk Prediction on the Internet: Experimental Foundations</w:t>
      </w:r>
      <w:r w:rsidRPr="000578AB">
        <w:rPr>
          <w:color w:val="000000" w:themeColor="text1"/>
          <w:lang w:val="en-US"/>
        </w:rPr>
        <w:t xml:space="preserve">. In </w:t>
      </w:r>
      <w:r w:rsidRPr="000578AB">
        <w:rPr>
          <w:i/>
          <w:iCs/>
          <w:color w:val="000000" w:themeColor="text1"/>
          <w:lang w:val="en-US"/>
        </w:rPr>
        <w:t xml:space="preserve">Experimental IR Meets </w:t>
      </w:r>
      <w:proofErr w:type="spellStart"/>
      <w:r w:rsidRPr="000578AB">
        <w:rPr>
          <w:i/>
          <w:iCs/>
          <w:color w:val="000000" w:themeColor="text1"/>
          <w:lang w:val="en-US"/>
        </w:rPr>
        <w:t>Multilinguality</w:t>
      </w:r>
      <w:proofErr w:type="spellEnd"/>
      <w:r w:rsidRPr="000578AB">
        <w:rPr>
          <w:i/>
          <w:iCs/>
          <w:color w:val="000000" w:themeColor="text1"/>
          <w:lang w:val="en-US"/>
        </w:rPr>
        <w:t>, Multimodality, and Interaction. CLEF 2017.</w:t>
      </w:r>
      <w:r w:rsidRPr="000578AB">
        <w:rPr>
          <w:color w:val="000000" w:themeColor="text1"/>
          <w:lang w:val="en-US"/>
        </w:rPr>
        <w:t xml:space="preserve"> 346-360.</w:t>
      </w:r>
    </w:p>
    <w:p w14:paraId="048721B2" w14:textId="58EA3E5A"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21</w:t>
      </w:r>
      <w:r w:rsidRPr="000578AB">
        <w:rPr>
          <w:color w:val="000000" w:themeColor="text1"/>
          <w:lang w:val="en-US"/>
        </w:rPr>
        <w:t xml:space="preserve">] Coppersmith Glen, </w:t>
      </w:r>
      <w:proofErr w:type="spellStart"/>
      <w:r w:rsidRPr="000578AB">
        <w:rPr>
          <w:color w:val="000000" w:themeColor="text1"/>
          <w:lang w:val="en-US"/>
        </w:rPr>
        <w:t>Dredze</w:t>
      </w:r>
      <w:proofErr w:type="spellEnd"/>
      <w:r w:rsidRPr="000578AB">
        <w:rPr>
          <w:color w:val="000000" w:themeColor="text1"/>
          <w:lang w:val="en-US"/>
        </w:rPr>
        <w:t xml:space="preserve"> Mark, Harman Craig. (2018). </w:t>
      </w:r>
      <w:r w:rsidRPr="000578AB">
        <w:rPr>
          <w:i/>
          <w:iCs/>
          <w:color w:val="000000" w:themeColor="text1"/>
          <w:lang w:val="en-US"/>
        </w:rPr>
        <w:t xml:space="preserve">Quantifying Mental Health Signals in Twitter. </w:t>
      </w:r>
      <w:r w:rsidRPr="000578AB">
        <w:rPr>
          <w:color w:val="000000" w:themeColor="text1"/>
          <w:lang w:val="en-US"/>
        </w:rPr>
        <w:t xml:space="preserve">In </w:t>
      </w:r>
      <w:r w:rsidRPr="000578AB">
        <w:rPr>
          <w:i/>
          <w:iCs/>
          <w:color w:val="000000" w:themeColor="text1"/>
          <w:lang w:val="en-US"/>
        </w:rPr>
        <w:t>Proceedings of the Workshop on Computational Linguistics and Clinical Psychology: From Linguistic Signal to Clinical Reality</w:t>
      </w:r>
      <w:r w:rsidRPr="000578AB">
        <w:rPr>
          <w:color w:val="000000" w:themeColor="text1"/>
          <w:lang w:val="en-US"/>
        </w:rPr>
        <w:t>. 51–60.</w:t>
      </w:r>
    </w:p>
    <w:p w14:paraId="18EF3C45" w14:textId="1E0E01FA"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22</w:t>
      </w:r>
      <w:r w:rsidRPr="000578AB">
        <w:rPr>
          <w:color w:val="000000" w:themeColor="text1"/>
          <w:lang w:val="en-US"/>
        </w:rPr>
        <w:t xml:space="preserve">] </w:t>
      </w:r>
      <w:proofErr w:type="spellStart"/>
      <w:r w:rsidRPr="000578AB">
        <w:rPr>
          <w:color w:val="000000" w:themeColor="text1"/>
          <w:lang w:val="en-US"/>
        </w:rPr>
        <w:t>Rehurek</w:t>
      </w:r>
      <w:proofErr w:type="spellEnd"/>
      <w:r w:rsidRPr="000578AB">
        <w:rPr>
          <w:color w:val="000000" w:themeColor="text1"/>
          <w:lang w:val="en-US"/>
        </w:rPr>
        <w:t xml:space="preserve"> </w:t>
      </w:r>
      <w:proofErr w:type="spellStart"/>
      <w:r w:rsidRPr="000578AB">
        <w:rPr>
          <w:color w:val="000000" w:themeColor="text1"/>
          <w:lang w:val="en-US"/>
        </w:rPr>
        <w:t>Radim</w:t>
      </w:r>
      <w:proofErr w:type="spellEnd"/>
      <w:r w:rsidRPr="000578AB">
        <w:rPr>
          <w:color w:val="000000" w:themeColor="text1"/>
          <w:lang w:val="en-US"/>
        </w:rPr>
        <w:t xml:space="preserve">, Sojka Petr. (2010). </w:t>
      </w:r>
      <w:r w:rsidRPr="000578AB">
        <w:rPr>
          <w:i/>
          <w:iCs/>
          <w:color w:val="000000" w:themeColor="text1"/>
          <w:lang w:val="en-US"/>
        </w:rPr>
        <w:t xml:space="preserve">Software Framework for Topic Modelling with Large Corpora. </w:t>
      </w:r>
      <w:r w:rsidRPr="000578AB">
        <w:rPr>
          <w:color w:val="000000" w:themeColor="text1"/>
          <w:lang w:val="en-US"/>
        </w:rPr>
        <w:t xml:space="preserve">In </w:t>
      </w:r>
      <w:r w:rsidRPr="000578AB">
        <w:rPr>
          <w:i/>
          <w:iCs/>
          <w:color w:val="000000" w:themeColor="text1"/>
          <w:lang w:val="en-US"/>
        </w:rPr>
        <w:t>Proceedings of LREC 2010 workshop New Challenges for NLP Frameworks</w:t>
      </w:r>
      <w:r w:rsidRPr="000578AB">
        <w:rPr>
          <w:color w:val="000000" w:themeColor="text1"/>
          <w:lang w:val="en-US"/>
        </w:rPr>
        <w:t>. 46-50.</w:t>
      </w:r>
    </w:p>
    <w:p w14:paraId="7BC488A0" w14:textId="32A2DEF5" w:rsidR="002C675F" w:rsidRPr="000578AB" w:rsidRDefault="002C675F" w:rsidP="002C675F">
      <w:pPr>
        <w:jc w:val="both"/>
        <w:rPr>
          <w:color w:val="000000" w:themeColor="text1"/>
          <w:lang w:val="es-ES"/>
        </w:rPr>
      </w:pPr>
      <w:r w:rsidRPr="000578AB">
        <w:rPr>
          <w:color w:val="000000" w:themeColor="text1"/>
          <w:lang w:val="en-US"/>
        </w:rPr>
        <w:t>[2</w:t>
      </w:r>
      <w:r>
        <w:rPr>
          <w:color w:val="000000" w:themeColor="text1"/>
          <w:lang w:val="en-US"/>
        </w:rPr>
        <w:t>3</w:t>
      </w:r>
      <w:r w:rsidRPr="000578AB">
        <w:rPr>
          <w:color w:val="000000" w:themeColor="text1"/>
          <w:lang w:val="en-US"/>
        </w:rPr>
        <w:t xml:space="preserve">] </w:t>
      </w:r>
      <w:proofErr w:type="spellStart"/>
      <w:r w:rsidRPr="000578AB">
        <w:rPr>
          <w:color w:val="000000" w:themeColor="text1"/>
          <w:lang w:val="en-US"/>
        </w:rPr>
        <w:t>Sparck</w:t>
      </w:r>
      <w:proofErr w:type="spellEnd"/>
      <w:r w:rsidRPr="000578AB">
        <w:rPr>
          <w:color w:val="000000" w:themeColor="text1"/>
          <w:lang w:val="en-US"/>
        </w:rPr>
        <w:t xml:space="preserve"> Jones K. (1972). </w:t>
      </w:r>
      <w:r w:rsidRPr="000578AB">
        <w:rPr>
          <w:i/>
          <w:iCs/>
          <w:color w:val="000000" w:themeColor="text1"/>
          <w:lang w:val="en-US"/>
        </w:rPr>
        <w:t>A Statistical Interpretation Of Term Specificity And Its Application In Retrieval,</w:t>
      </w:r>
      <w:r w:rsidRPr="000578AB">
        <w:rPr>
          <w:color w:val="000000" w:themeColor="text1"/>
          <w:lang w:val="en-US"/>
        </w:rPr>
        <w:t xml:space="preserve"> In </w:t>
      </w:r>
      <w:r w:rsidRPr="000578AB">
        <w:rPr>
          <w:i/>
          <w:iCs/>
          <w:color w:val="000000" w:themeColor="text1"/>
          <w:lang w:val="en-US"/>
        </w:rPr>
        <w:t>Journal Of Documentation</w:t>
      </w:r>
      <w:r w:rsidRPr="000578AB">
        <w:rPr>
          <w:color w:val="000000" w:themeColor="text1"/>
          <w:lang w:val="en-US"/>
        </w:rPr>
        <w:t xml:space="preserve">. </w:t>
      </w:r>
      <w:r w:rsidRPr="000578AB">
        <w:rPr>
          <w:color w:val="000000" w:themeColor="text1"/>
          <w:lang w:val="es-ES"/>
        </w:rPr>
        <w:t>28(1): 11-21.</w:t>
      </w:r>
    </w:p>
    <w:p w14:paraId="41B481DD" w14:textId="6DD52846" w:rsidR="002C675F" w:rsidRPr="000578AB" w:rsidRDefault="002C675F" w:rsidP="002C675F">
      <w:pPr>
        <w:jc w:val="both"/>
        <w:rPr>
          <w:color w:val="000000" w:themeColor="text1"/>
          <w:lang w:val="es-ES"/>
        </w:rPr>
      </w:pPr>
      <w:r w:rsidRPr="000578AB">
        <w:rPr>
          <w:color w:val="000000" w:themeColor="text1"/>
          <w:lang w:val="es-ES"/>
        </w:rPr>
        <w:t>[2</w:t>
      </w:r>
      <w:r>
        <w:rPr>
          <w:color w:val="000000" w:themeColor="text1"/>
          <w:lang w:val="es-ES"/>
        </w:rPr>
        <w:t>4</w:t>
      </w:r>
      <w:r w:rsidRPr="000578AB">
        <w:rPr>
          <w:color w:val="000000" w:themeColor="text1"/>
          <w:lang w:val="es-ES"/>
        </w:rPr>
        <w:t xml:space="preserve">] Fundación Pública Galega Centro </w:t>
      </w:r>
      <w:proofErr w:type="spellStart"/>
      <w:r w:rsidRPr="000578AB">
        <w:rPr>
          <w:color w:val="000000" w:themeColor="text1"/>
          <w:lang w:val="es-ES"/>
        </w:rPr>
        <w:t>Tecnolóxico</w:t>
      </w:r>
      <w:proofErr w:type="spellEnd"/>
      <w:r w:rsidRPr="000578AB">
        <w:rPr>
          <w:color w:val="000000" w:themeColor="text1"/>
          <w:lang w:val="es-ES"/>
        </w:rPr>
        <w:t xml:space="preserve"> de Supercomputación de Galicia. </w:t>
      </w:r>
      <w:r w:rsidRPr="000578AB">
        <w:rPr>
          <w:i/>
          <w:iCs/>
          <w:color w:val="000000" w:themeColor="text1"/>
          <w:lang w:val="es-ES"/>
        </w:rPr>
        <w:t>Centro de Supercomputación de Galicia.</w:t>
      </w:r>
      <w:r w:rsidRPr="000578AB">
        <w:rPr>
          <w:color w:val="000000" w:themeColor="text1"/>
          <w:lang w:val="es-ES"/>
        </w:rPr>
        <w:t xml:space="preserve"> Centro de Supercomputación de Galicia. https://www.cesga.es/cesga/</w:t>
      </w:r>
    </w:p>
    <w:p w14:paraId="44E6C949" w14:textId="5D4341AB" w:rsidR="002C675F" w:rsidRPr="000578AB" w:rsidRDefault="002C675F" w:rsidP="002C675F">
      <w:pPr>
        <w:jc w:val="both"/>
        <w:rPr>
          <w:color w:val="000000" w:themeColor="text1"/>
          <w:lang w:val="en-US"/>
        </w:rPr>
      </w:pPr>
      <w:r w:rsidRPr="002C675F">
        <w:rPr>
          <w:color w:val="000000" w:themeColor="text1"/>
          <w:lang w:val="en-US"/>
        </w:rPr>
        <w:t>[2</w:t>
      </w:r>
      <w:r>
        <w:rPr>
          <w:color w:val="000000" w:themeColor="text1"/>
          <w:lang w:val="en-US"/>
        </w:rPr>
        <w:t>5</w:t>
      </w:r>
      <w:r w:rsidRPr="002C675F">
        <w:rPr>
          <w:color w:val="000000" w:themeColor="text1"/>
          <w:lang w:val="en-US"/>
        </w:rPr>
        <w:t xml:space="preserve">] </w:t>
      </w:r>
      <w:proofErr w:type="spellStart"/>
      <w:r w:rsidRPr="002C675F">
        <w:rPr>
          <w:color w:val="000000" w:themeColor="text1"/>
          <w:lang w:val="en-US"/>
        </w:rPr>
        <w:t>Kurtzer</w:t>
      </w:r>
      <w:proofErr w:type="spellEnd"/>
      <w:r w:rsidRPr="002C675F">
        <w:rPr>
          <w:color w:val="000000" w:themeColor="text1"/>
          <w:lang w:val="en-US"/>
        </w:rPr>
        <w:t xml:space="preserve"> Gregory M., </w:t>
      </w:r>
      <w:proofErr w:type="spellStart"/>
      <w:r w:rsidRPr="002C675F">
        <w:rPr>
          <w:color w:val="000000" w:themeColor="text1"/>
          <w:lang w:val="en-US"/>
        </w:rPr>
        <w:t>Sochat</w:t>
      </w:r>
      <w:proofErr w:type="spellEnd"/>
      <w:r w:rsidRPr="002C675F">
        <w:rPr>
          <w:color w:val="000000" w:themeColor="text1"/>
          <w:lang w:val="en-US"/>
        </w:rPr>
        <w:t xml:space="preserve"> Vanessa, Bauer Michael W. (2017). </w:t>
      </w:r>
      <w:r w:rsidRPr="000578AB">
        <w:rPr>
          <w:i/>
          <w:iCs/>
          <w:color w:val="000000" w:themeColor="text1"/>
          <w:lang w:val="en-US"/>
        </w:rPr>
        <w:t>Singularity: Scientific containers for mobility of compute</w:t>
      </w:r>
      <w:r w:rsidRPr="000578AB">
        <w:rPr>
          <w:color w:val="000000" w:themeColor="text1"/>
          <w:lang w:val="en-US"/>
        </w:rPr>
        <w:t xml:space="preserve">, In </w:t>
      </w:r>
      <w:r w:rsidRPr="000578AB">
        <w:rPr>
          <w:i/>
          <w:iCs/>
          <w:color w:val="000000" w:themeColor="text1"/>
          <w:lang w:val="en-US"/>
        </w:rPr>
        <w:t>Public Library of Science</w:t>
      </w:r>
      <w:r w:rsidRPr="000578AB">
        <w:rPr>
          <w:color w:val="000000" w:themeColor="text1"/>
          <w:lang w:val="en-US"/>
        </w:rPr>
        <w:t xml:space="preserve"> 12(5):1-20.</w:t>
      </w:r>
    </w:p>
    <w:p w14:paraId="6E62F681" w14:textId="7989C005" w:rsidR="002C675F" w:rsidRDefault="002C675F" w:rsidP="002C675F">
      <w:pPr>
        <w:rPr>
          <w:color w:val="000000" w:themeColor="text1"/>
          <w:lang w:val="en-US"/>
        </w:rPr>
      </w:pPr>
      <w:r>
        <w:rPr>
          <w:color w:val="000000" w:themeColor="text1"/>
          <w:lang w:val="en-US"/>
        </w:rPr>
        <w:t xml:space="preserve">[26] </w:t>
      </w:r>
      <w:r w:rsidRPr="00B766BD">
        <w:rPr>
          <w:color w:val="000000" w:themeColor="text1"/>
          <w:lang w:val="en-US"/>
        </w:rPr>
        <w:t>Kincaid J.</w:t>
      </w:r>
      <w:r>
        <w:rPr>
          <w:color w:val="000000" w:themeColor="text1"/>
          <w:lang w:val="en-US"/>
        </w:rPr>
        <w:t xml:space="preserve"> </w:t>
      </w:r>
      <w:r w:rsidRPr="00B766BD">
        <w:rPr>
          <w:color w:val="000000" w:themeColor="text1"/>
          <w:lang w:val="en-US"/>
        </w:rPr>
        <w:t>P</w:t>
      </w:r>
      <w:r>
        <w:rPr>
          <w:color w:val="000000" w:themeColor="text1"/>
          <w:lang w:val="en-US"/>
        </w:rPr>
        <w:t>eter</w:t>
      </w:r>
      <w:r w:rsidRPr="00B766BD">
        <w:rPr>
          <w:color w:val="000000" w:themeColor="text1"/>
          <w:lang w:val="en-US"/>
        </w:rPr>
        <w:t>, Fishburne R</w:t>
      </w:r>
      <w:r>
        <w:rPr>
          <w:color w:val="000000" w:themeColor="text1"/>
          <w:lang w:val="en-US"/>
        </w:rPr>
        <w:t xml:space="preserve">obert </w:t>
      </w:r>
      <w:r w:rsidRPr="00B766BD">
        <w:rPr>
          <w:color w:val="000000" w:themeColor="text1"/>
          <w:lang w:val="en-US"/>
        </w:rPr>
        <w:t>P., Rogers</w:t>
      </w:r>
      <w:r>
        <w:rPr>
          <w:color w:val="000000" w:themeColor="text1"/>
          <w:lang w:val="en-US"/>
        </w:rPr>
        <w:t xml:space="preserve"> </w:t>
      </w:r>
      <w:r w:rsidRPr="00B766BD">
        <w:rPr>
          <w:color w:val="000000" w:themeColor="text1"/>
          <w:lang w:val="en-US"/>
        </w:rPr>
        <w:t>R</w:t>
      </w:r>
      <w:r>
        <w:rPr>
          <w:color w:val="000000" w:themeColor="text1"/>
          <w:lang w:val="en-US"/>
        </w:rPr>
        <w:t xml:space="preserve">ichard </w:t>
      </w:r>
      <w:r w:rsidRPr="00B766BD">
        <w:rPr>
          <w:color w:val="000000" w:themeColor="text1"/>
          <w:lang w:val="en-US"/>
        </w:rPr>
        <w:t xml:space="preserve">L., </w:t>
      </w:r>
      <w:proofErr w:type="spellStart"/>
      <w:r w:rsidRPr="00B766BD">
        <w:rPr>
          <w:color w:val="000000" w:themeColor="text1"/>
          <w:lang w:val="en-US"/>
        </w:rPr>
        <w:t>Chissom</w:t>
      </w:r>
      <w:proofErr w:type="spellEnd"/>
      <w:r>
        <w:rPr>
          <w:color w:val="000000" w:themeColor="text1"/>
          <w:lang w:val="en-US"/>
        </w:rPr>
        <w:t xml:space="preserve"> </w:t>
      </w:r>
      <w:r w:rsidRPr="00B766BD">
        <w:rPr>
          <w:color w:val="000000" w:themeColor="text1"/>
          <w:lang w:val="en-US"/>
        </w:rPr>
        <w:t>B</w:t>
      </w:r>
      <w:r>
        <w:rPr>
          <w:color w:val="000000" w:themeColor="text1"/>
          <w:lang w:val="en-US"/>
        </w:rPr>
        <w:t xml:space="preserve">rad </w:t>
      </w:r>
      <w:r w:rsidRPr="00B766BD">
        <w:rPr>
          <w:color w:val="000000" w:themeColor="text1"/>
          <w:lang w:val="en-US"/>
        </w:rPr>
        <w:t xml:space="preserve">.S. (1975). </w:t>
      </w:r>
      <w:r w:rsidRPr="00B766BD">
        <w:rPr>
          <w:i/>
          <w:iCs/>
          <w:color w:val="000000" w:themeColor="text1"/>
          <w:lang w:val="en-US"/>
        </w:rPr>
        <w:t xml:space="preserve">Derivation of new readability formulas (automated readability index, fog count, and </w:t>
      </w:r>
      <w:proofErr w:type="spellStart"/>
      <w:r w:rsidRPr="00B766BD">
        <w:rPr>
          <w:i/>
          <w:iCs/>
          <w:color w:val="000000" w:themeColor="text1"/>
          <w:lang w:val="en-US"/>
        </w:rPr>
        <w:t>flesch</w:t>
      </w:r>
      <w:proofErr w:type="spellEnd"/>
      <w:r w:rsidRPr="00B766BD">
        <w:rPr>
          <w:i/>
          <w:iCs/>
          <w:color w:val="000000" w:themeColor="text1"/>
          <w:lang w:val="en-US"/>
        </w:rPr>
        <w:t xml:space="preserve"> reading ease formula) for Navy enlisted personnel</w:t>
      </w:r>
      <w:r w:rsidRPr="00B766BD">
        <w:rPr>
          <w:color w:val="000000" w:themeColor="text1"/>
          <w:lang w:val="en-US"/>
        </w:rPr>
        <w:t xml:space="preserve">. </w:t>
      </w:r>
      <w:r>
        <w:rPr>
          <w:color w:val="000000" w:themeColor="text1"/>
          <w:lang w:val="en-US"/>
        </w:rPr>
        <w:t xml:space="preserve">In </w:t>
      </w:r>
      <w:r w:rsidRPr="00B766BD">
        <w:rPr>
          <w:i/>
          <w:iCs/>
          <w:color w:val="000000" w:themeColor="text1"/>
          <w:lang w:val="en-US"/>
        </w:rPr>
        <w:t>Research Branch Report</w:t>
      </w:r>
      <w:r>
        <w:rPr>
          <w:color w:val="000000" w:themeColor="text1"/>
          <w:lang w:val="en-US"/>
        </w:rPr>
        <w:t>.</w:t>
      </w:r>
      <w:r w:rsidRPr="00B766BD">
        <w:rPr>
          <w:color w:val="000000" w:themeColor="text1"/>
          <w:lang w:val="en-US"/>
        </w:rPr>
        <w:t xml:space="preserve"> 8–75. </w:t>
      </w:r>
    </w:p>
    <w:p w14:paraId="27661C11" w14:textId="253F4138" w:rsidR="002C675F" w:rsidRPr="002C675F" w:rsidRDefault="002C675F" w:rsidP="004B2277">
      <w:pPr>
        <w:rPr>
          <w:color w:val="000000" w:themeColor="text1"/>
          <w:lang w:val="en-US"/>
        </w:rPr>
      </w:pPr>
      <w:r w:rsidRPr="000578AB">
        <w:rPr>
          <w:color w:val="000000" w:themeColor="text1"/>
          <w:lang w:val="en-US"/>
        </w:rPr>
        <w:t>[</w:t>
      </w:r>
      <w:r>
        <w:rPr>
          <w:color w:val="000000" w:themeColor="text1"/>
          <w:lang w:val="en-US"/>
        </w:rPr>
        <w:t>27</w:t>
      </w:r>
      <w:r w:rsidRPr="000578AB">
        <w:rPr>
          <w:color w:val="000000" w:themeColor="text1"/>
          <w:lang w:val="en-US"/>
        </w:rPr>
        <w:t xml:space="preserve">] </w:t>
      </w:r>
      <w:proofErr w:type="spellStart"/>
      <w:r w:rsidRPr="000578AB">
        <w:rPr>
          <w:color w:val="000000" w:themeColor="text1"/>
          <w:lang w:val="en-US"/>
        </w:rPr>
        <w:t>Luhn</w:t>
      </w:r>
      <w:proofErr w:type="spellEnd"/>
      <w:r w:rsidRPr="000578AB">
        <w:rPr>
          <w:color w:val="000000" w:themeColor="text1"/>
          <w:lang w:val="en-US"/>
        </w:rPr>
        <w:t xml:space="preserve">, Hans Peter (1957). </w:t>
      </w:r>
      <w:r w:rsidRPr="000578AB">
        <w:rPr>
          <w:i/>
          <w:iCs/>
          <w:color w:val="000000" w:themeColor="text1"/>
          <w:lang w:val="en-US"/>
        </w:rPr>
        <w:t>A Statistical Approach to Mechanized Encoding and Searching of Literary Information</w:t>
      </w:r>
      <w:r w:rsidRPr="000578AB">
        <w:rPr>
          <w:color w:val="000000" w:themeColor="text1"/>
          <w:lang w:val="en-US"/>
        </w:rPr>
        <w:t xml:space="preserve">. In </w:t>
      </w:r>
      <w:r w:rsidRPr="000578AB">
        <w:rPr>
          <w:i/>
          <w:iCs/>
          <w:color w:val="000000" w:themeColor="text1"/>
          <w:lang w:val="en-US"/>
        </w:rPr>
        <w:t>IBM Journal of Research and Development.</w:t>
      </w:r>
      <w:r w:rsidRPr="000578AB">
        <w:rPr>
          <w:color w:val="000000" w:themeColor="text1"/>
          <w:lang w:val="en-US"/>
        </w:rPr>
        <w:t xml:space="preserve"> 1 (4): 309–317</w:t>
      </w:r>
      <w:r>
        <w:rPr>
          <w:color w:val="000000" w:themeColor="text1"/>
          <w:lang w:val="en-US"/>
        </w:rPr>
        <w:t>.</w:t>
      </w:r>
    </w:p>
    <w:sectPr w:rsidR="002C675F" w:rsidRPr="002C675F">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87D0A" w14:textId="77777777" w:rsidR="007E379C" w:rsidRDefault="007E379C">
      <w:r>
        <w:separator/>
      </w:r>
    </w:p>
  </w:endnote>
  <w:endnote w:type="continuationSeparator" w:id="0">
    <w:p w14:paraId="10209963" w14:textId="77777777" w:rsidR="007E379C" w:rsidRDefault="007E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FC46C" w14:textId="77777777" w:rsidR="007E379C" w:rsidRDefault="007E379C">
      <w:r>
        <w:separator/>
      </w:r>
    </w:p>
  </w:footnote>
  <w:footnote w:type="continuationSeparator" w:id="0">
    <w:p w14:paraId="695A2B92" w14:textId="77777777" w:rsidR="007E379C" w:rsidRDefault="007E3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11C1BDB6" w:rsidR="00F046B6" w:rsidRDefault="00F046B6">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F046B6" w:rsidRDefault="00F046B6">
    <w:pPr>
      <w:jc w:val="right"/>
    </w:pPr>
    <w:r>
      <w:fldChar w:fldCharType="begin"/>
    </w:r>
    <w:r>
      <w:instrText>PAGE</w:instrText>
    </w:r>
    <w:r>
      <w:fldChar w:fldCharType="end"/>
    </w:r>
    <w:r>
      <w:rPr>
        <w:noProof/>
        <w:lang w:val="es-ES" w:eastAsia="es-ES"/>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D4219"/>
    <w:multiLevelType w:val="hybridMultilevel"/>
    <w:tmpl w:val="FA7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8520F"/>
    <w:multiLevelType w:val="hybridMultilevel"/>
    <w:tmpl w:val="44A0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11519"/>
    <w:multiLevelType w:val="multilevel"/>
    <w:tmpl w:val="298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en-GB"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5B4F"/>
    <w:rsid w:val="00036713"/>
    <w:rsid w:val="00040982"/>
    <w:rsid w:val="000440AF"/>
    <w:rsid w:val="00045B33"/>
    <w:rsid w:val="00053794"/>
    <w:rsid w:val="000578AB"/>
    <w:rsid w:val="00063806"/>
    <w:rsid w:val="00092F4A"/>
    <w:rsid w:val="000A09C5"/>
    <w:rsid w:val="000B43A6"/>
    <w:rsid w:val="000C1BF1"/>
    <w:rsid w:val="000D69AF"/>
    <w:rsid w:val="00100C36"/>
    <w:rsid w:val="00103B5C"/>
    <w:rsid w:val="001167AC"/>
    <w:rsid w:val="001245DD"/>
    <w:rsid w:val="00143FC3"/>
    <w:rsid w:val="0014473F"/>
    <w:rsid w:val="001543EC"/>
    <w:rsid w:val="001547C2"/>
    <w:rsid w:val="001A1FBF"/>
    <w:rsid w:val="001A7B2E"/>
    <w:rsid w:val="001B0E7D"/>
    <w:rsid w:val="001F08A4"/>
    <w:rsid w:val="001F0E2C"/>
    <w:rsid w:val="00212F71"/>
    <w:rsid w:val="00235D4B"/>
    <w:rsid w:val="00250965"/>
    <w:rsid w:val="00264A5E"/>
    <w:rsid w:val="00265FAE"/>
    <w:rsid w:val="00274AFB"/>
    <w:rsid w:val="002A5305"/>
    <w:rsid w:val="002B1203"/>
    <w:rsid w:val="002C629C"/>
    <w:rsid w:val="002C675F"/>
    <w:rsid w:val="002E14CD"/>
    <w:rsid w:val="002F6CF8"/>
    <w:rsid w:val="00314A3C"/>
    <w:rsid w:val="003504F1"/>
    <w:rsid w:val="0036458E"/>
    <w:rsid w:val="00374694"/>
    <w:rsid w:val="00395B4B"/>
    <w:rsid w:val="003A0F5C"/>
    <w:rsid w:val="003A286B"/>
    <w:rsid w:val="003A48E9"/>
    <w:rsid w:val="003A57E6"/>
    <w:rsid w:val="003A586C"/>
    <w:rsid w:val="003A7FE5"/>
    <w:rsid w:val="003B34D4"/>
    <w:rsid w:val="003D5ECA"/>
    <w:rsid w:val="003F7DB0"/>
    <w:rsid w:val="00401A8E"/>
    <w:rsid w:val="00403717"/>
    <w:rsid w:val="00437E60"/>
    <w:rsid w:val="0047540A"/>
    <w:rsid w:val="004857AB"/>
    <w:rsid w:val="004B2277"/>
    <w:rsid w:val="004E1990"/>
    <w:rsid w:val="004F2004"/>
    <w:rsid w:val="00502ED0"/>
    <w:rsid w:val="005158A0"/>
    <w:rsid w:val="00526C14"/>
    <w:rsid w:val="005502C7"/>
    <w:rsid w:val="005657AD"/>
    <w:rsid w:val="00571862"/>
    <w:rsid w:val="00582A9A"/>
    <w:rsid w:val="005859ED"/>
    <w:rsid w:val="00593346"/>
    <w:rsid w:val="005B06BC"/>
    <w:rsid w:val="005B3056"/>
    <w:rsid w:val="005B59C8"/>
    <w:rsid w:val="005E0098"/>
    <w:rsid w:val="00605F6F"/>
    <w:rsid w:val="00611FEA"/>
    <w:rsid w:val="00621CD8"/>
    <w:rsid w:val="006422D9"/>
    <w:rsid w:val="00680B04"/>
    <w:rsid w:val="006C2E4B"/>
    <w:rsid w:val="006D6056"/>
    <w:rsid w:val="00701F4E"/>
    <w:rsid w:val="00716A42"/>
    <w:rsid w:val="0071700E"/>
    <w:rsid w:val="00737DA5"/>
    <w:rsid w:val="00750E00"/>
    <w:rsid w:val="007510B9"/>
    <w:rsid w:val="007571A0"/>
    <w:rsid w:val="00774705"/>
    <w:rsid w:val="00781E41"/>
    <w:rsid w:val="007A1EB2"/>
    <w:rsid w:val="007B2665"/>
    <w:rsid w:val="007B2ACC"/>
    <w:rsid w:val="007B3D06"/>
    <w:rsid w:val="007C5909"/>
    <w:rsid w:val="007D6B96"/>
    <w:rsid w:val="007E04C3"/>
    <w:rsid w:val="007E2F42"/>
    <w:rsid w:val="007E379C"/>
    <w:rsid w:val="007E4117"/>
    <w:rsid w:val="007E72DC"/>
    <w:rsid w:val="007F047F"/>
    <w:rsid w:val="007F5BA1"/>
    <w:rsid w:val="00812105"/>
    <w:rsid w:val="00813B73"/>
    <w:rsid w:val="008331C9"/>
    <w:rsid w:val="0083771F"/>
    <w:rsid w:val="00841B63"/>
    <w:rsid w:val="00855EBA"/>
    <w:rsid w:val="00864CF7"/>
    <w:rsid w:val="0089283F"/>
    <w:rsid w:val="008E1C74"/>
    <w:rsid w:val="008E4619"/>
    <w:rsid w:val="008F0CD0"/>
    <w:rsid w:val="00920236"/>
    <w:rsid w:val="0095252B"/>
    <w:rsid w:val="009629B6"/>
    <w:rsid w:val="00975EC0"/>
    <w:rsid w:val="00981A5A"/>
    <w:rsid w:val="009A7FF7"/>
    <w:rsid w:val="009B35E7"/>
    <w:rsid w:val="009B4A85"/>
    <w:rsid w:val="009B54A2"/>
    <w:rsid w:val="009D599C"/>
    <w:rsid w:val="00A06AA7"/>
    <w:rsid w:val="00A1400A"/>
    <w:rsid w:val="00A24C1B"/>
    <w:rsid w:val="00A322CB"/>
    <w:rsid w:val="00A40A1B"/>
    <w:rsid w:val="00A53662"/>
    <w:rsid w:val="00A664EF"/>
    <w:rsid w:val="00A9221E"/>
    <w:rsid w:val="00AC6502"/>
    <w:rsid w:val="00AD6251"/>
    <w:rsid w:val="00AF63BD"/>
    <w:rsid w:val="00B1435C"/>
    <w:rsid w:val="00B50D05"/>
    <w:rsid w:val="00B538E2"/>
    <w:rsid w:val="00B766BD"/>
    <w:rsid w:val="00B87FF0"/>
    <w:rsid w:val="00B93FF6"/>
    <w:rsid w:val="00BB5841"/>
    <w:rsid w:val="00BC6356"/>
    <w:rsid w:val="00BD11FE"/>
    <w:rsid w:val="00BF39EE"/>
    <w:rsid w:val="00C006AA"/>
    <w:rsid w:val="00C06ECB"/>
    <w:rsid w:val="00C3399B"/>
    <w:rsid w:val="00C35AD9"/>
    <w:rsid w:val="00C44801"/>
    <w:rsid w:val="00C54494"/>
    <w:rsid w:val="00C55F57"/>
    <w:rsid w:val="00C67229"/>
    <w:rsid w:val="00C7171B"/>
    <w:rsid w:val="00C80FC7"/>
    <w:rsid w:val="00C876F8"/>
    <w:rsid w:val="00CA23EB"/>
    <w:rsid w:val="00CC0DC9"/>
    <w:rsid w:val="00CD12FB"/>
    <w:rsid w:val="00CD38AD"/>
    <w:rsid w:val="00CE1907"/>
    <w:rsid w:val="00CF1B08"/>
    <w:rsid w:val="00D0122C"/>
    <w:rsid w:val="00D1557D"/>
    <w:rsid w:val="00D24CDE"/>
    <w:rsid w:val="00D302EC"/>
    <w:rsid w:val="00D32F4D"/>
    <w:rsid w:val="00D34373"/>
    <w:rsid w:val="00D439F0"/>
    <w:rsid w:val="00D5248A"/>
    <w:rsid w:val="00D54AF7"/>
    <w:rsid w:val="00D555A3"/>
    <w:rsid w:val="00D616F2"/>
    <w:rsid w:val="00D85340"/>
    <w:rsid w:val="00D907C7"/>
    <w:rsid w:val="00D94E26"/>
    <w:rsid w:val="00DA0C74"/>
    <w:rsid w:val="00DA2A67"/>
    <w:rsid w:val="00DD3FBB"/>
    <w:rsid w:val="00DD6228"/>
    <w:rsid w:val="00E23909"/>
    <w:rsid w:val="00E30E42"/>
    <w:rsid w:val="00E4632D"/>
    <w:rsid w:val="00E56A9F"/>
    <w:rsid w:val="00E76477"/>
    <w:rsid w:val="00E76EE7"/>
    <w:rsid w:val="00E92B77"/>
    <w:rsid w:val="00E93C52"/>
    <w:rsid w:val="00EA64D5"/>
    <w:rsid w:val="00EA6D6C"/>
    <w:rsid w:val="00EC1608"/>
    <w:rsid w:val="00EC22A0"/>
    <w:rsid w:val="00EC79DA"/>
    <w:rsid w:val="00EC7AD5"/>
    <w:rsid w:val="00ED7EA1"/>
    <w:rsid w:val="00EE619F"/>
    <w:rsid w:val="00EE6895"/>
    <w:rsid w:val="00EF0671"/>
    <w:rsid w:val="00EF6042"/>
    <w:rsid w:val="00F0059A"/>
    <w:rsid w:val="00F046B6"/>
    <w:rsid w:val="00F236D0"/>
    <w:rsid w:val="00F47172"/>
    <w:rsid w:val="00F56E92"/>
    <w:rsid w:val="00F62374"/>
    <w:rsid w:val="00F71B50"/>
    <w:rsid w:val="00F72DC3"/>
    <w:rsid w:val="00F77589"/>
    <w:rsid w:val="00FA058A"/>
    <w:rsid w:val="00FA18FB"/>
    <w:rsid w:val="00FA4126"/>
    <w:rsid w:val="00FA4F16"/>
    <w:rsid w:val="00FC4E65"/>
    <w:rsid w:val="00FC7B4B"/>
    <w:rsid w:val="00FE4E4E"/>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6BD"/>
    <w:pPr>
      <w:spacing w:line="240" w:lineRule="auto"/>
      <w:ind w:firstLine="0"/>
    </w:pPr>
    <w:rPr>
      <w:lang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eastAsia="en-US"/>
    </w:rPr>
  </w:style>
  <w:style w:type="character" w:customStyle="1" w:styleId="UnresolvedMention1">
    <w:name w:val="Unresolved Mention1"/>
    <w:basedOn w:val="DefaultParagraphFont"/>
    <w:uiPriority w:val="99"/>
    <w:semiHidden/>
    <w:unhideWhenUsed/>
    <w:rsid w:val="003F7DB0"/>
    <w:rPr>
      <w:color w:val="605E5C"/>
      <w:shd w:val="clear" w:color="auto" w:fill="E1DFDD"/>
    </w:rPr>
  </w:style>
  <w:style w:type="paragraph" w:styleId="NoSpacing">
    <w:name w:val="No Spacing"/>
    <w:uiPriority w:val="1"/>
    <w:qFormat/>
    <w:rsid w:val="00212F71"/>
    <w:pPr>
      <w:spacing w:line="240" w:lineRule="auto"/>
      <w:ind w:firstLine="0"/>
    </w:pPr>
    <w:rPr>
      <w:lang w:eastAsia="en-US"/>
    </w:rPr>
  </w:style>
  <w:style w:type="character" w:customStyle="1" w:styleId="UnresolvedMention2">
    <w:name w:val="Unresolved Mention2"/>
    <w:basedOn w:val="DefaultParagraphFont"/>
    <w:uiPriority w:val="99"/>
    <w:semiHidden/>
    <w:unhideWhenUsed/>
    <w:rsid w:val="004B2277"/>
    <w:rPr>
      <w:color w:val="605E5C"/>
      <w:shd w:val="clear" w:color="auto" w:fill="E1DFDD"/>
    </w:rPr>
  </w:style>
  <w:style w:type="character" w:styleId="PlaceholderText">
    <w:name w:val="Placeholder Text"/>
    <w:basedOn w:val="DefaultParagraphFont"/>
    <w:uiPriority w:val="99"/>
    <w:semiHidden/>
    <w:rsid w:val="00B766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188">
      <w:bodyDiv w:val="1"/>
      <w:marLeft w:val="0"/>
      <w:marRight w:val="0"/>
      <w:marTop w:val="0"/>
      <w:marBottom w:val="0"/>
      <w:divBdr>
        <w:top w:val="none" w:sz="0" w:space="0" w:color="auto"/>
        <w:left w:val="none" w:sz="0" w:space="0" w:color="auto"/>
        <w:bottom w:val="none" w:sz="0" w:space="0" w:color="auto"/>
        <w:right w:val="none" w:sz="0" w:space="0" w:color="auto"/>
      </w:divBdr>
    </w:div>
    <w:div w:id="38748415">
      <w:bodyDiv w:val="1"/>
      <w:marLeft w:val="0"/>
      <w:marRight w:val="0"/>
      <w:marTop w:val="0"/>
      <w:marBottom w:val="0"/>
      <w:divBdr>
        <w:top w:val="none" w:sz="0" w:space="0" w:color="auto"/>
        <w:left w:val="none" w:sz="0" w:space="0" w:color="auto"/>
        <w:bottom w:val="none" w:sz="0" w:space="0" w:color="auto"/>
        <w:right w:val="none" w:sz="0" w:space="0" w:color="auto"/>
      </w:divBdr>
    </w:div>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40133729">
      <w:bodyDiv w:val="1"/>
      <w:marLeft w:val="0"/>
      <w:marRight w:val="0"/>
      <w:marTop w:val="0"/>
      <w:marBottom w:val="0"/>
      <w:divBdr>
        <w:top w:val="none" w:sz="0" w:space="0" w:color="auto"/>
        <w:left w:val="none" w:sz="0" w:space="0" w:color="auto"/>
        <w:bottom w:val="none" w:sz="0" w:space="0" w:color="auto"/>
        <w:right w:val="none" w:sz="0" w:space="0" w:color="auto"/>
      </w:divBdr>
    </w:div>
    <w:div w:id="77336090">
      <w:bodyDiv w:val="1"/>
      <w:marLeft w:val="0"/>
      <w:marRight w:val="0"/>
      <w:marTop w:val="0"/>
      <w:marBottom w:val="0"/>
      <w:divBdr>
        <w:top w:val="none" w:sz="0" w:space="0" w:color="auto"/>
        <w:left w:val="none" w:sz="0" w:space="0" w:color="auto"/>
        <w:bottom w:val="none" w:sz="0" w:space="0" w:color="auto"/>
        <w:right w:val="none" w:sz="0" w:space="0" w:color="auto"/>
      </w:divBdr>
    </w:div>
    <w:div w:id="86118581">
      <w:bodyDiv w:val="1"/>
      <w:marLeft w:val="0"/>
      <w:marRight w:val="0"/>
      <w:marTop w:val="0"/>
      <w:marBottom w:val="0"/>
      <w:divBdr>
        <w:top w:val="none" w:sz="0" w:space="0" w:color="auto"/>
        <w:left w:val="none" w:sz="0" w:space="0" w:color="auto"/>
        <w:bottom w:val="none" w:sz="0" w:space="0" w:color="auto"/>
        <w:right w:val="none" w:sz="0" w:space="0" w:color="auto"/>
      </w:divBdr>
    </w:div>
    <w:div w:id="107702042">
      <w:bodyDiv w:val="1"/>
      <w:marLeft w:val="0"/>
      <w:marRight w:val="0"/>
      <w:marTop w:val="0"/>
      <w:marBottom w:val="0"/>
      <w:divBdr>
        <w:top w:val="none" w:sz="0" w:space="0" w:color="auto"/>
        <w:left w:val="none" w:sz="0" w:space="0" w:color="auto"/>
        <w:bottom w:val="none" w:sz="0" w:space="0" w:color="auto"/>
        <w:right w:val="none" w:sz="0" w:space="0" w:color="auto"/>
      </w:divBdr>
    </w:div>
    <w:div w:id="112284229">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116916249">
      <w:bodyDiv w:val="1"/>
      <w:marLeft w:val="0"/>
      <w:marRight w:val="0"/>
      <w:marTop w:val="0"/>
      <w:marBottom w:val="0"/>
      <w:divBdr>
        <w:top w:val="none" w:sz="0" w:space="0" w:color="auto"/>
        <w:left w:val="none" w:sz="0" w:space="0" w:color="auto"/>
        <w:bottom w:val="none" w:sz="0" w:space="0" w:color="auto"/>
        <w:right w:val="none" w:sz="0" w:space="0" w:color="auto"/>
      </w:divBdr>
    </w:div>
    <w:div w:id="176233135">
      <w:bodyDiv w:val="1"/>
      <w:marLeft w:val="0"/>
      <w:marRight w:val="0"/>
      <w:marTop w:val="0"/>
      <w:marBottom w:val="0"/>
      <w:divBdr>
        <w:top w:val="none" w:sz="0" w:space="0" w:color="auto"/>
        <w:left w:val="none" w:sz="0" w:space="0" w:color="auto"/>
        <w:bottom w:val="none" w:sz="0" w:space="0" w:color="auto"/>
        <w:right w:val="none" w:sz="0" w:space="0" w:color="auto"/>
      </w:divBdr>
    </w:div>
    <w:div w:id="205725008">
      <w:bodyDiv w:val="1"/>
      <w:marLeft w:val="0"/>
      <w:marRight w:val="0"/>
      <w:marTop w:val="0"/>
      <w:marBottom w:val="0"/>
      <w:divBdr>
        <w:top w:val="none" w:sz="0" w:space="0" w:color="auto"/>
        <w:left w:val="none" w:sz="0" w:space="0" w:color="auto"/>
        <w:bottom w:val="none" w:sz="0" w:space="0" w:color="auto"/>
        <w:right w:val="none" w:sz="0" w:space="0" w:color="auto"/>
      </w:divBdr>
    </w:div>
    <w:div w:id="224295825">
      <w:bodyDiv w:val="1"/>
      <w:marLeft w:val="0"/>
      <w:marRight w:val="0"/>
      <w:marTop w:val="0"/>
      <w:marBottom w:val="0"/>
      <w:divBdr>
        <w:top w:val="none" w:sz="0" w:space="0" w:color="auto"/>
        <w:left w:val="none" w:sz="0" w:space="0" w:color="auto"/>
        <w:bottom w:val="none" w:sz="0" w:space="0" w:color="auto"/>
        <w:right w:val="none" w:sz="0" w:space="0" w:color="auto"/>
      </w:divBdr>
    </w:div>
    <w:div w:id="235819119">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243689733">
      <w:bodyDiv w:val="1"/>
      <w:marLeft w:val="0"/>
      <w:marRight w:val="0"/>
      <w:marTop w:val="0"/>
      <w:marBottom w:val="0"/>
      <w:divBdr>
        <w:top w:val="none" w:sz="0" w:space="0" w:color="auto"/>
        <w:left w:val="none" w:sz="0" w:space="0" w:color="auto"/>
        <w:bottom w:val="none" w:sz="0" w:space="0" w:color="auto"/>
        <w:right w:val="none" w:sz="0" w:space="0" w:color="auto"/>
      </w:divBdr>
    </w:div>
    <w:div w:id="246113327">
      <w:bodyDiv w:val="1"/>
      <w:marLeft w:val="0"/>
      <w:marRight w:val="0"/>
      <w:marTop w:val="0"/>
      <w:marBottom w:val="0"/>
      <w:divBdr>
        <w:top w:val="none" w:sz="0" w:space="0" w:color="auto"/>
        <w:left w:val="none" w:sz="0" w:space="0" w:color="auto"/>
        <w:bottom w:val="none" w:sz="0" w:space="0" w:color="auto"/>
        <w:right w:val="none" w:sz="0" w:space="0" w:color="auto"/>
      </w:divBdr>
    </w:div>
    <w:div w:id="252007272">
      <w:bodyDiv w:val="1"/>
      <w:marLeft w:val="0"/>
      <w:marRight w:val="0"/>
      <w:marTop w:val="0"/>
      <w:marBottom w:val="0"/>
      <w:divBdr>
        <w:top w:val="none" w:sz="0" w:space="0" w:color="auto"/>
        <w:left w:val="none" w:sz="0" w:space="0" w:color="auto"/>
        <w:bottom w:val="none" w:sz="0" w:space="0" w:color="auto"/>
        <w:right w:val="none" w:sz="0" w:space="0" w:color="auto"/>
      </w:divBdr>
    </w:div>
    <w:div w:id="273899909">
      <w:bodyDiv w:val="1"/>
      <w:marLeft w:val="0"/>
      <w:marRight w:val="0"/>
      <w:marTop w:val="0"/>
      <w:marBottom w:val="0"/>
      <w:divBdr>
        <w:top w:val="none" w:sz="0" w:space="0" w:color="auto"/>
        <w:left w:val="none" w:sz="0" w:space="0" w:color="auto"/>
        <w:bottom w:val="none" w:sz="0" w:space="0" w:color="auto"/>
        <w:right w:val="none" w:sz="0" w:space="0" w:color="auto"/>
      </w:divBdr>
    </w:div>
    <w:div w:id="280845755">
      <w:bodyDiv w:val="1"/>
      <w:marLeft w:val="0"/>
      <w:marRight w:val="0"/>
      <w:marTop w:val="0"/>
      <w:marBottom w:val="0"/>
      <w:divBdr>
        <w:top w:val="none" w:sz="0" w:space="0" w:color="auto"/>
        <w:left w:val="none" w:sz="0" w:space="0" w:color="auto"/>
        <w:bottom w:val="none" w:sz="0" w:space="0" w:color="auto"/>
        <w:right w:val="none" w:sz="0" w:space="0" w:color="auto"/>
      </w:divBdr>
    </w:div>
    <w:div w:id="292641462">
      <w:bodyDiv w:val="1"/>
      <w:marLeft w:val="0"/>
      <w:marRight w:val="0"/>
      <w:marTop w:val="0"/>
      <w:marBottom w:val="0"/>
      <w:divBdr>
        <w:top w:val="none" w:sz="0" w:space="0" w:color="auto"/>
        <w:left w:val="none" w:sz="0" w:space="0" w:color="auto"/>
        <w:bottom w:val="none" w:sz="0" w:space="0" w:color="auto"/>
        <w:right w:val="none" w:sz="0" w:space="0" w:color="auto"/>
      </w:divBdr>
    </w:div>
    <w:div w:id="299305184">
      <w:bodyDiv w:val="1"/>
      <w:marLeft w:val="0"/>
      <w:marRight w:val="0"/>
      <w:marTop w:val="0"/>
      <w:marBottom w:val="0"/>
      <w:divBdr>
        <w:top w:val="none" w:sz="0" w:space="0" w:color="auto"/>
        <w:left w:val="none" w:sz="0" w:space="0" w:color="auto"/>
        <w:bottom w:val="none" w:sz="0" w:space="0" w:color="auto"/>
        <w:right w:val="none" w:sz="0" w:space="0" w:color="auto"/>
      </w:divBdr>
    </w:div>
    <w:div w:id="300696979">
      <w:bodyDiv w:val="1"/>
      <w:marLeft w:val="0"/>
      <w:marRight w:val="0"/>
      <w:marTop w:val="0"/>
      <w:marBottom w:val="0"/>
      <w:divBdr>
        <w:top w:val="none" w:sz="0" w:space="0" w:color="auto"/>
        <w:left w:val="none" w:sz="0" w:space="0" w:color="auto"/>
        <w:bottom w:val="none" w:sz="0" w:space="0" w:color="auto"/>
        <w:right w:val="none" w:sz="0" w:space="0" w:color="auto"/>
      </w:divBdr>
    </w:div>
    <w:div w:id="386997040">
      <w:bodyDiv w:val="1"/>
      <w:marLeft w:val="0"/>
      <w:marRight w:val="0"/>
      <w:marTop w:val="0"/>
      <w:marBottom w:val="0"/>
      <w:divBdr>
        <w:top w:val="none" w:sz="0" w:space="0" w:color="auto"/>
        <w:left w:val="none" w:sz="0" w:space="0" w:color="auto"/>
        <w:bottom w:val="none" w:sz="0" w:space="0" w:color="auto"/>
        <w:right w:val="none" w:sz="0" w:space="0" w:color="auto"/>
      </w:divBdr>
    </w:div>
    <w:div w:id="397484489">
      <w:bodyDiv w:val="1"/>
      <w:marLeft w:val="0"/>
      <w:marRight w:val="0"/>
      <w:marTop w:val="0"/>
      <w:marBottom w:val="0"/>
      <w:divBdr>
        <w:top w:val="none" w:sz="0" w:space="0" w:color="auto"/>
        <w:left w:val="none" w:sz="0" w:space="0" w:color="auto"/>
        <w:bottom w:val="none" w:sz="0" w:space="0" w:color="auto"/>
        <w:right w:val="none" w:sz="0" w:space="0" w:color="auto"/>
      </w:divBdr>
    </w:div>
    <w:div w:id="411972913">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444008524">
      <w:bodyDiv w:val="1"/>
      <w:marLeft w:val="0"/>
      <w:marRight w:val="0"/>
      <w:marTop w:val="0"/>
      <w:marBottom w:val="0"/>
      <w:divBdr>
        <w:top w:val="none" w:sz="0" w:space="0" w:color="auto"/>
        <w:left w:val="none" w:sz="0" w:space="0" w:color="auto"/>
        <w:bottom w:val="none" w:sz="0" w:space="0" w:color="auto"/>
        <w:right w:val="none" w:sz="0" w:space="0" w:color="auto"/>
      </w:divBdr>
    </w:div>
    <w:div w:id="494801203">
      <w:bodyDiv w:val="1"/>
      <w:marLeft w:val="0"/>
      <w:marRight w:val="0"/>
      <w:marTop w:val="0"/>
      <w:marBottom w:val="0"/>
      <w:divBdr>
        <w:top w:val="none" w:sz="0" w:space="0" w:color="auto"/>
        <w:left w:val="none" w:sz="0" w:space="0" w:color="auto"/>
        <w:bottom w:val="none" w:sz="0" w:space="0" w:color="auto"/>
        <w:right w:val="none" w:sz="0" w:space="0" w:color="auto"/>
      </w:divBdr>
    </w:div>
    <w:div w:id="496189412">
      <w:bodyDiv w:val="1"/>
      <w:marLeft w:val="0"/>
      <w:marRight w:val="0"/>
      <w:marTop w:val="0"/>
      <w:marBottom w:val="0"/>
      <w:divBdr>
        <w:top w:val="none" w:sz="0" w:space="0" w:color="auto"/>
        <w:left w:val="none" w:sz="0" w:space="0" w:color="auto"/>
        <w:bottom w:val="none" w:sz="0" w:space="0" w:color="auto"/>
        <w:right w:val="none" w:sz="0" w:space="0" w:color="auto"/>
      </w:divBdr>
    </w:div>
    <w:div w:id="499010387">
      <w:bodyDiv w:val="1"/>
      <w:marLeft w:val="0"/>
      <w:marRight w:val="0"/>
      <w:marTop w:val="0"/>
      <w:marBottom w:val="0"/>
      <w:divBdr>
        <w:top w:val="none" w:sz="0" w:space="0" w:color="auto"/>
        <w:left w:val="none" w:sz="0" w:space="0" w:color="auto"/>
        <w:bottom w:val="none" w:sz="0" w:space="0" w:color="auto"/>
        <w:right w:val="none" w:sz="0" w:space="0" w:color="auto"/>
      </w:divBdr>
    </w:div>
    <w:div w:id="520123866">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579608579">
      <w:bodyDiv w:val="1"/>
      <w:marLeft w:val="0"/>
      <w:marRight w:val="0"/>
      <w:marTop w:val="0"/>
      <w:marBottom w:val="0"/>
      <w:divBdr>
        <w:top w:val="none" w:sz="0" w:space="0" w:color="auto"/>
        <w:left w:val="none" w:sz="0" w:space="0" w:color="auto"/>
        <w:bottom w:val="none" w:sz="0" w:space="0" w:color="auto"/>
        <w:right w:val="none" w:sz="0" w:space="0" w:color="auto"/>
      </w:divBdr>
    </w:div>
    <w:div w:id="590158776">
      <w:bodyDiv w:val="1"/>
      <w:marLeft w:val="0"/>
      <w:marRight w:val="0"/>
      <w:marTop w:val="0"/>
      <w:marBottom w:val="0"/>
      <w:divBdr>
        <w:top w:val="none" w:sz="0" w:space="0" w:color="auto"/>
        <w:left w:val="none" w:sz="0" w:space="0" w:color="auto"/>
        <w:bottom w:val="none" w:sz="0" w:space="0" w:color="auto"/>
        <w:right w:val="none" w:sz="0" w:space="0" w:color="auto"/>
      </w:divBdr>
    </w:div>
    <w:div w:id="630593303">
      <w:bodyDiv w:val="1"/>
      <w:marLeft w:val="0"/>
      <w:marRight w:val="0"/>
      <w:marTop w:val="0"/>
      <w:marBottom w:val="0"/>
      <w:divBdr>
        <w:top w:val="none" w:sz="0" w:space="0" w:color="auto"/>
        <w:left w:val="none" w:sz="0" w:space="0" w:color="auto"/>
        <w:bottom w:val="none" w:sz="0" w:space="0" w:color="auto"/>
        <w:right w:val="none" w:sz="0" w:space="0" w:color="auto"/>
      </w:divBdr>
    </w:div>
    <w:div w:id="632715826">
      <w:bodyDiv w:val="1"/>
      <w:marLeft w:val="0"/>
      <w:marRight w:val="0"/>
      <w:marTop w:val="0"/>
      <w:marBottom w:val="0"/>
      <w:divBdr>
        <w:top w:val="none" w:sz="0" w:space="0" w:color="auto"/>
        <w:left w:val="none" w:sz="0" w:space="0" w:color="auto"/>
        <w:bottom w:val="none" w:sz="0" w:space="0" w:color="auto"/>
        <w:right w:val="none" w:sz="0" w:space="0" w:color="auto"/>
      </w:divBdr>
    </w:div>
    <w:div w:id="659233968">
      <w:bodyDiv w:val="1"/>
      <w:marLeft w:val="0"/>
      <w:marRight w:val="0"/>
      <w:marTop w:val="0"/>
      <w:marBottom w:val="0"/>
      <w:divBdr>
        <w:top w:val="none" w:sz="0" w:space="0" w:color="auto"/>
        <w:left w:val="none" w:sz="0" w:space="0" w:color="auto"/>
        <w:bottom w:val="none" w:sz="0" w:space="0" w:color="auto"/>
        <w:right w:val="none" w:sz="0" w:space="0" w:color="auto"/>
      </w:divBdr>
    </w:div>
    <w:div w:id="677466941">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796535039">
      <w:bodyDiv w:val="1"/>
      <w:marLeft w:val="0"/>
      <w:marRight w:val="0"/>
      <w:marTop w:val="0"/>
      <w:marBottom w:val="0"/>
      <w:divBdr>
        <w:top w:val="none" w:sz="0" w:space="0" w:color="auto"/>
        <w:left w:val="none" w:sz="0" w:space="0" w:color="auto"/>
        <w:bottom w:val="none" w:sz="0" w:space="0" w:color="auto"/>
        <w:right w:val="none" w:sz="0" w:space="0" w:color="auto"/>
      </w:divBdr>
    </w:div>
    <w:div w:id="807010743">
      <w:bodyDiv w:val="1"/>
      <w:marLeft w:val="0"/>
      <w:marRight w:val="0"/>
      <w:marTop w:val="0"/>
      <w:marBottom w:val="0"/>
      <w:divBdr>
        <w:top w:val="none" w:sz="0" w:space="0" w:color="auto"/>
        <w:left w:val="none" w:sz="0" w:space="0" w:color="auto"/>
        <w:bottom w:val="none" w:sz="0" w:space="0" w:color="auto"/>
        <w:right w:val="none" w:sz="0" w:space="0" w:color="auto"/>
      </w:divBdr>
    </w:div>
    <w:div w:id="815802871">
      <w:bodyDiv w:val="1"/>
      <w:marLeft w:val="0"/>
      <w:marRight w:val="0"/>
      <w:marTop w:val="0"/>
      <w:marBottom w:val="0"/>
      <w:divBdr>
        <w:top w:val="none" w:sz="0" w:space="0" w:color="auto"/>
        <w:left w:val="none" w:sz="0" w:space="0" w:color="auto"/>
        <w:bottom w:val="none" w:sz="0" w:space="0" w:color="auto"/>
        <w:right w:val="none" w:sz="0" w:space="0" w:color="auto"/>
      </w:divBdr>
    </w:div>
    <w:div w:id="837580397">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19295317">
      <w:bodyDiv w:val="1"/>
      <w:marLeft w:val="0"/>
      <w:marRight w:val="0"/>
      <w:marTop w:val="0"/>
      <w:marBottom w:val="0"/>
      <w:divBdr>
        <w:top w:val="none" w:sz="0" w:space="0" w:color="auto"/>
        <w:left w:val="none" w:sz="0" w:space="0" w:color="auto"/>
        <w:bottom w:val="none" w:sz="0" w:space="0" w:color="auto"/>
        <w:right w:val="none" w:sz="0" w:space="0" w:color="auto"/>
      </w:divBdr>
    </w:div>
    <w:div w:id="920258112">
      <w:bodyDiv w:val="1"/>
      <w:marLeft w:val="0"/>
      <w:marRight w:val="0"/>
      <w:marTop w:val="0"/>
      <w:marBottom w:val="0"/>
      <w:divBdr>
        <w:top w:val="none" w:sz="0" w:space="0" w:color="auto"/>
        <w:left w:val="none" w:sz="0" w:space="0" w:color="auto"/>
        <w:bottom w:val="none" w:sz="0" w:space="0" w:color="auto"/>
        <w:right w:val="none" w:sz="0" w:space="0" w:color="auto"/>
      </w:divBdr>
    </w:div>
    <w:div w:id="959411223">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37463696">
      <w:bodyDiv w:val="1"/>
      <w:marLeft w:val="0"/>
      <w:marRight w:val="0"/>
      <w:marTop w:val="0"/>
      <w:marBottom w:val="0"/>
      <w:divBdr>
        <w:top w:val="none" w:sz="0" w:space="0" w:color="auto"/>
        <w:left w:val="none" w:sz="0" w:space="0" w:color="auto"/>
        <w:bottom w:val="none" w:sz="0" w:space="0" w:color="auto"/>
        <w:right w:val="none" w:sz="0" w:space="0" w:color="auto"/>
      </w:divBdr>
    </w:div>
    <w:div w:id="1040858769">
      <w:bodyDiv w:val="1"/>
      <w:marLeft w:val="0"/>
      <w:marRight w:val="0"/>
      <w:marTop w:val="0"/>
      <w:marBottom w:val="0"/>
      <w:divBdr>
        <w:top w:val="none" w:sz="0" w:space="0" w:color="auto"/>
        <w:left w:val="none" w:sz="0" w:space="0" w:color="auto"/>
        <w:bottom w:val="none" w:sz="0" w:space="0" w:color="auto"/>
        <w:right w:val="none" w:sz="0" w:space="0" w:color="auto"/>
      </w:divBdr>
    </w:div>
    <w:div w:id="1072968109">
      <w:bodyDiv w:val="1"/>
      <w:marLeft w:val="0"/>
      <w:marRight w:val="0"/>
      <w:marTop w:val="0"/>
      <w:marBottom w:val="0"/>
      <w:divBdr>
        <w:top w:val="none" w:sz="0" w:space="0" w:color="auto"/>
        <w:left w:val="none" w:sz="0" w:space="0" w:color="auto"/>
        <w:bottom w:val="none" w:sz="0" w:space="0" w:color="auto"/>
        <w:right w:val="none" w:sz="0" w:space="0" w:color="auto"/>
      </w:divBdr>
    </w:div>
    <w:div w:id="1082724634">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4089047">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01990215">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0827204">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171942647">
      <w:bodyDiv w:val="1"/>
      <w:marLeft w:val="0"/>
      <w:marRight w:val="0"/>
      <w:marTop w:val="0"/>
      <w:marBottom w:val="0"/>
      <w:divBdr>
        <w:top w:val="none" w:sz="0" w:space="0" w:color="auto"/>
        <w:left w:val="none" w:sz="0" w:space="0" w:color="auto"/>
        <w:bottom w:val="none" w:sz="0" w:space="0" w:color="auto"/>
        <w:right w:val="none" w:sz="0" w:space="0" w:color="auto"/>
      </w:divBdr>
    </w:div>
    <w:div w:id="117488202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254587319">
      <w:bodyDiv w:val="1"/>
      <w:marLeft w:val="0"/>
      <w:marRight w:val="0"/>
      <w:marTop w:val="0"/>
      <w:marBottom w:val="0"/>
      <w:divBdr>
        <w:top w:val="none" w:sz="0" w:space="0" w:color="auto"/>
        <w:left w:val="none" w:sz="0" w:space="0" w:color="auto"/>
        <w:bottom w:val="none" w:sz="0" w:space="0" w:color="auto"/>
        <w:right w:val="none" w:sz="0" w:space="0" w:color="auto"/>
      </w:divBdr>
    </w:div>
    <w:div w:id="1272400589">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25011874">
      <w:bodyDiv w:val="1"/>
      <w:marLeft w:val="0"/>
      <w:marRight w:val="0"/>
      <w:marTop w:val="0"/>
      <w:marBottom w:val="0"/>
      <w:divBdr>
        <w:top w:val="none" w:sz="0" w:space="0" w:color="auto"/>
        <w:left w:val="none" w:sz="0" w:space="0" w:color="auto"/>
        <w:bottom w:val="none" w:sz="0" w:space="0" w:color="auto"/>
        <w:right w:val="none" w:sz="0" w:space="0" w:color="auto"/>
      </w:divBdr>
    </w:div>
    <w:div w:id="1328287284">
      <w:bodyDiv w:val="1"/>
      <w:marLeft w:val="0"/>
      <w:marRight w:val="0"/>
      <w:marTop w:val="0"/>
      <w:marBottom w:val="0"/>
      <w:divBdr>
        <w:top w:val="none" w:sz="0" w:space="0" w:color="auto"/>
        <w:left w:val="none" w:sz="0" w:space="0" w:color="auto"/>
        <w:bottom w:val="none" w:sz="0" w:space="0" w:color="auto"/>
        <w:right w:val="none" w:sz="0" w:space="0" w:color="auto"/>
      </w:divBdr>
    </w:div>
    <w:div w:id="1337148618">
      <w:bodyDiv w:val="1"/>
      <w:marLeft w:val="0"/>
      <w:marRight w:val="0"/>
      <w:marTop w:val="0"/>
      <w:marBottom w:val="0"/>
      <w:divBdr>
        <w:top w:val="none" w:sz="0" w:space="0" w:color="auto"/>
        <w:left w:val="none" w:sz="0" w:space="0" w:color="auto"/>
        <w:bottom w:val="none" w:sz="0" w:space="0" w:color="auto"/>
        <w:right w:val="none" w:sz="0" w:space="0" w:color="auto"/>
      </w:divBdr>
    </w:div>
    <w:div w:id="1338270340">
      <w:bodyDiv w:val="1"/>
      <w:marLeft w:val="0"/>
      <w:marRight w:val="0"/>
      <w:marTop w:val="0"/>
      <w:marBottom w:val="0"/>
      <w:divBdr>
        <w:top w:val="none" w:sz="0" w:space="0" w:color="auto"/>
        <w:left w:val="none" w:sz="0" w:space="0" w:color="auto"/>
        <w:bottom w:val="none" w:sz="0" w:space="0" w:color="auto"/>
        <w:right w:val="none" w:sz="0" w:space="0" w:color="auto"/>
      </w:divBdr>
    </w:div>
    <w:div w:id="1339653439">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351833559">
      <w:bodyDiv w:val="1"/>
      <w:marLeft w:val="0"/>
      <w:marRight w:val="0"/>
      <w:marTop w:val="0"/>
      <w:marBottom w:val="0"/>
      <w:divBdr>
        <w:top w:val="none" w:sz="0" w:space="0" w:color="auto"/>
        <w:left w:val="none" w:sz="0" w:space="0" w:color="auto"/>
        <w:bottom w:val="none" w:sz="0" w:space="0" w:color="auto"/>
        <w:right w:val="none" w:sz="0" w:space="0" w:color="auto"/>
      </w:divBdr>
    </w:div>
    <w:div w:id="1357733546">
      <w:bodyDiv w:val="1"/>
      <w:marLeft w:val="0"/>
      <w:marRight w:val="0"/>
      <w:marTop w:val="0"/>
      <w:marBottom w:val="0"/>
      <w:divBdr>
        <w:top w:val="none" w:sz="0" w:space="0" w:color="auto"/>
        <w:left w:val="none" w:sz="0" w:space="0" w:color="auto"/>
        <w:bottom w:val="none" w:sz="0" w:space="0" w:color="auto"/>
        <w:right w:val="none" w:sz="0" w:space="0" w:color="auto"/>
      </w:divBdr>
    </w:div>
    <w:div w:id="1360619064">
      <w:bodyDiv w:val="1"/>
      <w:marLeft w:val="0"/>
      <w:marRight w:val="0"/>
      <w:marTop w:val="0"/>
      <w:marBottom w:val="0"/>
      <w:divBdr>
        <w:top w:val="none" w:sz="0" w:space="0" w:color="auto"/>
        <w:left w:val="none" w:sz="0" w:space="0" w:color="auto"/>
        <w:bottom w:val="none" w:sz="0" w:space="0" w:color="auto"/>
        <w:right w:val="none" w:sz="0" w:space="0" w:color="auto"/>
      </w:divBdr>
    </w:div>
    <w:div w:id="1385521209">
      <w:bodyDiv w:val="1"/>
      <w:marLeft w:val="0"/>
      <w:marRight w:val="0"/>
      <w:marTop w:val="0"/>
      <w:marBottom w:val="0"/>
      <w:divBdr>
        <w:top w:val="none" w:sz="0" w:space="0" w:color="auto"/>
        <w:left w:val="none" w:sz="0" w:space="0" w:color="auto"/>
        <w:bottom w:val="none" w:sz="0" w:space="0" w:color="auto"/>
        <w:right w:val="none" w:sz="0" w:space="0" w:color="auto"/>
      </w:divBdr>
    </w:div>
    <w:div w:id="1391491622">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416365788">
      <w:bodyDiv w:val="1"/>
      <w:marLeft w:val="0"/>
      <w:marRight w:val="0"/>
      <w:marTop w:val="0"/>
      <w:marBottom w:val="0"/>
      <w:divBdr>
        <w:top w:val="none" w:sz="0" w:space="0" w:color="auto"/>
        <w:left w:val="none" w:sz="0" w:space="0" w:color="auto"/>
        <w:bottom w:val="none" w:sz="0" w:space="0" w:color="auto"/>
        <w:right w:val="none" w:sz="0" w:space="0" w:color="auto"/>
      </w:divBdr>
    </w:div>
    <w:div w:id="1419136015">
      <w:bodyDiv w:val="1"/>
      <w:marLeft w:val="0"/>
      <w:marRight w:val="0"/>
      <w:marTop w:val="0"/>
      <w:marBottom w:val="0"/>
      <w:divBdr>
        <w:top w:val="none" w:sz="0" w:space="0" w:color="auto"/>
        <w:left w:val="none" w:sz="0" w:space="0" w:color="auto"/>
        <w:bottom w:val="none" w:sz="0" w:space="0" w:color="auto"/>
        <w:right w:val="none" w:sz="0" w:space="0" w:color="auto"/>
      </w:divBdr>
    </w:div>
    <w:div w:id="1433237687">
      <w:bodyDiv w:val="1"/>
      <w:marLeft w:val="0"/>
      <w:marRight w:val="0"/>
      <w:marTop w:val="0"/>
      <w:marBottom w:val="0"/>
      <w:divBdr>
        <w:top w:val="none" w:sz="0" w:space="0" w:color="auto"/>
        <w:left w:val="none" w:sz="0" w:space="0" w:color="auto"/>
        <w:bottom w:val="none" w:sz="0" w:space="0" w:color="auto"/>
        <w:right w:val="none" w:sz="0" w:space="0" w:color="auto"/>
      </w:divBdr>
    </w:div>
    <w:div w:id="1466502706">
      <w:bodyDiv w:val="1"/>
      <w:marLeft w:val="0"/>
      <w:marRight w:val="0"/>
      <w:marTop w:val="0"/>
      <w:marBottom w:val="0"/>
      <w:divBdr>
        <w:top w:val="none" w:sz="0" w:space="0" w:color="auto"/>
        <w:left w:val="none" w:sz="0" w:space="0" w:color="auto"/>
        <w:bottom w:val="none" w:sz="0" w:space="0" w:color="auto"/>
        <w:right w:val="none" w:sz="0" w:space="0" w:color="auto"/>
      </w:divBdr>
    </w:div>
    <w:div w:id="1496724442">
      <w:bodyDiv w:val="1"/>
      <w:marLeft w:val="0"/>
      <w:marRight w:val="0"/>
      <w:marTop w:val="0"/>
      <w:marBottom w:val="0"/>
      <w:divBdr>
        <w:top w:val="none" w:sz="0" w:space="0" w:color="auto"/>
        <w:left w:val="none" w:sz="0" w:space="0" w:color="auto"/>
        <w:bottom w:val="none" w:sz="0" w:space="0" w:color="auto"/>
        <w:right w:val="none" w:sz="0" w:space="0" w:color="auto"/>
      </w:divBdr>
    </w:div>
    <w:div w:id="1500347404">
      <w:bodyDiv w:val="1"/>
      <w:marLeft w:val="0"/>
      <w:marRight w:val="0"/>
      <w:marTop w:val="0"/>
      <w:marBottom w:val="0"/>
      <w:divBdr>
        <w:top w:val="none" w:sz="0" w:space="0" w:color="auto"/>
        <w:left w:val="none" w:sz="0" w:space="0" w:color="auto"/>
        <w:bottom w:val="none" w:sz="0" w:space="0" w:color="auto"/>
        <w:right w:val="none" w:sz="0" w:space="0" w:color="auto"/>
      </w:divBdr>
    </w:div>
    <w:div w:id="1524172901">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33885695">
      <w:bodyDiv w:val="1"/>
      <w:marLeft w:val="0"/>
      <w:marRight w:val="0"/>
      <w:marTop w:val="0"/>
      <w:marBottom w:val="0"/>
      <w:divBdr>
        <w:top w:val="none" w:sz="0" w:space="0" w:color="auto"/>
        <w:left w:val="none" w:sz="0" w:space="0" w:color="auto"/>
        <w:bottom w:val="none" w:sz="0" w:space="0" w:color="auto"/>
        <w:right w:val="none" w:sz="0" w:space="0" w:color="auto"/>
      </w:divBdr>
    </w:div>
    <w:div w:id="1535800483">
      <w:bodyDiv w:val="1"/>
      <w:marLeft w:val="0"/>
      <w:marRight w:val="0"/>
      <w:marTop w:val="0"/>
      <w:marBottom w:val="0"/>
      <w:divBdr>
        <w:top w:val="none" w:sz="0" w:space="0" w:color="auto"/>
        <w:left w:val="none" w:sz="0" w:space="0" w:color="auto"/>
        <w:bottom w:val="none" w:sz="0" w:space="0" w:color="auto"/>
        <w:right w:val="none" w:sz="0" w:space="0" w:color="auto"/>
      </w:divBdr>
    </w:div>
    <w:div w:id="1538852959">
      <w:bodyDiv w:val="1"/>
      <w:marLeft w:val="0"/>
      <w:marRight w:val="0"/>
      <w:marTop w:val="0"/>
      <w:marBottom w:val="0"/>
      <w:divBdr>
        <w:top w:val="none" w:sz="0" w:space="0" w:color="auto"/>
        <w:left w:val="none" w:sz="0" w:space="0" w:color="auto"/>
        <w:bottom w:val="none" w:sz="0" w:space="0" w:color="auto"/>
        <w:right w:val="none" w:sz="0" w:space="0" w:color="auto"/>
      </w:divBdr>
    </w:div>
    <w:div w:id="1554391027">
      <w:bodyDiv w:val="1"/>
      <w:marLeft w:val="0"/>
      <w:marRight w:val="0"/>
      <w:marTop w:val="0"/>
      <w:marBottom w:val="0"/>
      <w:divBdr>
        <w:top w:val="none" w:sz="0" w:space="0" w:color="auto"/>
        <w:left w:val="none" w:sz="0" w:space="0" w:color="auto"/>
        <w:bottom w:val="none" w:sz="0" w:space="0" w:color="auto"/>
        <w:right w:val="none" w:sz="0" w:space="0" w:color="auto"/>
      </w:divBdr>
    </w:div>
    <w:div w:id="1571230512">
      <w:bodyDiv w:val="1"/>
      <w:marLeft w:val="0"/>
      <w:marRight w:val="0"/>
      <w:marTop w:val="0"/>
      <w:marBottom w:val="0"/>
      <w:divBdr>
        <w:top w:val="none" w:sz="0" w:space="0" w:color="auto"/>
        <w:left w:val="none" w:sz="0" w:space="0" w:color="auto"/>
        <w:bottom w:val="none" w:sz="0" w:space="0" w:color="auto"/>
        <w:right w:val="none" w:sz="0" w:space="0" w:color="auto"/>
      </w:divBdr>
    </w:div>
    <w:div w:id="1575386008">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09237806">
      <w:bodyDiv w:val="1"/>
      <w:marLeft w:val="0"/>
      <w:marRight w:val="0"/>
      <w:marTop w:val="0"/>
      <w:marBottom w:val="0"/>
      <w:divBdr>
        <w:top w:val="none" w:sz="0" w:space="0" w:color="auto"/>
        <w:left w:val="none" w:sz="0" w:space="0" w:color="auto"/>
        <w:bottom w:val="none" w:sz="0" w:space="0" w:color="auto"/>
        <w:right w:val="none" w:sz="0" w:space="0" w:color="auto"/>
      </w:divBdr>
    </w:div>
    <w:div w:id="1617253679">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163191">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20197">
      <w:bodyDiv w:val="1"/>
      <w:marLeft w:val="0"/>
      <w:marRight w:val="0"/>
      <w:marTop w:val="0"/>
      <w:marBottom w:val="0"/>
      <w:divBdr>
        <w:top w:val="none" w:sz="0" w:space="0" w:color="auto"/>
        <w:left w:val="none" w:sz="0" w:space="0" w:color="auto"/>
        <w:bottom w:val="none" w:sz="0" w:space="0" w:color="auto"/>
        <w:right w:val="none" w:sz="0" w:space="0" w:color="auto"/>
      </w:divBdr>
    </w:div>
    <w:div w:id="1710908592">
      <w:bodyDiv w:val="1"/>
      <w:marLeft w:val="0"/>
      <w:marRight w:val="0"/>
      <w:marTop w:val="0"/>
      <w:marBottom w:val="0"/>
      <w:divBdr>
        <w:top w:val="none" w:sz="0" w:space="0" w:color="auto"/>
        <w:left w:val="none" w:sz="0" w:space="0" w:color="auto"/>
        <w:bottom w:val="none" w:sz="0" w:space="0" w:color="auto"/>
        <w:right w:val="none" w:sz="0" w:space="0" w:color="auto"/>
      </w:divBdr>
    </w:div>
    <w:div w:id="1723749259">
      <w:bodyDiv w:val="1"/>
      <w:marLeft w:val="0"/>
      <w:marRight w:val="0"/>
      <w:marTop w:val="0"/>
      <w:marBottom w:val="0"/>
      <w:divBdr>
        <w:top w:val="none" w:sz="0" w:space="0" w:color="auto"/>
        <w:left w:val="none" w:sz="0" w:space="0" w:color="auto"/>
        <w:bottom w:val="none" w:sz="0" w:space="0" w:color="auto"/>
        <w:right w:val="none" w:sz="0" w:space="0" w:color="auto"/>
      </w:divBdr>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746998171">
      <w:bodyDiv w:val="1"/>
      <w:marLeft w:val="0"/>
      <w:marRight w:val="0"/>
      <w:marTop w:val="0"/>
      <w:marBottom w:val="0"/>
      <w:divBdr>
        <w:top w:val="none" w:sz="0" w:space="0" w:color="auto"/>
        <w:left w:val="none" w:sz="0" w:space="0" w:color="auto"/>
        <w:bottom w:val="none" w:sz="0" w:space="0" w:color="auto"/>
        <w:right w:val="none" w:sz="0" w:space="0" w:color="auto"/>
      </w:divBdr>
    </w:div>
    <w:div w:id="1760057855">
      <w:bodyDiv w:val="1"/>
      <w:marLeft w:val="0"/>
      <w:marRight w:val="0"/>
      <w:marTop w:val="0"/>
      <w:marBottom w:val="0"/>
      <w:divBdr>
        <w:top w:val="none" w:sz="0" w:space="0" w:color="auto"/>
        <w:left w:val="none" w:sz="0" w:space="0" w:color="auto"/>
        <w:bottom w:val="none" w:sz="0" w:space="0" w:color="auto"/>
        <w:right w:val="none" w:sz="0" w:space="0" w:color="auto"/>
      </w:divBdr>
    </w:div>
    <w:div w:id="1811553165">
      <w:bodyDiv w:val="1"/>
      <w:marLeft w:val="0"/>
      <w:marRight w:val="0"/>
      <w:marTop w:val="0"/>
      <w:marBottom w:val="0"/>
      <w:divBdr>
        <w:top w:val="none" w:sz="0" w:space="0" w:color="auto"/>
        <w:left w:val="none" w:sz="0" w:space="0" w:color="auto"/>
        <w:bottom w:val="none" w:sz="0" w:space="0" w:color="auto"/>
        <w:right w:val="none" w:sz="0" w:space="0" w:color="auto"/>
      </w:divBdr>
    </w:div>
    <w:div w:id="1815175570">
      <w:bodyDiv w:val="1"/>
      <w:marLeft w:val="0"/>
      <w:marRight w:val="0"/>
      <w:marTop w:val="0"/>
      <w:marBottom w:val="0"/>
      <w:divBdr>
        <w:top w:val="none" w:sz="0" w:space="0" w:color="auto"/>
        <w:left w:val="none" w:sz="0" w:space="0" w:color="auto"/>
        <w:bottom w:val="none" w:sz="0" w:space="0" w:color="auto"/>
        <w:right w:val="none" w:sz="0" w:space="0" w:color="auto"/>
      </w:divBdr>
    </w:div>
    <w:div w:id="1817910339">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57229436">
      <w:bodyDiv w:val="1"/>
      <w:marLeft w:val="0"/>
      <w:marRight w:val="0"/>
      <w:marTop w:val="0"/>
      <w:marBottom w:val="0"/>
      <w:divBdr>
        <w:top w:val="none" w:sz="0" w:space="0" w:color="auto"/>
        <w:left w:val="none" w:sz="0" w:space="0" w:color="auto"/>
        <w:bottom w:val="none" w:sz="0" w:space="0" w:color="auto"/>
        <w:right w:val="none" w:sz="0" w:space="0" w:color="auto"/>
      </w:divBdr>
    </w:div>
    <w:div w:id="1867015031">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13461793">
      <w:bodyDiv w:val="1"/>
      <w:marLeft w:val="0"/>
      <w:marRight w:val="0"/>
      <w:marTop w:val="0"/>
      <w:marBottom w:val="0"/>
      <w:divBdr>
        <w:top w:val="none" w:sz="0" w:space="0" w:color="auto"/>
        <w:left w:val="none" w:sz="0" w:space="0" w:color="auto"/>
        <w:bottom w:val="none" w:sz="0" w:space="0" w:color="auto"/>
        <w:right w:val="none" w:sz="0" w:space="0" w:color="auto"/>
      </w:divBdr>
    </w:div>
    <w:div w:id="1924531298">
      <w:bodyDiv w:val="1"/>
      <w:marLeft w:val="0"/>
      <w:marRight w:val="0"/>
      <w:marTop w:val="0"/>
      <w:marBottom w:val="0"/>
      <w:divBdr>
        <w:top w:val="none" w:sz="0" w:space="0" w:color="auto"/>
        <w:left w:val="none" w:sz="0" w:space="0" w:color="auto"/>
        <w:bottom w:val="none" w:sz="0" w:space="0" w:color="auto"/>
        <w:right w:val="none" w:sz="0" w:space="0" w:color="auto"/>
      </w:divBdr>
    </w:div>
    <w:div w:id="1927886650">
      <w:bodyDiv w:val="1"/>
      <w:marLeft w:val="0"/>
      <w:marRight w:val="0"/>
      <w:marTop w:val="0"/>
      <w:marBottom w:val="0"/>
      <w:divBdr>
        <w:top w:val="none" w:sz="0" w:space="0" w:color="auto"/>
        <w:left w:val="none" w:sz="0" w:space="0" w:color="auto"/>
        <w:bottom w:val="none" w:sz="0" w:space="0" w:color="auto"/>
        <w:right w:val="none" w:sz="0" w:space="0" w:color="auto"/>
      </w:divBdr>
    </w:div>
    <w:div w:id="1939097578">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1990086016">
      <w:bodyDiv w:val="1"/>
      <w:marLeft w:val="0"/>
      <w:marRight w:val="0"/>
      <w:marTop w:val="0"/>
      <w:marBottom w:val="0"/>
      <w:divBdr>
        <w:top w:val="none" w:sz="0" w:space="0" w:color="auto"/>
        <w:left w:val="none" w:sz="0" w:space="0" w:color="auto"/>
        <w:bottom w:val="none" w:sz="0" w:space="0" w:color="auto"/>
        <w:right w:val="none" w:sz="0" w:space="0" w:color="auto"/>
      </w:divBdr>
      <w:divsChild>
        <w:div w:id="1733191186">
          <w:marLeft w:val="0"/>
          <w:marRight w:val="0"/>
          <w:marTop w:val="100"/>
          <w:marBottom w:val="0"/>
          <w:divBdr>
            <w:top w:val="none" w:sz="0" w:space="0" w:color="auto"/>
            <w:left w:val="none" w:sz="0" w:space="0" w:color="auto"/>
            <w:bottom w:val="none" w:sz="0" w:space="0" w:color="auto"/>
            <w:right w:val="none" w:sz="0" w:space="0" w:color="auto"/>
          </w:divBdr>
          <w:divsChild>
            <w:div w:id="932905416">
              <w:marLeft w:val="0"/>
              <w:marRight w:val="0"/>
              <w:marTop w:val="60"/>
              <w:marBottom w:val="0"/>
              <w:divBdr>
                <w:top w:val="none" w:sz="0" w:space="0" w:color="auto"/>
                <w:left w:val="none" w:sz="0" w:space="0" w:color="auto"/>
                <w:bottom w:val="none" w:sz="0" w:space="0" w:color="auto"/>
                <w:right w:val="none" w:sz="0" w:space="0" w:color="auto"/>
              </w:divBdr>
            </w:div>
          </w:divsChild>
        </w:div>
        <w:div w:id="254094255">
          <w:marLeft w:val="0"/>
          <w:marRight w:val="0"/>
          <w:marTop w:val="0"/>
          <w:marBottom w:val="0"/>
          <w:divBdr>
            <w:top w:val="none" w:sz="0" w:space="0" w:color="auto"/>
            <w:left w:val="none" w:sz="0" w:space="0" w:color="auto"/>
            <w:bottom w:val="none" w:sz="0" w:space="0" w:color="auto"/>
            <w:right w:val="none" w:sz="0" w:space="0" w:color="auto"/>
          </w:divBdr>
          <w:divsChild>
            <w:div w:id="821316437">
              <w:marLeft w:val="0"/>
              <w:marRight w:val="0"/>
              <w:marTop w:val="0"/>
              <w:marBottom w:val="0"/>
              <w:divBdr>
                <w:top w:val="none" w:sz="0" w:space="0" w:color="auto"/>
                <w:left w:val="none" w:sz="0" w:space="0" w:color="auto"/>
                <w:bottom w:val="none" w:sz="0" w:space="0" w:color="auto"/>
                <w:right w:val="none" w:sz="0" w:space="0" w:color="auto"/>
              </w:divBdr>
              <w:divsChild>
                <w:div w:id="15772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6690">
      <w:bodyDiv w:val="1"/>
      <w:marLeft w:val="0"/>
      <w:marRight w:val="0"/>
      <w:marTop w:val="0"/>
      <w:marBottom w:val="0"/>
      <w:divBdr>
        <w:top w:val="none" w:sz="0" w:space="0" w:color="auto"/>
        <w:left w:val="none" w:sz="0" w:space="0" w:color="auto"/>
        <w:bottom w:val="none" w:sz="0" w:space="0" w:color="auto"/>
        <w:right w:val="none" w:sz="0" w:space="0" w:color="auto"/>
      </w:divBdr>
    </w:div>
    <w:div w:id="2012246897">
      <w:bodyDiv w:val="1"/>
      <w:marLeft w:val="0"/>
      <w:marRight w:val="0"/>
      <w:marTop w:val="0"/>
      <w:marBottom w:val="0"/>
      <w:divBdr>
        <w:top w:val="none" w:sz="0" w:space="0" w:color="auto"/>
        <w:left w:val="none" w:sz="0" w:space="0" w:color="auto"/>
        <w:bottom w:val="none" w:sz="0" w:space="0" w:color="auto"/>
        <w:right w:val="none" w:sz="0" w:space="0" w:color="auto"/>
      </w:divBdr>
    </w:div>
    <w:div w:id="2043171327">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076314355">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21D1-BB04-45FD-8749-7E779F68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29</Pages>
  <Words>9042</Words>
  <Characters>51540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15</cp:revision>
  <cp:lastPrinted>2021-01-27T06:00:00Z</cp:lastPrinted>
  <dcterms:created xsi:type="dcterms:W3CDTF">2021-01-27T06:00:00Z</dcterms:created>
  <dcterms:modified xsi:type="dcterms:W3CDTF">2021-02-01T02:54:00Z</dcterms:modified>
</cp:coreProperties>
</file>