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DE95" w14:textId="5A64E2C1" w:rsidR="00725296" w:rsidRDefault="00725296">
      <w:r>
        <w:t>Doc Testes Unitários</w:t>
      </w:r>
    </w:p>
    <w:p w14:paraId="7BC07D67" w14:textId="77777777" w:rsidR="00725296" w:rsidRDefault="00725296"/>
    <w:p w14:paraId="2C9BC74E" w14:textId="1C40C489" w:rsidR="004971AD" w:rsidRDefault="003240AC">
      <w:r>
        <w:t>Usando a função limpeza de dados, efetuei testes unitários considerando o caminho feliz.</w:t>
      </w:r>
    </w:p>
    <w:p w14:paraId="02B7582E" w14:textId="7DB2A0A1" w:rsidR="003240AC" w:rsidRDefault="003240AC">
      <w:r>
        <w:t>Resultado: Passou.</w:t>
      </w:r>
    </w:p>
    <w:p w14:paraId="6D16C8C9" w14:textId="77777777" w:rsidR="003240AC" w:rsidRDefault="003240AC"/>
    <w:p w14:paraId="0DFC28E1" w14:textId="5A9376AB" w:rsidR="003240AC" w:rsidRDefault="003240AC">
      <w:r>
        <w:t xml:space="preserve">Os testes considerando um </w:t>
      </w:r>
      <w:proofErr w:type="spellStart"/>
      <w:r>
        <w:t>dataframe</w:t>
      </w:r>
      <w:proofErr w:type="spellEnd"/>
      <w:r>
        <w:t xml:space="preserve"> “sujo” considerou os seguintes cenários:</w:t>
      </w:r>
    </w:p>
    <w:p w14:paraId="03C53054" w14:textId="6CC8870C" w:rsidR="003240AC" w:rsidRDefault="003240AC" w:rsidP="003240AC">
      <w:pPr>
        <w:pStyle w:val="PargrafodaLista"/>
        <w:numPr>
          <w:ilvl w:val="0"/>
          <w:numId w:val="1"/>
        </w:numPr>
      </w:pPr>
      <w:r>
        <w:t>Erro de digitação no nome da coluna;</w:t>
      </w:r>
    </w:p>
    <w:p w14:paraId="4FFBA03A" w14:textId="576491E4" w:rsidR="003240AC" w:rsidRDefault="003240AC" w:rsidP="003240AC">
      <w:pPr>
        <w:pStyle w:val="PargrafodaLista"/>
        <w:numPr>
          <w:ilvl w:val="0"/>
          <w:numId w:val="1"/>
        </w:numPr>
      </w:pPr>
      <w:r>
        <w:t xml:space="preserve">Erro no formato da data </w:t>
      </w:r>
      <w:proofErr w:type="gramStart"/>
      <w:r>
        <w:t>( uso</w:t>
      </w:r>
      <w:proofErr w:type="gramEnd"/>
      <w:r>
        <w:t xml:space="preserve"> de – a mais);</w:t>
      </w:r>
    </w:p>
    <w:p w14:paraId="35996C11" w14:textId="483DCEAA" w:rsidR="003240AC" w:rsidRDefault="003240AC" w:rsidP="003240AC">
      <w:pPr>
        <w:pStyle w:val="PargrafodaLista"/>
        <w:numPr>
          <w:ilvl w:val="0"/>
          <w:numId w:val="1"/>
        </w:numPr>
      </w:pPr>
      <w:proofErr w:type="gramStart"/>
      <w:r>
        <w:t>Erro  no</w:t>
      </w:r>
      <w:proofErr w:type="gramEnd"/>
      <w:r>
        <w:t xml:space="preserve"> formato do </w:t>
      </w:r>
      <w:proofErr w:type="spellStart"/>
      <w:r>
        <w:t>dataframe</w:t>
      </w:r>
      <w:proofErr w:type="spellEnd"/>
      <w:r>
        <w:t xml:space="preserve"> ( shape diferente);</w:t>
      </w:r>
    </w:p>
    <w:p w14:paraId="5B2307E1" w14:textId="15862C77" w:rsidR="003240AC" w:rsidRDefault="003240AC" w:rsidP="003240AC">
      <w:pPr>
        <w:pStyle w:val="PargrafodaLista"/>
        <w:numPr>
          <w:ilvl w:val="0"/>
          <w:numId w:val="1"/>
        </w:numPr>
      </w:pPr>
      <w:r>
        <w:t xml:space="preserve">Número negativo no </w:t>
      </w:r>
      <w:proofErr w:type="spellStart"/>
      <w:r>
        <w:t>sale_value</w:t>
      </w:r>
      <w:proofErr w:type="spellEnd"/>
      <w:r>
        <w:t>.</w:t>
      </w:r>
    </w:p>
    <w:p w14:paraId="34775ED3" w14:textId="69390196" w:rsidR="003240AC" w:rsidRDefault="003240AC" w:rsidP="003240AC">
      <w:r>
        <w:t xml:space="preserve">Usando </w:t>
      </w:r>
      <w:proofErr w:type="spellStart"/>
      <w:proofErr w:type="gramStart"/>
      <w:r>
        <w:t>pandas.testing</w:t>
      </w:r>
      <w:proofErr w:type="spellEnd"/>
      <w:proofErr w:type="gramEnd"/>
      <w:r>
        <w:t>, obtivemos erros para o cenário 1, 2, 3, sendo o único cenário contemplado na função o cenário 4.</w:t>
      </w:r>
    </w:p>
    <w:p w14:paraId="389375AA" w14:textId="224E7AE8" w:rsidR="003240AC" w:rsidRDefault="003240AC" w:rsidP="003240AC">
      <w:r>
        <w:t>Solução para erros:</w:t>
      </w:r>
    </w:p>
    <w:p w14:paraId="2BDF6DC5" w14:textId="6E2E1236" w:rsidR="003240AC" w:rsidRDefault="003240AC" w:rsidP="003240AC">
      <w:pPr>
        <w:pStyle w:val="PargrafodaLista"/>
        <w:numPr>
          <w:ilvl w:val="0"/>
          <w:numId w:val="2"/>
        </w:numPr>
      </w:pPr>
      <w:r>
        <w:t>Implementar validação do nome das colunas. Em alguns casos, pela experiência, demonstrou-se que gerar uma função que observa o nome das colunas de maneira dinâmica é mais efetivo e evita problemas. Não é sugerido utilizar a posição, pois o autor do arquivo pode inverter e se esquecer de nos avisar.</w:t>
      </w:r>
    </w:p>
    <w:p w14:paraId="07709E8F" w14:textId="021BA99F" w:rsidR="003240AC" w:rsidRDefault="003240AC" w:rsidP="003240AC">
      <w:pPr>
        <w:pStyle w:val="PargrafodaLista"/>
        <w:numPr>
          <w:ilvl w:val="0"/>
          <w:numId w:val="2"/>
        </w:numPr>
      </w:pPr>
      <w:r>
        <w:t>Tratar o campo date. Retirar caracteres de separação e manter apenas os números evita problemas de formatação.</w:t>
      </w:r>
    </w:p>
    <w:p w14:paraId="0D83A8F4" w14:textId="4F874780" w:rsidR="003240AC" w:rsidRDefault="003240AC" w:rsidP="003240AC">
      <w:pPr>
        <w:pStyle w:val="PargrafodaLista"/>
        <w:numPr>
          <w:ilvl w:val="0"/>
          <w:numId w:val="2"/>
        </w:numPr>
      </w:pPr>
      <w:r>
        <w:t xml:space="preserve">Validação do shape e avaliação se é necessário </w:t>
      </w:r>
      <w:proofErr w:type="spellStart"/>
      <w:r>
        <w:t>reshape</w:t>
      </w:r>
      <w:proofErr w:type="spellEnd"/>
      <w:r>
        <w:t>.</w:t>
      </w:r>
    </w:p>
    <w:p w14:paraId="5A408332" w14:textId="77777777" w:rsidR="003240AC" w:rsidRDefault="003240AC"/>
    <w:p w14:paraId="56DA5F94" w14:textId="77777777" w:rsidR="00B1740D" w:rsidRDefault="00B1740D"/>
    <w:p w14:paraId="757942BA" w14:textId="67D76CA5" w:rsidR="00B1740D" w:rsidRDefault="00B1740D">
      <w:r>
        <w:t xml:space="preserve">Data </w:t>
      </w:r>
      <w:proofErr w:type="spellStart"/>
      <w:r>
        <w:t>Quality</w:t>
      </w:r>
      <w:proofErr w:type="spellEnd"/>
    </w:p>
    <w:p w14:paraId="344EE8A3" w14:textId="77777777" w:rsidR="00B1740D" w:rsidRDefault="00B1740D"/>
    <w:p w14:paraId="5C6B00BD" w14:textId="77777777" w:rsidR="00B1740D" w:rsidRDefault="00B1740D" w:rsidP="00B1740D">
      <w:r>
        <w:t xml:space="preserve">Crie métricas de </w:t>
      </w:r>
      <w:proofErr w:type="spellStart"/>
      <w:r>
        <w:t>observabilidade</w:t>
      </w:r>
      <w:proofErr w:type="spellEnd"/>
      <w:r>
        <w:t xml:space="preserve"> para o processo ETL que você desenvolveu </w:t>
      </w:r>
      <w:proofErr w:type="gramStart"/>
      <w:r>
        <w:t>anteriormente(</w:t>
      </w:r>
      <w:proofErr w:type="gramEnd"/>
      <w:r>
        <w:t>não é necessário implementação):</w:t>
      </w:r>
    </w:p>
    <w:p w14:paraId="4D8F99A1" w14:textId="06B42B8B" w:rsidR="00B1740D" w:rsidRDefault="00B1740D" w:rsidP="00B1740D">
      <w:r>
        <w:t>Monitore o tempo que leva para os dados serem extraídos, transformados e carregados.</w:t>
      </w:r>
      <w:r>
        <w:t xml:space="preserve"> – </w:t>
      </w:r>
    </w:p>
    <w:p w14:paraId="1008483A" w14:textId="5CEB6507" w:rsidR="00B1740D" w:rsidRDefault="00B1740D" w:rsidP="00B1740D">
      <w:r w:rsidRPr="00B1740D">
        <w:rPr>
          <w:i/>
          <w:iCs/>
        </w:rPr>
        <w:t>Implementado</w:t>
      </w:r>
    </w:p>
    <w:p w14:paraId="28C78C53" w14:textId="77777777" w:rsidR="00B1740D" w:rsidRDefault="00B1740D" w:rsidP="00B1740D">
      <w:r>
        <w:t>Implemente alertas para qualquer falha ou anomalia durante o processo ETL.</w:t>
      </w:r>
    </w:p>
    <w:p w14:paraId="67F4675B" w14:textId="251976B3" w:rsidR="00B1740D" w:rsidRPr="00B1740D" w:rsidRDefault="00B1740D" w:rsidP="00B1740D">
      <w:pPr>
        <w:rPr>
          <w:i/>
          <w:iCs/>
        </w:rPr>
      </w:pPr>
      <w:r w:rsidRPr="00B1740D">
        <w:rPr>
          <w:i/>
          <w:iCs/>
        </w:rPr>
        <w:t xml:space="preserve">Usar </w:t>
      </w:r>
      <w:proofErr w:type="spellStart"/>
      <w:r w:rsidRPr="00B1740D">
        <w:rPr>
          <w:i/>
          <w:iCs/>
        </w:rPr>
        <w:t>lib</w:t>
      </w:r>
      <w:proofErr w:type="spellEnd"/>
      <w:r w:rsidRPr="00B1740D">
        <w:rPr>
          <w:i/>
          <w:iCs/>
        </w:rPr>
        <w:t xml:space="preserve"> </w:t>
      </w:r>
      <w:proofErr w:type="spellStart"/>
      <w:r w:rsidRPr="00B1740D">
        <w:rPr>
          <w:i/>
          <w:iCs/>
        </w:rPr>
        <w:t>logging</w:t>
      </w:r>
      <w:proofErr w:type="spellEnd"/>
      <w:r w:rsidRPr="00B1740D">
        <w:rPr>
          <w:i/>
          <w:iCs/>
        </w:rPr>
        <w:t xml:space="preserve">, tratar exceções e enviar para ferramenta de monitoramento como </w:t>
      </w:r>
      <w:proofErr w:type="spellStart"/>
      <w:r w:rsidRPr="00B1740D">
        <w:rPr>
          <w:i/>
          <w:iCs/>
        </w:rPr>
        <w:t>grafana</w:t>
      </w:r>
      <w:proofErr w:type="spellEnd"/>
      <w:r w:rsidRPr="00B1740D">
        <w:rPr>
          <w:i/>
          <w:iCs/>
        </w:rPr>
        <w:t xml:space="preserve"> ou </w:t>
      </w:r>
      <w:proofErr w:type="spellStart"/>
      <w:r w:rsidRPr="00B1740D">
        <w:rPr>
          <w:i/>
          <w:iCs/>
        </w:rPr>
        <w:t>splunk</w:t>
      </w:r>
      <w:proofErr w:type="spellEnd"/>
    </w:p>
    <w:p w14:paraId="6A3AAAF2" w14:textId="0A5F08EC" w:rsidR="00B1740D" w:rsidRDefault="00B1740D" w:rsidP="00B1740D">
      <w:r>
        <w:t>Descreva como você rastrearia um problema no pipeline, desde o alerta até a fonte do problema.</w:t>
      </w:r>
    </w:p>
    <w:p w14:paraId="4C9090C6" w14:textId="310D05C3" w:rsidR="00B1740D" w:rsidRPr="007013AC" w:rsidRDefault="00B1740D" w:rsidP="007013AC">
      <w:pPr>
        <w:pStyle w:val="PargrafodaLista"/>
        <w:numPr>
          <w:ilvl w:val="0"/>
          <w:numId w:val="3"/>
        </w:numPr>
        <w:rPr>
          <w:i/>
          <w:iCs/>
        </w:rPr>
      </w:pPr>
      <w:r w:rsidRPr="007013AC">
        <w:rPr>
          <w:i/>
          <w:iCs/>
        </w:rPr>
        <w:lastRenderedPageBreak/>
        <w:t>Identificar logs da exceção para descobrir qual o tipo de erro, qual a função e arquivo onde está o problema.</w:t>
      </w:r>
    </w:p>
    <w:p w14:paraId="11814D58" w14:textId="7ABB5665" w:rsidR="00B1740D" w:rsidRPr="007013AC" w:rsidRDefault="007013AC" w:rsidP="007013AC">
      <w:pPr>
        <w:pStyle w:val="PargrafodaLista"/>
        <w:numPr>
          <w:ilvl w:val="0"/>
          <w:numId w:val="3"/>
        </w:numPr>
        <w:rPr>
          <w:i/>
          <w:iCs/>
        </w:rPr>
      </w:pPr>
      <w:r w:rsidRPr="007013AC">
        <w:rPr>
          <w:i/>
          <w:iCs/>
        </w:rPr>
        <w:t>Rastrear os dados que foram utilizados e geraram aquele cenário. Comparar os dados com os dados esperados.</w:t>
      </w:r>
    </w:p>
    <w:p w14:paraId="2CEEB8B1" w14:textId="4C5EE28B" w:rsidR="007013AC" w:rsidRPr="007013AC" w:rsidRDefault="007013AC" w:rsidP="007013AC">
      <w:pPr>
        <w:pStyle w:val="PargrafodaLista"/>
        <w:numPr>
          <w:ilvl w:val="0"/>
          <w:numId w:val="3"/>
        </w:numPr>
        <w:rPr>
          <w:i/>
          <w:iCs/>
        </w:rPr>
      </w:pPr>
      <w:r w:rsidRPr="007013AC">
        <w:rPr>
          <w:i/>
          <w:iCs/>
        </w:rPr>
        <w:t>Realizar testes com o cenário do caminho feliz para identificar se houve mudança no código e ninguém avisou.</w:t>
      </w:r>
    </w:p>
    <w:p w14:paraId="1AE1B61E" w14:textId="536B8521" w:rsidR="007013AC" w:rsidRPr="007013AC" w:rsidRDefault="007013AC" w:rsidP="007013AC">
      <w:pPr>
        <w:pStyle w:val="PargrafodaLista"/>
        <w:numPr>
          <w:ilvl w:val="0"/>
          <w:numId w:val="3"/>
        </w:numPr>
        <w:rPr>
          <w:i/>
          <w:iCs/>
        </w:rPr>
      </w:pPr>
      <w:r w:rsidRPr="007013AC">
        <w:rPr>
          <w:i/>
          <w:iCs/>
        </w:rPr>
        <w:t>Verificar se o problema ocorre novamente com determinado cenário, como horário, tipo de arquivo específico, nome do arquivo.</w:t>
      </w:r>
    </w:p>
    <w:p w14:paraId="756A158F" w14:textId="77777777" w:rsidR="007013AC" w:rsidRDefault="007013AC" w:rsidP="00B1740D"/>
    <w:sectPr w:rsidR="00701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1F5"/>
    <w:multiLevelType w:val="hybridMultilevel"/>
    <w:tmpl w:val="D6A2AB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12762"/>
    <w:multiLevelType w:val="hybridMultilevel"/>
    <w:tmpl w:val="46C44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624E4"/>
    <w:multiLevelType w:val="hybridMultilevel"/>
    <w:tmpl w:val="D11A53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720518">
    <w:abstractNumId w:val="2"/>
  </w:num>
  <w:num w:numId="2" w16cid:durableId="258950135">
    <w:abstractNumId w:val="0"/>
  </w:num>
  <w:num w:numId="3" w16cid:durableId="117272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AC"/>
    <w:rsid w:val="00043128"/>
    <w:rsid w:val="001A35AB"/>
    <w:rsid w:val="001B5FD3"/>
    <w:rsid w:val="003240AC"/>
    <w:rsid w:val="004971AD"/>
    <w:rsid w:val="007013AC"/>
    <w:rsid w:val="00725296"/>
    <w:rsid w:val="009C573D"/>
    <w:rsid w:val="00B1740D"/>
    <w:rsid w:val="00D34AF4"/>
    <w:rsid w:val="00D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5CFB"/>
  <w15:chartTrackingRefBased/>
  <w15:docId w15:val="{57EF04C5-4464-477F-84CC-D54FFE40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28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Nvel1">
    <w:name w:val="Título Nível 1"/>
    <w:basedOn w:val="Ttulo1"/>
    <w:link w:val="TtuloNvel1Char"/>
    <w:qFormat/>
    <w:rsid w:val="001A35AB"/>
    <w:rPr>
      <w:b/>
    </w:rPr>
  </w:style>
  <w:style w:type="character" w:customStyle="1" w:styleId="TtuloNvel1Char">
    <w:name w:val="Título Nível 1 Char"/>
    <w:basedOn w:val="Ttulo1Char"/>
    <w:link w:val="TtuloNvel1"/>
    <w:rsid w:val="001A35A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1A3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2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de Souza Bella Guerra</dc:creator>
  <cp:keywords/>
  <dc:description/>
  <cp:lastModifiedBy>Pâmela de Souza Bella Guerra</cp:lastModifiedBy>
  <cp:revision>4</cp:revision>
  <dcterms:created xsi:type="dcterms:W3CDTF">2023-11-24T01:34:00Z</dcterms:created>
  <dcterms:modified xsi:type="dcterms:W3CDTF">2023-11-24T02:28:00Z</dcterms:modified>
</cp:coreProperties>
</file>