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3D" w:rsidRPr="00224B03" w:rsidRDefault="004978B4" w:rsidP="00144EC1">
      <w:pPr>
        <w:jc w:val="both"/>
        <w:rPr>
          <w:b/>
          <w:sz w:val="22"/>
          <w:szCs w:val="22"/>
          <w:u w:val="none"/>
        </w:rPr>
      </w:pPr>
      <w:r w:rsidRPr="00224B03">
        <w:rPr>
          <w:b/>
          <w:sz w:val="22"/>
          <w:szCs w:val="22"/>
          <w:u w:val="none"/>
        </w:rPr>
        <w:t>Edwige Amani ODEDELE</w:t>
      </w:r>
    </w:p>
    <w:p w:rsidR="00A035BE" w:rsidRPr="00224B03" w:rsidRDefault="00480556" w:rsidP="00144EC1">
      <w:pPr>
        <w:jc w:val="both"/>
        <w:rPr>
          <w:sz w:val="20"/>
          <w:u w:val="none"/>
        </w:rPr>
      </w:pPr>
      <w:r w:rsidRPr="00224B03">
        <w:rPr>
          <w:sz w:val="20"/>
          <w:u w:val="none"/>
        </w:rPr>
        <w:t>12 Novembre 1987</w:t>
      </w:r>
    </w:p>
    <w:p w:rsidR="009C713D" w:rsidRPr="00224B03" w:rsidRDefault="002050EB" w:rsidP="00144EC1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31 rue des bergères</w:t>
      </w:r>
    </w:p>
    <w:p w:rsidR="009C713D" w:rsidRPr="00660E7F" w:rsidRDefault="002050EB" w:rsidP="00144EC1">
      <w:pPr>
        <w:spacing w:line="220" w:lineRule="atLeast"/>
        <w:jc w:val="both"/>
        <w:rPr>
          <w:sz w:val="20"/>
          <w:u w:val="none"/>
          <w:lang w:val="en-US"/>
        </w:rPr>
      </w:pPr>
      <w:r>
        <w:rPr>
          <w:sz w:val="20"/>
          <w:u w:val="none"/>
          <w:lang w:val="en-US"/>
        </w:rPr>
        <w:t xml:space="preserve">91940  Les Ulis </w:t>
      </w:r>
      <w:r w:rsidR="007A4FDD">
        <w:rPr>
          <w:sz w:val="20"/>
          <w:u w:val="none"/>
          <w:lang w:val="en-US"/>
        </w:rPr>
        <w:t xml:space="preserve"> (France)</w:t>
      </w:r>
    </w:p>
    <w:p w:rsidR="009C713D" w:rsidRPr="00660E7F" w:rsidRDefault="00480556" w:rsidP="00144EC1">
      <w:pPr>
        <w:pStyle w:val="Default"/>
        <w:jc w:val="both"/>
        <w:rPr>
          <w:sz w:val="20"/>
          <w:szCs w:val="20"/>
          <w:lang w:val="en-US"/>
        </w:rPr>
      </w:pPr>
      <w:r w:rsidRPr="00224B03">
        <w:rPr>
          <w:sz w:val="22"/>
          <w:szCs w:val="22"/>
        </w:rPr>
        <w:sym w:font="Webdings" w:char="F0C8"/>
      </w:r>
      <w:r w:rsidR="00433B4E" w:rsidRPr="00660E7F">
        <w:rPr>
          <w:bCs/>
          <w:sz w:val="20"/>
          <w:szCs w:val="20"/>
          <w:lang w:val="en-US"/>
        </w:rPr>
        <w:t xml:space="preserve"> </w:t>
      </w:r>
      <w:r w:rsidRPr="00660E7F">
        <w:rPr>
          <w:sz w:val="20"/>
          <w:szCs w:val="20"/>
          <w:lang w:val="en-US"/>
        </w:rPr>
        <w:t xml:space="preserve">06 49 32 31 </w:t>
      </w:r>
      <w:r w:rsidR="00CF7E1F" w:rsidRPr="00660E7F">
        <w:rPr>
          <w:sz w:val="20"/>
          <w:szCs w:val="20"/>
          <w:lang w:val="en-US"/>
        </w:rPr>
        <w:t>87</w:t>
      </w:r>
    </w:p>
    <w:p w:rsidR="00193964" w:rsidRPr="00660E7F" w:rsidRDefault="00717872" w:rsidP="00144EC1">
      <w:pPr>
        <w:pStyle w:val="Default"/>
        <w:jc w:val="both"/>
        <w:rPr>
          <w:sz w:val="20"/>
          <w:szCs w:val="20"/>
          <w:lang w:val="en-US"/>
        </w:rPr>
      </w:pPr>
      <w:hyperlink r:id="rId5" w:history="1">
        <w:r w:rsidR="004978B4" w:rsidRPr="00660E7F">
          <w:rPr>
            <w:rStyle w:val="Lienhypertexte"/>
            <w:sz w:val="20"/>
            <w:szCs w:val="20"/>
            <w:lang w:val="en-US"/>
          </w:rPr>
          <w:t>amani-edwige.odedele@cfa-afti.fr</w:t>
        </w:r>
      </w:hyperlink>
    </w:p>
    <w:p w:rsidR="00811DB6" w:rsidRDefault="00811DB6" w:rsidP="00144EC1">
      <w:pPr>
        <w:spacing w:line="100" w:lineRule="atLeast"/>
        <w:jc w:val="both"/>
        <w:rPr>
          <w:sz w:val="20"/>
          <w:u w:val="none"/>
        </w:rPr>
      </w:pPr>
    </w:p>
    <w:p w:rsidR="00A929ED" w:rsidRPr="00224B03" w:rsidRDefault="00224B03" w:rsidP="00144EC1">
      <w:pPr>
        <w:pStyle w:val="Titre2"/>
        <w:pBdr>
          <w:left w:val="threeDEmboss" w:sz="18" w:space="4" w:color="333399"/>
          <w:bottom w:val="threeDEmboss" w:sz="18" w:space="1" w:color="333399"/>
        </w:pBdr>
        <w:shd w:val="clear" w:color="auto" w:fill="FFFFFF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EXPERIENCES PROFESIONNELLES</w:t>
      </w:r>
    </w:p>
    <w:p w:rsidR="0002661B" w:rsidRDefault="0002661B" w:rsidP="00144EC1">
      <w:pPr>
        <w:jc w:val="both"/>
        <w:rPr>
          <w:b/>
          <w:sz w:val="20"/>
          <w:u w:val="none"/>
        </w:rPr>
      </w:pPr>
    </w:p>
    <w:p w:rsidR="00DB5118" w:rsidRPr="00DB5118" w:rsidRDefault="0002661B" w:rsidP="00DB5118">
      <w:pPr>
        <w:jc w:val="both"/>
        <w:rPr>
          <w:b/>
          <w:sz w:val="20"/>
          <w:u w:val="none"/>
        </w:rPr>
      </w:pPr>
      <w:r>
        <w:rPr>
          <w:b/>
          <w:sz w:val="20"/>
          <w:u w:val="none"/>
        </w:rPr>
        <w:t>28 septembre 2011 (en cours) : Ingénieur Consultante en Sécurité des Systèmes chez Bouygues Telecom (pour Davidson Consulting)</w:t>
      </w:r>
      <w:r w:rsidR="00DB5118">
        <w:rPr>
          <w:b/>
          <w:sz w:val="20"/>
          <w:u w:val="none"/>
        </w:rPr>
        <w:t xml:space="preserve"> </w:t>
      </w:r>
      <w:r w:rsidR="00DB5118" w:rsidRPr="00273116">
        <w:rPr>
          <w:sz w:val="20"/>
          <w:u w:val="none"/>
        </w:rPr>
        <w:t>à Meudon (92)</w:t>
      </w:r>
    </w:p>
    <w:p w:rsidR="00DB5118" w:rsidRPr="00273116" w:rsidRDefault="00273116" w:rsidP="00273116">
      <w:pPr>
        <w:pStyle w:val="NormalWeb"/>
        <w:numPr>
          <w:ilvl w:val="0"/>
          <w:numId w:val="9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Mise en œuvre et </w:t>
      </w:r>
      <w:r w:rsidR="00DB5118" w:rsidRPr="00273116">
        <w:rPr>
          <w:color w:val="000000"/>
          <w:sz w:val="20"/>
          <w:szCs w:val="20"/>
        </w:rPr>
        <w:t>adaptation de la politique de sécurité du groupe Bouygues Telecom</w:t>
      </w:r>
      <w:r>
        <w:rPr>
          <w:color w:val="000000"/>
          <w:sz w:val="20"/>
          <w:szCs w:val="20"/>
        </w:rPr>
        <w:t>.</w:t>
      </w:r>
      <w:r w:rsidR="00DB5118" w:rsidRPr="00273116">
        <w:rPr>
          <w:color w:val="000000"/>
          <w:sz w:val="20"/>
          <w:szCs w:val="20"/>
        </w:rPr>
        <w:t xml:space="preserve"> </w:t>
      </w:r>
    </w:p>
    <w:p w:rsidR="00DB5118" w:rsidRPr="00273116" w:rsidRDefault="00DB5118" w:rsidP="00DB5118">
      <w:pPr>
        <w:pStyle w:val="NormalWeb"/>
        <w:numPr>
          <w:ilvl w:val="0"/>
          <w:numId w:val="9"/>
        </w:numPr>
        <w:jc w:val="both"/>
        <w:rPr>
          <w:color w:val="000000"/>
          <w:sz w:val="20"/>
          <w:szCs w:val="20"/>
        </w:rPr>
      </w:pPr>
      <w:r w:rsidRPr="00273116">
        <w:rPr>
          <w:color w:val="000000"/>
          <w:sz w:val="20"/>
          <w:szCs w:val="20"/>
        </w:rPr>
        <w:t xml:space="preserve"> Participer à la définition et à la mise en </w:t>
      </w:r>
      <w:r w:rsidR="00273116" w:rsidRPr="00273116">
        <w:rPr>
          <w:color w:val="000000"/>
          <w:sz w:val="20"/>
          <w:szCs w:val="20"/>
        </w:rPr>
        <w:t>œuvre</w:t>
      </w:r>
      <w:r w:rsidRPr="00273116">
        <w:rPr>
          <w:color w:val="000000"/>
          <w:sz w:val="20"/>
          <w:szCs w:val="20"/>
        </w:rPr>
        <w:t xml:space="preserve"> de l’architecture des produits pour</w:t>
      </w:r>
      <w:r w:rsidR="00273116">
        <w:rPr>
          <w:color w:val="000000"/>
          <w:sz w:val="20"/>
          <w:szCs w:val="20"/>
        </w:rPr>
        <w:t xml:space="preserve"> les aspects liés à la sécurité.</w:t>
      </w:r>
    </w:p>
    <w:p w:rsidR="00DB5118" w:rsidRPr="00273116" w:rsidRDefault="00273116" w:rsidP="00273116">
      <w:pPr>
        <w:pStyle w:val="NormalWeb"/>
        <w:numPr>
          <w:ilvl w:val="0"/>
          <w:numId w:val="9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DB5118" w:rsidRPr="00273116">
        <w:rPr>
          <w:color w:val="000000"/>
          <w:sz w:val="20"/>
          <w:szCs w:val="20"/>
        </w:rPr>
        <w:t xml:space="preserve">eille sur les problématiques liées à la sécurité des offres fixes de Bouygues Telecom. </w:t>
      </w:r>
    </w:p>
    <w:p w:rsidR="00DB5118" w:rsidRPr="00273116" w:rsidRDefault="00DB5118" w:rsidP="00273116">
      <w:pPr>
        <w:pStyle w:val="NormalWeb"/>
        <w:numPr>
          <w:ilvl w:val="0"/>
          <w:numId w:val="9"/>
        </w:numPr>
        <w:jc w:val="both"/>
        <w:rPr>
          <w:color w:val="000000"/>
          <w:sz w:val="20"/>
          <w:szCs w:val="20"/>
        </w:rPr>
      </w:pPr>
      <w:r w:rsidRPr="00273116">
        <w:rPr>
          <w:color w:val="000000"/>
          <w:sz w:val="20"/>
          <w:szCs w:val="20"/>
        </w:rPr>
        <w:t xml:space="preserve"> Pilotage (équipe de 10 personnes environ) des audits sécuritaires sur les produits et les services fixes en s’appuyant sur des organismes référents (ANSSI, audit CSPN, …).</w:t>
      </w:r>
    </w:p>
    <w:p w:rsidR="00DB5118" w:rsidRPr="00273116" w:rsidRDefault="00DB5118" w:rsidP="00DB5118">
      <w:pPr>
        <w:pStyle w:val="NormalWeb"/>
        <w:numPr>
          <w:ilvl w:val="0"/>
          <w:numId w:val="9"/>
        </w:numPr>
        <w:jc w:val="both"/>
        <w:rPr>
          <w:color w:val="000000"/>
          <w:sz w:val="20"/>
          <w:szCs w:val="20"/>
        </w:rPr>
      </w:pPr>
      <w:r w:rsidRPr="00273116">
        <w:rPr>
          <w:color w:val="000000"/>
          <w:sz w:val="20"/>
          <w:szCs w:val="20"/>
        </w:rPr>
        <w:t>Participation à la définition et mise en œuvre des exigences de sécurité relatives aux produits</w:t>
      </w:r>
      <w:r w:rsidR="00273116">
        <w:rPr>
          <w:color w:val="000000"/>
          <w:sz w:val="20"/>
          <w:szCs w:val="20"/>
        </w:rPr>
        <w:t>.</w:t>
      </w:r>
      <w:r w:rsidRPr="00273116">
        <w:rPr>
          <w:color w:val="000000"/>
          <w:sz w:val="20"/>
          <w:szCs w:val="20"/>
        </w:rPr>
        <w:t xml:space="preserve"> </w:t>
      </w:r>
    </w:p>
    <w:p w:rsidR="00DB5118" w:rsidRPr="00273116" w:rsidRDefault="00DB5118" w:rsidP="00DB5118">
      <w:pPr>
        <w:pStyle w:val="NormalWeb"/>
        <w:numPr>
          <w:ilvl w:val="0"/>
          <w:numId w:val="9"/>
        </w:numPr>
        <w:jc w:val="both"/>
        <w:rPr>
          <w:color w:val="000000"/>
          <w:sz w:val="20"/>
          <w:szCs w:val="20"/>
        </w:rPr>
      </w:pPr>
      <w:r w:rsidRPr="00273116">
        <w:rPr>
          <w:color w:val="000000"/>
          <w:sz w:val="20"/>
          <w:szCs w:val="20"/>
        </w:rPr>
        <w:t xml:space="preserve"> Coordination des actions (études, suivi des vulnérabilités, </w:t>
      </w:r>
      <w:r w:rsidR="00242FCC">
        <w:rPr>
          <w:color w:val="000000"/>
          <w:sz w:val="20"/>
          <w:szCs w:val="20"/>
        </w:rPr>
        <w:t>tests,</w:t>
      </w:r>
      <w:r w:rsidRPr="00273116">
        <w:rPr>
          <w:color w:val="000000"/>
          <w:sz w:val="20"/>
          <w:szCs w:val="20"/>
        </w:rPr>
        <w:t xml:space="preserve">…) liées aux projets </w:t>
      </w:r>
      <w:r w:rsidR="00242FCC" w:rsidRPr="00273116">
        <w:rPr>
          <w:color w:val="000000"/>
          <w:sz w:val="20"/>
          <w:szCs w:val="20"/>
        </w:rPr>
        <w:t>sécurité</w:t>
      </w:r>
      <w:r w:rsidR="00242FCC">
        <w:rPr>
          <w:color w:val="000000"/>
          <w:sz w:val="20"/>
          <w:szCs w:val="20"/>
        </w:rPr>
        <w:t>.</w:t>
      </w:r>
    </w:p>
    <w:p w:rsidR="0002661B" w:rsidRDefault="0002661B" w:rsidP="00144EC1">
      <w:pPr>
        <w:jc w:val="both"/>
        <w:rPr>
          <w:b/>
          <w:sz w:val="20"/>
          <w:u w:val="none"/>
        </w:rPr>
      </w:pPr>
    </w:p>
    <w:p w:rsidR="00971149" w:rsidRDefault="00003CFA" w:rsidP="00144EC1">
      <w:pPr>
        <w:jc w:val="both"/>
        <w:rPr>
          <w:sz w:val="20"/>
          <w:u w:val="none"/>
        </w:rPr>
      </w:pPr>
      <w:r w:rsidRPr="00003CFA">
        <w:rPr>
          <w:b/>
          <w:sz w:val="20"/>
          <w:u w:val="none"/>
        </w:rPr>
        <w:t>19 décembre 2010 a</w:t>
      </w:r>
      <w:r w:rsidR="00971149" w:rsidRPr="00003CFA">
        <w:rPr>
          <w:b/>
          <w:sz w:val="20"/>
          <w:u w:val="none"/>
        </w:rPr>
        <w:t xml:space="preserve">u </w:t>
      </w:r>
      <w:r w:rsidRPr="00003CFA">
        <w:rPr>
          <w:b/>
          <w:sz w:val="20"/>
          <w:u w:val="none"/>
        </w:rPr>
        <w:t xml:space="preserve">26 septembre </w:t>
      </w:r>
      <w:r w:rsidR="00C45DDC" w:rsidRPr="00003CFA">
        <w:rPr>
          <w:b/>
          <w:sz w:val="20"/>
          <w:u w:val="none"/>
        </w:rPr>
        <w:t>201</w:t>
      </w:r>
      <w:r w:rsidRPr="00003CFA">
        <w:rPr>
          <w:b/>
          <w:sz w:val="20"/>
          <w:u w:val="none"/>
        </w:rPr>
        <w:t>1</w:t>
      </w:r>
      <w:r w:rsidR="00971149" w:rsidRPr="00003CFA">
        <w:rPr>
          <w:b/>
          <w:sz w:val="20"/>
          <w:u w:val="none"/>
        </w:rPr>
        <w:t xml:space="preserve"> (</w:t>
      </w:r>
      <w:r w:rsidR="00C45DDC" w:rsidRPr="00003CFA">
        <w:rPr>
          <w:b/>
          <w:sz w:val="20"/>
          <w:u w:val="none"/>
        </w:rPr>
        <w:t>9</w:t>
      </w:r>
      <w:r w:rsidR="00E51B32" w:rsidRPr="00003CFA">
        <w:rPr>
          <w:b/>
          <w:sz w:val="20"/>
          <w:u w:val="none"/>
        </w:rPr>
        <w:t>mois</w:t>
      </w:r>
      <w:r w:rsidR="00971149" w:rsidRPr="00003CFA">
        <w:rPr>
          <w:b/>
          <w:sz w:val="20"/>
          <w:u w:val="none"/>
        </w:rPr>
        <w:t>)</w:t>
      </w:r>
      <w:r w:rsidR="00971149">
        <w:rPr>
          <w:sz w:val="20"/>
          <w:u w:val="none"/>
        </w:rPr>
        <w:t xml:space="preserve"> : </w:t>
      </w:r>
      <w:r w:rsidR="00E51B32" w:rsidRPr="00224B03">
        <w:rPr>
          <w:b/>
          <w:sz w:val="20"/>
          <w:u w:val="none"/>
        </w:rPr>
        <w:t>Apprentie en Réseau</w:t>
      </w:r>
      <w:r w:rsidR="00CF7E1F" w:rsidRPr="00224B03">
        <w:rPr>
          <w:b/>
          <w:sz w:val="20"/>
          <w:u w:val="none"/>
        </w:rPr>
        <w:t>x</w:t>
      </w:r>
      <w:r w:rsidR="00E51B32" w:rsidRPr="00224B03">
        <w:rPr>
          <w:b/>
          <w:sz w:val="20"/>
          <w:u w:val="none"/>
        </w:rPr>
        <w:t xml:space="preserve"> et Sécurité des systèmes d’Information, </w:t>
      </w:r>
      <w:r w:rsidR="00971149" w:rsidRPr="00003CFA">
        <w:rPr>
          <w:sz w:val="20"/>
          <w:u w:val="none"/>
        </w:rPr>
        <w:t xml:space="preserve">chez </w:t>
      </w:r>
      <w:r w:rsidR="00E51B32" w:rsidRPr="00224B03">
        <w:rPr>
          <w:b/>
          <w:sz w:val="20"/>
          <w:u w:val="none"/>
        </w:rPr>
        <w:t>POPSICUBE CRO</w:t>
      </w:r>
      <w:r w:rsidR="00EA21FD" w:rsidRPr="00EA21FD">
        <w:rPr>
          <w:sz w:val="20"/>
          <w:u w:val="none"/>
        </w:rPr>
        <w:t xml:space="preserve"> </w:t>
      </w:r>
      <w:r w:rsidR="00EA21FD">
        <w:rPr>
          <w:sz w:val="20"/>
          <w:u w:val="none"/>
        </w:rPr>
        <w:t xml:space="preserve">à </w:t>
      </w:r>
      <w:r w:rsidR="00EA21FD" w:rsidRPr="00EA21FD">
        <w:rPr>
          <w:sz w:val="20"/>
          <w:u w:val="none"/>
        </w:rPr>
        <w:t xml:space="preserve">Montigny le Bretonneux, </w:t>
      </w:r>
      <w:r w:rsidR="00EA21FD">
        <w:rPr>
          <w:sz w:val="20"/>
          <w:u w:val="none"/>
        </w:rPr>
        <w:t>(</w:t>
      </w:r>
      <w:r w:rsidR="00EA21FD" w:rsidRPr="00EA21FD">
        <w:rPr>
          <w:sz w:val="20"/>
          <w:u w:val="none"/>
        </w:rPr>
        <w:t>78)</w:t>
      </w:r>
    </w:p>
    <w:p w:rsidR="00971149" w:rsidRDefault="00E51B32" w:rsidP="00144EC1">
      <w:pPr>
        <w:numPr>
          <w:ilvl w:val="0"/>
          <w:numId w:val="5"/>
        </w:numPr>
        <w:jc w:val="both"/>
        <w:rPr>
          <w:sz w:val="20"/>
          <w:u w:val="none"/>
        </w:rPr>
      </w:pPr>
      <w:r w:rsidRPr="00224B03">
        <w:rPr>
          <w:sz w:val="20"/>
          <w:u w:val="none"/>
        </w:rPr>
        <w:t>Ad</w:t>
      </w:r>
      <w:r w:rsidR="00F53DA2">
        <w:rPr>
          <w:sz w:val="20"/>
          <w:u w:val="none"/>
        </w:rPr>
        <w:t xml:space="preserve">ministration réseau et </w:t>
      </w:r>
      <w:r w:rsidR="00805078">
        <w:rPr>
          <w:sz w:val="20"/>
          <w:u w:val="none"/>
        </w:rPr>
        <w:t>serveurs (</w:t>
      </w:r>
      <w:r w:rsidRPr="00224B03">
        <w:rPr>
          <w:sz w:val="20"/>
          <w:u w:val="none"/>
        </w:rPr>
        <w:t xml:space="preserve">Linux et </w:t>
      </w:r>
      <w:r w:rsidR="00E47764" w:rsidRPr="00224B03">
        <w:rPr>
          <w:sz w:val="20"/>
          <w:u w:val="none"/>
        </w:rPr>
        <w:t>Windows</w:t>
      </w:r>
      <w:r w:rsidR="00F53DA2">
        <w:rPr>
          <w:sz w:val="20"/>
          <w:u w:val="none"/>
        </w:rPr>
        <w:t>)</w:t>
      </w:r>
    </w:p>
    <w:p w:rsidR="00971149" w:rsidRDefault="00971149" w:rsidP="00144EC1">
      <w:pPr>
        <w:numPr>
          <w:ilvl w:val="0"/>
          <w:numId w:val="5"/>
        </w:numPr>
        <w:jc w:val="both"/>
        <w:rPr>
          <w:sz w:val="20"/>
          <w:u w:val="none"/>
        </w:rPr>
      </w:pPr>
      <w:r>
        <w:rPr>
          <w:sz w:val="20"/>
          <w:u w:val="none"/>
        </w:rPr>
        <w:t>G</w:t>
      </w:r>
      <w:r w:rsidR="00F53DA2" w:rsidRPr="00971149">
        <w:rPr>
          <w:sz w:val="20"/>
          <w:u w:val="none"/>
        </w:rPr>
        <w:t>estion des incidents, installation de nouveaux systèmes</w:t>
      </w:r>
    </w:p>
    <w:p w:rsidR="00971149" w:rsidRDefault="00971149" w:rsidP="00144EC1">
      <w:pPr>
        <w:numPr>
          <w:ilvl w:val="0"/>
          <w:numId w:val="5"/>
        </w:numPr>
        <w:jc w:val="both"/>
        <w:rPr>
          <w:sz w:val="20"/>
          <w:u w:val="none"/>
        </w:rPr>
      </w:pPr>
      <w:r>
        <w:rPr>
          <w:sz w:val="20"/>
          <w:u w:val="none"/>
        </w:rPr>
        <w:t>I</w:t>
      </w:r>
      <w:r w:rsidR="00F53DA2" w:rsidRPr="00971149">
        <w:rPr>
          <w:sz w:val="20"/>
          <w:u w:val="none"/>
        </w:rPr>
        <w:t>mplémentation de système de sauvegarde</w:t>
      </w:r>
    </w:p>
    <w:p w:rsidR="00971149" w:rsidRDefault="00971149" w:rsidP="00144EC1">
      <w:pPr>
        <w:numPr>
          <w:ilvl w:val="0"/>
          <w:numId w:val="5"/>
        </w:numPr>
        <w:jc w:val="both"/>
        <w:rPr>
          <w:sz w:val="20"/>
          <w:u w:val="none"/>
        </w:rPr>
      </w:pPr>
      <w:r>
        <w:rPr>
          <w:sz w:val="20"/>
          <w:u w:val="none"/>
        </w:rPr>
        <w:t>M</w:t>
      </w:r>
      <w:r w:rsidR="00F53DA2" w:rsidRPr="00971149">
        <w:rPr>
          <w:sz w:val="20"/>
          <w:u w:val="none"/>
        </w:rPr>
        <w:t xml:space="preserve">ise en place de haute disponibilité sur des paires de serveurs </w:t>
      </w:r>
      <w:r w:rsidR="00242FCC" w:rsidRPr="00971149">
        <w:rPr>
          <w:sz w:val="20"/>
          <w:u w:val="none"/>
        </w:rPr>
        <w:t>Linux (</w:t>
      </w:r>
      <w:r w:rsidR="00F53DA2" w:rsidRPr="00971149">
        <w:rPr>
          <w:sz w:val="20"/>
          <w:u w:val="none"/>
        </w:rPr>
        <w:t>architecture maitre et esclave)</w:t>
      </w:r>
    </w:p>
    <w:p w:rsidR="00971149" w:rsidRDefault="00E51B32" w:rsidP="00144EC1">
      <w:pPr>
        <w:numPr>
          <w:ilvl w:val="0"/>
          <w:numId w:val="5"/>
        </w:numPr>
        <w:jc w:val="both"/>
        <w:rPr>
          <w:sz w:val="20"/>
          <w:u w:val="none"/>
        </w:rPr>
      </w:pPr>
      <w:r w:rsidRPr="00971149">
        <w:rPr>
          <w:sz w:val="20"/>
          <w:u w:val="none"/>
        </w:rPr>
        <w:t xml:space="preserve">Constitution du dossier d’hébergeur de données de </w:t>
      </w:r>
      <w:r w:rsidR="00971149" w:rsidRPr="00971149">
        <w:rPr>
          <w:sz w:val="20"/>
          <w:u w:val="none"/>
        </w:rPr>
        <w:t>santé</w:t>
      </w:r>
    </w:p>
    <w:p w:rsidR="00144EC1" w:rsidRPr="007562A4" w:rsidRDefault="00971149" w:rsidP="00144EC1">
      <w:pPr>
        <w:numPr>
          <w:ilvl w:val="0"/>
          <w:numId w:val="5"/>
        </w:numPr>
        <w:jc w:val="both"/>
        <w:rPr>
          <w:sz w:val="20"/>
          <w:u w:val="none"/>
        </w:rPr>
      </w:pPr>
      <w:r>
        <w:rPr>
          <w:sz w:val="20"/>
          <w:u w:val="none"/>
        </w:rPr>
        <w:t>A</w:t>
      </w:r>
      <w:r w:rsidR="00805078" w:rsidRPr="00971149">
        <w:rPr>
          <w:sz w:val="20"/>
          <w:u w:val="none"/>
        </w:rPr>
        <w:t xml:space="preserve">udit, </w:t>
      </w:r>
      <w:r w:rsidR="00E47764" w:rsidRPr="00971149">
        <w:rPr>
          <w:sz w:val="20"/>
          <w:u w:val="none"/>
        </w:rPr>
        <w:t>analyse et gestion des risques</w:t>
      </w:r>
      <w:r w:rsidR="00805078" w:rsidRPr="00971149">
        <w:rPr>
          <w:sz w:val="20"/>
          <w:u w:val="none"/>
        </w:rPr>
        <w:t xml:space="preserve"> des systèmes d’information </w:t>
      </w:r>
      <w:r w:rsidR="00E47764" w:rsidRPr="00971149">
        <w:rPr>
          <w:sz w:val="20"/>
          <w:u w:val="none"/>
        </w:rPr>
        <w:t xml:space="preserve">selon </w:t>
      </w:r>
      <w:r w:rsidR="00F53DA2" w:rsidRPr="00971149">
        <w:rPr>
          <w:sz w:val="20"/>
          <w:u w:val="none"/>
        </w:rPr>
        <w:t>la méthode d’</w:t>
      </w:r>
      <w:r w:rsidR="00F53DA2" w:rsidRPr="00971149">
        <w:rPr>
          <w:b/>
          <w:sz w:val="20"/>
          <w:u w:val="none"/>
        </w:rPr>
        <w:t>E</w:t>
      </w:r>
      <w:r w:rsidR="00F53DA2" w:rsidRPr="00971149">
        <w:rPr>
          <w:sz w:val="20"/>
          <w:u w:val="none"/>
        </w:rPr>
        <w:t>xpression</w:t>
      </w:r>
      <w:r w:rsidR="00F53DA2" w:rsidRPr="00971149">
        <w:rPr>
          <w:u w:val="none"/>
        </w:rPr>
        <w:t xml:space="preserve"> des </w:t>
      </w:r>
      <w:r w:rsidR="00F53DA2" w:rsidRPr="00971149">
        <w:rPr>
          <w:b/>
          <w:u w:val="none"/>
        </w:rPr>
        <w:t>B</w:t>
      </w:r>
      <w:r w:rsidR="00F53DA2" w:rsidRPr="00971149">
        <w:rPr>
          <w:u w:val="none"/>
        </w:rPr>
        <w:t xml:space="preserve">esoins et </w:t>
      </w:r>
      <w:r w:rsidR="00F53DA2" w:rsidRPr="007562A4">
        <w:rPr>
          <w:b/>
          <w:sz w:val="20"/>
          <w:u w:val="none"/>
        </w:rPr>
        <w:t>I</w:t>
      </w:r>
      <w:r w:rsidR="00F53DA2" w:rsidRPr="007562A4">
        <w:rPr>
          <w:sz w:val="20"/>
          <w:u w:val="none"/>
        </w:rPr>
        <w:t xml:space="preserve">dentification des </w:t>
      </w:r>
      <w:r w:rsidR="00F53DA2" w:rsidRPr="007562A4">
        <w:rPr>
          <w:b/>
          <w:sz w:val="20"/>
          <w:u w:val="none"/>
        </w:rPr>
        <w:t>O</w:t>
      </w:r>
      <w:r w:rsidR="00F53DA2" w:rsidRPr="007562A4">
        <w:rPr>
          <w:sz w:val="20"/>
          <w:u w:val="none"/>
        </w:rPr>
        <w:t xml:space="preserve">bjectifs de </w:t>
      </w:r>
      <w:r w:rsidR="00F53DA2" w:rsidRPr="007562A4">
        <w:rPr>
          <w:b/>
          <w:sz w:val="20"/>
          <w:u w:val="none"/>
        </w:rPr>
        <w:t>S</w:t>
      </w:r>
      <w:r w:rsidR="00F53DA2" w:rsidRPr="007562A4">
        <w:rPr>
          <w:sz w:val="20"/>
          <w:u w:val="none"/>
        </w:rPr>
        <w:t>écurité</w:t>
      </w:r>
      <w:r w:rsidRPr="007562A4">
        <w:rPr>
          <w:sz w:val="20"/>
          <w:u w:val="none"/>
        </w:rPr>
        <w:t xml:space="preserve"> </w:t>
      </w:r>
      <w:r w:rsidR="00F53DA2" w:rsidRPr="007562A4">
        <w:rPr>
          <w:sz w:val="20"/>
          <w:u w:val="none"/>
        </w:rPr>
        <w:t>(</w:t>
      </w:r>
      <w:r w:rsidR="00F53DA2" w:rsidRPr="007562A4">
        <w:rPr>
          <w:b/>
          <w:sz w:val="20"/>
          <w:u w:val="none"/>
        </w:rPr>
        <w:t>EBIOS</w:t>
      </w:r>
      <w:r w:rsidR="00F53DA2" w:rsidRPr="007562A4">
        <w:rPr>
          <w:sz w:val="20"/>
          <w:u w:val="none"/>
        </w:rPr>
        <w:t>)</w:t>
      </w:r>
      <w:r w:rsidR="00805078" w:rsidRPr="007562A4">
        <w:rPr>
          <w:sz w:val="20"/>
          <w:u w:val="none"/>
        </w:rPr>
        <w:t xml:space="preserve"> et conformément aux exigences de l’</w:t>
      </w:r>
      <w:r w:rsidR="00805078" w:rsidRPr="007562A4">
        <w:rPr>
          <w:b/>
          <w:sz w:val="20"/>
          <w:u w:val="none"/>
        </w:rPr>
        <w:t>A</w:t>
      </w:r>
      <w:r w:rsidR="00805078" w:rsidRPr="007562A4">
        <w:rPr>
          <w:sz w:val="20"/>
          <w:u w:val="none"/>
        </w:rPr>
        <w:t xml:space="preserve">gence des </w:t>
      </w:r>
      <w:r w:rsidR="00805078" w:rsidRPr="007562A4">
        <w:rPr>
          <w:b/>
          <w:sz w:val="20"/>
          <w:u w:val="none"/>
        </w:rPr>
        <w:t>S</w:t>
      </w:r>
      <w:r w:rsidR="00805078" w:rsidRPr="007562A4">
        <w:rPr>
          <w:sz w:val="20"/>
          <w:u w:val="none"/>
        </w:rPr>
        <w:t>ystèmes d’</w:t>
      </w:r>
      <w:r w:rsidR="00805078" w:rsidRPr="007562A4">
        <w:rPr>
          <w:b/>
          <w:sz w:val="20"/>
          <w:u w:val="none"/>
        </w:rPr>
        <w:t>I</w:t>
      </w:r>
      <w:r w:rsidR="00805078" w:rsidRPr="007562A4">
        <w:rPr>
          <w:sz w:val="20"/>
          <w:u w:val="none"/>
        </w:rPr>
        <w:t xml:space="preserve">nformation </w:t>
      </w:r>
      <w:r w:rsidR="00805078" w:rsidRPr="007562A4">
        <w:rPr>
          <w:b/>
          <w:sz w:val="20"/>
          <w:u w:val="none"/>
        </w:rPr>
        <w:t>P</w:t>
      </w:r>
      <w:r w:rsidR="00805078" w:rsidRPr="007562A4">
        <w:rPr>
          <w:sz w:val="20"/>
          <w:u w:val="none"/>
        </w:rPr>
        <w:t xml:space="preserve">artagés de </w:t>
      </w:r>
      <w:r w:rsidR="00805078" w:rsidRPr="007562A4">
        <w:rPr>
          <w:b/>
          <w:sz w:val="20"/>
          <w:u w:val="none"/>
        </w:rPr>
        <w:t>S</w:t>
      </w:r>
      <w:r w:rsidR="00805078" w:rsidRPr="007562A4">
        <w:rPr>
          <w:sz w:val="20"/>
          <w:u w:val="none"/>
        </w:rPr>
        <w:t>anté (</w:t>
      </w:r>
      <w:r w:rsidR="00805078" w:rsidRPr="007562A4">
        <w:rPr>
          <w:b/>
          <w:sz w:val="20"/>
          <w:u w:val="none"/>
        </w:rPr>
        <w:t>ASIP</w:t>
      </w:r>
      <w:r w:rsidR="00805078" w:rsidRPr="007562A4">
        <w:rPr>
          <w:sz w:val="20"/>
          <w:u w:val="none"/>
        </w:rPr>
        <w:t xml:space="preserve"> </w:t>
      </w:r>
      <w:r w:rsidR="00805078" w:rsidRPr="007562A4">
        <w:rPr>
          <w:b/>
          <w:sz w:val="20"/>
          <w:u w:val="none"/>
        </w:rPr>
        <w:t>S</w:t>
      </w:r>
      <w:r w:rsidR="00805078" w:rsidRPr="007562A4">
        <w:rPr>
          <w:sz w:val="20"/>
          <w:u w:val="none"/>
        </w:rPr>
        <w:t>anté)</w:t>
      </w:r>
    </w:p>
    <w:p w:rsidR="00E51B32" w:rsidRPr="003C7E8F" w:rsidRDefault="00144EC1" w:rsidP="00144EC1">
      <w:pPr>
        <w:numPr>
          <w:ilvl w:val="0"/>
          <w:numId w:val="5"/>
        </w:numPr>
        <w:jc w:val="both"/>
        <w:rPr>
          <w:sz w:val="20"/>
          <w:u w:val="none"/>
        </w:rPr>
      </w:pPr>
      <w:r w:rsidRPr="007562A4">
        <w:rPr>
          <w:sz w:val="20"/>
          <w:u w:val="none"/>
        </w:rPr>
        <w:t>R</w:t>
      </w:r>
      <w:r w:rsidR="00805078" w:rsidRPr="007562A4">
        <w:rPr>
          <w:sz w:val="20"/>
          <w:u w:val="none"/>
        </w:rPr>
        <w:t xml:space="preserve">édaction de </w:t>
      </w:r>
      <w:r w:rsidR="00E47764" w:rsidRPr="007562A4">
        <w:rPr>
          <w:sz w:val="20"/>
          <w:u w:val="none"/>
        </w:rPr>
        <w:t>politique de sécurité des systèmes d’information</w:t>
      </w:r>
      <w:r w:rsidR="00805078" w:rsidRPr="007562A4">
        <w:rPr>
          <w:sz w:val="20"/>
          <w:u w:val="none"/>
        </w:rPr>
        <w:t xml:space="preserve"> conformément aux exigences de l’</w:t>
      </w:r>
      <w:r w:rsidR="00805078" w:rsidRPr="007562A4">
        <w:rPr>
          <w:b/>
          <w:sz w:val="20"/>
          <w:u w:val="none"/>
        </w:rPr>
        <w:t>A</w:t>
      </w:r>
      <w:r w:rsidR="00805078" w:rsidRPr="007562A4">
        <w:rPr>
          <w:sz w:val="20"/>
          <w:u w:val="none"/>
        </w:rPr>
        <w:t xml:space="preserve">gence </w:t>
      </w:r>
      <w:r w:rsidR="00805078" w:rsidRPr="007562A4">
        <w:rPr>
          <w:b/>
          <w:sz w:val="20"/>
          <w:u w:val="none"/>
        </w:rPr>
        <w:t>N</w:t>
      </w:r>
      <w:r w:rsidR="00805078" w:rsidRPr="007562A4">
        <w:rPr>
          <w:sz w:val="20"/>
          <w:u w:val="none"/>
        </w:rPr>
        <w:t xml:space="preserve">ationale </w:t>
      </w:r>
      <w:r w:rsidRPr="007562A4">
        <w:rPr>
          <w:sz w:val="20"/>
          <w:u w:val="none"/>
        </w:rPr>
        <w:t>d</w:t>
      </w:r>
      <w:r w:rsidR="00805078" w:rsidRPr="007562A4">
        <w:rPr>
          <w:sz w:val="20"/>
          <w:u w:val="none"/>
        </w:rPr>
        <w:t xml:space="preserve">e la </w:t>
      </w:r>
      <w:r w:rsidR="00805078" w:rsidRPr="007562A4">
        <w:rPr>
          <w:b/>
          <w:sz w:val="20"/>
          <w:u w:val="none"/>
        </w:rPr>
        <w:t>S</w:t>
      </w:r>
      <w:r w:rsidR="00805078" w:rsidRPr="007562A4">
        <w:rPr>
          <w:sz w:val="20"/>
          <w:u w:val="none"/>
        </w:rPr>
        <w:t xml:space="preserve">écurité des </w:t>
      </w:r>
      <w:r w:rsidR="00805078" w:rsidRPr="007562A4">
        <w:rPr>
          <w:b/>
          <w:sz w:val="20"/>
          <w:u w:val="none"/>
        </w:rPr>
        <w:t>S</w:t>
      </w:r>
      <w:r w:rsidR="00805078" w:rsidRPr="007562A4">
        <w:rPr>
          <w:sz w:val="20"/>
          <w:u w:val="none"/>
        </w:rPr>
        <w:t>ystèmes d'</w:t>
      </w:r>
      <w:r w:rsidR="00805078" w:rsidRPr="007562A4">
        <w:rPr>
          <w:b/>
          <w:sz w:val="20"/>
          <w:u w:val="none"/>
        </w:rPr>
        <w:t>I</w:t>
      </w:r>
      <w:r w:rsidR="00805078" w:rsidRPr="007562A4">
        <w:rPr>
          <w:sz w:val="20"/>
          <w:u w:val="none"/>
        </w:rPr>
        <w:t>nformation</w:t>
      </w:r>
      <w:r w:rsidRPr="007562A4">
        <w:rPr>
          <w:sz w:val="20"/>
          <w:u w:val="none"/>
        </w:rPr>
        <w:t xml:space="preserve"> </w:t>
      </w:r>
      <w:r w:rsidR="00805078" w:rsidRPr="007562A4">
        <w:rPr>
          <w:sz w:val="20"/>
          <w:u w:val="none"/>
        </w:rPr>
        <w:t>(</w:t>
      </w:r>
      <w:r w:rsidR="00805078" w:rsidRPr="007562A4">
        <w:rPr>
          <w:b/>
          <w:sz w:val="20"/>
          <w:u w:val="none"/>
        </w:rPr>
        <w:t>ANSSI)</w:t>
      </w:r>
    </w:p>
    <w:p w:rsidR="003C7E8F" w:rsidRPr="007562A4" w:rsidRDefault="003C7E8F" w:rsidP="003C7E8F">
      <w:pPr>
        <w:ind w:left="720"/>
        <w:jc w:val="both"/>
        <w:rPr>
          <w:sz w:val="20"/>
          <w:u w:val="none"/>
        </w:rPr>
      </w:pPr>
    </w:p>
    <w:p w:rsidR="00273116" w:rsidRPr="00224B03" w:rsidRDefault="00273116" w:rsidP="00273116">
      <w:pPr>
        <w:pStyle w:val="Titre2"/>
        <w:pBdr>
          <w:left w:val="threeDEmboss" w:sz="18" w:space="4" w:color="333399"/>
          <w:bottom w:val="threeDEmboss" w:sz="18" w:space="1" w:color="333399"/>
        </w:pBd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24B03">
        <w:rPr>
          <w:rFonts w:ascii="Times New Roman" w:hAnsi="Times New Roman"/>
          <w:sz w:val="26"/>
          <w:szCs w:val="26"/>
        </w:rPr>
        <w:t>Formation</w:t>
      </w:r>
    </w:p>
    <w:p w:rsidR="00273116" w:rsidRPr="00224B03" w:rsidRDefault="00273116" w:rsidP="00273116">
      <w:pPr>
        <w:spacing w:line="100" w:lineRule="atLeast"/>
        <w:jc w:val="both"/>
        <w:rPr>
          <w:bCs/>
          <w:sz w:val="20"/>
          <w:u w:val="none"/>
        </w:rPr>
      </w:pPr>
      <w:r w:rsidRPr="00224B03">
        <w:rPr>
          <w:b/>
          <w:sz w:val="20"/>
          <w:u w:val="none"/>
        </w:rPr>
        <w:t>2010-2011</w:t>
      </w:r>
      <w:r w:rsidRPr="00224B03">
        <w:rPr>
          <w:sz w:val="20"/>
          <w:u w:val="none"/>
        </w:rPr>
        <w:t xml:space="preserve"> : Etudiante en Master 2 Informatique, spécialité </w:t>
      </w:r>
      <w:r w:rsidRPr="00224B03">
        <w:rPr>
          <w:b/>
          <w:sz w:val="20"/>
          <w:u w:val="none"/>
        </w:rPr>
        <w:t>Sé</w:t>
      </w:r>
      <w:r w:rsidRPr="00224B03">
        <w:rPr>
          <w:sz w:val="20"/>
          <w:u w:val="none"/>
        </w:rPr>
        <w:t xml:space="preserve">curité des </w:t>
      </w:r>
      <w:r w:rsidRPr="00224B03">
        <w:rPr>
          <w:b/>
          <w:sz w:val="20"/>
          <w:u w:val="none"/>
        </w:rPr>
        <w:t>C</w:t>
      </w:r>
      <w:r w:rsidRPr="00224B03">
        <w:rPr>
          <w:sz w:val="20"/>
          <w:u w:val="none"/>
        </w:rPr>
        <w:t xml:space="preserve">ontenus, des </w:t>
      </w:r>
      <w:r w:rsidRPr="00224B03">
        <w:rPr>
          <w:b/>
          <w:sz w:val="20"/>
          <w:u w:val="none"/>
        </w:rPr>
        <w:t>Ré</w:t>
      </w:r>
      <w:r w:rsidRPr="00224B03">
        <w:rPr>
          <w:sz w:val="20"/>
          <w:u w:val="none"/>
        </w:rPr>
        <w:t xml:space="preserve">seaux, des </w:t>
      </w:r>
      <w:r w:rsidRPr="00224B03">
        <w:rPr>
          <w:b/>
          <w:sz w:val="20"/>
          <w:u w:val="none"/>
        </w:rPr>
        <w:t>T</w:t>
      </w:r>
      <w:r w:rsidRPr="00224B03">
        <w:rPr>
          <w:sz w:val="20"/>
          <w:u w:val="none"/>
        </w:rPr>
        <w:t xml:space="preserve">élécommunications et des </w:t>
      </w:r>
      <w:r w:rsidRPr="00224B03">
        <w:rPr>
          <w:b/>
          <w:sz w:val="20"/>
          <w:u w:val="none"/>
        </w:rPr>
        <w:t>S</w:t>
      </w:r>
      <w:r w:rsidRPr="00224B03">
        <w:rPr>
          <w:sz w:val="20"/>
          <w:u w:val="none"/>
        </w:rPr>
        <w:t>ystèmes (</w:t>
      </w:r>
      <w:r w:rsidRPr="00224B03">
        <w:rPr>
          <w:b/>
          <w:sz w:val="20"/>
          <w:u w:val="none"/>
        </w:rPr>
        <w:t>SeCReTS</w:t>
      </w:r>
      <w:r w:rsidRPr="00224B03">
        <w:rPr>
          <w:sz w:val="20"/>
          <w:u w:val="none"/>
        </w:rPr>
        <w:t>) à l’</w:t>
      </w:r>
      <w:r w:rsidRPr="00224B03">
        <w:rPr>
          <w:b/>
          <w:bCs/>
          <w:sz w:val="20"/>
          <w:u w:val="none"/>
        </w:rPr>
        <w:t>U</w:t>
      </w:r>
      <w:r w:rsidRPr="00224B03">
        <w:rPr>
          <w:bCs/>
          <w:sz w:val="20"/>
          <w:u w:val="none"/>
        </w:rPr>
        <w:t xml:space="preserve">niversité de </w:t>
      </w:r>
      <w:r w:rsidRPr="00224B03">
        <w:rPr>
          <w:b/>
          <w:bCs/>
          <w:sz w:val="20"/>
          <w:u w:val="none"/>
        </w:rPr>
        <w:t>V</w:t>
      </w:r>
      <w:r w:rsidRPr="00224B03">
        <w:rPr>
          <w:bCs/>
          <w:sz w:val="20"/>
          <w:u w:val="none"/>
        </w:rPr>
        <w:t xml:space="preserve">ersailles </w:t>
      </w:r>
      <w:r w:rsidRPr="00224B03">
        <w:rPr>
          <w:b/>
          <w:bCs/>
          <w:sz w:val="20"/>
          <w:u w:val="none"/>
        </w:rPr>
        <w:t>S</w:t>
      </w:r>
      <w:r w:rsidRPr="00224B03">
        <w:rPr>
          <w:bCs/>
          <w:sz w:val="20"/>
          <w:u w:val="none"/>
        </w:rPr>
        <w:t>aint-</w:t>
      </w:r>
      <w:r w:rsidRPr="00224B03">
        <w:rPr>
          <w:b/>
          <w:bCs/>
          <w:sz w:val="20"/>
          <w:u w:val="none"/>
        </w:rPr>
        <w:t>Q</w:t>
      </w:r>
      <w:r w:rsidRPr="00224B03">
        <w:rPr>
          <w:bCs/>
          <w:sz w:val="20"/>
          <w:u w:val="none"/>
        </w:rPr>
        <w:t>uentin en Yvelines (</w:t>
      </w:r>
      <w:r w:rsidRPr="00224B03">
        <w:rPr>
          <w:b/>
          <w:bCs/>
          <w:sz w:val="20"/>
          <w:u w:val="none"/>
        </w:rPr>
        <w:t>UVSQ</w:t>
      </w:r>
      <w:r w:rsidRPr="00224B03">
        <w:rPr>
          <w:bCs/>
          <w:sz w:val="20"/>
          <w:u w:val="none"/>
        </w:rPr>
        <w:t xml:space="preserve">) et au </w:t>
      </w:r>
      <w:r w:rsidRPr="00224B03">
        <w:rPr>
          <w:b/>
          <w:bCs/>
          <w:sz w:val="20"/>
          <w:u w:val="none"/>
        </w:rPr>
        <w:t>C</w:t>
      </w:r>
      <w:r w:rsidRPr="00224B03">
        <w:rPr>
          <w:bCs/>
          <w:sz w:val="20"/>
          <w:u w:val="none"/>
        </w:rPr>
        <w:t xml:space="preserve">entre de </w:t>
      </w:r>
      <w:r w:rsidRPr="00224B03">
        <w:rPr>
          <w:b/>
          <w:bCs/>
          <w:sz w:val="20"/>
          <w:u w:val="none"/>
        </w:rPr>
        <w:t>F</w:t>
      </w:r>
      <w:r w:rsidRPr="00224B03">
        <w:rPr>
          <w:bCs/>
          <w:sz w:val="20"/>
          <w:u w:val="none"/>
        </w:rPr>
        <w:t xml:space="preserve">ormation par </w:t>
      </w:r>
      <w:r w:rsidRPr="00224B03">
        <w:rPr>
          <w:b/>
          <w:bCs/>
          <w:sz w:val="20"/>
          <w:u w:val="none"/>
        </w:rPr>
        <w:t>A</w:t>
      </w:r>
      <w:r w:rsidRPr="00224B03">
        <w:rPr>
          <w:bCs/>
          <w:sz w:val="20"/>
          <w:u w:val="none"/>
        </w:rPr>
        <w:t>pprentissage (</w:t>
      </w:r>
      <w:r w:rsidRPr="00224B03">
        <w:rPr>
          <w:b/>
          <w:bCs/>
          <w:sz w:val="20"/>
          <w:u w:val="none"/>
        </w:rPr>
        <w:t>CFA</w:t>
      </w:r>
      <w:r w:rsidRPr="00224B03">
        <w:rPr>
          <w:bCs/>
          <w:sz w:val="20"/>
          <w:u w:val="none"/>
        </w:rPr>
        <w:t xml:space="preserve">) </w:t>
      </w:r>
      <w:r w:rsidRPr="00224B03">
        <w:rPr>
          <w:b/>
          <w:bCs/>
          <w:sz w:val="20"/>
          <w:u w:val="none"/>
        </w:rPr>
        <w:t>A</w:t>
      </w:r>
      <w:r w:rsidRPr="00224B03">
        <w:rPr>
          <w:bCs/>
          <w:sz w:val="20"/>
          <w:u w:val="none"/>
        </w:rPr>
        <w:t xml:space="preserve">ssociation pour la </w:t>
      </w:r>
      <w:r w:rsidRPr="00224B03">
        <w:rPr>
          <w:b/>
          <w:bCs/>
          <w:sz w:val="20"/>
          <w:u w:val="none"/>
        </w:rPr>
        <w:t>F</w:t>
      </w:r>
      <w:r w:rsidRPr="00224B03">
        <w:rPr>
          <w:bCs/>
          <w:sz w:val="20"/>
          <w:u w:val="none"/>
        </w:rPr>
        <w:t xml:space="preserve">ormation aux </w:t>
      </w:r>
      <w:r w:rsidRPr="00224B03">
        <w:rPr>
          <w:b/>
          <w:bCs/>
          <w:sz w:val="20"/>
          <w:u w:val="none"/>
        </w:rPr>
        <w:t>T</w:t>
      </w:r>
      <w:r w:rsidRPr="00224B03">
        <w:rPr>
          <w:bCs/>
          <w:sz w:val="20"/>
          <w:u w:val="none"/>
        </w:rPr>
        <w:t xml:space="preserve">echniques </w:t>
      </w:r>
      <w:r w:rsidRPr="00224B03">
        <w:rPr>
          <w:b/>
          <w:bCs/>
          <w:sz w:val="20"/>
          <w:u w:val="none"/>
        </w:rPr>
        <w:t>I</w:t>
      </w:r>
      <w:r w:rsidRPr="00224B03">
        <w:rPr>
          <w:bCs/>
          <w:sz w:val="20"/>
          <w:u w:val="none"/>
        </w:rPr>
        <w:t>ndustrielles (</w:t>
      </w:r>
      <w:r w:rsidRPr="00224B03">
        <w:rPr>
          <w:b/>
          <w:bCs/>
          <w:sz w:val="20"/>
          <w:u w:val="none"/>
        </w:rPr>
        <w:t>AFTI</w:t>
      </w:r>
      <w:r w:rsidRPr="00224B03">
        <w:rPr>
          <w:bCs/>
          <w:sz w:val="20"/>
          <w:u w:val="none"/>
        </w:rPr>
        <w:t>) d’Orsay</w:t>
      </w:r>
    </w:p>
    <w:p w:rsidR="00273116" w:rsidRPr="00224B03" w:rsidRDefault="00273116" w:rsidP="00273116">
      <w:pPr>
        <w:spacing w:line="100" w:lineRule="atLeast"/>
        <w:jc w:val="both"/>
        <w:rPr>
          <w:sz w:val="20"/>
          <w:u w:val="none"/>
        </w:rPr>
      </w:pPr>
    </w:p>
    <w:p w:rsidR="00273116" w:rsidRPr="00224B03" w:rsidRDefault="00273116" w:rsidP="00273116">
      <w:pPr>
        <w:spacing w:line="100" w:lineRule="atLeast"/>
        <w:jc w:val="both"/>
        <w:rPr>
          <w:sz w:val="20"/>
          <w:u w:val="none"/>
        </w:rPr>
      </w:pPr>
      <w:r w:rsidRPr="00224B03">
        <w:rPr>
          <w:b/>
          <w:sz w:val="20"/>
          <w:u w:val="none"/>
        </w:rPr>
        <w:t>2009-2010</w:t>
      </w:r>
      <w:r w:rsidRPr="00224B03">
        <w:rPr>
          <w:sz w:val="20"/>
          <w:u w:val="none"/>
        </w:rPr>
        <w:t xml:space="preserve"> : Etudiante en Master 1 Informatique, spécialité </w:t>
      </w:r>
      <w:r w:rsidRPr="00224B03">
        <w:rPr>
          <w:b/>
          <w:sz w:val="20"/>
          <w:u w:val="none"/>
        </w:rPr>
        <w:t>Sé</w:t>
      </w:r>
      <w:r w:rsidRPr="00224B03">
        <w:rPr>
          <w:sz w:val="20"/>
          <w:u w:val="none"/>
        </w:rPr>
        <w:t xml:space="preserve">curité des </w:t>
      </w:r>
      <w:r w:rsidRPr="00224B03">
        <w:rPr>
          <w:b/>
          <w:sz w:val="20"/>
          <w:u w:val="none"/>
        </w:rPr>
        <w:t>C</w:t>
      </w:r>
      <w:r w:rsidRPr="00224B03">
        <w:rPr>
          <w:sz w:val="20"/>
          <w:u w:val="none"/>
        </w:rPr>
        <w:t xml:space="preserve">ontenus, des </w:t>
      </w:r>
      <w:r w:rsidRPr="00224B03">
        <w:rPr>
          <w:b/>
          <w:sz w:val="20"/>
          <w:u w:val="none"/>
        </w:rPr>
        <w:t>Ré</w:t>
      </w:r>
      <w:r w:rsidRPr="00224B03">
        <w:rPr>
          <w:sz w:val="20"/>
          <w:u w:val="none"/>
        </w:rPr>
        <w:t xml:space="preserve">seaux, des </w:t>
      </w:r>
      <w:r w:rsidRPr="00224B03">
        <w:rPr>
          <w:b/>
          <w:sz w:val="20"/>
          <w:u w:val="none"/>
        </w:rPr>
        <w:t>T</w:t>
      </w:r>
      <w:r w:rsidRPr="00224B03">
        <w:rPr>
          <w:sz w:val="20"/>
          <w:u w:val="none"/>
        </w:rPr>
        <w:t xml:space="preserve">élécommunications et des </w:t>
      </w:r>
      <w:r w:rsidRPr="00224B03">
        <w:rPr>
          <w:b/>
          <w:sz w:val="20"/>
          <w:u w:val="none"/>
        </w:rPr>
        <w:t>S</w:t>
      </w:r>
      <w:r w:rsidRPr="00224B03">
        <w:rPr>
          <w:sz w:val="20"/>
          <w:u w:val="none"/>
        </w:rPr>
        <w:t>ystèmes (</w:t>
      </w:r>
      <w:r w:rsidRPr="00224B03">
        <w:rPr>
          <w:b/>
          <w:sz w:val="20"/>
          <w:u w:val="none"/>
        </w:rPr>
        <w:t>SeCReTS</w:t>
      </w:r>
      <w:r w:rsidRPr="00224B03">
        <w:rPr>
          <w:sz w:val="20"/>
          <w:u w:val="none"/>
        </w:rPr>
        <w:t>) à l’</w:t>
      </w:r>
      <w:r w:rsidRPr="00224B03">
        <w:rPr>
          <w:b/>
          <w:bCs/>
          <w:sz w:val="20"/>
          <w:u w:val="none"/>
        </w:rPr>
        <w:t>U</w:t>
      </w:r>
      <w:r w:rsidRPr="00224B03">
        <w:rPr>
          <w:bCs/>
          <w:sz w:val="20"/>
          <w:u w:val="none"/>
        </w:rPr>
        <w:t xml:space="preserve">niversité de </w:t>
      </w:r>
      <w:r w:rsidRPr="00224B03">
        <w:rPr>
          <w:b/>
          <w:bCs/>
          <w:sz w:val="20"/>
          <w:u w:val="none"/>
        </w:rPr>
        <w:t>V</w:t>
      </w:r>
      <w:r w:rsidRPr="00224B03">
        <w:rPr>
          <w:bCs/>
          <w:sz w:val="20"/>
          <w:u w:val="none"/>
        </w:rPr>
        <w:t xml:space="preserve">ersailles </w:t>
      </w:r>
      <w:r w:rsidRPr="00224B03">
        <w:rPr>
          <w:b/>
          <w:bCs/>
          <w:sz w:val="20"/>
          <w:u w:val="none"/>
        </w:rPr>
        <w:t>S</w:t>
      </w:r>
      <w:r w:rsidRPr="00224B03">
        <w:rPr>
          <w:bCs/>
          <w:sz w:val="20"/>
          <w:u w:val="none"/>
        </w:rPr>
        <w:t>aint-</w:t>
      </w:r>
      <w:r w:rsidRPr="00224B03">
        <w:rPr>
          <w:b/>
          <w:bCs/>
          <w:sz w:val="20"/>
          <w:u w:val="none"/>
        </w:rPr>
        <w:t>Q</w:t>
      </w:r>
      <w:r w:rsidRPr="00224B03">
        <w:rPr>
          <w:bCs/>
          <w:sz w:val="20"/>
          <w:u w:val="none"/>
        </w:rPr>
        <w:t>uentin en Yvelines (</w:t>
      </w:r>
      <w:r w:rsidRPr="00224B03">
        <w:rPr>
          <w:b/>
          <w:bCs/>
          <w:sz w:val="20"/>
          <w:u w:val="none"/>
        </w:rPr>
        <w:t>UVSQ</w:t>
      </w:r>
      <w:r w:rsidRPr="00224B03">
        <w:rPr>
          <w:bCs/>
          <w:sz w:val="20"/>
          <w:u w:val="none"/>
        </w:rPr>
        <w:t>) en formation initiale</w:t>
      </w:r>
    </w:p>
    <w:p w:rsidR="00273116" w:rsidRPr="00224B03" w:rsidRDefault="00273116" w:rsidP="00273116">
      <w:pPr>
        <w:spacing w:line="100" w:lineRule="atLeast"/>
        <w:jc w:val="both"/>
        <w:rPr>
          <w:sz w:val="20"/>
          <w:u w:val="none"/>
        </w:rPr>
      </w:pPr>
    </w:p>
    <w:p w:rsidR="00273116" w:rsidRPr="00224B03" w:rsidRDefault="00273116" w:rsidP="00273116">
      <w:pPr>
        <w:spacing w:line="100" w:lineRule="atLeast"/>
        <w:jc w:val="both"/>
        <w:rPr>
          <w:sz w:val="20"/>
          <w:u w:val="none"/>
        </w:rPr>
      </w:pPr>
      <w:r w:rsidRPr="00224B03">
        <w:rPr>
          <w:b/>
          <w:sz w:val="20"/>
          <w:u w:val="none"/>
        </w:rPr>
        <w:t>2006 à 2009</w:t>
      </w:r>
      <w:r w:rsidRPr="00224B03">
        <w:rPr>
          <w:sz w:val="20"/>
          <w:u w:val="none"/>
        </w:rPr>
        <w:t> : Licence de Systèmes d’Information à la Faculté des Sciences Université 08 mai 1945 de Guelma (Algérie)</w:t>
      </w:r>
    </w:p>
    <w:p w:rsidR="00273116" w:rsidRPr="00224B03" w:rsidRDefault="00273116" w:rsidP="00273116">
      <w:pPr>
        <w:spacing w:line="100" w:lineRule="atLeast"/>
        <w:jc w:val="both"/>
        <w:rPr>
          <w:sz w:val="20"/>
          <w:u w:val="none"/>
        </w:rPr>
      </w:pPr>
    </w:p>
    <w:p w:rsidR="00273116" w:rsidRPr="00224B03" w:rsidRDefault="00273116" w:rsidP="00273116">
      <w:pPr>
        <w:spacing w:line="100" w:lineRule="atLeast"/>
        <w:jc w:val="both"/>
        <w:rPr>
          <w:sz w:val="20"/>
          <w:u w:val="none"/>
        </w:rPr>
      </w:pPr>
      <w:r w:rsidRPr="00224B03">
        <w:rPr>
          <w:b/>
          <w:sz w:val="20"/>
          <w:u w:val="none"/>
        </w:rPr>
        <w:t>2005-2006</w:t>
      </w:r>
      <w:r w:rsidRPr="00224B03">
        <w:rPr>
          <w:sz w:val="20"/>
          <w:u w:val="none"/>
        </w:rPr>
        <w:t xml:space="preserve"> : Etudiante en première année de </w:t>
      </w:r>
      <w:r w:rsidRPr="00224B03">
        <w:rPr>
          <w:b/>
          <w:sz w:val="20"/>
          <w:u w:val="none"/>
        </w:rPr>
        <w:t>B</w:t>
      </w:r>
      <w:r w:rsidRPr="00224B03">
        <w:rPr>
          <w:sz w:val="20"/>
          <w:u w:val="none"/>
        </w:rPr>
        <w:t xml:space="preserve">revet de </w:t>
      </w:r>
      <w:r w:rsidRPr="00224B03">
        <w:rPr>
          <w:b/>
          <w:sz w:val="20"/>
          <w:u w:val="none"/>
        </w:rPr>
        <w:t>T</w:t>
      </w:r>
      <w:r w:rsidRPr="00224B03">
        <w:rPr>
          <w:sz w:val="20"/>
          <w:u w:val="none"/>
        </w:rPr>
        <w:t xml:space="preserve">echnicien </w:t>
      </w:r>
      <w:r w:rsidRPr="00224B03">
        <w:rPr>
          <w:b/>
          <w:sz w:val="20"/>
          <w:u w:val="none"/>
        </w:rPr>
        <w:t>S</w:t>
      </w:r>
      <w:r w:rsidRPr="00224B03">
        <w:rPr>
          <w:sz w:val="20"/>
          <w:u w:val="none"/>
        </w:rPr>
        <w:t>upérieur (</w:t>
      </w:r>
      <w:r w:rsidRPr="00224B03">
        <w:rPr>
          <w:b/>
          <w:sz w:val="20"/>
          <w:u w:val="none"/>
        </w:rPr>
        <w:t>BTS</w:t>
      </w:r>
      <w:r w:rsidRPr="00224B03">
        <w:rPr>
          <w:sz w:val="20"/>
          <w:u w:val="none"/>
        </w:rPr>
        <w:t xml:space="preserve">) d’électrotechnique à l’Ecole Supérieure des </w:t>
      </w:r>
      <w:r w:rsidRPr="00224B03">
        <w:rPr>
          <w:b/>
          <w:sz w:val="20"/>
          <w:u w:val="none"/>
        </w:rPr>
        <w:t>H</w:t>
      </w:r>
      <w:r w:rsidRPr="00224B03">
        <w:rPr>
          <w:sz w:val="20"/>
          <w:u w:val="none"/>
        </w:rPr>
        <w:t xml:space="preserve">autes </w:t>
      </w:r>
      <w:r w:rsidRPr="00224B03">
        <w:rPr>
          <w:b/>
          <w:sz w:val="20"/>
          <w:u w:val="none"/>
        </w:rPr>
        <w:t>E</w:t>
      </w:r>
      <w:r w:rsidRPr="00224B03">
        <w:rPr>
          <w:sz w:val="20"/>
          <w:u w:val="none"/>
        </w:rPr>
        <w:t xml:space="preserve">tudes </w:t>
      </w:r>
      <w:r w:rsidRPr="00224B03">
        <w:rPr>
          <w:b/>
          <w:sz w:val="20"/>
          <w:u w:val="none"/>
        </w:rPr>
        <w:t>Te</w:t>
      </w:r>
      <w:r w:rsidRPr="00224B03">
        <w:rPr>
          <w:sz w:val="20"/>
          <w:u w:val="none"/>
        </w:rPr>
        <w:t xml:space="preserve">chnologiques et </w:t>
      </w:r>
      <w:r w:rsidRPr="00224B03">
        <w:rPr>
          <w:b/>
          <w:sz w:val="20"/>
          <w:u w:val="none"/>
        </w:rPr>
        <w:t>C</w:t>
      </w:r>
      <w:r w:rsidRPr="00224B03">
        <w:rPr>
          <w:sz w:val="20"/>
          <w:u w:val="none"/>
        </w:rPr>
        <w:t>ommerciales (</w:t>
      </w:r>
      <w:r w:rsidRPr="00971149">
        <w:rPr>
          <w:b/>
          <w:sz w:val="20"/>
          <w:u w:val="none"/>
        </w:rPr>
        <w:t>HETEC</w:t>
      </w:r>
      <w:r w:rsidRPr="00224B03">
        <w:rPr>
          <w:sz w:val="20"/>
          <w:u w:val="none"/>
        </w:rPr>
        <w:t>) d’Abidjan (Côte d’Ivoire)</w:t>
      </w:r>
    </w:p>
    <w:p w:rsidR="00273116" w:rsidRPr="00224B03" w:rsidRDefault="00273116" w:rsidP="00273116">
      <w:pPr>
        <w:spacing w:line="100" w:lineRule="atLeast"/>
        <w:jc w:val="both"/>
        <w:rPr>
          <w:sz w:val="20"/>
          <w:u w:val="none"/>
        </w:rPr>
      </w:pPr>
    </w:p>
    <w:p w:rsidR="00273116" w:rsidRPr="00224B03" w:rsidRDefault="00273116" w:rsidP="00273116">
      <w:pPr>
        <w:spacing w:line="100" w:lineRule="atLeast"/>
        <w:jc w:val="both"/>
        <w:rPr>
          <w:sz w:val="20"/>
          <w:u w:val="none"/>
        </w:rPr>
      </w:pPr>
      <w:r w:rsidRPr="00224B03">
        <w:rPr>
          <w:b/>
          <w:sz w:val="20"/>
          <w:u w:val="none"/>
        </w:rPr>
        <w:t>Juillet 2005</w:t>
      </w:r>
      <w:r w:rsidRPr="00224B03">
        <w:rPr>
          <w:sz w:val="20"/>
          <w:u w:val="none"/>
        </w:rPr>
        <w:t> : Baccalauréat général scientifique – Lycée Mamie Houphouët Fêtai de Bingerville (Côte d’Ivoire)</w:t>
      </w:r>
    </w:p>
    <w:p w:rsidR="00B60D17" w:rsidRPr="00224B03" w:rsidRDefault="00B60D17" w:rsidP="00827F32">
      <w:pPr>
        <w:jc w:val="both"/>
        <w:rPr>
          <w:sz w:val="20"/>
        </w:rPr>
      </w:pPr>
    </w:p>
    <w:p w:rsidR="00690583" w:rsidRPr="00224B03" w:rsidRDefault="00690583" w:rsidP="00827F32">
      <w:pPr>
        <w:pStyle w:val="Titre2"/>
        <w:pBdr>
          <w:left w:val="threeDEmboss" w:sz="18" w:space="4" w:color="333399"/>
          <w:bottom w:val="threeDEmboss" w:sz="18" w:space="1" w:color="333399"/>
        </w:pBdr>
        <w:shd w:val="clear" w:color="auto" w:fill="FFFFFF"/>
        <w:spacing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224B03">
        <w:rPr>
          <w:rFonts w:ascii="Times New Roman" w:hAnsi="Times New Roman"/>
          <w:bCs/>
          <w:sz w:val="26"/>
          <w:szCs w:val="26"/>
        </w:rPr>
        <w:t>Résumé des compétences</w:t>
      </w:r>
    </w:p>
    <w:p w:rsidR="002C28F7" w:rsidRPr="00D460C0" w:rsidRDefault="002C28F7" w:rsidP="002C28F7">
      <w:pPr>
        <w:tabs>
          <w:tab w:val="left" w:pos="1418"/>
        </w:tabs>
        <w:spacing w:line="232" w:lineRule="atLeast"/>
        <w:jc w:val="both"/>
        <w:rPr>
          <w:sz w:val="20"/>
          <w:u w:val="none"/>
        </w:rPr>
      </w:pPr>
      <w:r>
        <w:rPr>
          <w:b/>
          <w:sz w:val="20"/>
          <w:u w:val="none"/>
        </w:rPr>
        <w:t xml:space="preserve">Standard &amp; méthodes : </w:t>
      </w:r>
      <w:r w:rsidRPr="00D460C0">
        <w:rPr>
          <w:sz w:val="20"/>
          <w:u w:val="none"/>
        </w:rPr>
        <w:t xml:space="preserve">EBIOS, </w:t>
      </w:r>
      <w:r>
        <w:rPr>
          <w:sz w:val="20"/>
          <w:u w:val="none"/>
        </w:rPr>
        <w:t>Iso 27001, plusieurs RFC</w:t>
      </w:r>
    </w:p>
    <w:p w:rsidR="00690583" w:rsidRDefault="00F160F0" w:rsidP="00827F32">
      <w:pPr>
        <w:tabs>
          <w:tab w:val="left" w:pos="1418"/>
        </w:tabs>
        <w:spacing w:line="232" w:lineRule="atLeast"/>
        <w:jc w:val="both"/>
        <w:rPr>
          <w:sz w:val="20"/>
          <w:u w:val="none"/>
        </w:rPr>
      </w:pPr>
      <w:r w:rsidRPr="00224B03">
        <w:rPr>
          <w:b/>
          <w:sz w:val="20"/>
          <w:u w:val="none"/>
        </w:rPr>
        <w:t xml:space="preserve">Système </w:t>
      </w:r>
      <w:r w:rsidR="002C28F7" w:rsidRPr="00224B03">
        <w:rPr>
          <w:b/>
          <w:sz w:val="20"/>
          <w:u w:val="none"/>
        </w:rPr>
        <w:t>d’exploitation :</w:t>
      </w:r>
      <w:r w:rsidR="00690583" w:rsidRPr="00224B03">
        <w:rPr>
          <w:b/>
          <w:sz w:val="20"/>
          <w:u w:val="none"/>
        </w:rPr>
        <w:t xml:space="preserve"> </w:t>
      </w:r>
      <w:r w:rsidRPr="00224B03">
        <w:rPr>
          <w:sz w:val="20"/>
          <w:u w:val="none"/>
        </w:rPr>
        <w:t>Windows</w:t>
      </w:r>
      <w:r w:rsidR="00E47764" w:rsidRPr="00224B03">
        <w:rPr>
          <w:sz w:val="20"/>
          <w:u w:val="none"/>
        </w:rPr>
        <w:t xml:space="preserve"> Server 2008 R2</w:t>
      </w:r>
      <w:r w:rsidR="00944746" w:rsidRPr="00224B03">
        <w:rPr>
          <w:sz w:val="20"/>
          <w:u w:val="none"/>
        </w:rPr>
        <w:t>,</w:t>
      </w:r>
      <w:r w:rsidRPr="00224B03">
        <w:rPr>
          <w:sz w:val="20"/>
          <w:u w:val="none"/>
        </w:rPr>
        <w:t xml:space="preserve"> </w:t>
      </w:r>
      <w:r w:rsidR="004E12D6" w:rsidRPr="00224B03">
        <w:rPr>
          <w:sz w:val="20"/>
          <w:u w:val="none"/>
        </w:rPr>
        <w:t xml:space="preserve">Linux (Ubuntu, </w:t>
      </w:r>
      <w:r w:rsidRPr="00224B03">
        <w:rPr>
          <w:sz w:val="20"/>
          <w:u w:val="none"/>
        </w:rPr>
        <w:t>Fedo</w:t>
      </w:r>
      <w:r w:rsidR="00827F32">
        <w:rPr>
          <w:sz w:val="20"/>
          <w:u w:val="none"/>
        </w:rPr>
        <w:t>ra, Mandriva, Debian)</w:t>
      </w:r>
    </w:p>
    <w:p w:rsidR="002C28F7" w:rsidRPr="00224B03" w:rsidRDefault="002C28F7" w:rsidP="002C28F7">
      <w:pPr>
        <w:tabs>
          <w:tab w:val="left" w:pos="1418"/>
        </w:tabs>
        <w:spacing w:line="232" w:lineRule="atLeast"/>
        <w:jc w:val="both"/>
        <w:rPr>
          <w:sz w:val="20"/>
          <w:u w:val="none"/>
        </w:rPr>
      </w:pPr>
      <w:r w:rsidRPr="00224B03">
        <w:rPr>
          <w:b/>
          <w:sz w:val="20"/>
          <w:u w:val="none"/>
        </w:rPr>
        <w:t xml:space="preserve">Administration de réseaux : </w:t>
      </w:r>
      <w:r w:rsidR="00F43104" w:rsidRPr="00F43104">
        <w:rPr>
          <w:sz w:val="20"/>
          <w:u w:val="none"/>
        </w:rPr>
        <w:t>Netfilter,</w:t>
      </w:r>
      <w:r w:rsidR="00F43104">
        <w:rPr>
          <w:b/>
          <w:sz w:val="20"/>
          <w:u w:val="none"/>
        </w:rPr>
        <w:t xml:space="preserve"> </w:t>
      </w:r>
      <w:r w:rsidRPr="00224B03">
        <w:rPr>
          <w:sz w:val="20"/>
          <w:u w:val="none"/>
        </w:rPr>
        <w:t>Webmin</w:t>
      </w:r>
      <w:r w:rsidRPr="00224B03">
        <w:rPr>
          <w:b/>
          <w:sz w:val="20"/>
          <w:u w:val="none"/>
        </w:rPr>
        <w:t xml:space="preserve">, </w:t>
      </w:r>
      <w:r>
        <w:rPr>
          <w:sz w:val="20"/>
          <w:u w:val="none"/>
        </w:rPr>
        <w:t>VPN, Nagios, Squid,</w:t>
      </w:r>
      <w:r w:rsidRPr="007562A4">
        <w:rPr>
          <w:sz w:val="20"/>
          <w:u w:val="none"/>
        </w:rPr>
        <w:t xml:space="preserve"> </w:t>
      </w:r>
      <w:r w:rsidRPr="00192298">
        <w:rPr>
          <w:sz w:val="20"/>
          <w:u w:val="none"/>
        </w:rPr>
        <w:t>Qmail</w:t>
      </w:r>
      <w:r>
        <w:rPr>
          <w:sz w:val="20"/>
          <w:u w:val="none"/>
        </w:rPr>
        <w:t xml:space="preserve">, </w:t>
      </w:r>
      <w:r w:rsidRPr="00224B03">
        <w:rPr>
          <w:sz w:val="20"/>
          <w:u w:val="none"/>
        </w:rPr>
        <w:t>adressage IP</w:t>
      </w:r>
      <w:r w:rsidR="006506FF">
        <w:rPr>
          <w:sz w:val="20"/>
          <w:u w:val="none"/>
        </w:rPr>
        <w:t>, TCP</w:t>
      </w:r>
    </w:p>
    <w:p w:rsidR="00690583" w:rsidRPr="00224B03" w:rsidRDefault="00690583" w:rsidP="00827F32">
      <w:pPr>
        <w:tabs>
          <w:tab w:val="left" w:pos="1418"/>
        </w:tabs>
        <w:spacing w:line="232" w:lineRule="atLeast"/>
        <w:jc w:val="both"/>
        <w:rPr>
          <w:sz w:val="20"/>
          <w:u w:val="none"/>
        </w:rPr>
      </w:pPr>
      <w:r w:rsidRPr="00224B03">
        <w:rPr>
          <w:b/>
          <w:sz w:val="20"/>
          <w:u w:val="none"/>
        </w:rPr>
        <w:t xml:space="preserve">Base de </w:t>
      </w:r>
      <w:r w:rsidR="002C28F7" w:rsidRPr="00224B03">
        <w:rPr>
          <w:b/>
          <w:sz w:val="20"/>
          <w:u w:val="none"/>
        </w:rPr>
        <w:t>données :</w:t>
      </w:r>
      <w:r w:rsidR="00F53DA2">
        <w:rPr>
          <w:b/>
          <w:sz w:val="20"/>
          <w:u w:val="none"/>
        </w:rPr>
        <w:t xml:space="preserve"> </w:t>
      </w:r>
      <w:r w:rsidRPr="00224B03">
        <w:rPr>
          <w:sz w:val="20"/>
          <w:u w:val="none"/>
        </w:rPr>
        <w:t>Oracle</w:t>
      </w:r>
      <w:r w:rsidR="00EE1231" w:rsidRPr="00224B03">
        <w:rPr>
          <w:sz w:val="20"/>
          <w:u w:val="none"/>
        </w:rPr>
        <w:t xml:space="preserve">, </w:t>
      </w:r>
      <w:r w:rsidR="00F53DA2">
        <w:rPr>
          <w:sz w:val="20"/>
          <w:u w:val="none"/>
        </w:rPr>
        <w:t>MySQL</w:t>
      </w:r>
      <w:r w:rsidR="00192298">
        <w:rPr>
          <w:sz w:val="20"/>
          <w:u w:val="none"/>
        </w:rPr>
        <w:t>, E</w:t>
      </w:r>
      <w:r w:rsidR="00192298" w:rsidRPr="00224B03">
        <w:rPr>
          <w:sz w:val="20"/>
          <w:u w:val="none"/>
        </w:rPr>
        <w:t>asyphp</w:t>
      </w:r>
      <w:r w:rsidR="00192298">
        <w:rPr>
          <w:sz w:val="20"/>
          <w:u w:val="none"/>
        </w:rPr>
        <w:t>, PhpMyAdmin</w:t>
      </w:r>
      <w:r w:rsidR="00192298" w:rsidRPr="00224B03">
        <w:rPr>
          <w:sz w:val="20"/>
          <w:u w:val="none"/>
        </w:rPr>
        <w:t xml:space="preserve"> </w:t>
      </w:r>
      <w:r w:rsidR="00192298">
        <w:rPr>
          <w:sz w:val="20"/>
          <w:u w:val="none"/>
        </w:rPr>
        <w:t xml:space="preserve">, </w:t>
      </w:r>
    </w:p>
    <w:p w:rsidR="00690583" w:rsidRPr="00224B03" w:rsidRDefault="00690583" w:rsidP="00827F32">
      <w:pPr>
        <w:tabs>
          <w:tab w:val="left" w:pos="1418"/>
        </w:tabs>
        <w:spacing w:line="232" w:lineRule="atLeast"/>
        <w:jc w:val="both"/>
        <w:rPr>
          <w:sz w:val="20"/>
          <w:u w:val="none"/>
        </w:rPr>
      </w:pPr>
      <w:r w:rsidRPr="00224B03">
        <w:rPr>
          <w:b/>
          <w:sz w:val="20"/>
          <w:u w:val="none"/>
        </w:rPr>
        <w:t>Développement web :</w:t>
      </w:r>
      <w:r w:rsidR="006506FF">
        <w:rPr>
          <w:sz w:val="20"/>
          <w:u w:val="none"/>
        </w:rPr>
        <w:t xml:space="preserve"> PHP,</w:t>
      </w:r>
      <w:r w:rsidR="002D38FB" w:rsidRPr="00224B03">
        <w:rPr>
          <w:sz w:val="20"/>
          <w:u w:val="none"/>
        </w:rPr>
        <w:t xml:space="preserve"> Java</w:t>
      </w:r>
      <w:r w:rsidR="00E11DC7" w:rsidRPr="00224B03">
        <w:rPr>
          <w:sz w:val="20"/>
          <w:u w:val="none"/>
        </w:rPr>
        <w:t xml:space="preserve">,  </w:t>
      </w:r>
      <w:r w:rsidR="004E12D6" w:rsidRPr="00224B03">
        <w:rPr>
          <w:sz w:val="20"/>
          <w:u w:val="none"/>
        </w:rPr>
        <w:t>Dreamweaver,</w:t>
      </w:r>
      <w:r w:rsidR="00793FFF" w:rsidRPr="00224B03">
        <w:rPr>
          <w:sz w:val="20"/>
          <w:u w:val="none"/>
        </w:rPr>
        <w:t xml:space="preserve"> WampServer</w:t>
      </w:r>
      <w:r w:rsidR="00192298">
        <w:rPr>
          <w:sz w:val="20"/>
          <w:u w:val="none"/>
        </w:rPr>
        <w:t xml:space="preserve">, </w:t>
      </w:r>
    </w:p>
    <w:p w:rsidR="00C45DDC" w:rsidRPr="00C45DDC" w:rsidRDefault="00C45DDC" w:rsidP="00827F32">
      <w:pPr>
        <w:tabs>
          <w:tab w:val="left" w:pos="1418"/>
        </w:tabs>
        <w:spacing w:line="232" w:lineRule="atLeast"/>
        <w:jc w:val="both"/>
        <w:rPr>
          <w:b/>
          <w:sz w:val="20"/>
          <w:u w:val="none"/>
        </w:rPr>
      </w:pPr>
      <w:r w:rsidRPr="00C45DDC">
        <w:rPr>
          <w:b/>
          <w:sz w:val="20"/>
          <w:u w:val="none"/>
        </w:rPr>
        <w:t>Logiciels</w:t>
      </w:r>
      <w:r>
        <w:rPr>
          <w:b/>
          <w:sz w:val="20"/>
          <w:u w:val="none"/>
        </w:rPr>
        <w:t xml:space="preserve"> : </w:t>
      </w:r>
      <w:r w:rsidRPr="00192298">
        <w:rPr>
          <w:sz w:val="20"/>
          <w:u w:val="none"/>
        </w:rPr>
        <w:t xml:space="preserve">FileZilla, </w:t>
      </w:r>
      <w:r w:rsidR="00192298" w:rsidRPr="00192298">
        <w:rPr>
          <w:sz w:val="20"/>
          <w:u w:val="none"/>
        </w:rPr>
        <w:t>Clusterssh</w:t>
      </w:r>
      <w:r w:rsidR="000B077A">
        <w:rPr>
          <w:sz w:val="20"/>
          <w:u w:val="none"/>
        </w:rPr>
        <w:t xml:space="preserve">, Open SSL, </w:t>
      </w:r>
    </w:p>
    <w:p w:rsidR="00480556" w:rsidRPr="00224B03" w:rsidRDefault="00480556" w:rsidP="00827F32">
      <w:pPr>
        <w:tabs>
          <w:tab w:val="left" w:pos="1418"/>
        </w:tabs>
        <w:spacing w:line="360" w:lineRule="auto"/>
        <w:jc w:val="both"/>
        <w:rPr>
          <w:sz w:val="20"/>
          <w:u w:val="none"/>
        </w:rPr>
      </w:pPr>
      <w:r w:rsidRPr="00224B03">
        <w:rPr>
          <w:b/>
          <w:sz w:val="20"/>
          <w:u w:val="none"/>
        </w:rPr>
        <w:t>Langues</w:t>
      </w:r>
      <w:r w:rsidR="00F878C0">
        <w:rPr>
          <w:b/>
          <w:sz w:val="20"/>
          <w:u w:val="none"/>
        </w:rPr>
        <w:t> :</w:t>
      </w:r>
      <w:r w:rsidR="00827F32">
        <w:rPr>
          <w:b/>
          <w:sz w:val="20"/>
          <w:u w:val="none"/>
        </w:rPr>
        <w:t xml:space="preserve"> </w:t>
      </w:r>
      <w:r w:rsidR="00F878C0" w:rsidRPr="00F878C0">
        <w:rPr>
          <w:b/>
          <w:bCs/>
          <w:sz w:val="20"/>
          <w:u w:val="none"/>
        </w:rPr>
        <w:t>Français</w:t>
      </w:r>
      <w:r w:rsidR="00F878C0">
        <w:rPr>
          <w:b/>
          <w:bCs/>
          <w:sz w:val="20"/>
          <w:u w:val="none"/>
        </w:rPr>
        <w:t xml:space="preserve"> : </w:t>
      </w:r>
      <w:r w:rsidR="00F878C0" w:rsidRPr="00F878C0">
        <w:rPr>
          <w:bCs/>
          <w:sz w:val="20"/>
          <w:u w:val="none"/>
        </w:rPr>
        <w:t>langue maternelle</w:t>
      </w:r>
      <w:r w:rsidR="00827F32">
        <w:rPr>
          <w:sz w:val="20"/>
          <w:u w:val="none"/>
        </w:rPr>
        <w:t xml:space="preserve">, </w:t>
      </w:r>
      <w:r w:rsidRPr="00224B03">
        <w:rPr>
          <w:b/>
          <w:bCs/>
          <w:sz w:val="20"/>
          <w:u w:val="none"/>
        </w:rPr>
        <w:t>Anglais</w:t>
      </w:r>
      <w:r w:rsidR="00F878C0">
        <w:rPr>
          <w:b/>
          <w:bCs/>
          <w:sz w:val="20"/>
          <w:u w:val="none"/>
        </w:rPr>
        <w:t> :</w:t>
      </w:r>
      <w:r w:rsidR="00827F32">
        <w:rPr>
          <w:b/>
          <w:bCs/>
          <w:sz w:val="20"/>
          <w:u w:val="none"/>
        </w:rPr>
        <w:t xml:space="preserve"> </w:t>
      </w:r>
      <w:r w:rsidR="00805078">
        <w:rPr>
          <w:sz w:val="20"/>
          <w:u w:val="none"/>
        </w:rPr>
        <w:t>n</w:t>
      </w:r>
      <w:r w:rsidRPr="00224B03">
        <w:rPr>
          <w:sz w:val="20"/>
          <w:u w:val="none"/>
        </w:rPr>
        <w:t>iveau</w:t>
      </w:r>
      <w:r w:rsidR="00805078">
        <w:rPr>
          <w:sz w:val="20"/>
          <w:u w:val="none"/>
        </w:rPr>
        <w:t xml:space="preserve"> avancé</w:t>
      </w:r>
    </w:p>
    <w:p w:rsidR="00690583" w:rsidRPr="00224B03" w:rsidRDefault="00690583" w:rsidP="00144EC1">
      <w:pPr>
        <w:pStyle w:val="Titre2"/>
        <w:pBdr>
          <w:left w:val="threeDEmboss" w:sz="18" w:space="4" w:color="333399"/>
          <w:bottom w:val="threeDEmboss" w:sz="18" w:space="1" w:color="333399"/>
        </w:pBdr>
        <w:shd w:val="clear" w:color="auto" w:fill="FFFFFF"/>
        <w:jc w:val="both"/>
        <w:rPr>
          <w:rFonts w:ascii="Times New Roman" w:hAnsi="Times New Roman"/>
          <w:bCs/>
          <w:sz w:val="26"/>
          <w:szCs w:val="26"/>
        </w:rPr>
      </w:pPr>
      <w:r w:rsidRPr="00224B03">
        <w:rPr>
          <w:rFonts w:ascii="Times New Roman" w:hAnsi="Times New Roman"/>
          <w:bCs/>
          <w:sz w:val="26"/>
          <w:szCs w:val="26"/>
        </w:rPr>
        <w:t>Centres D’intérêt</w:t>
      </w:r>
    </w:p>
    <w:p w:rsidR="00690583" w:rsidRPr="007562A4" w:rsidRDefault="00D460C0" w:rsidP="00144EC1">
      <w:pPr>
        <w:tabs>
          <w:tab w:val="left" w:pos="1418"/>
        </w:tabs>
        <w:spacing w:line="232" w:lineRule="atLeast"/>
        <w:jc w:val="both"/>
        <w:rPr>
          <w:sz w:val="20"/>
          <w:u w:val="none"/>
        </w:rPr>
      </w:pPr>
      <w:r>
        <w:rPr>
          <w:sz w:val="20"/>
          <w:u w:val="none"/>
        </w:rPr>
        <w:t xml:space="preserve">Judo, </w:t>
      </w:r>
      <w:r w:rsidR="004E12D6" w:rsidRPr="00224B03">
        <w:rPr>
          <w:sz w:val="20"/>
          <w:u w:val="none"/>
        </w:rPr>
        <w:t>Aérobic,</w:t>
      </w:r>
      <w:r w:rsidR="002050EB">
        <w:rPr>
          <w:sz w:val="20"/>
          <w:u w:val="none"/>
        </w:rPr>
        <w:t xml:space="preserve"> </w:t>
      </w:r>
      <w:r>
        <w:rPr>
          <w:sz w:val="20"/>
          <w:u w:val="none"/>
        </w:rPr>
        <w:t xml:space="preserve">Natation, </w:t>
      </w:r>
      <w:r w:rsidRPr="00224B03">
        <w:rPr>
          <w:sz w:val="20"/>
          <w:u w:val="none"/>
        </w:rPr>
        <w:t xml:space="preserve">Musique, </w:t>
      </w:r>
      <w:r w:rsidR="00690583" w:rsidRPr="00224B03">
        <w:rPr>
          <w:sz w:val="20"/>
          <w:u w:val="none"/>
        </w:rPr>
        <w:t xml:space="preserve">Cinéma, les </w:t>
      </w:r>
      <w:r w:rsidR="00660E7F" w:rsidRPr="007562A4">
        <w:rPr>
          <w:bCs/>
          <w:sz w:val="20"/>
          <w:u w:val="none"/>
        </w:rPr>
        <w:t>Nouvelles Technologies de l'Information et de la Communication</w:t>
      </w:r>
      <w:r w:rsidR="00660E7F" w:rsidRPr="007562A4">
        <w:rPr>
          <w:sz w:val="20"/>
          <w:u w:val="none"/>
        </w:rPr>
        <w:t xml:space="preserve"> </w:t>
      </w:r>
    </w:p>
    <w:sectPr w:rsidR="00690583" w:rsidRPr="007562A4" w:rsidSect="00D17CC8">
      <w:pgSz w:w="11907" w:h="16840"/>
      <w:pgMar w:top="902" w:right="737" w:bottom="907" w:left="737" w:header="567" w:footer="56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  <w:embedRegular r:id="rId1" w:subsetted="1" w:fontKey="{2592A701-BE89-4AC8-8C9D-5CDC0C907904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3A87"/>
    <w:multiLevelType w:val="hybridMultilevel"/>
    <w:tmpl w:val="A308EA3C"/>
    <w:lvl w:ilvl="0" w:tplc="040C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2DD6801"/>
    <w:multiLevelType w:val="hybridMultilevel"/>
    <w:tmpl w:val="F66AD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83FB4"/>
    <w:multiLevelType w:val="hybridMultilevel"/>
    <w:tmpl w:val="C3AC4198"/>
    <w:lvl w:ilvl="0" w:tplc="3B2C8458">
      <w:start w:val="2008"/>
      <w:numFmt w:val="decimal"/>
      <w:lvlText w:val="%1"/>
      <w:lvlJc w:val="left"/>
      <w:pPr>
        <w:tabs>
          <w:tab w:val="num" w:pos="2205"/>
        </w:tabs>
        <w:ind w:left="2205" w:hanging="201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3">
    <w:nsid w:val="1BF776DD"/>
    <w:multiLevelType w:val="hybridMultilevel"/>
    <w:tmpl w:val="99DCFD00"/>
    <w:lvl w:ilvl="0" w:tplc="531850EA">
      <w:start w:val="2010"/>
      <w:numFmt w:val="bullet"/>
      <w:lvlText w:val="-"/>
      <w:lvlJc w:val="left"/>
      <w:pPr>
        <w:ind w:left="23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25F27363"/>
    <w:multiLevelType w:val="hybridMultilevel"/>
    <w:tmpl w:val="FFF63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E0F76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D5944E0"/>
    <w:multiLevelType w:val="hybridMultilevel"/>
    <w:tmpl w:val="D9D08B8E"/>
    <w:lvl w:ilvl="0" w:tplc="4A0E5F78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A0666"/>
    <w:multiLevelType w:val="hybridMultilevel"/>
    <w:tmpl w:val="34AC3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823B9"/>
    <w:multiLevelType w:val="hybridMultilevel"/>
    <w:tmpl w:val="593CA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TrueTypeFonts/>
  <w:saveSubsetFonts/>
  <w:stylePaneFormatFilter w:val="3F01"/>
  <w:defaultTabStop w:val="708"/>
  <w:hyphenationZone w:val="425"/>
  <w:characterSpacingControl w:val="doNotCompress"/>
  <w:compat/>
  <w:rsids>
    <w:rsidRoot w:val="008003F9"/>
    <w:rsid w:val="000037C9"/>
    <w:rsid w:val="00003CFA"/>
    <w:rsid w:val="0001691C"/>
    <w:rsid w:val="000204D8"/>
    <w:rsid w:val="0002661B"/>
    <w:rsid w:val="00044757"/>
    <w:rsid w:val="000607B3"/>
    <w:rsid w:val="00062E27"/>
    <w:rsid w:val="000834FD"/>
    <w:rsid w:val="000847F0"/>
    <w:rsid w:val="000A62CA"/>
    <w:rsid w:val="000A6A7D"/>
    <w:rsid w:val="000B077A"/>
    <w:rsid w:val="000B37D9"/>
    <w:rsid w:val="000C7729"/>
    <w:rsid w:val="000D3FEC"/>
    <w:rsid w:val="000D7E2A"/>
    <w:rsid w:val="000F2E73"/>
    <w:rsid w:val="000F54AB"/>
    <w:rsid w:val="000F7E2D"/>
    <w:rsid w:val="001210D7"/>
    <w:rsid w:val="00133726"/>
    <w:rsid w:val="001354A6"/>
    <w:rsid w:val="001368F3"/>
    <w:rsid w:val="00137A58"/>
    <w:rsid w:val="00144EC1"/>
    <w:rsid w:val="00151263"/>
    <w:rsid w:val="00155D1A"/>
    <w:rsid w:val="00157B6C"/>
    <w:rsid w:val="00157F3C"/>
    <w:rsid w:val="00167F78"/>
    <w:rsid w:val="00180AE1"/>
    <w:rsid w:val="00187E7C"/>
    <w:rsid w:val="00191843"/>
    <w:rsid w:val="00192298"/>
    <w:rsid w:val="00193964"/>
    <w:rsid w:val="001A45D8"/>
    <w:rsid w:val="001A7FE3"/>
    <w:rsid w:val="001B5575"/>
    <w:rsid w:val="001C1B63"/>
    <w:rsid w:val="001E183F"/>
    <w:rsid w:val="001E2E07"/>
    <w:rsid w:val="002050EB"/>
    <w:rsid w:val="00211513"/>
    <w:rsid w:val="002223E1"/>
    <w:rsid w:val="00224B03"/>
    <w:rsid w:val="00242FCC"/>
    <w:rsid w:val="00245E80"/>
    <w:rsid w:val="00267609"/>
    <w:rsid w:val="00273116"/>
    <w:rsid w:val="002834F0"/>
    <w:rsid w:val="00293FF3"/>
    <w:rsid w:val="002C28F7"/>
    <w:rsid w:val="002D38FB"/>
    <w:rsid w:val="00321AA8"/>
    <w:rsid w:val="00326E5B"/>
    <w:rsid w:val="00331C25"/>
    <w:rsid w:val="003343B5"/>
    <w:rsid w:val="003364D5"/>
    <w:rsid w:val="0036107A"/>
    <w:rsid w:val="00361CFD"/>
    <w:rsid w:val="003700BF"/>
    <w:rsid w:val="00384F9A"/>
    <w:rsid w:val="0039611E"/>
    <w:rsid w:val="00397890"/>
    <w:rsid w:val="003B35EE"/>
    <w:rsid w:val="003C2FE7"/>
    <w:rsid w:val="003C7E8F"/>
    <w:rsid w:val="003E297C"/>
    <w:rsid w:val="003E3A66"/>
    <w:rsid w:val="003E40DB"/>
    <w:rsid w:val="003F3D9F"/>
    <w:rsid w:val="0041626F"/>
    <w:rsid w:val="00433B4E"/>
    <w:rsid w:val="004341E6"/>
    <w:rsid w:val="004345F9"/>
    <w:rsid w:val="00446571"/>
    <w:rsid w:val="00450079"/>
    <w:rsid w:val="0045551F"/>
    <w:rsid w:val="0046502C"/>
    <w:rsid w:val="00466D5C"/>
    <w:rsid w:val="00480556"/>
    <w:rsid w:val="0049404B"/>
    <w:rsid w:val="00494A3F"/>
    <w:rsid w:val="004978B4"/>
    <w:rsid w:val="004A584D"/>
    <w:rsid w:val="004B56F6"/>
    <w:rsid w:val="004B64D6"/>
    <w:rsid w:val="004C7294"/>
    <w:rsid w:val="004E12D6"/>
    <w:rsid w:val="00532EA7"/>
    <w:rsid w:val="005417E7"/>
    <w:rsid w:val="00543A8F"/>
    <w:rsid w:val="00546611"/>
    <w:rsid w:val="005504A9"/>
    <w:rsid w:val="00551FC3"/>
    <w:rsid w:val="0056007C"/>
    <w:rsid w:val="00560F84"/>
    <w:rsid w:val="00567509"/>
    <w:rsid w:val="00580771"/>
    <w:rsid w:val="00585E60"/>
    <w:rsid w:val="00597294"/>
    <w:rsid w:val="005B008F"/>
    <w:rsid w:val="005B0746"/>
    <w:rsid w:val="005B2A25"/>
    <w:rsid w:val="005B37CD"/>
    <w:rsid w:val="005D26DF"/>
    <w:rsid w:val="005E32B5"/>
    <w:rsid w:val="005E45BA"/>
    <w:rsid w:val="005E5D4A"/>
    <w:rsid w:val="006134E8"/>
    <w:rsid w:val="0062010E"/>
    <w:rsid w:val="00623835"/>
    <w:rsid w:val="00643030"/>
    <w:rsid w:val="006506FF"/>
    <w:rsid w:val="00660E7F"/>
    <w:rsid w:val="006617EF"/>
    <w:rsid w:val="0066509C"/>
    <w:rsid w:val="006733C9"/>
    <w:rsid w:val="00682530"/>
    <w:rsid w:val="00690583"/>
    <w:rsid w:val="006944A1"/>
    <w:rsid w:val="006A09C1"/>
    <w:rsid w:val="006A68A5"/>
    <w:rsid w:val="006A78A7"/>
    <w:rsid w:val="006B0BEF"/>
    <w:rsid w:val="006C0BDF"/>
    <w:rsid w:val="006C20EF"/>
    <w:rsid w:val="006C6AE7"/>
    <w:rsid w:val="006E261C"/>
    <w:rsid w:val="006E6FA9"/>
    <w:rsid w:val="00707A83"/>
    <w:rsid w:val="00714F18"/>
    <w:rsid w:val="00717872"/>
    <w:rsid w:val="007240AB"/>
    <w:rsid w:val="00737B0E"/>
    <w:rsid w:val="007562A4"/>
    <w:rsid w:val="007626AD"/>
    <w:rsid w:val="00792724"/>
    <w:rsid w:val="00792CC3"/>
    <w:rsid w:val="00793FFF"/>
    <w:rsid w:val="007A0507"/>
    <w:rsid w:val="007A4FDD"/>
    <w:rsid w:val="007B5D4F"/>
    <w:rsid w:val="007B60CC"/>
    <w:rsid w:val="007C1218"/>
    <w:rsid w:val="007C6E9A"/>
    <w:rsid w:val="007D2390"/>
    <w:rsid w:val="007E154E"/>
    <w:rsid w:val="007E4A5E"/>
    <w:rsid w:val="008003F9"/>
    <w:rsid w:val="00801F30"/>
    <w:rsid w:val="00805078"/>
    <w:rsid w:val="00806F42"/>
    <w:rsid w:val="008101F0"/>
    <w:rsid w:val="00811DB6"/>
    <w:rsid w:val="00816C7C"/>
    <w:rsid w:val="00817D91"/>
    <w:rsid w:val="00827F32"/>
    <w:rsid w:val="00830468"/>
    <w:rsid w:val="00845231"/>
    <w:rsid w:val="00845CC1"/>
    <w:rsid w:val="00847F9C"/>
    <w:rsid w:val="00851F20"/>
    <w:rsid w:val="008647E2"/>
    <w:rsid w:val="0086769A"/>
    <w:rsid w:val="00871BC1"/>
    <w:rsid w:val="00881504"/>
    <w:rsid w:val="00887108"/>
    <w:rsid w:val="00890D1F"/>
    <w:rsid w:val="008A2C1C"/>
    <w:rsid w:val="008B0C9E"/>
    <w:rsid w:val="008B4BA5"/>
    <w:rsid w:val="008D3716"/>
    <w:rsid w:val="008F11F7"/>
    <w:rsid w:val="00902528"/>
    <w:rsid w:val="00902923"/>
    <w:rsid w:val="009046D3"/>
    <w:rsid w:val="00907268"/>
    <w:rsid w:val="00922227"/>
    <w:rsid w:val="009245C8"/>
    <w:rsid w:val="00944746"/>
    <w:rsid w:val="009532F3"/>
    <w:rsid w:val="00953C20"/>
    <w:rsid w:val="0095783B"/>
    <w:rsid w:val="009620E8"/>
    <w:rsid w:val="00971149"/>
    <w:rsid w:val="00984955"/>
    <w:rsid w:val="00993D91"/>
    <w:rsid w:val="009C03CA"/>
    <w:rsid w:val="009C713D"/>
    <w:rsid w:val="009D1BB7"/>
    <w:rsid w:val="009D764D"/>
    <w:rsid w:val="009E290F"/>
    <w:rsid w:val="00A035BE"/>
    <w:rsid w:val="00A356BE"/>
    <w:rsid w:val="00A50487"/>
    <w:rsid w:val="00A524B6"/>
    <w:rsid w:val="00A53993"/>
    <w:rsid w:val="00A55FB2"/>
    <w:rsid w:val="00A67F83"/>
    <w:rsid w:val="00A7229D"/>
    <w:rsid w:val="00A814CF"/>
    <w:rsid w:val="00A9074A"/>
    <w:rsid w:val="00A929ED"/>
    <w:rsid w:val="00A95E3A"/>
    <w:rsid w:val="00AA3242"/>
    <w:rsid w:val="00AA50EC"/>
    <w:rsid w:val="00AC72AE"/>
    <w:rsid w:val="00AD24EE"/>
    <w:rsid w:val="00AE796D"/>
    <w:rsid w:val="00B056FE"/>
    <w:rsid w:val="00B278B6"/>
    <w:rsid w:val="00B3170C"/>
    <w:rsid w:val="00B411DE"/>
    <w:rsid w:val="00B41999"/>
    <w:rsid w:val="00B60D17"/>
    <w:rsid w:val="00B63F12"/>
    <w:rsid w:val="00B64ACF"/>
    <w:rsid w:val="00B658DE"/>
    <w:rsid w:val="00B66CE8"/>
    <w:rsid w:val="00B76583"/>
    <w:rsid w:val="00B93366"/>
    <w:rsid w:val="00B96360"/>
    <w:rsid w:val="00BA596D"/>
    <w:rsid w:val="00BA59CC"/>
    <w:rsid w:val="00BF6C87"/>
    <w:rsid w:val="00C003D7"/>
    <w:rsid w:val="00C10AA9"/>
    <w:rsid w:val="00C231B5"/>
    <w:rsid w:val="00C27F2B"/>
    <w:rsid w:val="00C305C6"/>
    <w:rsid w:val="00C32B07"/>
    <w:rsid w:val="00C42BB9"/>
    <w:rsid w:val="00C45DDC"/>
    <w:rsid w:val="00C53EE5"/>
    <w:rsid w:val="00C62D2C"/>
    <w:rsid w:val="00C63EFF"/>
    <w:rsid w:val="00C83F29"/>
    <w:rsid w:val="00C91C83"/>
    <w:rsid w:val="00C91F37"/>
    <w:rsid w:val="00CA0755"/>
    <w:rsid w:val="00CB36C8"/>
    <w:rsid w:val="00CC00B2"/>
    <w:rsid w:val="00CC03EA"/>
    <w:rsid w:val="00CC7610"/>
    <w:rsid w:val="00CF6DFC"/>
    <w:rsid w:val="00CF7E1F"/>
    <w:rsid w:val="00D121A7"/>
    <w:rsid w:val="00D17CC8"/>
    <w:rsid w:val="00D2152E"/>
    <w:rsid w:val="00D22203"/>
    <w:rsid w:val="00D460C0"/>
    <w:rsid w:val="00D57751"/>
    <w:rsid w:val="00D84D28"/>
    <w:rsid w:val="00D96D56"/>
    <w:rsid w:val="00D97228"/>
    <w:rsid w:val="00DA16FD"/>
    <w:rsid w:val="00DB5118"/>
    <w:rsid w:val="00DB737E"/>
    <w:rsid w:val="00DC1BF3"/>
    <w:rsid w:val="00DD1D02"/>
    <w:rsid w:val="00DE4784"/>
    <w:rsid w:val="00DE7622"/>
    <w:rsid w:val="00DF5AE7"/>
    <w:rsid w:val="00E06D40"/>
    <w:rsid w:val="00E11DC7"/>
    <w:rsid w:val="00E14297"/>
    <w:rsid w:val="00E143E1"/>
    <w:rsid w:val="00E22ECE"/>
    <w:rsid w:val="00E37431"/>
    <w:rsid w:val="00E47764"/>
    <w:rsid w:val="00E47895"/>
    <w:rsid w:val="00E51B32"/>
    <w:rsid w:val="00E57E2C"/>
    <w:rsid w:val="00E6439F"/>
    <w:rsid w:val="00E66581"/>
    <w:rsid w:val="00E73FBC"/>
    <w:rsid w:val="00E80FA5"/>
    <w:rsid w:val="00E8242E"/>
    <w:rsid w:val="00E83C3C"/>
    <w:rsid w:val="00E94CA5"/>
    <w:rsid w:val="00E95BD8"/>
    <w:rsid w:val="00EA21FD"/>
    <w:rsid w:val="00EC4370"/>
    <w:rsid w:val="00EC4F7C"/>
    <w:rsid w:val="00ED6BB9"/>
    <w:rsid w:val="00EE0AFD"/>
    <w:rsid w:val="00EE1231"/>
    <w:rsid w:val="00EE19A8"/>
    <w:rsid w:val="00EE39CC"/>
    <w:rsid w:val="00EF5208"/>
    <w:rsid w:val="00F14278"/>
    <w:rsid w:val="00F160F0"/>
    <w:rsid w:val="00F163A5"/>
    <w:rsid w:val="00F42BDA"/>
    <w:rsid w:val="00F43104"/>
    <w:rsid w:val="00F50F00"/>
    <w:rsid w:val="00F51AA3"/>
    <w:rsid w:val="00F53DA2"/>
    <w:rsid w:val="00F572BB"/>
    <w:rsid w:val="00F72212"/>
    <w:rsid w:val="00F72610"/>
    <w:rsid w:val="00F8539F"/>
    <w:rsid w:val="00F878C0"/>
    <w:rsid w:val="00F90DF6"/>
    <w:rsid w:val="00F914DC"/>
    <w:rsid w:val="00FA06D6"/>
    <w:rsid w:val="00FE1158"/>
    <w:rsid w:val="00FF2A19"/>
    <w:rsid w:val="00FF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7268"/>
    <w:rPr>
      <w:sz w:val="24"/>
      <w:u w:val="single"/>
    </w:rPr>
  </w:style>
  <w:style w:type="paragraph" w:styleId="Titre1">
    <w:name w:val="heading 1"/>
    <w:basedOn w:val="Normal"/>
    <w:next w:val="Normal"/>
    <w:qFormat/>
    <w:rsid w:val="00907268"/>
    <w:pPr>
      <w:keepNext/>
      <w:spacing w:line="232" w:lineRule="atLeast"/>
      <w:jc w:val="both"/>
      <w:outlineLvl w:val="0"/>
    </w:pPr>
    <w:rPr>
      <w:rFonts w:ascii="Century Gothic" w:hAnsi="Century Gothic"/>
      <w:b/>
      <w:u w:val="none"/>
    </w:rPr>
  </w:style>
  <w:style w:type="paragraph" w:styleId="Titre2">
    <w:name w:val="heading 2"/>
    <w:basedOn w:val="Normal"/>
    <w:next w:val="Normal"/>
    <w:qFormat/>
    <w:rsid w:val="00907268"/>
    <w:pPr>
      <w:keepNext/>
      <w:shd w:val="pct20" w:color="auto" w:fill="auto"/>
      <w:spacing w:line="232" w:lineRule="atLeast"/>
      <w:jc w:val="center"/>
      <w:outlineLvl w:val="1"/>
    </w:pPr>
    <w:rPr>
      <w:rFonts w:ascii="Comic Sans MS" w:hAnsi="Comic Sans MS"/>
      <w:b/>
      <w:sz w:val="28"/>
      <w:u w:val="none"/>
    </w:rPr>
  </w:style>
  <w:style w:type="paragraph" w:styleId="Titre3">
    <w:name w:val="heading 3"/>
    <w:basedOn w:val="Normal"/>
    <w:next w:val="Normal"/>
    <w:link w:val="Titre3Car"/>
    <w:unhideWhenUsed/>
    <w:qFormat/>
    <w:rsid w:val="00E80FA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07268"/>
    <w:pPr>
      <w:keepNext/>
      <w:tabs>
        <w:tab w:val="left" w:pos="6238"/>
      </w:tabs>
      <w:spacing w:line="240" w:lineRule="atLeast"/>
      <w:jc w:val="both"/>
      <w:outlineLvl w:val="3"/>
    </w:pPr>
    <w:rPr>
      <w:rFonts w:ascii="Century Gothic" w:hAnsi="Century Gothic"/>
      <w:b/>
      <w:sz w:val="18"/>
      <w:u w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rsid w:val="00907268"/>
    <w:pPr>
      <w:jc w:val="center"/>
    </w:pPr>
    <w:rPr>
      <w:rFonts w:ascii="Century Gothic" w:hAnsi="Century Gothic"/>
      <w:b/>
      <w:sz w:val="16"/>
      <w:u w:val="none"/>
    </w:rPr>
  </w:style>
  <w:style w:type="character" w:styleId="Lienhypertexte">
    <w:name w:val="Hyperlink"/>
    <w:rsid w:val="00907268"/>
    <w:rPr>
      <w:color w:val="0000FF"/>
      <w:u w:val="single"/>
    </w:rPr>
  </w:style>
  <w:style w:type="paragraph" w:customStyle="1" w:styleId="Default">
    <w:name w:val="Default"/>
    <w:rsid w:val="009C713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80556"/>
    <w:pPr>
      <w:ind w:left="708"/>
    </w:pPr>
  </w:style>
  <w:style w:type="character" w:customStyle="1" w:styleId="Titre3Car">
    <w:name w:val="Titre 3 Car"/>
    <w:link w:val="Titre3"/>
    <w:rsid w:val="00E80FA5"/>
    <w:rPr>
      <w:rFonts w:ascii="Cambria" w:eastAsia="Times New Roman" w:hAnsi="Cambria" w:cs="Times New Roman"/>
      <w:b/>
      <w:bCs/>
      <w:sz w:val="26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DB5118"/>
    <w:pPr>
      <w:spacing w:before="100" w:beforeAutospacing="1" w:after="100" w:afterAutospacing="1"/>
    </w:pPr>
    <w:rPr>
      <w:rFonts w:eastAsiaTheme="minorHAnsi"/>
      <w:szCs w:val="24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3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ni-edwige.odedele@cfa-afti.fr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BOUA DOUX DIDIER CHARLES</vt:lpstr>
    </vt:vector>
  </TitlesOfParts>
  <LinksUpToDate>false</LinksUpToDate>
  <CharactersWithSpaces>3517</CharactersWithSpaces>
  <SharedDoc>false</SharedDoc>
  <HLinks>
    <vt:vector size="6" baseType="variant">
      <vt:variant>
        <vt:i4>6160447</vt:i4>
      </vt:variant>
      <vt:variant>
        <vt:i4>0</vt:i4>
      </vt:variant>
      <vt:variant>
        <vt:i4>0</vt:i4>
      </vt:variant>
      <vt:variant>
        <vt:i4>5</vt:i4>
      </vt:variant>
      <vt:variant>
        <vt:lpwstr>mailto:amani-edwige.odedele@cfa-afti.fr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BOUA DOUX DIDIER CHARLES</dc:title>
  <dc:subject/>
  <dc:creator/>
  <cp:keywords/>
  <cp:lastModifiedBy/>
  <cp:revision>1</cp:revision>
  <cp:lastPrinted>2008-03-18T09:22:00Z</cp:lastPrinted>
  <dcterms:created xsi:type="dcterms:W3CDTF">2012-06-14T15:06:00Z</dcterms:created>
  <dcterms:modified xsi:type="dcterms:W3CDTF">2013-03-19T13:29:00Z</dcterms:modified>
</cp:coreProperties>
</file>