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ECF" w:rsidRPr="00746ECF" w:rsidRDefault="00746ECF" w:rsidP="00746ECF">
      <w:pPr>
        <w:pStyle w:val="Nzev"/>
        <w:rPr>
          <w:rFonts w:eastAsia="Times New Roman" w:cs="Times New Roman"/>
          <w:bCs/>
          <w:spacing w:val="0"/>
          <w:kern w:val="0"/>
          <w:sz w:val="24"/>
          <w:szCs w:val="24"/>
        </w:rPr>
      </w:pPr>
      <w:r w:rsidRPr="00746ECF">
        <w:t xml:space="preserve">Příkaz větvení (if, switch), typ bool, logické operátory větvení </w:t>
      </w:r>
    </w:p>
    <w:p w:rsidR="00592EDB" w:rsidRDefault="00592EDB" w:rsidP="00002C4B">
      <w:pPr>
        <w:pStyle w:val="Nadpis1"/>
        <w:ind w:left="567" w:hanging="567"/>
        <w:jc w:val="both"/>
      </w:pPr>
      <w:r w:rsidRPr="00592EDB">
        <w:t>Zadání úlohy</w:t>
      </w:r>
    </w:p>
    <w:p w:rsidR="00002C4B" w:rsidRDefault="00002C4B" w:rsidP="00002C4B">
      <w:r w:rsidRPr="00002C4B">
        <w:t>Předpokládejte, že zákon života bakterií je následující: každá bakterie žije jen jednu hodinu</w:t>
      </w:r>
      <w:r>
        <w:t xml:space="preserve"> </w:t>
      </w:r>
      <w:r w:rsidRPr="00002C4B">
        <w:t>a za každou půlhodinu vytvoří novou bakterii (tj. po dobu svého života celkově vytvoří dvě</w:t>
      </w:r>
      <w:r>
        <w:t xml:space="preserve"> </w:t>
      </w:r>
      <w:r w:rsidRPr="00002C4B">
        <w:t>bakterie a umírá současně se vznikem druhé bakterie). Na začátku experimentu máme n</w:t>
      </w:r>
      <w:r>
        <w:t xml:space="preserve"> </w:t>
      </w:r>
      <w:r w:rsidRPr="00002C4B">
        <w:t>bakterií a doba, po kterou experiment trvá, je t hodin. Jak velké bude žijící potomstvo</w:t>
      </w:r>
      <w:r>
        <w:t xml:space="preserve"> </w:t>
      </w:r>
      <w:r w:rsidRPr="00002C4B">
        <w:t>původních n bakterií za t hodin?</w:t>
      </w:r>
    </w:p>
    <w:p w:rsidR="003F0FB7" w:rsidRPr="00F304BC" w:rsidRDefault="003F0FB7" w:rsidP="00F304BC">
      <w:pPr>
        <w:pStyle w:val="Podtitul"/>
        <w:spacing w:after="120"/>
        <w:rPr>
          <w:rStyle w:val="Siln"/>
        </w:rPr>
      </w:pPr>
      <w:r w:rsidRPr="00F304BC">
        <w:rPr>
          <w:rStyle w:val="Siln"/>
        </w:rPr>
        <w:t>Vstup</w:t>
      </w:r>
    </w:p>
    <w:p w:rsidR="003F0FB7" w:rsidRDefault="003F0FB7" w:rsidP="00F304B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Na řádce je uvedena dvojice celých čísel. První číslo je počet bakterií </w:t>
      </w:r>
      <w:r>
        <w:rPr>
          <w:i/>
          <w:iCs/>
        </w:rPr>
        <w:t xml:space="preserve">n </w:t>
      </w:r>
      <w:r>
        <w:rPr>
          <w:rFonts w:ascii="TimesNewRomanPSMT" w:hAnsi="TimesNewRomanPSMT" w:cs="TimesNewRomanPSMT"/>
        </w:rPr>
        <w:t xml:space="preserve">(0&lt; </w:t>
      </w:r>
      <w:r>
        <w:rPr>
          <w:i/>
          <w:iCs/>
        </w:rPr>
        <w:t xml:space="preserve">n </w:t>
      </w:r>
      <w:r>
        <w:rPr>
          <w:rFonts w:ascii="SymbolMT" w:eastAsia="SymbolMT" w:hAnsi="TimesNewRomanPS-BoldItalicMT" w:cs="SymbolMT" w:hint="eastAsia"/>
        </w:rPr>
        <w:t>≤</w:t>
      </w:r>
      <w:r>
        <w:rPr>
          <w:rFonts w:ascii="TimesNewRomanPSMT" w:hAnsi="TimesNewRomanPSMT" w:cs="TimesNewRomanPSMT"/>
        </w:rPr>
        <w:t>1000) a druhé</w:t>
      </w:r>
      <w:r w:rsidR="00F304BC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doba experimentu </w:t>
      </w:r>
      <w:r>
        <w:rPr>
          <w:i/>
          <w:iCs/>
        </w:rPr>
        <w:t xml:space="preserve">t </w:t>
      </w:r>
      <w:r>
        <w:rPr>
          <w:rFonts w:ascii="TimesNewRomanPSMT" w:hAnsi="TimesNewRomanPSMT" w:cs="TimesNewRomanPSMT"/>
        </w:rPr>
        <w:t xml:space="preserve">(0&lt; </w:t>
      </w:r>
      <w:r>
        <w:rPr>
          <w:i/>
          <w:iCs/>
        </w:rPr>
        <w:t xml:space="preserve">t </w:t>
      </w:r>
      <w:r>
        <w:rPr>
          <w:rFonts w:ascii="SymbolMT" w:eastAsia="SymbolMT" w:hAnsi="TimesNewRomanPS-BoldItalicMT" w:cs="SymbolMT" w:hint="eastAsia"/>
        </w:rPr>
        <w:t>≤</w:t>
      </w:r>
      <w:r w:rsidR="00F304BC">
        <w:rPr>
          <w:rFonts w:ascii="TimesNewRomanPSMT" w:hAnsi="TimesNewRomanPSMT" w:cs="TimesNewRomanPSMT"/>
        </w:rPr>
        <w:t>12)</w:t>
      </w:r>
      <w:r>
        <w:rPr>
          <w:rFonts w:ascii="TimesNewRomanPSMT" w:hAnsi="TimesNewRomanPSMT" w:cs="TimesNewRomanPSMT"/>
        </w:rPr>
        <w:t>. Obě hodnoty jsou od sebe odděleny jednou mezerou.</w:t>
      </w:r>
    </w:p>
    <w:p w:rsidR="003F0FB7" w:rsidRPr="00F304BC" w:rsidRDefault="003F0FB7" w:rsidP="003F0FB7">
      <w:pPr>
        <w:autoSpaceDE w:val="0"/>
        <w:autoSpaceDN w:val="0"/>
        <w:adjustRightInd w:val="0"/>
        <w:spacing w:after="0"/>
        <w:jc w:val="left"/>
        <w:rPr>
          <w:rStyle w:val="Siln"/>
        </w:rPr>
      </w:pPr>
      <w:r w:rsidRPr="00F304BC">
        <w:rPr>
          <w:rStyle w:val="Siln"/>
        </w:rPr>
        <w:t>Výstup</w:t>
      </w:r>
    </w:p>
    <w:p w:rsidR="003F0FB7" w:rsidRPr="00002C4B" w:rsidRDefault="003F0FB7" w:rsidP="003F0FB7">
      <w:r>
        <w:rPr>
          <w:rFonts w:ascii="TimesNewRomanPSMT" w:hAnsi="TimesNewRomanPSMT" w:cs="TimesNewRomanPSMT"/>
        </w:rPr>
        <w:t>Pro zadanou dvojici čísel je na samostatném řádku vypsán počet žijících potomků.</w:t>
      </w:r>
    </w:p>
    <w:p w:rsidR="007229C7" w:rsidRPr="007229C7" w:rsidRDefault="007229C7" w:rsidP="007229C7">
      <w:pPr>
        <w:spacing w:before="120"/>
        <w:rPr>
          <w:lang w:eastAsia="en-US"/>
        </w:rPr>
      </w:pPr>
      <w:r w:rsidRPr="007229C7">
        <w:rPr>
          <w:lang w:eastAsia="en-US"/>
        </w:rPr>
        <w:t>Ve třídě Kalkulace je jediná metoda ošetřující zadání odhadu!</w:t>
      </w:r>
      <w:r>
        <w:rPr>
          <w:lang w:eastAsia="en-US"/>
        </w:rPr>
        <w:t xml:space="preserve"> </w:t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1399"/>
        <w:gridCol w:w="4271"/>
        <w:gridCol w:w="3828"/>
      </w:tblGrid>
      <w:tr w:rsidR="009232FF" w:rsidRPr="007229C7" w:rsidTr="009232FF">
        <w:tc>
          <w:tcPr>
            <w:tcW w:w="1399" w:type="dxa"/>
          </w:tcPr>
          <w:p w:rsidR="009232FF" w:rsidRPr="007229C7" w:rsidRDefault="009232FF" w:rsidP="007229C7">
            <w:r w:rsidRPr="007229C7">
              <w:t>název</w:t>
            </w:r>
          </w:p>
        </w:tc>
        <w:tc>
          <w:tcPr>
            <w:tcW w:w="4271" w:type="dxa"/>
          </w:tcPr>
          <w:p w:rsidR="009232FF" w:rsidRPr="007229C7" w:rsidRDefault="009232FF" w:rsidP="007229C7">
            <w:r w:rsidRPr="007229C7">
              <w:t>vstup</w:t>
            </w:r>
          </w:p>
        </w:tc>
        <w:tc>
          <w:tcPr>
            <w:tcW w:w="3828" w:type="dxa"/>
          </w:tcPr>
          <w:p w:rsidR="009232FF" w:rsidRPr="007229C7" w:rsidRDefault="009232FF" w:rsidP="007229C7">
            <w:r w:rsidRPr="007229C7">
              <w:t>popis</w:t>
            </w:r>
          </w:p>
        </w:tc>
      </w:tr>
      <w:tr w:rsidR="009232FF" w:rsidRPr="007229C7" w:rsidTr="009232FF">
        <w:tc>
          <w:tcPr>
            <w:tcW w:w="1399" w:type="dxa"/>
          </w:tcPr>
          <w:p w:rsidR="009232FF" w:rsidRPr="007229C7" w:rsidRDefault="009232FF" w:rsidP="00002C4B">
            <w:r w:rsidRPr="007229C7">
              <w:t>Zadej</w:t>
            </w:r>
            <w:r>
              <w:t>Cislo</w:t>
            </w:r>
          </w:p>
        </w:tc>
        <w:tc>
          <w:tcPr>
            <w:tcW w:w="4271" w:type="dxa"/>
          </w:tcPr>
          <w:p w:rsidR="009232FF" w:rsidRPr="007229C7" w:rsidRDefault="009232FF" w:rsidP="003F0FB7">
            <w:r w:rsidRPr="007229C7">
              <w:t xml:space="preserve">string zprava, int </w:t>
            </w:r>
            <w:r>
              <w:t>dolniMez, int horniMez</w:t>
            </w:r>
          </w:p>
        </w:tc>
        <w:tc>
          <w:tcPr>
            <w:tcW w:w="3828" w:type="dxa"/>
          </w:tcPr>
          <w:p w:rsidR="009232FF" w:rsidRPr="007229C7" w:rsidRDefault="009232FF" w:rsidP="00002C4B">
            <w:r w:rsidRPr="007229C7">
              <w:t xml:space="preserve">Zadání </w:t>
            </w:r>
            <w:r>
              <w:t>celého čísla v mezích</w:t>
            </w:r>
          </w:p>
        </w:tc>
      </w:tr>
    </w:tbl>
    <w:p w:rsidR="007229C7" w:rsidRDefault="007229C7" w:rsidP="007229C7">
      <w:pPr>
        <w:spacing w:before="120"/>
      </w:pPr>
      <w:r>
        <w:t xml:space="preserve">Vlastní </w:t>
      </w:r>
      <w:r w:rsidR="003F0FB7">
        <w:t>program</w:t>
      </w:r>
      <w:r>
        <w:t xml:space="preserve"> se odehraje ve třídě Program!</w:t>
      </w:r>
    </w:p>
    <w:p w:rsidR="007229C7" w:rsidRDefault="007229C7" w:rsidP="007229C7">
      <w:pPr>
        <w:pStyle w:val="Nadpis1"/>
        <w:ind w:left="567" w:hanging="567"/>
      </w:pPr>
      <w:r>
        <w:t>Rozbor kódu</w:t>
      </w:r>
    </w:p>
    <w:p w:rsidR="007229C7" w:rsidRDefault="007229C7" w:rsidP="007229C7">
      <w:pPr>
        <w:pStyle w:val="Bezmezer"/>
      </w:pPr>
      <w:r>
        <w:t xml:space="preserve">public static </w:t>
      </w:r>
      <w:r w:rsidR="003F0FB7">
        <w:t>i</w:t>
      </w:r>
      <w:bookmarkStart w:id="0" w:name="_GoBack"/>
      <w:bookmarkEnd w:id="0"/>
      <w:r w:rsidR="003F0FB7">
        <w:t>nt</w:t>
      </w:r>
      <w:r>
        <w:t xml:space="preserve"> ZadejOdhad(</w:t>
      </w:r>
      <w:r w:rsidR="003F0FB7">
        <w:t xml:space="preserve">string zprava, </w:t>
      </w:r>
      <w:r>
        <w:t xml:space="preserve">int </w:t>
      </w:r>
      <w:r w:rsidR="003F0FB7">
        <w:t>dolniMez,</w:t>
      </w:r>
      <w:r>
        <w:t xml:space="preserve"> int </w:t>
      </w:r>
      <w:r w:rsidR="003F0FB7">
        <w:t>horniMez</w:t>
      </w:r>
      <w:r>
        <w:t>)</w:t>
      </w:r>
    </w:p>
    <w:p w:rsidR="007229C7" w:rsidRDefault="007229C7" w:rsidP="007229C7">
      <w:pPr>
        <w:pStyle w:val="Bezmezer"/>
      </w:pPr>
      <w:r>
        <w:t>{</w:t>
      </w:r>
    </w:p>
    <w:p w:rsidR="007229C7" w:rsidRDefault="007229C7" w:rsidP="007229C7">
      <w:pPr>
        <w:pStyle w:val="Bezmezer"/>
        <w:ind w:firstLine="708"/>
      </w:pPr>
      <w:r>
        <w:t>bool chyba;</w:t>
      </w:r>
    </w:p>
    <w:p w:rsidR="007229C7" w:rsidRDefault="003F0FB7" w:rsidP="007229C7">
      <w:pPr>
        <w:pStyle w:val="Bezmezer"/>
      </w:pPr>
      <w:r>
        <w:tab/>
        <w:t>int číslo;</w:t>
      </w:r>
    </w:p>
    <w:p w:rsidR="007229C7" w:rsidRDefault="007229C7" w:rsidP="007229C7">
      <w:pPr>
        <w:pStyle w:val="Bezmezer"/>
        <w:ind w:firstLine="708"/>
      </w:pPr>
      <w:r>
        <w:t>do</w:t>
      </w:r>
    </w:p>
    <w:p w:rsidR="007229C7" w:rsidRDefault="007229C7" w:rsidP="007229C7">
      <w:pPr>
        <w:pStyle w:val="Bezmezer"/>
        <w:ind w:firstLine="708"/>
      </w:pPr>
      <w:r>
        <w:t>{</w:t>
      </w:r>
    </w:p>
    <w:p w:rsidR="007229C7" w:rsidRDefault="007229C7" w:rsidP="007229C7">
      <w:pPr>
        <w:pStyle w:val="Bezmezer"/>
        <w:ind w:left="1416"/>
      </w:pPr>
      <w:r>
        <w:t>Console.Write("{</w:t>
      </w:r>
      <w:r w:rsidR="003F0FB7">
        <w:t xml:space="preserve">Zadej </w:t>
      </w:r>
      <w:r>
        <w:t>0}</w:t>
      </w:r>
      <w:r w:rsidR="003F0FB7">
        <w:t>:</w:t>
      </w:r>
      <w:r>
        <w:t xml:space="preserve"> ", </w:t>
      </w:r>
      <w:r w:rsidR="003F0FB7">
        <w:t>zprava</w:t>
      </w:r>
      <w:r>
        <w:t>);</w:t>
      </w:r>
    </w:p>
    <w:p w:rsidR="007229C7" w:rsidRDefault="007229C7" w:rsidP="007229C7">
      <w:pPr>
        <w:pStyle w:val="Bezmezer"/>
        <w:ind w:left="1416"/>
      </w:pPr>
      <w:r>
        <w:t>chyba = !int.TryParse(</w:t>
      </w:r>
      <w:r w:rsidR="003F0FB7">
        <w:t>Console.ReadLine()</w:t>
      </w:r>
      <w:r>
        <w:t>, out cislo);</w:t>
      </w:r>
    </w:p>
    <w:p w:rsidR="007229C7" w:rsidRDefault="007229C7" w:rsidP="007229C7">
      <w:pPr>
        <w:pStyle w:val="Bezmezer"/>
        <w:ind w:left="708" w:firstLine="708"/>
      </w:pPr>
      <w:r>
        <w:t>if (cislo &lt;</w:t>
      </w:r>
      <w:r w:rsidR="003F0FB7">
        <w:t>dolniMez</w:t>
      </w:r>
      <w:r>
        <w:t xml:space="preserve"> || cislo &gt; </w:t>
      </w:r>
      <w:r w:rsidR="003F0FB7">
        <w:t>horniMez</w:t>
      </w:r>
      <w:r>
        <w:t>)</w:t>
      </w:r>
    </w:p>
    <w:p w:rsidR="007229C7" w:rsidRDefault="007229C7" w:rsidP="007229C7">
      <w:pPr>
        <w:pStyle w:val="Bezmezer"/>
        <w:ind w:left="708" w:firstLine="708"/>
      </w:pPr>
      <w:r>
        <w:t>{</w:t>
      </w:r>
    </w:p>
    <w:p w:rsidR="007229C7" w:rsidRDefault="007229C7" w:rsidP="007229C7">
      <w:pPr>
        <w:pStyle w:val="Bezmezer"/>
        <w:ind w:left="1416" w:firstLine="708"/>
      </w:pPr>
      <w:r>
        <w:t>chyba= true;</w:t>
      </w:r>
    </w:p>
    <w:p w:rsidR="007229C7" w:rsidRDefault="007229C7" w:rsidP="007229C7">
      <w:pPr>
        <w:pStyle w:val="Bezmezer"/>
        <w:tabs>
          <w:tab w:val="left" w:pos="3402"/>
        </w:tabs>
        <w:ind w:left="708" w:firstLine="708"/>
      </w:pPr>
      <w:r>
        <w:t>}</w:t>
      </w:r>
    </w:p>
    <w:p w:rsidR="007229C7" w:rsidRDefault="007229C7" w:rsidP="007229C7">
      <w:pPr>
        <w:pStyle w:val="Bezmezer"/>
        <w:ind w:firstLine="708"/>
      </w:pPr>
      <w:r>
        <w:t>} while (chyba);</w:t>
      </w:r>
    </w:p>
    <w:p w:rsidR="00F304BC" w:rsidRDefault="00F304BC" w:rsidP="007229C7">
      <w:pPr>
        <w:pStyle w:val="Bezmezer"/>
        <w:ind w:firstLine="708"/>
      </w:pPr>
      <w:r>
        <w:t>return číslo;</w:t>
      </w:r>
    </w:p>
    <w:p w:rsidR="007229C7" w:rsidRPr="007229C7" w:rsidRDefault="007229C7" w:rsidP="007229C7">
      <w:pPr>
        <w:pStyle w:val="Bezmezer"/>
      </w:pPr>
      <w:r>
        <w:t>}</w:t>
      </w:r>
    </w:p>
    <w:sectPr w:rsidR="007229C7" w:rsidRPr="007229C7" w:rsidSect="006807E1">
      <w:footerReference w:type="default" r:id="rId8"/>
      <w:pgSz w:w="11906" w:h="16838"/>
      <w:pgMar w:top="1134" w:right="849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736" w:rsidRDefault="00BE1736">
      <w:r>
        <w:separator/>
      </w:r>
    </w:p>
  </w:endnote>
  <w:endnote w:type="continuationSeparator" w:id="0">
    <w:p w:rsidR="00BE1736" w:rsidRDefault="00BE1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BF" w:rsidRPr="0033055C" w:rsidRDefault="00363990" w:rsidP="0033055C">
    <w:pPr>
      <w:pStyle w:val="Zpat"/>
    </w:pPr>
    <w:fldSimple w:instr=" FILENAME   \* MERGEFORMAT ">
      <w:r w:rsidR="006A437D">
        <w:rPr>
          <w:noProof/>
        </w:rPr>
        <w:t>P</w:t>
      </w:r>
      <w:r w:rsidR="009C3CBB">
        <w:rPr>
          <w:noProof/>
        </w:rPr>
        <w:t>0</w:t>
      </w:r>
      <w:r w:rsidR="007229C7">
        <w:rPr>
          <w:noProof/>
        </w:rPr>
        <w:t>4</w:t>
      </w:r>
      <w:r w:rsidR="006A437D">
        <w:rPr>
          <w:noProof/>
        </w:rPr>
        <w:t>.docx</w:t>
      </w:r>
    </w:fldSimple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9232FF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736" w:rsidRDefault="00BE1736">
      <w:r>
        <w:separator/>
      </w:r>
    </w:p>
  </w:footnote>
  <w:footnote w:type="continuationSeparator" w:id="0">
    <w:p w:rsidR="00BE1736" w:rsidRDefault="00BE1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02C4B"/>
    <w:rsid w:val="00013006"/>
    <w:rsid w:val="0001543C"/>
    <w:rsid w:val="00060F42"/>
    <w:rsid w:val="000869BF"/>
    <w:rsid w:val="000C27F8"/>
    <w:rsid w:val="00211936"/>
    <w:rsid w:val="002727D2"/>
    <w:rsid w:val="002A5B04"/>
    <w:rsid w:val="002C2EBF"/>
    <w:rsid w:val="002F4F3C"/>
    <w:rsid w:val="00311C86"/>
    <w:rsid w:val="0032308E"/>
    <w:rsid w:val="0033055C"/>
    <w:rsid w:val="00363990"/>
    <w:rsid w:val="003A4893"/>
    <w:rsid w:val="003F0FB7"/>
    <w:rsid w:val="003F40C8"/>
    <w:rsid w:val="004C20BC"/>
    <w:rsid w:val="004C4093"/>
    <w:rsid w:val="004E3F4A"/>
    <w:rsid w:val="004E69E0"/>
    <w:rsid w:val="00534E80"/>
    <w:rsid w:val="00592EDB"/>
    <w:rsid w:val="005A7AD2"/>
    <w:rsid w:val="00625CFE"/>
    <w:rsid w:val="00662A4D"/>
    <w:rsid w:val="006807E1"/>
    <w:rsid w:val="006A437D"/>
    <w:rsid w:val="006B4112"/>
    <w:rsid w:val="00720788"/>
    <w:rsid w:val="007229C7"/>
    <w:rsid w:val="00722F3A"/>
    <w:rsid w:val="00724E38"/>
    <w:rsid w:val="00746ECF"/>
    <w:rsid w:val="007F1E1E"/>
    <w:rsid w:val="008837A3"/>
    <w:rsid w:val="00885E39"/>
    <w:rsid w:val="008945F5"/>
    <w:rsid w:val="008A1D29"/>
    <w:rsid w:val="008F2705"/>
    <w:rsid w:val="009232FF"/>
    <w:rsid w:val="00930ED0"/>
    <w:rsid w:val="0094213D"/>
    <w:rsid w:val="00986297"/>
    <w:rsid w:val="009C32B8"/>
    <w:rsid w:val="009C3CBB"/>
    <w:rsid w:val="00A0553F"/>
    <w:rsid w:val="00A201D7"/>
    <w:rsid w:val="00A76F1A"/>
    <w:rsid w:val="00A86EE7"/>
    <w:rsid w:val="00B7661D"/>
    <w:rsid w:val="00B84D7B"/>
    <w:rsid w:val="00B857C9"/>
    <w:rsid w:val="00BE1736"/>
    <w:rsid w:val="00BF65D1"/>
    <w:rsid w:val="00C01DD2"/>
    <w:rsid w:val="00C66ADD"/>
    <w:rsid w:val="00CC5593"/>
    <w:rsid w:val="00CD5B89"/>
    <w:rsid w:val="00D26197"/>
    <w:rsid w:val="00D320C9"/>
    <w:rsid w:val="00D7720E"/>
    <w:rsid w:val="00DB6D3F"/>
    <w:rsid w:val="00E11573"/>
    <w:rsid w:val="00E15A0C"/>
    <w:rsid w:val="00EB2449"/>
    <w:rsid w:val="00F304BC"/>
    <w:rsid w:val="00F56138"/>
    <w:rsid w:val="00F7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992BF45-444B-47E2-AE72-1DBDEE99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odtitul">
    <w:name w:val="Subtitle"/>
    <w:basedOn w:val="Normln"/>
    <w:next w:val="Normln"/>
    <w:link w:val="PodtitulChar"/>
    <w:uiPriority w:val="11"/>
    <w:qFormat/>
    <w:rsid w:val="00F304B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Standardnpsmoodstavce"/>
    <w:link w:val="Podtitul"/>
    <w:uiPriority w:val="11"/>
    <w:rsid w:val="00F304B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Zdraznnjemn">
    <w:name w:val="Subtle Emphasis"/>
    <w:basedOn w:val="Standardnpsmoodstavce"/>
    <w:uiPriority w:val="19"/>
    <w:qFormat/>
    <w:rsid w:val="00F304BC"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F304BC"/>
    <w:rPr>
      <w:i/>
      <w:iCs/>
    </w:rPr>
  </w:style>
  <w:style w:type="character" w:styleId="Siln">
    <w:name w:val="Strong"/>
    <w:basedOn w:val="Standardnpsmoodstavce"/>
    <w:uiPriority w:val="22"/>
    <w:qFormat/>
    <w:rsid w:val="00F30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22F8C32-9CF6-46C1-9D5A-FFAEBA03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114</TotalTime>
  <Pages>1</Pages>
  <Words>180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15</cp:revision>
  <cp:lastPrinted>2013-05-10T06:28:00Z</cp:lastPrinted>
  <dcterms:created xsi:type="dcterms:W3CDTF">2017-05-15T05:52:00Z</dcterms:created>
  <dcterms:modified xsi:type="dcterms:W3CDTF">2018-04-28T18:08:00Z</dcterms:modified>
</cp:coreProperties>
</file>