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8B1F6B" w:rsidP="000869BF">
      <w:pPr>
        <w:pStyle w:val="Nzev"/>
      </w:pPr>
      <w:r>
        <w:t>Více oken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8B1F6B" w:rsidRDefault="00A6514D" w:rsidP="008B1F6B">
      <w:pPr>
        <w:rPr>
          <w:lang w:eastAsia="en-US"/>
        </w:rPr>
      </w:pPr>
      <w:r>
        <w:rPr>
          <w:lang w:eastAsia="en-US"/>
        </w:rPr>
        <w:t xml:space="preserve">Ve WFA založte </w:t>
      </w:r>
      <w:r w:rsidR="00454EB5">
        <w:rPr>
          <w:lang w:eastAsia="en-US"/>
        </w:rPr>
        <w:t>2</w:t>
      </w:r>
      <w:r w:rsidR="00A06DC4">
        <w:rPr>
          <w:lang w:eastAsia="en-US"/>
        </w:rPr>
        <w:t xml:space="preserve"> </w:t>
      </w:r>
      <w:r>
        <w:rPr>
          <w:lang w:eastAsia="en-US"/>
        </w:rPr>
        <w:t>formulář</w:t>
      </w:r>
      <w:r w:rsidR="00A06DC4">
        <w:rPr>
          <w:lang w:eastAsia="en-US"/>
        </w:rPr>
        <w:t>e hlavní</w:t>
      </w:r>
      <w:r>
        <w:rPr>
          <w:lang w:eastAsia="en-US"/>
        </w:rPr>
        <w:t xml:space="preserve"> </w:t>
      </w:r>
      <w:r w:rsidRPr="00D13A32">
        <w:rPr>
          <w:i/>
          <w:lang w:eastAsia="en-US"/>
        </w:rPr>
        <w:t>Form1</w:t>
      </w:r>
      <w:r>
        <w:rPr>
          <w:lang w:eastAsia="en-US"/>
        </w:rPr>
        <w:t xml:space="preserve"> a vedlejší </w:t>
      </w:r>
      <w:r w:rsidRPr="00D13A32">
        <w:rPr>
          <w:i/>
          <w:lang w:eastAsia="en-US"/>
        </w:rPr>
        <w:t>Form2</w:t>
      </w:r>
      <w:r w:rsidR="00090C59">
        <w:rPr>
          <w:lang w:eastAsia="en-US"/>
        </w:rPr>
        <w:t>.</w:t>
      </w:r>
      <w:r w:rsidR="008B1F6B" w:rsidRPr="008B1F6B">
        <w:rPr>
          <w:lang w:eastAsia="en-US"/>
        </w:rPr>
        <w:t xml:space="preserve"> </w:t>
      </w:r>
      <w:r w:rsidR="00A06DC4">
        <w:rPr>
          <w:lang w:eastAsia="en-US"/>
        </w:rPr>
        <w:t>Text z</w:t>
      </w:r>
      <w:r w:rsidR="00D13A32">
        <w:rPr>
          <w:lang w:eastAsia="en-US"/>
        </w:rPr>
        <w:t xml:space="preserve"> ovládacího prvku </w:t>
      </w:r>
      <w:proofErr w:type="spellStart"/>
      <w:r w:rsidR="00D13A32">
        <w:rPr>
          <w:i/>
          <w:lang w:eastAsia="en-US"/>
        </w:rPr>
        <w:t>predano</w:t>
      </w:r>
      <w:proofErr w:type="spellEnd"/>
      <w:r w:rsidR="00D13A32">
        <w:rPr>
          <w:i/>
          <w:lang w:eastAsia="en-US"/>
        </w:rPr>
        <w:t xml:space="preserve"> </w:t>
      </w:r>
      <w:r w:rsidR="00454EB5">
        <w:rPr>
          <w:lang w:eastAsia="en-US"/>
        </w:rPr>
        <w:t xml:space="preserve">se </w:t>
      </w:r>
      <w:r w:rsidR="00454EB5">
        <w:rPr>
          <w:lang w:eastAsia="en-US"/>
        </w:rPr>
        <w:t>při</w:t>
      </w:r>
      <w:r w:rsidR="00454EB5" w:rsidRPr="008B1F6B">
        <w:rPr>
          <w:lang w:eastAsia="en-US"/>
        </w:rPr>
        <w:t>dáv</w:t>
      </w:r>
      <w:r w:rsidR="00454EB5">
        <w:rPr>
          <w:lang w:eastAsia="en-US"/>
        </w:rPr>
        <w:t xml:space="preserve">á </w:t>
      </w:r>
      <w:r w:rsidR="00454EB5" w:rsidRPr="008B1F6B">
        <w:rPr>
          <w:lang w:eastAsia="en-US"/>
        </w:rPr>
        <w:t xml:space="preserve">do </w:t>
      </w:r>
      <w:r w:rsidR="00454EB5">
        <w:rPr>
          <w:lang w:eastAsia="en-US"/>
        </w:rPr>
        <w:t xml:space="preserve">prvku </w:t>
      </w:r>
      <w:r w:rsidR="00454EB5">
        <w:rPr>
          <w:i/>
          <w:lang w:eastAsia="en-US"/>
        </w:rPr>
        <w:t xml:space="preserve">seznam </w:t>
      </w:r>
      <w:r w:rsidR="00454EB5" w:rsidRPr="008B1F6B">
        <w:rPr>
          <w:lang w:eastAsia="en-US"/>
        </w:rPr>
        <w:t>formuláře Form2</w:t>
      </w:r>
      <w:r w:rsidR="00454EB5">
        <w:rPr>
          <w:lang w:eastAsia="en-US"/>
        </w:rPr>
        <w:t xml:space="preserve"> pomocí </w:t>
      </w:r>
      <w:r w:rsidR="00454EB5">
        <w:rPr>
          <w:lang w:eastAsia="en-US"/>
        </w:rPr>
        <w:t>tlačítk</w:t>
      </w:r>
      <w:r w:rsidR="00454EB5">
        <w:rPr>
          <w:lang w:eastAsia="en-US"/>
        </w:rPr>
        <w:t xml:space="preserve">a </w:t>
      </w:r>
      <w:r w:rsidR="00454EB5">
        <w:rPr>
          <w:lang w:eastAsia="en-US"/>
        </w:rPr>
        <w:t xml:space="preserve"> </w:t>
      </w:r>
      <w:proofErr w:type="spellStart"/>
      <w:r w:rsidR="00454EB5">
        <w:rPr>
          <w:i/>
          <w:lang w:eastAsia="en-US"/>
        </w:rPr>
        <w:t>predat</w:t>
      </w:r>
      <w:proofErr w:type="spellEnd"/>
      <w:r w:rsidR="008B1F6B" w:rsidRPr="008B1F6B">
        <w:rPr>
          <w:lang w:eastAsia="en-US"/>
        </w:rPr>
        <w:t xml:space="preserve">. Pro zobrazení vedlejšího formuláře </w:t>
      </w:r>
      <w:r w:rsidR="00A57AED">
        <w:rPr>
          <w:lang w:eastAsia="en-US"/>
        </w:rPr>
        <w:t xml:space="preserve">se </w:t>
      </w:r>
      <w:r w:rsidR="008B1F6B" w:rsidRPr="008B1F6B">
        <w:rPr>
          <w:lang w:eastAsia="en-US"/>
        </w:rPr>
        <w:t xml:space="preserve">použijte modální metodu </w:t>
      </w:r>
      <w:proofErr w:type="spellStart"/>
      <w:r w:rsidR="008B1F6B" w:rsidRPr="00454EB5">
        <w:rPr>
          <w:i/>
          <w:lang w:eastAsia="en-US"/>
        </w:rPr>
        <w:t>ShowDialog</w:t>
      </w:r>
      <w:proofErr w:type="spellEnd"/>
      <w:r w:rsidR="008B1F6B" w:rsidRPr="00454EB5">
        <w:rPr>
          <w:i/>
          <w:lang w:eastAsia="en-US"/>
        </w:rPr>
        <w:t>()</w:t>
      </w:r>
      <w:r w:rsidR="008B1F6B" w:rsidRPr="008B1F6B">
        <w:rPr>
          <w:lang w:eastAsia="en-US"/>
        </w:rPr>
        <w:t>.</w:t>
      </w:r>
      <w:r w:rsidR="00454EB5">
        <w:rPr>
          <w:lang w:eastAsia="en-US"/>
        </w:rPr>
        <w:t xml:space="preserve"> P</w:t>
      </w:r>
      <w:r w:rsidR="008B1F6B" w:rsidRPr="008B1F6B">
        <w:rPr>
          <w:lang w:eastAsia="en-US"/>
        </w:rPr>
        <w:t xml:space="preserve">ři uzavření </w:t>
      </w:r>
      <w:r w:rsidR="00454EB5">
        <w:rPr>
          <w:lang w:eastAsia="en-US"/>
        </w:rPr>
        <w:t xml:space="preserve">vedlejšího </w:t>
      </w:r>
      <w:r w:rsidR="008B1F6B" w:rsidRPr="008B1F6B">
        <w:rPr>
          <w:lang w:eastAsia="en-US"/>
        </w:rPr>
        <w:t xml:space="preserve">formuláře </w:t>
      </w:r>
      <w:r w:rsidR="00A57AED">
        <w:rPr>
          <w:lang w:eastAsia="en-US"/>
        </w:rPr>
        <w:t xml:space="preserve">se </w:t>
      </w:r>
      <w:r w:rsidR="00454EB5" w:rsidRPr="008B1F6B">
        <w:rPr>
          <w:lang w:eastAsia="en-US"/>
        </w:rPr>
        <w:t xml:space="preserve">řízení </w:t>
      </w:r>
      <w:r w:rsidR="00A57AED">
        <w:rPr>
          <w:lang w:eastAsia="en-US"/>
        </w:rPr>
        <w:t xml:space="preserve">vrací zpět </w:t>
      </w:r>
      <w:r w:rsidR="008B1F6B" w:rsidRPr="008B1F6B">
        <w:rPr>
          <w:lang w:eastAsia="en-US"/>
        </w:rPr>
        <w:t xml:space="preserve">do hlavního formuláře.  </w:t>
      </w:r>
      <w:r w:rsidR="00454EB5">
        <w:rPr>
          <w:lang w:eastAsia="en-US"/>
        </w:rPr>
        <w:t>A</w:t>
      </w:r>
      <w:r w:rsidR="008B1F6B" w:rsidRPr="008B1F6B">
        <w:rPr>
          <w:lang w:eastAsia="en-US"/>
        </w:rPr>
        <w:t>plikace se ukončí uzavřením hlavního formuláře</w:t>
      </w:r>
      <w:r w:rsidR="008B1F6B">
        <w:rPr>
          <w:lang w:eastAsia="en-US"/>
        </w:rPr>
        <w:t>.</w:t>
      </w:r>
    </w:p>
    <w:p w:rsidR="008B1F6B" w:rsidRDefault="008B1F6B" w:rsidP="003802B3">
      <w:pPr>
        <w:pStyle w:val="Nadpis2"/>
        <w:ind w:left="567" w:hanging="567"/>
      </w:pPr>
      <w:r>
        <w:t>Formulář form1</w:t>
      </w:r>
    </w:p>
    <w:tbl>
      <w:tblPr>
        <w:tblStyle w:val="Mkatabulky"/>
        <w:tblW w:w="7795" w:type="dxa"/>
        <w:tblInd w:w="108" w:type="dxa"/>
        <w:tblLook w:val="04A0" w:firstRow="1" w:lastRow="0" w:firstColumn="1" w:lastColumn="0" w:noHBand="0" w:noVBand="1"/>
      </w:tblPr>
      <w:tblGrid>
        <w:gridCol w:w="328"/>
        <w:gridCol w:w="971"/>
        <w:gridCol w:w="2387"/>
        <w:gridCol w:w="4109"/>
      </w:tblGrid>
      <w:tr w:rsidR="008B1F6B" w:rsidRPr="008B1F6B" w:rsidTr="00090C59">
        <w:tc>
          <w:tcPr>
            <w:tcW w:w="328" w:type="dxa"/>
          </w:tcPr>
          <w:p w:rsidR="008B1F6B" w:rsidRPr="008B1F6B" w:rsidRDefault="008B1F6B" w:rsidP="008B1F6B">
            <w:pPr>
              <w:pStyle w:val="Bezmezer"/>
            </w:pPr>
          </w:p>
        </w:tc>
        <w:tc>
          <w:tcPr>
            <w:tcW w:w="971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proofErr w:type="spellStart"/>
            <w:r w:rsidRPr="008B1F6B">
              <w:rPr>
                <w:b/>
              </w:rPr>
              <w:t>Name</w:t>
            </w:r>
            <w:proofErr w:type="spellEnd"/>
          </w:p>
        </w:tc>
        <w:tc>
          <w:tcPr>
            <w:tcW w:w="2387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r w:rsidRPr="008B1F6B">
              <w:rPr>
                <w:b/>
              </w:rPr>
              <w:t>Ovládací prvek</w:t>
            </w:r>
          </w:p>
        </w:tc>
        <w:tc>
          <w:tcPr>
            <w:tcW w:w="4109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r w:rsidRPr="008B1F6B">
              <w:rPr>
                <w:b/>
              </w:rPr>
              <w:t>poznámka</w:t>
            </w:r>
          </w:p>
        </w:tc>
      </w:tr>
      <w:tr w:rsidR="008B1F6B" w:rsidRPr="008B1F6B" w:rsidTr="00090C59">
        <w:tc>
          <w:tcPr>
            <w:tcW w:w="328" w:type="dxa"/>
          </w:tcPr>
          <w:p w:rsidR="008B1F6B" w:rsidRPr="008B1F6B" w:rsidRDefault="008B1F6B" w:rsidP="008B1F6B">
            <w:pPr>
              <w:pStyle w:val="Bezmezer"/>
            </w:pPr>
            <w:r w:rsidRPr="008B1F6B">
              <w:t>1</w:t>
            </w:r>
          </w:p>
        </w:tc>
        <w:tc>
          <w:tcPr>
            <w:tcW w:w="971" w:type="dxa"/>
          </w:tcPr>
          <w:p w:rsidR="008B1F6B" w:rsidRPr="00454EB5" w:rsidRDefault="00090C59" w:rsidP="008B1F6B">
            <w:pPr>
              <w:pStyle w:val="Bezmezer"/>
              <w:rPr>
                <w:i/>
              </w:rPr>
            </w:pPr>
            <w:proofErr w:type="spellStart"/>
            <w:r w:rsidRPr="00454EB5">
              <w:rPr>
                <w:i/>
              </w:rPr>
              <w:t>predano</w:t>
            </w:r>
            <w:proofErr w:type="spellEnd"/>
          </w:p>
        </w:tc>
        <w:tc>
          <w:tcPr>
            <w:tcW w:w="2387" w:type="dxa"/>
          </w:tcPr>
          <w:p w:rsidR="008B1F6B" w:rsidRPr="008B1F6B" w:rsidRDefault="008B1F6B" w:rsidP="008B1F6B">
            <w:pPr>
              <w:pStyle w:val="Bezmezer"/>
            </w:pPr>
            <w:proofErr w:type="spellStart"/>
            <w:r w:rsidRPr="008B1F6B">
              <w:t>TextBox</w:t>
            </w:r>
            <w:proofErr w:type="spellEnd"/>
          </w:p>
        </w:tc>
        <w:tc>
          <w:tcPr>
            <w:tcW w:w="4109" w:type="dxa"/>
          </w:tcPr>
          <w:p w:rsidR="008B1F6B" w:rsidRPr="008B1F6B" w:rsidRDefault="00A6514D" w:rsidP="00A6514D">
            <w:pPr>
              <w:pStyle w:val="Bezmezer"/>
            </w:pPr>
            <w:r>
              <w:t>Předávaný text do Form2</w:t>
            </w:r>
          </w:p>
        </w:tc>
      </w:tr>
      <w:tr w:rsidR="00090C59" w:rsidRPr="008B1F6B" w:rsidTr="00090C59">
        <w:tc>
          <w:tcPr>
            <w:tcW w:w="328" w:type="dxa"/>
          </w:tcPr>
          <w:p w:rsidR="00090C59" w:rsidRPr="008B1F6B" w:rsidRDefault="00090C59" w:rsidP="008B1F6B">
            <w:pPr>
              <w:pStyle w:val="Bezmezer"/>
            </w:pPr>
            <w:r>
              <w:t>2</w:t>
            </w:r>
          </w:p>
        </w:tc>
        <w:tc>
          <w:tcPr>
            <w:tcW w:w="971" w:type="dxa"/>
          </w:tcPr>
          <w:p w:rsidR="00090C59" w:rsidRPr="00454EB5" w:rsidRDefault="00090C59" w:rsidP="008B1F6B">
            <w:pPr>
              <w:pStyle w:val="Bezmezer"/>
              <w:rPr>
                <w:i/>
              </w:rPr>
            </w:pPr>
            <w:proofErr w:type="spellStart"/>
            <w:r w:rsidRPr="00454EB5">
              <w:rPr>
                <w:i/>
              </w:rPr>
              <w:t>predat</w:t>
            </w:r>
            <w:proofErr w:type="spellEnd"/>
          </w:p>
        </w:tc>
        <w:tc>
          <w:tcPr>
            <w:tcW w:w="2387" w:type="dxa"/>
          </w:tcPr>
          <w:p w:rsidR="00090C59" w:rsidRPr="008B1F6B" w:rsidRDefault="00090C59" w:rsidP="008B1F6B">
            <w:pPr>
              <w:pStyle w:val="Bezmezer"/>
            </w:pPr>
            <w:proofErr w:type="spellStart"/>
            <w:r>
              <w:t>Button</w:t>
            </w:r>
            <w:proofErr w:type="spellEnd"/>
          </w:p>
        </w:tc>
        <w:tc>
          <w:tcPr>
            <w:tcW w:w="4109" w:type="dxa"/>
          </w:tcPr>
          <w:p w:rsidR="00090C59" w:rsidRDefault="00090C59" w:rsidP="00090C59">
            <w:pPr>
              <w:pStyle w:val="Bezmezer"/>
            </w:pPr>
            <w:r>
              <w:t xml:space="preserve">Předání textu z </w:t>
            </w:r>
            <w:proofErr w:type="spellStart"/>
            <w:r>
              <w:t>predano</w:t>
            </w:r>
            <w:proofErr w:type="spellEnd"/>
            <w:r>
              <w:t xml:space="preserve"> </w:t>
            </w:r>
            <w:proofErr w:type="spellStart"/>
            <w:r>
              <w:t>TextBoxu</w:t>
            </w:r>
            <w:proofErr w:type="spellEnd"/>
          </w:p>
        </w:tc>
      </w:tr>
      <w:tr w:rsidR="008B1F6B" w:rsidRPr="008B1F6B" w:rsidTr="00090C59">
        <w:tc>
          <w:tcPr>
            <w:tcW w:w="328" w:type="dxa"/>
          </w:tcPr>
          <w:p w:rsidR="008B1F6B" w:rsidRPr="008B1F6B" w:rsidRDefault="00A6514D" w:rsidP="008B1F6B">
            <w:pPr>
              <w:pStyle w:val="Bezmezer"/>
            </w:pPr>
            <w:r>
              <w:t>3</w:t>
            </w:r>
          </w:p>
        </w:tc>
        <w:tc>
          <w:tcPr>
            <w:tcW w:w="971" w:type="dxa"/>
          </w:tcPr>
          <w:p w:rsidR="008B1F6B" w:rsidRPr="00454EB5" w:rsidRDefault="008B1F6B" w:rsidP="008B1F6B">
            <w:pPr>
              <w:pStyle w:val="Bezmezer"/>
              <w:rPr>
                <w:i/>
              </w:rPr>
            </w:pPr>
            <w:r w:rsidRPr="00454EB5">
              <w:rPr>
                <w:i/>
              </w:rPr>
              <w:t>konec</w:t>
            </w:r>
          </w:p>
        </w:tc>
        <w:tc>
          <w:tcPr>
            <w:tcW w:w="2387" w:type="dxa"/>
          </w:tcPr>
          <w:p w:rsidR="008B1F6B" w:rsidRPr="008B1F6B" w:rsidRDefault="008B1F6B" w:rsidP="008B1F6B">
            <w:pPr>
              <w:pStyle w:val="Bezmezer"/>
            </w:pPr>
            <w:proofErr w:type="spellStart"/>
            <w:r w:rsidRPr="008B1F6B">
              <w:t>Button</w:t>
            </w:r>
            <w:proofErr w:type="spellEnd"/>
          </w:p>
        </w:tc>
        <w:tc>
          <w:tcPr>
            <w:tcW w:w="4109" w:type="dxa"/>
          </w:tcPr>
          <w:p w:rsidR="008B1F6B" w:rsidRPr="008B1F6B" w:rsidRDefault="008B1F6B" w:rsidP="008B1F6B">
            <w:pPr>
              <w:pStyle w:val="Bezmezer"/>
            </w:pPr>
            <w:r w:rsidRPr="008B1F6B">
              <w:t>končí aplikaci</w:t>
            </w:r>
          </w:p>
        </w:tc>
      </w:tr>
    </w:tbl>
    <w:p w:rsidR="008B1F6B" w:rsidRPr="008B1F6B" w:rsidRDefault="008B1F6B" w:rsidP="008B1F6B">
      <w:pPr>
        <w:spacing w:before="120"/>
      </w:pPr>
      <w:r w:rsidRPr="008B1F6B">
        <w:t>Pro odkaz na Form2 je třeba udělat:</w:t>
      </w:r>
    </w:p>
    <w:p w:rsidR="008B1F6B" w:rsidRPr="008B1F6B" w:rsidRDefault="008B1F6B" w:rsidP="008B1F6B">
      <w:pPr>
        <w:numPr>
          <w:ilvl w:val="0"/>
          <w:numId w:val="13"/>
        </w:numPr>
        <w:spacing w:before="120" w:after="0"/>
        <w:ind w:left="567" w:hanging="567"/>
      </w:pPr>
      <w:r>
        <w:t>d</w:t>
      </w:r>
      <w:r w:rsidRPr="008B1F6B">
        <w:t xml:space="preserve">eklaraci Form2 </w:t>
      </w:r>
      <w:proofErr w:type="spellStart"/>
      <w:r w:rsidRPr="008B1F6B">
        <w:t>subForm</w:t>
      </w:r>
      <w:proofErr w:type="spellEnd"/>
      <w:r w:rsidRPr="008B1F6B">
        <w:t>;</w:t>
      </w:r>
    </w:p>
    <w:p w:rsidR="008B1F6B" w:rsidRDefault="008B1F6B" w:rsidP="008B1F6B">
      <w:pPr>
        <w:numPr>
          <w:ilvl w:val="0"/>
          <w:numId w:val="13"/>
        </w:numPr>
        <w:ind w:left="567" w:hanging="567"/>
      </w:pPr>
      <w:r w:rsidRPr="008B1F6B">
        <w:t xml:space="preserve">V </w:t>
      </w:r>
      <w:r>
        <w:t>konstruktoru form1</w:t>
      </w:r>
      <w:r w:rsidRPr="008B1F6B">
        <w:t xml:space="preserve"> dokončit odkaz příkazem: </w:t>
      </w:r>
      <w:proofErr w:type="spellStart"/>
      <w:r w:rsidRPr="008B1F6B">
        <w:t>subForm</w:t>
      </w:r>
      <w:proofErr w:type="spellEnd"/>
      <w:r w:rsidRPr="008B1F6B">
        <w:t xml:space="preserve"> = </w:t>
      </w:r>
      <w:proofErr w:type="spellStart"/>
      <w:r w:rsidRPr="008B1F6B">
        <w:t>new</w:t>
      </w:r>
      <w:proofErr w:type="spellEnd"/>
      <w:r w:rsidRPr="008B1F6B">
        <w:t xml:space="preserve"> Form2(</w:t>
      </w:r>
      <w:proofErr w:type="spellStart"/>
      <w:r w:rsidRPr="008B1F6B">
        <w:t>this</w:t>
      </w:r>
      <w:proofErr w:type="spellEnd"/>
      <w:r w:rsidRPr="008B1F6B">
        <w:t>);</w:t>
      </w:r>
    </w:p>
    <w:p w:rsidR="008B1F6B" w:rsidRDefault="008B1F6B" w:rsidP="003802B3">
      <w:pPr>
        <w:pStyle w:val="Nadpis2"/>
        <w:ind w:left="567" w:hanging="567"/>
      </w:pPr>
      <w:r>
        <w:t>Formulář form2</w:t>
      </w:r>
    </w:p>
    <w:tbl>
      <w:tblPr>
        <w:tblStyle w:val="Mkatabulky"/>
        <w:tblW w:w="7905" w:type="dxa"/>
        <w:tblLook w:val="04A0" w:firstRow="1" w:lastRow="0" w:firstColumn="1" w:lastColumn="0" w:noHBand="0" w:noVBand="1"/>
      </w:tblPr>
      <w:tblGrid>
        <w:gridCol w:w="438"/>
        <w:gridCol w:w="1005"/>
        <w:gridCol w:w="2351"/>
        <w:gridCol w:w="4111"/>
      </w:tblGrid>
      <w:tr w:rsidR="008B1F6B" w:rsidRPr="008B1F6B" w:rsidTr="00090C59">
        <w:tc>
          <w:tcPr>
            <w:tcW w:w="438" w:type="dxa"/>
          </w:tcPr>
          <w:p w:rsidR="008B1F6B" w:rsidRPr="008B1F6B" w:rsidRDefault="008B1F6B" w:rsidP="008B1F6B">
            <w:pPr>
              <w:pStyle w:val="Bezmezer"/>
            </w:pPr>
          </w:p>
        </w:tc>
        <w:tc>
          <w:tcPr>
            <w:tcW w:w="1005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proofErr w:type="spellStart"/>
            <w:r w:rsidRPr="008B1F6B">
              <w:rPr>
                <w:b/>
              </w:rPr>
              <w:t>Name</w:t>
            </w:r>
            <w:proofErr w:type="spellEnd"/>
          </w:p>
        </w:tc>
        <w:tc>
          <w:tcPr>
            <w:tcW w:w="2351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r w:rsidRPr="008B1F6B">
              <w:rPr>
                <w:b/>
              </w:rPr>
              <w:t>Ovládací prvek</w:t>
            </w:r>
          </w:p>
        </w:tc>
        <w:tc>
          <w:tcPr>
            <w:tcW w:w="4111" w:type="dxa"/>
          </w:tcPr>
          <w:p w:rsidR="008B1F6B" w:rsidRPr="008B1F6B" w:rsidRDefault="008B1F6B" w:rsidP="008B1F6B">
            <w:pPr>
              <w:pStyle w:val="Bezmezer"/>
              <w:rPr>
                <w:b/>
              </w:rPr>
            </w:pPr>
            <w:r w:rsidRPr="008B1F6B">
              <w:rPr>
                <w:b/>
              </w:rPr>
              <w:t>poznámka</w:t>
            </w:r>
          </w:p>
        </w:tc>
      </w:tr>
      <w:tr w:rsidR="008B1F6B" w:rsidRPr="008B1F6B" w:rsidTr="00090C59">
        <w:tc>
          <w:tcPr>
            <w:tcW w:w="438" w:type="dxa"/>
          </w:tcPr>
          <w:p w:rsidR="008B1F6B" w:rsidRPr="008B1F6B" w:rsidRDefault="008B1F6B" w:rsidP="008B1F6B">
            <w:pPr>
              <w:pStyle w:val="Bezmezer"/>
            </w:pPr>
            <w:r w:rsidRPr="008B1F6B">
              <w:t>1</w:t>
            </w:r>
          </w:p>
        </w:tc>
        <w:tc>
          <w:tcPr>
            <w:tcW w:w="1005" w:type="dxa"/>
          </w:tcPr>
          <w:p w:rsidR="008B1F6B" w:rsidRPr="00454EB5" w:rsidRDefault="008B1F6B" w:rsidP="008B1F6B">
            <w:pPr>
              <w:pStyle w:val="Bezmezer"/>
              <w:rPr>
                <w:i/>
              </w:rPr>
            </w:pPr>
            <w:r w:rsidRPr="00454EB5">
              <w:rPr>
                <w:i/>
              </w:rPr>
              <w:t>seznam</w:t>
            </w:r>
          </w:p>
        </w:tc>
        <w:tc>
          <w:tcPr>
            <w:tcW w:w="2351" w:type="dxa"/>
          </w:tcPr>
          <w:p w:rsidR="008B1F6B" w:rsidRPr="008B1F6B" w:rsidRDefault="008B1F6B" w:rsidP="008B1F6B">
            <w:pPr>
              <w:pStyle w:val="Bezmezer"/>
            </w:pPr>
            <w:proofErr w:type="spellStart"/>
            <w:r w:rsidRPr="008B1F6B">
              <w:t>TextBox</w:t>
            </w:r>
            <w:proofErr w:type="spellEnd"/>
            <w:r w:rsidR="00090C59">
              <w:t xml:space="preserve"> (</w:t>
            </w:r>
            <w:proofErr w:type="spellStart"/>
            <w:r w:rsidR="00090C59">
              <w:t>multiline</w:t>
            </w:r>
            <w:proofErr w:type="spellEnd"/>
            <w:r w:rsidR="00090C59">
              <w:t>)</w:t>
            </w:r>
          </w:p>
        </w:tc>
        <w:tc>
          <w:tcPr>
            <w:tcW w:w="4111" w:type="dxa"/>
          </w:tcPr>
          <w:p w:rsidR="008B1F6B" w:rsidRPr="008B1F6B" w:rsidRDefault="00F27297" w:rsidP="00A06DC4">
            <w:pPr>
              <w:pStyle w:val="Bezmezer"/>
            </w:pPr>
            <w:r>
              <w:t>Přidává</w:t>
            </w:r>
            <w:bookmarkStart w:id="0" w:name="_GoBack"/>
            <w:bookmarkEnd w:id="0"/>
            <w:r w:rsidR="008B1F6B" w:rsidRPr="008B1F6B">
              <w:t xml:space="preserve"> </w:t>
            </w:r>
            <w:r w:rsidR="00A06DC4">
              <w:t>text</w:t>
            </w:r>
            <w:r w:rsidR="008B1F6B" w:rsidRPr="008B1F6B">
              <w:t xml:space="preserve"> </w:t>
            </w:r>
            <w:r w:rsidR="00090C59">
              <w:t xml:space="preserve">z bodu </w:t>
            </w:r>
            <w:r w:rsidR="008B1F6B" w:rsidRPr="008B1F6B">
              <w:t>1</w:t>
            </w:r>
          </w:p>
        </w:tc>
      </w:tr>
      <w:tr w:rsidR="008B1F6B" w:rsidRPr="008B1F6B" w:rsidTr="00090C59">
        <w:tc>
          <w:tcPr>
            <w:tcW w:w="438" w:type="dxa"/>
          </w:tcPr>
          <w:p w:rsidR="008B1F6B" w:rsidRPr="008B1F6B" w:rsidRDefault="008B1F6B" w:rsidP="008B1F6B">
            <w:pPr>
              <w:pStyle w:val="Bezmezer"/>
            </w:pPr>
            <w:r w:rsidRPr="008B1F6B">
              <w:t>2</w:t>
            </w:r>
          </w:p>
        </w:tc>
        <w:tc>
          <w:tcPr>
            <w:tcW w:w="1005" w:type="dxa"/>
          </w:tcPr>
          <w:p w:rsidR="008B1F6B" w:rsidRPr="00454EB5" w:rsidRDefault="008B1F6B" w:rsidP="008B1F6B">
            <w:pPr>
              <w:pStyle w:val="Bezmezer"/>
              <w:rPr>
                <w:i/>
              </w:rPr>
            </w:pPr>
            <w:proofErr w:type="spellStart"/>
            <w:r w:rsidRPr="00454EB5">
              <w:rPr>
                <w:i/>
              </w:rPr>
              <w:t>zpet</w:t>
            </w:r>
            <w:proofErr w:type="spellEnd"/>
          </w:p>
        </w:tc>
        <w:tc>
          <w:tcPr>
            <w:tcW w:w="2351" w:type="dxa"/>
          </w:tcPr>
          <w:p w:rsidR="008B1F6B" w:rsidRPr="008B1F6B" w:rsidRDefault="008B1F6B" w:rsidP="008B1F6B">
            <w:pPr>
              <w:pStyle w:val="Bezmezer"/>
            </w:pPr>
            <w:proofErr w:type="spellStart"/>
            <w:r w:rsidRPr="008B1F6B">
              <w:t>Button</w:t>
            </w:r>
            <w:proofErr w:type="spellEnd"/>
          </w:p>
        </w:tc>
        <w:tc>
          <w:tcPr>
            <w:tcW w:w="4111" w:type="dxa"/>
          </w:tcPr>
          <w:p w:rsidR="008B1F6B" w:rsidRPr="008B1F6B" w:rsidRDefault="008B1F6B" w:rsidP="008B1F6B">
            <w:pPr>
              <w:pStyle w:val="Bezmezer"/>
            </w:pPr>
            <w:r w:rsidRPr="008B1F6B">
              <w:t>Zavírá Form2 a vrací řízení zpět do Form1</w:t>
            </w:r>
          </w:p>
        </w:tc>
      </w:tr>
    </w:tbl>
    <w:p w:rsidR="003802B3" w:rsidRPr="003802B3" w:rsidRDefault="003802B3" w:rsidP="003802B3">
      <w:pPr>
        <w:pStyle w:val="Nadpis1"/>
        <w:spacing w:before="120"/>
        <w:ind w:left="567" w:hanging="567"/>
      </w:pPr>
      <w:r>
        <w:t>Rozbor kódu</w:t>
      </w:r>
      <w:r w:rsidR="00090C59">
        <w:t xml:space="preserve"> propojení formulářů</w:t>
      </w:r>
    </w:p>
    <w:p w:rsidR="003802B3" w:rsidRPr="003802B3" w:rsidRDefault="003802B3" w:rsidP="003802B3">
      <w:pPr>
        <w:pStyle w:val="Bezmezer"/>
      </w:pPr>
      <w:r w:rsidRPr="003802B3">
        <w:t xml:space="preserve">public </w:t>
      </w:r>
      <w:proofErr w:type="spellStart"/>
      <w:r w:rsidR="00090C59">
        <w:t>string</w:t>
      </w:r>
      <w:proofErr w:type="spellEnd"/>
      <w:r w:rsidR="00090C59">
        <w:t xml:space="preserve"> text</w:t>
      </w:r>
      <w:r w:rsidRPr="003802B3">
        <w:t>;</w:t>
      </w:r>
    </w:p>
    <w:p w:rsidR="003802B3" w:rsidRPr="003802B3" w:rsidRDefault="003802B3" w:rsidP="003802B3">
      <w:pPr>
        <w:pStyle w:val="Bezmezer"/>
      </w:pPr>
      <w:r w:rsidRPr="003802B3">
        <w:t xml:space="preserve">Form2 </w:t>
      </w:r>
      <w:proofErr w:type="spellStart"/>
      <w:r w:rsidRPr="003802B3">
        <w:t>subForm</w:t>
      </w:r>
      <w:proofErr w:type="spellEnd"/>
      <w:r w:rsidRPr="003802B3">
        <w:t>;</w:t>
      </w:r>
    </w:p>
    <w:p w:rsidR="003802B3" w:rsidRPr="003802B3" w:rsidRDefault="003802B3" w:rsidP="003802B3">
      <w:pPr>
        <w:pStyle w:val="Bezmezer"/>
      </w:pPr>
    </w:p>
    <w:p w:rsidR="003802B3" w:rsidRPr="003802B3" w:rsidRDefault="003802B3" w:rsidP="003802B3">
      <w:pPr>
        <w:pStyle w:val="Bezmezer"/>
      </w:pPr>
      <w:r w:rsidRPr="003802B3">
        <w:t>public Form1()</w:t>
      </w:r>
    </w:p>
    <w:p w:rsidR="003802B3" w:rsidRPr="003802B3" w:rsidRDefault="003802B3" w:rsidP="003802B3">
      <w:pPr>
        <w:pStyle w:val="Bezmezer"/>
      </w:pPr>
      <w:r w:rsidRPr="003802B3">
        <w:t>{</w:t>
      </w:r>
    </w:p>
    <w:p w:rsidR="003802B3" w:rsidRPr="003802B3" w:rsidRDefault="003802B3" w:rsidP="003802B3">
      <w:pPr>
        <w:pStyle w:val="Bezmezer"/>
        <w:ind w:firstLine="708"/>
      </w:pPr>
      <w:proofErr w:type="spellStart"/>
      <w:r w:rsidRPr="003802B3">
        <w:t>InitializeComponent</w:t>
      </w:r>
      <w:proofErr w:type="spellEnd"/>
      <w:r w:rsidRPr="003802B3">
        <w:t>();</w:t>
      </w:r>
    </w:p>
    <w:p w:rsidR="003802B3" w:rsidRPr="003802B3" w:rsidRDefault="003802B3" w:rsidP="003802B3">
      <w:pPr>
        <w:pStyle w:val="Bezmezer"/>
        <w:ind w:firstLine="708"/>
      </w:pPr>
      <w:proofErr w:type="spellStart"/>
      <w:r w:rsidRPr="003802B3">
        <w:t>subForm</w:t>
      </w:r>
      <w:proofErr w:type="spellEnd"/>
      <w:r w:rsidRPr="003802B3">
        <w:t xml:space="preserve"> = </w:t>
      </w:r>
      <w:proofErr w:type="spellStart"/>
      <w:r w:rsidRPr="003802B3">
        <w:t>new</w:t>
      </w:r>
      <w:proofErr w:type="spellEnd"/>
      <w:r w:rsidRPr="003802B3">
        <w:t xml:space="preserve"> Form2(</w:t>
      </w:r>
      <w:proofErr w:type="spellStart"/>
      <w:r w:rsidRPr="003802B3">
        <w:t>this</w:t>
      </w:r>
      <w:proofErr w:type="spellEnd"/>
      <w:r w:rsidRPr="003802B3">
        <w:t>);</w:t>
      </w:r>
    </w:p>
    <w:p w:rsidR="003802B3" w:rsidRDefault="003802B3" w:rsidP="003802B3">
      <w:pPr>
        <w:pStyle w:val="Bezmezer"/>
        <w:spacing w:after="120"/>
      </w:pPr>
      <w:r w:rsidRPr="003802B3">
        <w:t>}</w:t>
      </w:r>
    </w:p>
    <w:p w:rsidR="003802B3" w:rsidRPr="003802B3" w:rsidRDefault="003802B3" w:rsidP="003802B3">
      <w:pPr>
        <w:pStyle w:val="Bezmezer"/>
      </w:pPr>
      <w:proofErr w:type="spellStart"/>
      <w:r w:rsidRPr="003802B3">
        <w:t>private</w:t>
      </w:r>
      <w:proofErr w:type="spellEnd"/>
      <w:r w:rsidRPr="003802B3">
        <w:t xml:space="preserve"> Form1 </w:t>
      </w:r>
      <w:proofErr w:type="spellStart"/>
      <w:r w:rsidRPr="003802B3">
        <w:t>formMain</w:t>
      </w:r>
      <w:proofErr w:type="spellEnd"/>
      <w:r w:rsidRPr="003802B3">
        <w:t>;</w:t>
      </w:r>
    </w:p>
    <w:p w:rsidR="003802B3" w:rsidRPr="003802B3" w:rsidRDefault="003802B3" w:rsidP="003802B3">
      <w:pPr>
        <w:pStyle w:val="Bezmezer"/>
      </w:pPr>
    </w:p>
    <w:p w:rsidR="003802B3" w:rsidRPr="003802B3" w:rsidRDefault="003802B3" w:rsidP="003802B3">
      <w:pPr>
        <w:pStyle w:val="Bezmezer"/>
      </w:pPr>
      <w:r w:rsidRPr="003802B3">
        <w:t xml:space="preserve">public Form2(Form1 </w:t>
      </w:r>
      <w:proofErr w:type="spellStart"/>
      <w:r w:rsidRPr="003802B3">
        <w:t>mainForm</w:t>
      </w:r>
      <w:proofErr w:type="spellEnd"/>
      <w:r w:rsidRPr="003802B3">
        <w:t>)</w:t>
      </w:r>
    </w:p>
    <w:p w:rsidR="003802B3" w:rsidRPr="003802B3" w:rsidRDefault="003802B3" w:rsidP="003802B3">
      <w:pPr>
        <w:pStyle w:val="Bezmezer"/>
      </w:pPr>
      <w:r w:rsidRPr="003802B3">
        <w:t>{</w:t>
      </w:r>
    </w:p>
    <w:p w:rsidR="003802B3" w:rsidRPr="003802B3" w:rsidRDefault="003802B3" w:rsidP="003802B3">
      <w:pPr>
        <w:pStyle w:val="Bezmezer"/>
        <w:ind w:firstLine="708"/>
      </w:pPr>
      <w:proofErr w:type="spellStart"/>
      <w:r w:rsidRPr="003802B3">
        <w:t>formMain</w:t>
      </w:r>
      <w:proofErr w:type="spellEnd"/>
      <w:r w:rsidRPr="003802B3">
        <w:t xml:space="preserve"> = </w:t>
      </w:r>
      <w:proofErr w:type="spellStart"/>
      <w:r w:rsidRPr="003802B3">
        <w:t>mainForm</w:t>
      </w:r>
      <w:proofErr w:type="spellEnd"/>
      <w:r w:rsidRPr="003802B3">
        <w:t>;</w:t>
      </w:r>
    </w:p>
    <w:p w:rsidR="003802B3" w:rsidRPr="003802B3" w:rsidRDefault="003802B3" w:rsidP="003802B3">
      <w:pPr>
        <w:pStyle w:val="Bezmezer"/>
        <w:ind w:firstLine="708"/>
      </w:pPr>
      <w:proofErr w:type="spellStart"/>
      <w:r w:rsidRPr="003802B3">
        <w:t>InitializeComponent</w:t>
      </w:r>
      <w:proofErr w:type="spellEnd"/>
      <w:r w:rsidRPr="003802B3">
        <w:t>();</w:t>
      </w:r>
    </w:p>
    <w:p w:rsidR="003802B3" w:rsidRPr="003802B3" w:rsidRDefault="003802B3" w:rsidP="003802B3">
      <w:pPr>
        <w:pStyle w:val="Bezmezer"/>
      </w:pPr>
      <w:r w:rsidRPr="003802B3">
        <w:t>}</w:t>
      </w:r>
    </w:p>
    <w:sectPr w:rsidR="003802B3" w:rsidRPr="003802B3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A4" w:rsidRDefault="00FF6DA4">
      <w:r>
        <w:separator/>
      </w:r>
    </w:p>
  </w:endnote>
  <w:endnote w:type="continuationSeparator" w:id="0">
    <w:p w:rsidR="00FF6DA4" w:rsidRDefault="00FF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FF6DA4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A6514D">
      <w:rPr>
        <w:noProof/>
      </w:rPr>
      <w:t>Z</w:t>
    </w:r>
    <w:r w:rsidR="00E76026">
      <w:rPr>
        <w:noProof/>
      </w:rPr>
      <w:t>20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F27297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A4" w:rsidRDefault="00FF6DA4">
      <w:r>
        <w:separator/>
      </w:r>
    </w:p>
  </w:footnote>
  <w:footnote w:type="continuationSeparator" w:id="0">
    <w:p w:rsidR="00FF6DA4" w:rsidRDefault="00FF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FB44E894"/>
    <w:lvl w:ilvl="0" w:tplc="588C6D48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1D010F"/>
    <w:multiLevelType w:val="hybridMultilevel"/>
    <w:tmpl w:val="7AFED4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4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090C59"/>
    <w:rsid w:val="00211936"/>
    <w:rsid w:val="002464D8"/>
    <w:rsid w:val="002727D2"/>
    <w:rsid w:val="002A0958"/>
    <w:rsid w:val="002A5B04"/>
    <w:rsid w:val="002C2EBF"/>
    <w:rsid w:val="002F4F3C"/>
    <w:rsid w:val="00311C86"/>
    <w:rsid w:val="0032308E"/>
    <w:rsid w:val="0033055C"/>
    <w:rsid w:val="00334E06"/>
    <w:rsid w:val="003802B3"/>
    <w:rsid w:val="003A4893"/>
    <w:rsid w:val="003F40C8"/>
    <w:rsid w:val="00454EB5"/>
    <w:rsid w:val="004A4D8C"/>
    <w:rsid w:val="004C20BC"/>
    <w:rsid w:val="004C4093"/>
    <w:rsid w:val="004E3F4A"/>
    <w:rsid w:val="004E69E0"/>
    <w:rsid w:val="00506846"/>
    <w:rsid w:val="00534E80"/>
    <w:rsid w:val="00592EDB"/>
    <w:rsid w:val="005A7AD2"/>
    <w:rsid w:val="00625CFE"/>
    <w:rsid w:val="0063444B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07DE6"/>
    <w:rsid w:val="008837A3"/>
    <w:rsid w:val="00885E39"/>
    <w:rsid w:val="008945F5"/>
    <w:rsid w:val="008A1D29"/>
    <w:rsid w:val="008B1F6B"/>
    <w:rsid w:val="008D3725"/>
    <w:rsid w:val="008F2705"/>
    <w:rsid w:val="00930ED0"/>
    <w:rsid w:val="0094213D"/>
    <w:rsid w:val="00986297"/>
    <w:rsid w:val="009C32B8"/>
    <w:rsid w:val="009C3CBB"/>
    <w:rsid w:val="00A0553F"/>
    <w:rsid w:val="00A06DC4"/>
    <w:rsid w:val="00A201D7"/>
    <w:rsid w:val="00A57AED"/>
    <w:rsid w:val="00A6514D"/>
    <w:rsid w:val="00A86EE7"/>
    <w:rsid w:val="00B84D7B"/>
    <w:rsid w:val="00B857C9"/>
    <w:rsid w:val="00BF65D1"/>
    <w:rsid w:val="00C01DD2"/>
    <w:rsid w:val="00CC5593"/>
    <w:rsid w:val="00CD5B89"/>
    <w:rsid w:val="00D13A32"/>
    <w:rsid w:val="00D26197"/>
    <w:rsid w:val="00DB6D3F"/>
    <w:rsid w:val="00DD6B4C"/>
    <w:rsid w:val="00E11573"/>
    <w:rsid w:val="00E76026"/>
    <w:rsid w:val="00EB2449"/>
    <w:rsid w:val="00F27297"/>
    <w:rsid w:val="00F56138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307487-6F92-4083-A347-39BC0C6A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ACABDA-9873-45BA-8CE9-489BB56F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143</TotalTime>
  <Pages>1</Pages>
  <Words>156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16</cp:revision>
  <cp:lastPrinted>2013-05-10T06:28:00Z</cp:lastPrinted>
  <dcterms:created xsi:type="dcterms:W3CDTF">2017-05-15T05:52:00Z</dcterms:created>
  <dcterms:modified xsi:type="dcterms:W3CDTF">2018-04-28T08:27:00Z</dcterms:modified>
</cp:coreProperties>
</file>