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312" w:beforeLines="100" w:after="312" w:afterLines="100" w:line="360" w:lineRule="auto"/>
        <w:ind w:firstLine="723" w:firstLineChars="200"/>
        <w:jc w:val="center"/>
        <w:rPr>
          <w:rFonts w:ascii="微软雅黑" w:hAnsi="微软雅黑"/>
          <w:b/>
          <w:sz w:val="36"/>
          <w:szCs w:val="36"/>
        </w:rPr>
      </w:pPr>
      <w:bookmarkStart w:id="0" w:name="_Hlk56717193"/>
      <w:r>
        <w:rPr>
          <w:rFonts w:hint="eastAsia" w:ascii="微软雅黑" w:hAnsi="微软雅黑"/>
          <w:b/>
          <w:sz w:val="36"/>
          <w:szCs w:val="36"/>
        </w:rPr>
        <w:t>2021年度湖南省职业院校技能竞赛</w:t>
      </w:r>
    </w:p>
    <w:p>
      <w:pPr>
        <w:spacing w:before="312" w:beforeLines="100" w:after="312" w:afterLines="100" w:line="360" w:lineRule="auto"/>
        <w:ind w:firstLine="723" w:firstLineChars="200"/>
        <w:jc w:val="center"/>
        <w:rPr>
          <w:rFonts w:ascii="微软雅黑" w:hAnsi="微软雅黑"/>
          <w:b/>
          <w:sz w:val="36"/>
          <w:szCs w:val="36"/>
        </w:rPr>
      </w:pPr>
      <w:r>
        <w:rPr>
          <w:rFonts w:hint="eastAsia" w:ascii="微软雅黑" w:hAnsi="微软雅黑"/>
          <w:b/>
          <w:sz w:val="36"/>
          <w:szCs w:val="36"/>
        </w:rPr>
        <w:t>中职组网络搭建与应用竞赛</w:t>
      </w:r>
    </w:p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《网络搭建及安全部署竞赛报告单》（电子版）</w:t>
      </w:r>
    </w:p>
    <w:p>
      <w:pPr>
        <w:rPr>
          <w:rFonts w:ascii="黑体" w:hAnsi="黑体" w:eastAsia="黑体"/>
          <w:b/>
          <w:sz w:val="30"/>
          <w:szCs w:val="30"/>
        </w:rPr>
      </w:pPr>
    </w:p>
    <w:p/>
    <w:p/>
    <w:p/>
    <w:p/>
    <w:p/>
    <w:p/>
    <w:p/>
    <w:p/>
    <w:p/>
    <w:p>
      <w:pPr>
        <w:jc w:val="center"/>
        <w:rPr>
          <w:rFonts w:ascii="仿宋" w:hAnsi="仿宋" w:eastAsia="仿宋"/>
          <w:b/>
          <w:sz w:val="30"/>
          <w:szCs w:val="30"/>
        </w:rPr>
      </w:pPr>
      <w:r>
        <w:rPr>
          <w:rFonts w:hint="eastAsia" w:ascii="仿宋" w:hAnsi="仿宋" w:eastAsia="仿宋"/>
          <w:b/>
          <w:sz w:val="30"/>
          <w:szCs w:val="30"/>
        </w:rPr>
        <w:t>网络搭建与应用赛项执委会及专家组</w:t>
      </w:r>
    </w:p>
    <w:p>
      <w:pPr>
        <w:jc w:val="center"/>
        <w:rPr>
          <w:rFonts w:ascii="仿宋" w:hAnsi="仿宋" w:eastAsia="仿宋"/>
          <w:b/>
          <w:sz w:val="30"/>
          <w:szCs w:val="30"/>
        </w:rPr>
      </w:pPr>
      <w:r>
        <w:rPr>
          <w:rFonts w:hint="eastAsia" w:ascii="仿宋" w:hAnsi="仿宋" w:eastAsia="仿宋"/>
          <w:b/>
          <w:sz w:val="30"/>
          <w:szCs w:val="30"/>
        </w:rPr>
        <w:t>2020年12月</w:t>
      </w:r>
    </w:p>
    <w:bookmarkEnd w:id="0"/>
    <w:p>
      <w:pPr>
        <w:jc w:val="center"/>
        <w:rPr>
          <w:rFonts w:ascii="仿宋" w:hAnsi="仿宋" w:eastAsia="仿宋"/>
          <w:b/>
          <w:sz w:val="30"/>
          <w:szCs w:val="30"/>
        </w:rPr>
      </w:pP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FF0000"/>
          <w:sz w:val="30"/>
          <w:szCs w:val="30"/>
        </w:rPr>
      </w:pPr>
      <w:bookmarkStart w:id="1" w:name="_Hlk56717971"/>
      <w:r>
        <w:rPr>
          <w:rFonts w:hint="eastAsia" w:asciiTheme="minorEastAsia" w:hAnsiTheme="minorEastAsia" w:eastAsiaTheme="minorEastAsia" w:cstheme="majorBidi"/>
          <w:b/>
          <w:bCs/>
          <w:color w:val="FF0000"/>
          <w:sz w:val="30"/>
          <w:szCs w:val="30"/>
        </w:rPr>
        <w:t>试题修正：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ajorBidi"/>
          <w:b/>
          <w:bCs/>
          <w:color w:val="FF0000"/>
          <w:sz w:val="30"/>
          <w:szCs w:val="30"/>
        </w:rPr>
        <w:t>修正第1处：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ajorBid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表2.网络设备IP地址分配表——三层交换机——</w:t>
      </w:r>
      <w:r>
        <w:rPr>
          <w:rFonts w:asciiTheme="minorEastAsia" w:hAnsiTheme="minorEastAsia" w:eastAsiaTheme="minorEastAsia" w:cstheme="majorBid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SW-2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Theme="minorEastAsia" w:hAnsiTheme="minorEastAsia" w:eastAsiaTheme="minorEastAsia" w:cstheme="majorBidi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Loopback 1</w:t>
      </w:r>
      <w:r>
        <w:rPr>
          <w:rFonts w:hint="eastAsia" w:asciiTheme="minorEastAsia" w:hAnsiTheme="minorEastAsia" w:eastAsiaTheme="minorEastAsia" w:cstheme="majorBidi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：</w:t>
      </w:r>
      <w:r>
        <w:rPr>
          <w:rFonts w:asciiTheme="minorEastAsia" w:hAnsiTheme="minorEastAsia" w:eastAsiaTheme="minorEastAsia" w:cstheme="majorBidi"/>
          <w:b/>
          <w:bCs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10.16.255.7/32</w:t>
      </w:r>
      <w:r>
        <w:rPr>
          <w:rFonts w:hint="eastAsia" w:asciiTheme="minorEastAsia" w:hAnsiTheme="minorEastAsia" w:eastAsiaTheme="minorEastAsia" w:cstheme="majorBidi"/>
          <w:b/>
          <w:bCs/>
          <w:color w:val="000000" w:themeColor="text1"/>
          <w:sz w:val="24"/>
          <w:szCs w:val="24"/>
          <w:highlight w:val="yellow"/>
          <w14:textFill>
            <w14:solidFill>
              <w14:schemeClr w14:val="tx1"/>
            </w14:solidFill>
          </w14:textFill>
        </w:rPr>
        <w:t>这个地址去掉。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FF0000"/>
          <w:sz w:val="30"/>
          <w:szCs w:val="30"/>
        </w:rPr>
      </w:pPr>
      <w:r>
        <w:rPr>
          <w:rFonts w:hint="eastAsia" w:asciiTheme="minorEastAsia" w:hAnsiTheme="minorEastAsia" w:eastAsiaTheme="minorEastAsia" w:cstheme="majorBidi"/>
          <w:b/>
          <w:bCs/>
          <w:color w:val="FF0000"/>
          <w:sz w:val="30"/>
          <w:szCs w:val="30"/>
        </w:rPr>
        <w:t>修正第2处：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 w:cstheme="majorBid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路由配置与优化——第（二）题——第3小题</w:t>
      </w:r>
      <w:r>
        <w:rPr>
          <w:rFonts w:hint="eastAsia" w:asciiTheme="minorEastAsia" w:hAnsiTheme="minorEastAsia" w:eastAsiaTheme="minorEastAsia" w:cstheme="majorBidi"/>
          <w:b/>
          <w:bCs/>
          <w:color w:val="FF0000"/>
          <w:sz w:val="28"/>
          <w:szCs w:val="28"/>
        </w:rPr>
        <w:t>（修正之后标黄底）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FF0000"/>
          <w:sz w:val="32"/>
          <w:szCs w:val="32"/>
        </w:rPr>
      </w:pPr>
      <w:r>
        <w:rPr>
          <w:rFonts w:hint="eastAsia" w:cs="Arial" w:asciiTheme="minorEastAsia" w:hAnsiTheme="minorEastAsia" w:eastAsiaTheme="minorEastAsia"/>
          <w:color w:val="FF0000"/>
          <w:sz w:val="24"/>
          <w:szCs w:val="24"/>
        </w:rPr>
        <w:t>修正后试题：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南校区防火墙和南、北校区</w:t>
      </w:r>
      <w:r>
        <w:rPr>
          <w:rFonts w:cs="Arial" w:asciiTheme="minorEastAsia" w:hAnsiTheme="minorEastAsia" w:eastAsiaTheme="minorEastAsia"/>
          <w:sz w:val="24"/>
          <w:szCs w:val="24"/>
        </w:rPr>
        <w:t>核心交换机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O</w:t>
      </w:r>
      <w:r>
        <w:rPr>
          <w:rFonts w:cs="Arial" w:asciiTheme="minorEastAsia" w:hAnsiTheme="minorEastAsia" w:eastAsiaTheme="minorEastAsia"/>
          <w:sz w:val="24"/>
          <w:szCs w:val="24"/>
        </w:rPr>
        <w:t>SPF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进程1中只允许学习到产教融合基地防火墙环回地址与</w:t>
      </w:r>
      <w:r>
        <w:rPr>
          <w:rFonts w:hint="eastAsia" w:cs="Arial" w:asciiTheme="minorEastAsia" w:hAnsiTheme="minorEastAsia" w:eastAsiaTheme="minorEastAsia"/>
          <w:sz w:val="24"/>
          <w:szCs w:val="24"/>
          <w:highlight w:val="yellow"/>
        </w:rPr>
        <w:t>招生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业务网段路由，三本学院无线业务网段路由。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FF0000"/>
          <w:sz w:val="32"/>
          <w:szCs w:val="32"/>
        </w:rPr>
      </w:pPr>
      <w:r>
        <w:rPr>
          <w:rFonts w:hint="eastAsia" w:asciiTheme="minorEastAsia" w:hAnsiTheme="minorEastAsia" w:eastAsiaTheme="minorEastAsia" w:cstheme="majorBidi"/>
          <w:b/>
          <w:bCs/>
          <w:color w:val="FF0000"/>
          <w:sz w:val="32"/>
          <w:szCs w:val="32"/>
        </w:rPr>
        <w:t>修正第3处：</w:t>
      </w:r>
    </w:p>
    <w:p>
      <w:pPr>
        <w:widowControl/>
        <w:spacing w:before="156" w:beforeLines="50" w:after="156" w:afterLines="50"/>
        <w:jc w:val="left"/>
        <w:rPr>
          <w:rFonts w:asciiTheme="minorEastAsia" w:hAnsiTheme="minorEastAsia" w:eastAsiaTheme="minorEastAsia" w:cstheme="majorBidi"/>
          <w:b/>
          <w:bCs/>
          <w:color w:val="FF0000"/>
          <w:sz w:val="28"/>
          <w:szCs w:val="28"/>
        </w:rPr>
      </w:pPr>
      <w:r>
        <w:rPr>
          <w:rFonts w:hint="eastAsia" w:asciiTheme="minorEastAsia" w:hAnsiTheme="minorEastAsia" w:eastAsiaTheme="minorEastAsia" w:cstheme="majorBid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网络安全配置——第（二）题</w:t>
      </w:r>
      <w:r>
        <w:rPr>
          <w:rFonts w:hint="eastAsia" w:asciiTheme="minorEastAsia" w:hAnsiTheme="minorEastAsia" w:eastAsiaTheme="minorEastAsia" w:cstheme="majorBidi"/>
          <w:b/>
          <w:bCs/>
          <w:color w:val="FF0000"/>
          <w:sz w:val="28"/>
          <w:szCs w:val="28"/>
        </w:rPr>
        <w:t>（修正之后标黄底）</w:t>
      </w:r>
    </w:p>
    <w:p>
      <w:pPr>
        <w:spacing w:before="156" w:beforeLines="50" w:after="156" w:afterLines="50"/>
        <w:rPr>
          <w:rFonts w:cs="Arial" w:asciiTheme="minorEastAsia" w:hAnsiTheme="minorEastAsia" w:eastAsiaTheme="minorEastAsia"/>
          <w:sz w:val="24"/>
          <w:szCs w:val="24"/>
        </w:rPr>
      </w:pPr>
      <w:r>
        <w:rPr>
          <w:rFonts w:hint="eastAsia" w:cs="Arial" w:asciiTheme="minorEastAsia" w:hAnsiTheme="minorEastAsia" w:eastAsiaTheme="minorEastAsia"/>
          <w:color w:val="FF0000"/>
          <w:sz w:val="24"/>
          <w:szCs w:val="24"/>
        </w:rPr>
        <w:t>修正后试题：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根据题目</w:t>
      </w:r>
      <w:r>
        <w:rPr>
          <w:rFonts w:cs="Arial" w:asciiTheme="minorEastAsia" w:hAnsiTheme="minorEastAsia" w:eastAsiaTheme="minorEastAsia"/>
          <w:sz w:val="24"/>
          <w:szCs w:val="24"/>
        </w:rPr>
        <w:t>要求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配置南校区总出口防火墙、产教融合基地</w:t>
      </w:r>
      <w:r>
        <w:rPr>
          <w:rFonts w:cs="Arial" w:asciiTheme="minorEastAsia" w:hAnsiTheme="minorEastAsia" w:eastAsiaTheme="minorEastAsia"/>
          <w:sz w:val="24"/>
          <w:szCs w:val="24"/>
        </w:rPr>
        <w:t>防火墙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相</w:t>
      </w:r>
      <w:r>
        <w:rPr>
          <w:rFonts w:cs="Arial" w:asciiTheme="minorEastAsia" w:hAnsiTheme="minorEastAsia" w:eastAsiaTheme="minorEastAsia"/>
          <w:sz w:val="24"/>
          <w:szCs w:val="24"/>
        </w:rPr>
        <w:t>应的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业务</w:t>
      </w:r>
      <w:r>
        <w:rPr>
          <w:rFonts w:cs="Arial" w:asciiTheme="minorEastAsia" w:hAnsiTheme="minorEastAsia" w:eastAsiaTheme="minorEastAsia"/>
          <w:sz w:val="24"/>
          <w:szCs w:val="24"/>
        </w:rPr>
        <w:t>安全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域、</w:t>
      </w:r>
      <w:r>
        <w:rPr>
          <w:rFonts w:cs="Arial" w:asciiTheme="minorEastAsia" w:hAnsiTheme="minorEastAsia" w:eastAsiaTheme="minorEastAsia"/>
          <w:sz w:val="24"/>
          <w:szCs w:val="24"/>
        </w:rPr>
        <w:t>业务接口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；设置南校区总出口防火墙只允许南、北校区</w:t>
      </w:r>
      <w:r>
        <w:rPr>
          <w:rFonts w:hint="eastAsia" w:cs="Arial" w:asciiTheme="minorEastAsia" w:hAnsiTheme="minorEastAsia" w:eastAsiaTheme="minorEastAsia"/>
          <w:sz w:val="24"/>
          <w:szCs w:val="24"/>
          <w:highlight w:val="yellow"/>
        </w:rPr>
        <w:t>招生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业务、三本学院无线业务、产教融合基地</w:t>
      </w:r>
      <w:r>
        <w:rPr>
          <w:rFonts w:hint="eastAsia" w:cs="Arial" w:asciiTheme="minorEastAsia" w:hAnsiTheme="minorEastAsia" w:eastAsiaTheme="minorEastAsia"/>
          <w:sz w:val="24"/>
          <w:szCs w:val="24"/>
          <w:highlight w:val="yellow"/>
        </w:rPr>
        <w:t>招生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业务访问Internet业务；设置产教融合基地防火墙，限制基地的</w:t>
      </w:r>
      <w:r>
        <w:rPr>
          <w:rFonts w:hint="eastAsia" w:cs="Arial" w:asciiTheme="minorEastAsia" w:hAnsiTheme="minorEastAsia" w:eastAsiaTheme="minorEastAsia"/>
          <w:sz w:val="24"/>
          <w:szCs w:val="24"/>
          <w:highlight w:val="yellow"/>
        </w:rPr>
        <w:t>招生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业务</w:t>
      </w:r>
      <w:r>
        <w:rPr>
          <w:rFonts w:cs="Arial" w:asciiTheme="minorEastAsia" w:hAnsiTheme="minorEastAsia" w:eastAsiaTheme="minorEastAsia"/>
          <w:sz w:val="24"/>
          <w:szCs w:val="24"/>
        </w:rPr>
        <w:t>网段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只</w:t>
      </w:r>
      <w:r>
        <w:rPr>
          <w:rFonts w:cs="Arial" w:asciiTheme="minorEastAsia" w:hAnsiTheme="minorEastAsia" w:eastAsiaTheme="minorEastAsia"/>
          <w:sz w:val="24"/>
          <w:szCs w:val="24"/>
        </w:rPr>
        <w:t>可以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访问Internet业务、教务</w:t>
      </w:r>
      <w:r>
        <w:rPr>
          <w:rFonts w:cs="Arial" w:asciiTheme="minorEastAsia" w:hAnsiTheme="minorEastAsia" w:eastAsiaTheme="minorEastAsia"/>
          <w:sz w:val="24"/>
          <w:szCs w:val="24"/>
        </w:rPr>
        <w:t>网段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只可以与主校区教务</w:t>
      </w:r>
      <w:r>
        <w:rPr>
          <w:rFonts w:cs="Arial" w:asciiTheme="minorEastAsia" w:hAnsiTheme="minorEastAsia" w:eastAsiaTheme="minorEastAsia"/>
          <w:sz w:val="24"/>
          <w:szCs w:val="24"/>
        </w:rPr>
        <w:t>网段https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、my</w:t>
      </w:r>
      <w:r>
        <w:rPr>
          <w:rFonts w:cs="Arial" w:asciiTheme="minorEastAsia" w:hAnsiTheme="minorEastAsia" w:eastAsiaTheme="minorEastAsia"/>
          <w:sz w:val="24"/>
          <w:szCs w:val="24"/>
        </w:rPr>
        <w:t>sql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数据库类型业务间</w:t>
      </w:r>
      <w:r>
        <w:rPr>
          <w:rFonts w:cs="Arial" w:asciiTheme="minorEastAsia" w:hAnsiTheme="minorEastAsia" w:eastAsiaTheme="minorEastAsia"/>
          <w:sz w:val="24"/>
          <w:szCs w:val="24"/>
        </w:rPr>
        <w:t>互访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；南北主校区所</w:t>
      </w:r>
      <w:r>
        <w:rPr>
          <w:rFonts w:cs="Arial" w:asciiTheme="minorEastAsia" w:hAnsiTheme="minorEastAsia" w:eastAsiaTheme="minorEastAsia"/>
          <w:sz w:val="24"/>
          <w:szCs w:val="24"/>
        </w:rPr>
        <w:t>有业务网段均可以与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产教融合基地业务</w:t>
      </w:r>
      <w:r>
        <w:rPr>
          <w:rFonts w:cs="Arial" w:asciiTheme="minorEastAsia" w:hAnsiTheme="minorEastAsia" w:eastAsiaTheme="minorEastAsia"/>
          <w:sz w:val="24"/>
          <w:szCs w:val="24"/>
        </w:rPr>
        <w:t>网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段双</w:t>
      </w:r>
      <w:r>
        <w:rPr>
          <w:rFonts w:cs="Arial" w:asciiTheme="minorEastAsia" w:hAnsiTheme="minorEastAsia" w:eastAsiaTheme="minorEastAsia"/>
          <w:sz w:val="24"/>
          <w:szCs w:val="24"/>
        </w:rPr>
        <w:t>向互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ping，方便</w:t>
      </w:r>
      <w:r>
        <w:rPr>
          <w:rFonts w:cs="Arial" w:asciiTheme="minorEastAsia" w:hAnsiTheme="minorEastAsia" w:eastAsiaTheme="minorEastAsia"/>
          <w:sz w:val="24"/>
          <w:szCs w:val="24"/>
        </w:rPr>
        <w:t>网络连通性测试与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排</w:t>
      </w:r>
      <w:r>
        <w:rPr>
          <w:rFonts w:cs="Arial" w:asciiTheme="minorEastAsia" w:hAnsiTheme="minorEastAsia" w:eastAsiaTheme="minorEastAsia"/>
          <w:sz w:val="24"/>
          <w:szCs w:val="24"/>
        </w:rPr>
        <w:t>障</w:t>
      </w:r>
      <w:r>
        <w:rPr>
          <w:rFonts w:hint="eastAsia" w:cs="Arial" w:asciiTheme="minorEastAsia" w:hAnsiTheme="minorEastAsia" w:eastAsiaTheme="minorEastAsia"/>
          <w:sz w:val="24"/>
          <w:szCs w:val="24"/>
        </w:rPr>
        <w:t>。</w:t>
      </w: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color w:val="FF0000"/>
          <w:sz w:val="32"/>
          <w:szCs w:val="32"/>
        </w:rPr>
      </w:pPr>
      <w:r>
        <w:rPr>
          <w:rFonts w:hint="eastAsia" w:asciiTheme="majorHAnsi" w:hAnsiTheme="majorHAnsi" w:eastAsiaTheme="majorEastAsia" w:cstheme="majorBidi"/>
          <w:b/>
          <w:bCs/>
          <w:color w:val="FF0000"/>
          <w:sz w:val="32"/>
          <w:szCs w:val="32"/>
        </w:rPr>
        <w:t>截图注意</w:t>
      </w:r>
      <w:r>
        <w:rPr>
          <w:rFonts w:asciiTheme="majorHAnsi" w:hAnsiTheme="majorHAnsi" w:eastAsiaTheme="majorEastAsia" w:cstheme="majorBidi"/>
          <w:b/>
          <w:bCs/>
          <w:color w:val="FF0000"/>
          <w:sz w:val="32"/>
          <w:szCs w:val="32"/>
        </w:rPr>
        <w:t>事项：</w:t>
      </w:r>
    </w:p>
    <w:p>
      <w:pPr>
        <w:pStyle w:val="10"/>
        <w:widowControl/>
        <w:numPr>
          <w:ilvl w:val="0"/>
          <w:numId w:val="2"/>
        </w:numPr>
        <w:ind w:firstLineChars="0"/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注意尽量</w:t>
      </w:r>
      <w:r>
        <w:rPr>
          <w:rFonts w:hint="eastAsia"/>
          <w:color w:val="FF0000"/>
          <w:sz w:val="24"/>
          <w:szCs w:val="24"/>
        </w:rPr>
        <w:t>格式</w:t>
      </w:r>
      <w:r>
        <w:rPr>
          <w:color w:val="FF0000"/>
          <w:sz w:val="24"/>
          <w:szCs w:val="24"/>
        </w:rPr>
        <w:t>、图片排列整齐！</w:t>
      </w:r>
    </w:p>
    <w:p>
      <w:pPr>
        <w:pStyle w:val="10"/>
        <w:widowControl/>
        <w:numPr>
          <w:ilvl w:val="0"/>
          <w:numId w:val="2"/>
        </w:numPr>
        <w:ind w:firstLineChars="0"/>
        <w:jc w:val="left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注意</w:t>
      </w:r>
      <w:r>
        <w:rPr>
          <w:rFonts w:hint="eastAsia"/>
          <w:color w:val="FF0000"/>
          <w:sz w:val="24"/>
          <w:szCs w:val="24"/>
        </w:rPr>
        <w:t>截图要包含SecureCRT的菜单栏和工具栏，窗口内尽量只</w:t>
      </w:r>
      <w:r>
        <w:rPr>
          <w:color w:val="FF0000"/>
          <w:sz w:val="24"/>
          <w:szCs w:val="24"/>
        </w:rPr>
        <w:t>显示需要查看的</w:t>
      </w:r>
      <w:r>
        <w:rPr>
          <w:rFonts w:hint="eastAsia"/>
          <w:color w:val="FF0000"/>
          <w:sz w:val="24"/>
          <w:szCs w:val="24"/>
        </w:rPr>
        <w:t>信息，窗口内的</w:t>
      </w:r>
      <w:r>
        <w:rPr>
          <w:color w:val="FF0000"/>
          <w:sz w:val="24"/>
          <w:szCs w:val="24"/>
        </w:rPr>
        <w:t>显示内容</w:t>
      </w:r>
      <w:r>
        <w:rPr>
          <w:rFonts w:hint="eastAsia"/>
          <w:color w:val="FF0000"/>
          <w:sz w:val="24"/>
          <w:szCs w:val="24"/>
        </w:rPr>
        <w:t>大小</w:t>
      </w:r>
      <w:r>
        <w:rPr>
          <w:color w:val="FF0000"/>
          <w:sz w:val="24"/>
          <w:szCs w:val="24"/>
        </w:rPr>
        <w:t>合适、清晰！</w:t>
      </w:r>
      <w:r>
        <w:rPr>
          <w:rFonts w:hint="eastAsia"/>
          <w:color w:val="FF0000"/>
          <w:sz w:val="24"/>
          <w:szCs w:val="24"/>
        </w:rPr>
        <w:t>（</w:t>
      </w:r>
      <w:r>
        <w:rPr>
          <w:rFonts w:hint="eastAsia"/>
          <w:sz w:val="24"/>
          <w:szCs w:val="24"/>
          <w:highlight w:val="yellow"/>
        </w:rPr>
        <w:t>为了保证结果的真实性，提供图片截图，不要复制命令行配置作为答案，否则本点得分按零分处理</w:t>
      </w:r>
      <w:r>
        <w:rPr>
          <w:rFonts w:hint="eastAsia"/>
          <w:color w:val="FF0000"/>
          <w:sz w:val="24"/>
          <w:szCs w:val="24"/>
        </w:rPr>
        <w:t>）</w:t>
      </w:r>
    </w:p>
    <w:p>
      <w:pPr>
        <w:pStyle w:val="10"/>
        <w:widowControl/>
        <w:numPr>
          <w:ilvl w:val="0"/>
          <w:numId w:val="2"/>
        </w:numPr>
        <w:ind w:firstLineChars="0"/>
        <w:jc w:val="left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如果</w:t>
      </w:r>
      <w:r>
        <w:rPr>
          <w:color w:val="FF0000"/>
          <w:sz w:val="24"/>
          <w:szCs w:val="24"/>
        </w:rPr>
        <w:t>每一题需要截</w:t>
      </w:r>
      <w:r>
        <w:rPr>
          <w:rFonts w:hint="eastAsia"/>
          <w:color w:val="FF0000"/>
          <w:sz w:val="24"/>
          <w:szCs w:val="24"/>
        </w:rPr>
        <w:t>取</w:t>
      </w:r>
      <w:r>
        <w:rPr>
          <w:color w:val="FF0000"/>
          <w:sz w:val="24"/>
          <w:szCs w:val="24"/>
        </w:rPr>
        <w:t>的命令一</w:t>
      </w:r>
      <w:r>
        <w:rPr>
          <w:rFonts w:hint="eastAsia"/>
          <w:color w:val="FF0000"/>
          <w:sz w:val="24"/>
          <w:szCs w:val="24"/>
        </w:rPr>
        <w:t>屏无</w:t>
      </w:r>
      <w:r>
        <w:rPr>
          <w:color w:val="FF0000"/>
          <w:sz w:val="24"/>
          <w:szCs w:val="24"/>
        </w:rPr>
        <w:t>法显示</w:t>
      </w:r>
      <w:r>
        <w:rPr>
          <w:rFonts w:hint="eastAsia"/>
          <w:color w:val="FF0000"/>
          <w:sz w:val="24"/>
          <w:szCs w:val="24"/>
        </w:rPr>
        <w:t>完整</w:t>
      </w:r>
      <w:r>
        <w:rPr>
          <w:color w:val="FF0000"/>
          <w:sz w:val="24"/>
          <w:szCs w:val="24"/>
        </w:rPr>
        <w:t>，</w:t>
      </w:r>
      <w:r>
        <w:rPr>
          <w:rFonts w:hint="eastAsia"/>
          <w:color w:val="FF0000"/>
          <w:sz w:val="24"/>
          <w:szCs w:val="24"/>
        </w:rPr>
        <w:t>可</w:t>
      </w:r>
      <w:r>
        <w:rPr>
          <w:color w:val="FF0000"/>
          <w:sz w:val="24"/>
          <w:szCs w:val="24"/>
        </w:rPr>
        <w:t>以分多个屏幕截图，</w:t>
      </w:r>
      <w:r>
        <w:rPr>
          <w:rFonts w:hint="eastAsia"/>
          <w:color w:val="FF0000"/>
          <w:sz w:val="24"/>
          <w:szCs w:val="24"/>
        </w:rPr>
        <w:t>尽量</w:t>
      </w:r>
      <w:r>
        <w:rPr>
          <w:color w:val="FF0000"/>
          <w:sz w:val="24"/>
          <w:szCs w:val="24"/>
        </w:rPr>
        <w:t>一条命令的显示信息</w:t>
      </w:r>
      <w:r>
        <w:rPr>
          <w:rFonts w:hint="eastAsia"/>
          <w:color w:val="FF0000"/>
          <w:sz w:val="24"/>
          <w:szCs w:val="24"/>
        </w:rPr>
        <w:t>在</w:t>
      </w:r>
      <w:r>
        <w:rPr>
          <w:color w:val="FF0000"/>
          <w:sz w:val="24"/>
          <w:szCs w:val="24"/>
        </w:rPr>
        <w:t>一个</w:t>
      </w:r>
      <w:r>
        <w:rPr>
          <w:rFonts w:hint="eastAsia"/>
          <w:color w:val="FF0000"/>
          <w:sz w:val="24"/>
          <w:szCs w:val="24"/>
        </w:rPr>
        <w:t>屏幕截图</w:t>
      </w:r>
      <w:r>
        <w:rPr>
          <w:color w:val="FF0000"/>
          <w:sz w:val="24"/>
          <w:szCs w:val="24"/>
        </w:rPr>
        <w:t>中</w:t>
      </w:r>
      <w:r>
        <w:rPr>
          <w:rFonts w:hint="eastAsia"/>
          <w:color w:val="FF0000"/>
          <w:sz w:val="24"/>
          <w:szCs w:val="24"/>
        </w:rPr>
        <w:t>显示</w:t>
      </w:r>
      <w:r>
        <w:rPr>
          <w:color w:val="FF0000"/>
          <w:sz w:val="24"/>
          <w:szCs w:val="24"/>
        </w:rPr>
        <w:t>完整</w:t>
      </w:r>
      <w:r>
        <w:rPr>
          <w:rFonts w:hint="eastAsia"/>
          <w:color w:val="FF0000"/>
          <w:sz w:val="24"/>
          <w:szCs w:val="24"/>
        </w:rPr>
        <w:t>。</w:t>
      </w:r>
    </w:p>
    <w:bookmarkEnd w:id="1"/>
    <w:p>
      <w:pPr>
        <w:pStyle w:val="2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网络布线与基础连接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4" w:hRule="atLeast"/>
        </w:trPr>
        <w:tc>
          <w:tcPr>
            <w:tcW w:w="13948" w:type="dxa"/>
          </w:tcPr>
          <w:p>
            <w:r>
              <w:rPr>
                <w:rFonts w:hint="eastAsia"/>
              </w:rPr>
              <w:t>在SW1、SW2、RT1、RT2上分别执行show ip int</w:t>
            </w:r>
            <w:r>
              <w:t>erface</w:t>
            </w:r>
            <w:r>
              <w:rPr>
                <w:rFonts w:hint="eastAsia"/>
              </w:rPr>
              <w:t xml:space="preserve"> b</w:t>
            </w:r>
            <w:r>
              <w:t>rief</w:t>
            </w:r>
            <w:r>
              <w:rPr>
                <w:rFonts w:hint="eastAsia"/>
              </w:rPr>
              <w:t>，窗口截图如下：</w:t>
            </w:r>
          </w:p>
          <w:p>
            <w:r>
              <w:drawing>
                <wp:inline distT="0" distB="0" distL="114300" distR="114300">
                  <wp:extent cx="7867650" cy="47910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7650" cy="479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524750" cy="44291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0" cy="442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762875" cy="45339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2875" cy="453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829550" cy="4371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在F</w:t>
            </w:r>
            <w:r>
              <w:t>W1</w:t>
            </w:r>
            <w:r>
              <w:rPr>
                <w:rFonts w:hint="eastAsia"/>
              </w:rPr>
              <w:t>、</w:t>
            </w:r>
            <w:r>
              <w:t>FW2</w:t>
            </w:r>
            <w:r>
              <w:rPr>
                <w:rFonts w:hint="eastAsia"/>
              </w:rPr>
              <w:t>分别执行show</w:t>
            </w:r>
            <w:r>
              <w:t xml:space="preserve"> interface</w:t>
            </w:r>
            <w:r>
              <w:rPr>
                <w:rFonts w:hint="eastAsia"/>
              </w:rPr>
              <w:t>，窗口截图如下：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8858250" cy="32893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328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drawing>
                <wp:inline distT="0" distB="0" distL="114300" distR="114300">
                  <wp:extent cx="7896225" cy="2762250"/>
                  <wp:effectExtent l="0" t="0" r="9525" b="0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622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交换配置与调试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8" w:hRule="atLeast"/>
        </w:trPr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</w:t>
            </w:r>
            <w:r>
              <w:t>1</w:t>
            </w:r>
            <w:r>
              <w:rPr>
                <w:rFonts w:hint="eastAsia"/>
              </w:rPr>
              <w:t>、SW2、SW3截取设备主机名字，窗口截图如下：</w:t>
            </w:r>
          </w:p>
          <w:p/>
          <w:p>
            <w:r>
              <w:drawing>
                <wp:inline distT="0" distB="0" distL="114300" distR="114300">
                  <wp:extent cx="5762625" cy="33813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848475" cy="29908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5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6677025" cy="20859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7025" cy="2085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</w:t>
            </w:r>
            <w:r>
              <w:t>1</w:t>
            </w:r>
            <w:r>
              <w:rPr>
                <w:rFonts w:hint="eastAsia"/>
              </w:rPr>
              <w:t>、SW2、SW3、A</w:t>
            </w:r>
            <w:r>
              <w:t>C</w:t>
            </w:r>
            <w:r>
              <w:rPr>
                <w:rFonts w:hint="eastAsia"/>
              </w:rPr>
              <w:t>分别执行</w:t>
            </w:r>
            <w:r>
              <w:t>show vlan</w:t>
            </w:r>
            <w:r>
              <w:rPr>
                <w:rFonts w:hint="eastAsia"/>
              </w:rPr>
              <w:t>命令</w:t>
            </w:r>
            <w:r>
              <w:t>收集信息，</w:t>
            </w:r>
            <w:r>
              <w:rPr>
                <w:rFonts w:hint="eastAsia"/>
              </w:rPr>
              <w:t>窗口截图如下：</w:t>
            </w:r>
          </w:p>
          <w:p>
            <w:r>
              <w:drawing>
                <wp:inline distT="0" distB="0" distL="114300" distR="114300">
                  <wp:extent cx="7600950" cy="2524125"/>
                  <wp:effectExtent l="0" t="0" r="0" b="9525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856345" cy="4002405"/>
                  <wp:effectExtent l="0" t="0" r="1905" b="171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345" cy="4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8860155" cy="4604385"/>
                  <wp:effectExtent l="0" t="0" r="17145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0155" cy="4604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860790" cy="4457700"/>
                  <wp:effectExtent l="0" t="0" r="1651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079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</w:t>
            </w:r>
            <w:r>
              <w:t>1</w:t>
            </w:r>
            <w:r>
              <w:rPr>
                <w:rFonts w:hint="eastAsia"/>
              </w:rPr>
              <w:t>、SW2分别执行</w:t>
            </w:r>
            <w:r>
              <w:t>show running-config interface ethernet 1/0/27</w:t>
            </w:r>
            <w:r>
              <w:rPr>
                <w:rFonts w:hint="eastAsia"/>
              </w:rPr>
              <w:t>命令</w:t>
            </w:r>
            <w:r>
              <w:t>收集信息，</w:t>
            </w:r>
            <w:r>
              <w:rPr>
                <w:rFonts w:hint="eastAsia"/>
              </w:rPr>
              <w:t>窗口截图如下：</w:t>
            </w:r>
          </w:p>
          <w:p>
            <w:r>
              <w:drawing>
                <wp:inline distT="0" distB="0" distL="114300" distR="114300">
                  <wp:extent cx="5419725" cy="24193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943475" cy="165735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</w:t>
            </w:r>
            <w:r>
              <w:t>1</w:t>
            </w:r>
            <w:r>
              <w:rPr>
                <w:rFonts w:hint="eastAsia"/>
              </w:rPr>
              <w:t>、SW2分别执行</w:t>
            </w:r>
            <w:r>
              <w:t>show running-config interface ethernet 1/0/28</w:t>
            </w:r>
            <w:r>
              <w:rPr>
                <w:rFonts w:hint="eastAsia"/>
              </w:rPr>
              <w:t>命令</w:t>
            </w:r>
            <w:r>
              <w:t>收集信息，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6153150" cy="33528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6619875" cy="20097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987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</w:t>
            </w:r>
            <w:r>
              <w:t>1</w:t>
            </w:r>
            <w:r>
              <w:rPr>
                <w:rFonts w:hint="eastAsia"/>
              </w:rPr>
              <w:t>、SW2分别执行</w:t>
            </w:r>
            <w:r>
              <w:t>show running-config interface vlan 4094</w:t>
            </w:r>
            <w:r>
              <w:rPr>
                <w:rFonts w:hint="eastAsia"/>
              </w:rPr>
              <w:t>命令</w:t>
            </w:r>
            <w:r>
              <w:t>收集信息，</w:t>
            </w:r>
            <w:r>
              <w:rPr>
                <w:rFonts w:hint="eastAsia"/>
              </w:rPr>
              <w:t>窗口截图如下：</w:t>
            </w:r>
          </w:p>
          <w:p/>
          <w:p/>
          <w:p>
            <w:r>
              <w:drawing>
                <wp:inline distT="0" distB="0" distL="114300" distR="114300">
                  <wp:extent cx="5619750" cy="17145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6657975" cy="18288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79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</w:t>
            </w:r>
            <w:r>
              <w:t>1</w:t>
            </w:r>
            <w:r>
              <w:rPr>
                <w:rFonts w:hint="eastAsia"/>
              </w:rPr>
              <w:t>、SW2分别执行</w:t>
            </w:r>
            <w:r>
              <w:t>show interface port-channel XXX</w:t>
            </w:r>
            <w:r>
              <w:rPr>
                <w:rFonts w:hint="eastAsia"/>
              </w:rPr>
              <w:t>（其中X</w:t>
            </w:r>
            <w:r>
              <w:t>XX</w:t>
            </w:r>
            <w:r>
              <w:rPr>
                <w:rFonts w:hint="eastAsia"/>
              </w:rPr>
              <w:t>为自行规划的编号）命令</w:t>
            </w:r>
            <w:r>
              <w:t>收集信息，</w:t>
            </w:r>
            <w:r>
              <w:rPr>
                <w:rFonts w:hint="eastAsia"/>
              </w:rPr>
              <w:t>窗口截图如下：</w:t>
            </w:r>
          </w:p>
          <w:p>
            <w:r>
              <w:drawing>
                <wp:inline distT="0" distB="0" distL="114300" distR="114300">
                  <wp:extent cx="8858885" cy="5666740"/>
                  <wp:effectExtent l="0" t="0" r="18415" b="1016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885" cy="566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8855075" cy="6594475"/>
                  <wp:effectExtent l="0" t="0" r="3175" b="1587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5075" cy="659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</w:t>
            </w:r>
            <w:r>
              <w:t>W1</w:t>
            </w:r>
            <w:r>
              <w:rPr>
                <w:rFonts w:hint="eastAsia"/>
              </w:rPr>
              <w:t>执行s</w:t>
            </w:r>
            <w:r>
              <w:t>how ip vrf</w:t>
            </w:r>
            <w:r>
              <w:rPr>
                <w:rFonts w:hint="eastAsia"/>
              </w:rPr>
              <w:t xml:space="preserve">, </w:t>
            </w:r>
            <w:r>
              <w:t>show running-config interface loopback 100</w:t>
            </w:r>
            <w:r>
              <w:rPr>
                <w:rFonts w:hint="eastAsia"/>
              </w:rPr>
              <w:t>命令</w:t>
            </w:r>
            <w:r>
              <w:t>收集信息</w:t>
            </w:r>
            <w:r>
              <w:rPr>
                <w:rFonts w:hint="eastAsia"/>
              </w:rPr>
              <w:t>，窗口截图如下：</w:t>
            </w:r>
          </w:p>
          <w:p/>
          <w:p>
            <w:r>
              <w:drawing>
                <wp:inline distT="0" distB="0" distL="114300" distR="114300">
                  <wp:extent cx="7829550" cy="48482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9550" cy="484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5" w:hRule="atLeast"/>
        </w:trPr>
        <w:tc>
          <w:tcPr>
            <w:tcW w:w="13948" w:type="dxa"/>
          </w:tcPr>
          <w:p>
            <w:r>
              <w:rPr>
                <w:rFonts w:hint="eastAsia"/>
              </w:rPr>
              <w:t>在SW1、SW2分别执行 show lldp</w:t>
            </w:r>
            <w:r>
              <w:t>,</w:t>
            </w:r>
            <w:r>
              <w:rPr>
                <w:rFonts w:hint="eastAsia"/>
              </w:rPr>
              <w:t xml:space="preserve"> 窗口截图如下：</w:t>
            </w:r>
          </w:p>
          <w:p>
            <w:r>
              <w:drawing>
                <wp:inline distT="0" distB="0" distL="114300" distR="114300">
                  <wp:extent cx="8858250" cy="2429510"/>
                  <wp:effectExtent l="0" t="0" r="0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0" cy="242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854440" cy="2348230"/>
                  <wp:effectExtent l="0" t="0" r="3810" b="1397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4440" cy="2348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</w:t>
            </w:r>
            <w:r>
              <w:t>3</w:t>
            </w:r>
            <w:r>
              <w:rPr>
                <w:rFonts w:hint="eastAsia"/>
              </w:rPr>
              <w:t>执行</w:t>
            </w:r>
            <w:r>
              <w:t>show am</w:t>
            </w:r>
            <w:r>
              <w:rPr>
                <w:rFonts w:hint="eastAsia"/>
              </w:rPr>
              <w:t>命令收集信息，窗口截图如下：</w:t>
            </w:r>
          </w:p>
          <w:p/>
          <w:p>
            <w:r>
              <w:drawing>
                <wp:inline distT="0" distB="0" distL="114300" distR="114300">
                  <wp:extent cx="6648450" cy="30956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8450" cy="309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t>在</w:t>
            </w:r>
            <w:r>
              <w:rPr>
                <w:rFonts w:hint="eastAsia"/>
              </w:rPr>
              <w:t>SW3的</w:t>
            </w:r>
            <w:r>
              <w:t>show running-config</w:t>
            </w:r>
            <w:r>
              <w:rPr>
                <w:rFonts w:hint="eastAsia"/>
              </w:rPr>
              <w:t>中截取A</w:t>
            </w:r>
            <w:r>
              <w:t>RP</w:t>
            </w:r>
            <w:r>
              <w:rPr>
                <w:rFonts w:hint="eastAsia"/>
              </w:rPr>
              <w:t>网关欺骗保护命令信息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/>
          <w:p>
            <w:r>
              <w:drawing>
                <wp:inline distT="0" distB="0" distL="114300" distR="114300">
                  <wp:extent cx="5353050" cy="38862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在SW3上分别执行show access-lists和show run int eth1/0/7-11命令</w:t>
            </w:r>
            <w:r>
              <w:t>收集信息，</w:t>
            </w:r>
            <w:r>
              <w:rPr>
                <w:rFonts w:hint="eastAsia"/>
              </w:rPr>
              <w:t>窗口截图如下：</w:t>
            </w:r>
          </w:p>
          <w:p/>
          <w:p/>
          <w:p>
            <w:r>
              <w:drawing>
                <wp:inline distT="0" distB="0" distL="114300" distR="114300">
                  <wp:extent cx="4674235" cy="5266690"/>
                  <wp:effectExtent l="0" t="0" r="12065" b="1016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235" cy="526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3" w:hRule="atLeast"/>
        </w:trPr>
        <w:tc>
          <w:tcPr>
            <w:tcW w:w="13948" w:type="dxa"/>
          </w:tcPr>
          <w:p>
            <w:r>
              <w:rPr>
                <w:rFonts w:hint="eastAsia"/>
              </w:rPr>
              <w:t>在SW</w:t>
            </w:r>
            <w:r>
              <w:t>1</w:t>
            </w:r>
            <w:r>
              <w:rPr>
                <w:rFonts w:hint="eastAsia"/>
              </w:rPr>
              <w:t>、SW2分别执行</w:t>
            </w:r>
            <w:r>
              <w:t>telnet 127.0.0.1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>
            <w:r>
              <w:drawing>
                <wp:inline distT="0" distB="0" distL="114300" distR="114300">
                  <wp:extent cx="8856980" cy="3102610"/>
                  <wp:effectExtent l="0" t="0" r="1270" b="254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980" cy="310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859520" cy="2891155"/>
                  <wp:effectExtent l="0" t="0" r="17780" b="444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520" cy="289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路由配置与调试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13948" w:type="dxa"/>
          </w:tcPr>
          <w:p>
            <w:r>
              <w:t>在RT1</w:t>
            </w:r>
            <w:r>
              <w:rPr>
                <w:rFonts w:hint="eastAsia"/>
              </w:rPr>
              <w:t>、R</w:t>
            </w:r>
            <w:r>
              <w:t>T2</w:t>
            </w:r>
            <w:r>
              <w:rPr>
                <w:rFonts w:hint="eastAsia"/>
              </w:rPr>
              <w:t>上截取设备主机名字，窗口截图如下：</w:t>
            </w:r>
          </w:p>
          <w:p>
            <w:r>
              <w:drawing>
                <wp:inline distT="0" distB="0" distL="114300" distR="114300">
                  <wp:extent cx="4105275" cy="35052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067300" cy="35052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</w:t>
            </w:r>
            <w:r>
              <w:t>1</w:t>
            </w:r>
            <w:r>
              <w:rPr>
                <w:rFonts w:hint="eastAsia"/>
              </w:rPr>
              <w:t>、SW2、</w:t>
            </w:r>
            <w:r>
              <w:t>RT1</w:t>
            </w:r>
            <w:r>
              <w:rPr>
                <w:rFonts w:hint="eastAsia"/>
              </w:rPr>
              <w:t>、</w:t>
            </w:r>
            <w:r>
              <w:t>FW2</w:t>
            </w:r>
            <w:r>
              <w:rPr>
                <w:rFonts w:hint="eastAsia"/>
              </w:rPr>
              <w:t>分别执行</w:t>
            </w:r>
            <w:r>
              <w:t>show ip ospf neighbor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8420100" cy="280987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0100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705850" cy="16097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582025" cy="34480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2025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829675" cy="2457450"/>
                  <wp:effectExtent l="0" t="0" r="952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9675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</w:t>
            </w:r>
            <w:r>
              <w:t>1</w:t>
            </w:r>
            <w:r>
              <w:rPr>
                <w:rFonts w:hint="eastAsia"/>
              </w:rPr>
              <w:t>执行</w:t>
            </w:r>
            <w:r>
              <w:t>show ip ospf route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/>
          <w:p>
            <w:r>
              <w:drawing>
                <wp:inline distT="0" distB="0" distL="114300" distR="114300">
                  <wp:extent cx="6162675" cy="5273675"/>
                  <wp:effectExtent l="0" t="0" r="9525" b="3175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527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在SW2执行</w:t>
            </w:r>
            <w:r>
              <w:t>show ip ospf route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7082790" cy="5272405"/>
                  <wp:effectExtent l="0" t="0" r="3810" b="444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2790" cy="527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在F</w:t>
            </w:r>
            <w:r>
              <w:t>W2</w:t>
            </w:r>
            <w:r>
              <w:rPr>
                <w:rFonts w:hint="eastAsia"/>
              </w:rPr>
              <w:t>执行</w:t>
            </w:r>
            <w:r>
              <w:t>show ip route ospf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7410450" cy="4733925"/>
                  <wp:effectExtent l="0" t="0" r="0" b="952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0450" cy="473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</w:t>
            </w:r>
            <w:r>
              <w:t>RT1</w:t>
            </w:r>
            <w:r>
              <w:rPr>
                <w:rFonts w:hint="eastAsia"/>
              </w:rPr>
              <w:t>执行</w:t>
            </w:r>
            <w:r>
              <w:t>show ip route ospf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>
            <w:r>
              <w:drawing>
                <wp:inline distT="0" distB="0" distL="114300" distR="114300">
                  <wp:extent cx="6886575" cy="1819275"/>
                  <wp:effectExtent l="0" t="0" r="9525" b="9525"/>
                  <wp:docPr id="3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2" w:name="_GoBack"/>
            <w:bookmarkEnd w:id="2"/>
          </w:p>
          <w:p/>
          <w:p/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在SW1执行</w:t>
            </w:r>
            <w:r>
              <w:t>show ipv6 ospf route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6991350" cy="3838575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0" cy="3838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在SW2执行</w:t>
            </w:r>
            <w:r>
              <w:t>show ipv6 ospf route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7524750" cy="238125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</w:t>
            </w:r>
            <w:r>
              <w:t>RT</w:t>
            </w:r>
            <w:r>
              <w:rPr>
                <w:rFonts w:hint="eastAsia"/>
              </w:rPr>
              <w:t>1执行show ip bgp summary命令收集信息，窗口截图如下：</w:t>
            </w:r>
          </w:p>
          <w:p/>
          <w:p/>
          <w:p>
            <w:r>
              <w:drawing>
                <wp:inline distT="0" distB="0" distL="114300" distR="114300">
                  <wp:extent cx="8705850" cy="4695825"/>
                  <wp:effectExtent l="0" t="0" r="0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469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在SW1执行</w:t>
            </w:r>
            <w:r>
              <w:t>show bgp ipv6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7620000" cy="3914775"/>
                  <wp:effectExtent l="0" t="0" r="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0" cy="391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在SW2执行</w:t>
            </w:r>
            <w:r>
              <w:t>show bgp ipv6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/>
          <w:p>
            <w:r>
              <w:drawing>
                <wp:inline distT="0" distB="0" distL="114300" distR="114300">
                  <wp:extent cx="7562850" cy="37719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377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在SW1、</w:t>
            </w:r>
            <w:r>
              <w:t>RT</w:t>
            </w:r>
            <w:r>
              <w:rPr>
                <w:rFonts w:hint="eastAsia"/>
              </w:rPr>
              <w:t>2分别执行</w:t>
            </w:r>
            <w:r>
              <w:t>show ip bgp ipv4 unicast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/>
          <w:p>
            <w:r>
              <w:drawing>
                <wp:inline distT="0" distB="0" distL="114300" distR="114300">
                  <wp:extent cx="7496175" cy="3724275"/>
                  <wp:effectExtent l="0" t="0" r="9525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6175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7315200" cy="3648075"/>
                  <wp:effectExtent l="0" t="0" r="0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在SW</w:t>
            </w:r>
            <w:r>
              <w:t>1</w:t>
            </w:r>
            <w:r>
              <w:rPr>
                <w:rFonts w:hint="eastAsia"/>
              </w:rPr>
              <w:t>、SW2、</w:t>
            </w:r>
            <w:r>
              <w:t>RT1</w:t>
            </w:r>
            <w:r>
              <w:rPr>
                <w:rFonts w:hint="eastAsia"/>
              </w:rPr>
              <w:t>、R</w:t>
            </w:r>
            <w:r>
              <w:t>T2</w:t>
            </w:r>
            <w:r>
              <w:rPr>
                <w:rFonts w:hint="eastAsia"/>
              </w:rPr>
              <w:t>执行</w:t>
            </w:r>
            <w:r>
              <w:t>show running-config router bgp</w:t>
            </w:r>
            <w:r>
              <w:rPr>
                <w:rFonts w:hint="eastAsia"/>
              </w:rPr>
              <w:t>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>
            <w:r>
              <w:drawing>
                <wp:inline distT="0" distB="0" distL="114300" distR="114300">
                  <wp:extent cx="6524625" cy="3124200"/>
                  <wp:effectExtent l="0" t="0" r="9525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462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819775" cy="3086100"/>
                  <wp:effectExtent l="0" t="0" r="952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422525" cy="5267325"/>
                  <wp:effectExtent l="0" t="0" r="15875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525" cy="526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745740" cy="5272405"/>
                  <wp:effectExtent l="0" t="0" r="16510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740" cy="527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在S</w:t>
            </w:r>
            <w:r>
              <w:t>W1</w:t>
            </w:r>
            <w:r>
              <w:rPr>
                <w:rFonts w:hint="eastAsia"/>
              </w:rPr>
              <w:t>、S</w:t>
            </w:r>
            <w:r>
              <w:t>W2</w:t>
            </w:r>
            <w:r>
              <w:rPr>
                <w:rFonts w:hint="eastAsia"/>
              </w:rPr>
              <w:t>、</w:t>
            </w:r>
            <w:r>
              <w:t>RT1</w:t>
            </w:r>
            <w:r>
              <w:rPr>
                <w:rFonts w:hint="eastAsia"/>
              </w:rPr>
              <w:t>、</w:t>
            </w:r>
            <w:r>
              <w:t>RT</w:t>
            </w:r>
            <w:r>
              <w:rPr>
                <w:rFonts w:hint="eastAsia"/>
              </w:rPr>
              <w:t>2执行</w:t>
            </w:r>
            <w:r>
              <w:t>show running-config</w:t>
            </w:r>
            <w:r>
              <w:rPr>
                <w:rFonts w:hint="eastAsia"/>
              </w:rPr>
              <w:t>（只需截取全</w:t>
            </w:r>
            <w:r>
              <w:t>局BGP</w:t>
            </w:r>
            <w:r>
              <w:rPr>
                <w:rFonts w:hint="eastAsia"/>
              </w:rPr>
              <w:t>视图下的配置</w:t>
            </w:r>
            <w:r>
              <w:t>信息</w:t>
            </w:r>
            <w:r>
              <w:rPr>
                <w:rFonts w:hint="eastAsia"/>
              </w:rPr>
              <w:t>）命令收集信息</w:t>
            </w:r>
            <w:r>
              <w:t>，</w:t>
            </w:r>
            <w:r>
              <w:rPr>
                <w:rFonts w:hint="eastAsia"/>
              </w:rPr>
              <w:t>窗口截图如下：</w:t>
            </w:r>
          </w:p>
          <w:p>
            <w:r>
              <w:drawing>
                <wp:inline distT="0" distB="0" distL="114300" distR="114300">
                  <wp:extent cx="5200650" cy="329565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3295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5486400" cy="2962275"/>
                  <wp:effectExtent l="0" t="0" r="0" b="952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2350770" cy="5267960"/>
                  <wp:effectExtent l="0" t="0" r="11430" b="889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526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3009900" cy="5271135"/>
                  <wp:effectExtent l="0" t="0" r="0" b="571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27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</w:tbl>
    <w:p>
      <w:pPr>
        <w:pStyle w:val="2"/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无线配置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在A</w:t>
            </w:r>
            <w:r>
              <w:t>C</w:t>
            </w:r>
            <w:r>
              <w:rPr>
                <w:rFonts w:hint="eastAsia"/>
              </w:rPr>
              <w:t>上截取设备主机名字，窗口截图如下：</w:t>
            </w:r>
          </w:p>
          <w:p/>
          <w:p>
            <w:r>
              <w:drawing>
                <wp:inline distT="0" distB="0" distL="114300" distR="114300">
                  <wp:extent cx="4457700" cy="245745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</w:t>
            </w:r>
            <w:r>
              <w:t>AC</w:t>
            </w:r>
            <w:r>
              <w:rPr>
                <w:rFonts w:hint="eastAsia"/>
              </w:rPr>
              <w:t>执行show wireless、show wireless ap status命令收集信息，窗口截图如下：</w:t>
            </w:r>
          </w:p>
          <w:p>
            <w:r>
              <w:drawing>
                <wp:inline distT="0" distB="0" distL="114300" distR="114300">
                  <wp:extent cx="7169785" cy="5272405"/>
                  <wp:effectExtent l="0" t="0" r="12065" b="444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785" cy="527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首先进入</w:t>
            </w:r>
            <w:r>
              <w:t>AC</w:t>
            </w:r>
            <w:r>
              <w:rPr>
                <w:rFonts w:hint="eastAsia"/>
              </w:rPr>
              <w:t>无线全局配置模式(wireless)，然后在执行show running-config current-mode命令收集信息（重点</w:t>
            </w:r>
            <w:r>
              <w:t>截</w:t>
            </w:r>
            <w:r>
              <w:rPr>
                <w:rFonts w:hint="eastAsia"/>
              </w:rPr>
              <w:t>取network模式下相关配置），窗口截图如下：</w:t>
            </w:r>
          </w:p>
          <w:p/>
          <w:p>
            <w:r>
              <w:drawing>
                <wp:inline distT="0" distB="0" distL="114300" distR="114300">
                  <wp:extent cx="8856980" cy="3177540"/>
                  <wp:effectExtent l="0" t="0" r="1270" b="381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980" cy="3177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pPr>
              <w:rPr>
                <w:rFonts w:hint="eastAsia"/>
              </w:rPr>
            </w:pP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首先进入</w:t>
            </w:r>
            <w:r>
              <w:t>AC</w:t>
            </w:r>
            <w:r>
              <w:rPr>
                <w:rFonts w:hint="eastAsia"/>
              </w:rPr>
              <w:t>无线全局配置模式(wireless)，然后在执行show running-config current-mode命令收集信息（重点</w:t>
            </w:r>
            <w:r>
              <w:t>截</w:t>
            </w:r>
            <w:r>
              <w:rPr>
                <w:rFonts w:hint="eastAsia"/>
              </w:rPr>
              <w:t>取wireless下全局相关配置），窗口截图如下：</w:t>
            </w:r>
          </w:p>
          <w:p/>
          <w:p>
            <w:r>
              <w:drawing>
                <wp:inline distT="0" distB="0" distL="114300" distR="114300">
                  <wp:extent cx="8856345" cy="8715375"/>
                  <wp:effectExtent l="0" t="0" r="1905" b="952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345" cy="871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</w:tbl>
    <w:p>
      <w:pPr>
        <w:pStyle w:val="2"/>
      </w:pPr>
      <w:r>
        <w:rPr>
          <w:rFonts w:hint="eastAsia"/>
        </w:rPr>
        <w:t>五</w:t>
      </w:r>
      <w:r>
        <w:t>、</w:t>
      </w:r>
      <w:r>
        <w:rPr>
          <w:rFonts w:hint="eastAsia"/>
        </w:rPr>
        <w:t>安全策略配置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7" w:hRule="atLeast"/>
        </w:trPr>
        <w:tc>
          <w:tcPr>
            <w:tcW w:w="139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在F</w:t>
            </w:r>
            <w:r>
              <w:t>W1</w:t>
            </w:r>
            <w:r>
              <w:rPr>
                <w:rFonts w:hint="eastAsia"/>
              </w:rPr>
              <w:t>、</w:t>
            </w:r>
            <w:r>
              <w:t>FW2</w:t>
            </w:r>
            <w:r>
              <w:rPr>
                <w:rFonts w:hint="eastAsia"/>
              </w:rPr>
              <w:t>上截取设备主机名字，窗口截图如下：</w:t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8856980" cy="1623060"/>
                  <wp:effectExtent l="0" t="0" r="1270" b="1524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6980" cy="1623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8855075" cy="1691005"/>
                  <wp:effectExtent l="0" t="0" r="3175" b="444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5075" cy="16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t>FW</w:t>
            </w:r>
            <w:r>
              <w:rPr>
                <w:rFonts w:hint="eastAsia"/>
              </w:rPr>
              <w:t>1、F</w:t>
            </w:r>
            <w:r>
              <w:t>W2</w:t>
            </w:r>
            <w:r>
              <w:rPr>
                <w:rFonts w:hint="eastAsia"/>
              </w:rPr>
              <w:t>命令行执行show address、show policy命令收集信息（或者在防火墙W</w:t>
            </w:r>
            <w:r>
              <w:t>EB</w:t>
            </w:r>
            <w:r>
              <w:rPr>
                <w:rFonts w:hint="eastAsia"/>
              </w:rPr>
              <w:t>页面地址配置、策略配置的详细内容），窗口截图如下：</w:t>
            </w:r>
          </w:p>
          <w:p>
            <w:pPr>
              <w:rPr>
                <w:rFonts w:hint="eastAsia"/>
              </w:rPr>
            </w:pPr>
          </w:p>
          <w:p>
            <w:r>
              <w:drawing>
                <wp:inline distT="0" distB="0" distL="114300" distR="114300">
                  <wp:extent cx="8820150" cy="5210175"/>
                  <wp:effectExtent l="0" t="0" r="0" b="952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0150" cy="521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drawing>
                <wp:inline distT="0" distB="0" distL="114300" distR="114300">
                  <wp:extent cx="6087745" cy="5273040"/>
                  <wp:effectExtent l="0" t="0" r="8255" b="381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745" cy="527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</w:t>
            </w:r>
            <w:r>
              <w:t>SW</w:t>
            </w:r>
            <w:r>
              <w:rPr>
                <w:rFonts w:hint="eastAsia"/>
              </w:rPr>
              <w:t>1先执行</w:t>
            </w:r>
            <w:r>
              <w:t>ping src 10.</w:t>
            </w:r>
            <w:r>
              <w:rPr>
                <w:rFonts w:hint="eastAsia"/>
              </w:rPr>
              <w:t>16</w:t>
            </w:r>
            <w:r>
              <w:t>.</w:t>
            </w:r>
            <w:r>
              <w:rPr>
                <w:rFonts w:hint="eastAsia"/>
              </w:rPr>
              <w:t>10</w:t>
            </w:r>
            <w:r>
              <w:t xml:space="preserve">.254 </w:t>
            </w:r>
            <w:r>
              <w:rPr>
                <w:rFonts w:hint="eastAsia"/>
              </w:rPr>
              <w:t>113.218.20.20，然后在F</w:t>
            </w:r>
            <w:r>
              <w:t>W</w:t>
            </w:r>
            <w:r>
              <w:rPr>
                <w:rFonts w:hint="eastAsia"/>
              </w:rPr>
              <w:t>1命令行执行</w:t>
            </w:r>
            <w:r>
              <w:t>show logging traffic nat | include 10.</w:t>
            </w:r>
            <w:r>
              <w:rPr>
                <w:rFonts w:hint="eastAsia"/>
              </w:rPr>
              <w:t>16</w:t>
            </w:r>
            <w:r>
              <w:t>.10.254</w:t>
            </w:r>
            <w:r>
              <w:rPr>
                <w:rFonts w:hint="eastAsia"/>
              </w:rPr>
              <w:t>、</w:t>
            </w:r>
            <w:r>
              <w:t>show logging syslog</w:t>
            </w:r>
            <w:r>
              <w:rPr>
                <w:rFonts w:hint="eastAsia"/>
              </w:rPr>
              <w:t>命令收集信息，窗口截图如下</w:t>
            </w:r>
          </w:p>
          <w:p>
            <w:r>
              <w:drawing>
                <wp:inline distT="0" distB="0" distL="114300" distR="114300">
                  <wp:extent cx="7886700" cy="2619375"/>
                  <wp:effectExtent l="0" t="0" r="0" b="952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619625" cy="2286000"/>
                  <wp:effectExtent l="0" t="0" r="9525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pPr>
              <w:rPr>
                <w:rFonts w:hint="eastAsia"/>
              </w:rPr>
            </w:pPr>
          </w:p>
          <w:p>
            <w:r>
              <w:drawing>
                <wp:inline distT="0" distB="0" distL="114300" distR="114300">
                  <wp:extent cx="8153400" cy="146685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在F</w:t>
            </w:r>
            <w:r>
              <w:t>W</w:t>
            </w:r>
            <w:r>
              <w:rPr>
                <w:rFonts w:hint="eastAsia"/>
              </w:rPr>
              <w:t>1命令行执行Show qos-profile命令收集信息（或者防火墙W</w:t>
            </w:r>
            <w:r>
              <w:t>EB</w:t>
            </w:r>
            <w:r>
              <w:rPr>
                <w:rFonts w:hint="eastAsia"/>
              </w:rPr>
              <w:t>页面流量管理配置的详细内容），窗口截图如下：</w:t>
            </w:r>
          </w:p>
          <w:p/>
          <w:p>
            <w:r>
              <w:drawing>
                <wp:inline distT="0" distB="0" distL="114300" distR="114300">
                  <wp:extent cx="4175125" cy="5273675"/>
                  <wp:effectExtent l="0" t="0" r="15875" b="317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125" cy="527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在F</w:t>
            </w:r>
            <w:r>
              <w:t>W2</w:t>
            </w:r>
            <w:r>
              <w:rPr>
                <w:rFonts w:hint="eastAsia"/>
              </w:rPr>
              <w:t>的W</w:t>
            </w:r>
            <w:r>
              <w:t>EB</w:t>
            </w:r>
            <w:r>
              <w:rPr>
                <w:rFonts w:hint="eastAsia"/>
              </w:rPr>
              <w:t>登录页面截取两个S</w:t>
            </w:r>
            <w:r>
              <w:t>SLvpn</w:t>
            </w:r>
            <w:r>
              <w:rPr>
                <w:rFonts w:hint="eastAsia"/>
              </w:rPr>
              <w:t>所有配置过程及相关的策略，并截取S</w:t>
            </w:r>
            <w:r>
              <w:t>SL</w:t>
            </w:r>
            <w:r>
              <w:rPr>
                <w:rFonts w:hint="eastAsia"/>
              </w:rPr>
              <w:t>vpn测试登录成功的截图。</w:t>
            </w:r>
          </w:p>
          <w:p/>
          <w:p>
            <w:r>
              <w:drawing>
                <wp:inline distT="0" distB="0" distL="114300" distR="114300">
                  <wp:extent cx="8859520" cy="5853430"/>
                  <wp:effectExtent l="0" t="0" r="17780" b="1397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9520" cy="585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8862695" cy="5471160"/>
                  <wp:effectExtent l="0" t="0" r="14605" b="1524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2695" cy="547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drawing>
                <wp:inline distT="0" distB="0" distL="114300" distR="114300">
                  <wp:extent cx="5514975" cy="4886325"/>
                  <wp:effectExtent l="0" t="0" r="9525" b="952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488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5372100" cy="4714875"/>
                  <wp:effectExtent l="0" t="0" r="0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471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</w:tbl>
    <w:p>
      <w:pPr>
        <w:pStyle w:val="2"/>
      </w:pPr>
      <w:r>
        <w:rPr>
          <w:rFonts w:hint="eastAsia"/>
        </w:rPr>
        <w:t>六</w:t>
      </w:r>
      <w:r>
        <w:t>、</w:t>
      </w:r>
      <w:r>
        <w:rPr>
          <w:rFonts w:hint="eastAsia"/>
        </w:rPr>
        <w:t>广域网业务选路配置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4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在R</w:t>
            </w:r>
            <w:r>
              <w:t>T1</w:t>
            </w:r>
            <w:r>
              <w:rPr>
                <w:rFonts w:hint="eastAsia"/>
              </w:rPr>
              <w:t>、</w:t>
            </w:r>
            <w:r>
              <w:t>RT2</w:t>
            </w:r>
            <w:r>
              <w:rPr>
                <w:rFonts w:hint="eastAsia"/>
              </w:rPr>
              <w:t>分别执行</w:t>
            </w:r>
            <w:r>
              <w:t>show ip route bgp</w:t>
            </w:r>
            <w:r>
              <w:rPr>
                <w:rFonts w:hint="eastAsia"/>
              </w:rPr>
              <w:t>命令收集信息，窗口截图如下：</w:t>
            </w:r>
          </w:p>
          <w:p/>
          <w:p>
            <w:r>
              <w:drawing>
                <wp:inline distT="0" distB="0" distL="114300" distR="114300">
                  <wp:extent cx="5048250" cy="1476375"/>
                  <wp:effectExtent l="0" t="0" r="0" b="9525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4714875" cy="990600"/>
                  <wp:effectExtent l="0" t="0" r="952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在R</w:t>
            </w:r>
            <w:r>
              <w:t>T1</w:t>
            </w:r>
            <w:r>
              <w:rPr>
                <w:rFonts w:hint="eastAsia"/>
              </w:rPr>
              <w:t>关闭</w:t>
            </w:r>
            <w:r>
              <w:t>interface Serial0/</w:t>
            </w:r>
            <w:r>
              <w:rPr>
                <w:rFonts w:hint="eastAsia"/>
              </w:rPr>
              <w:t>2接口，然后在R</w:t>
            </w:r>
            <w:r>
              <w:t>T1</w:t>
            </w:r>
            <w:r>
              <w:rPr>
                <w:rFonts w:hint="eastAsia"/>
              </w:rPr>
              <w:t>、</w:t>
            </w:r>
            <w:r>
              <w:t>RT2</w:t>
            </w:r>
            <w:r>
              <w:rPr>
                <w:rFonts w:hint="eastAsia"/>
              </w:rPr>
              <w:t>分别执行</w:t>
            </w:r>
            <w:r>
              <w:t>show ip route bgp</w:t>
            </w:r>
            <w:r>
              <w:rPr>
                <w:rFonts w:hint="eastAsia"/>
              </w:rPr>
              <w:t>命令收集信息，窗口截图如下：</w:t>
            </w:r>
          </w:p>
          <w:p/>
          <w:p>
            <w:r>
              <w:drawing>
                <wp:inline distT="0" distB="0" distL="114300" distR="114300">
                  <wp:extent cx="4286250" cy="1438275"/>
                  <wp:effectExtent l="0" t="0" r="0" b="9525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</w:rPr>
            </w:pPr>
          </w:p>
          <w:p/>
          <w:p>
            <w:r>
              <w:drawing>
                <wp:inline distT="0" distB="0" distL="114300" distR="114300">
                  <wp:extent cx="5419725" cy="1228725"/>
                  <wp:effectExtent l="0" t="0" r="9525" b="952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48" w:type="dxa"/>
          </w:tcPr>
          <w:p>
            <w:r>
              <w:rPr>
                <w:rFonts w:hint="eastAsia"/>
              </w:rPr>
              <w:t>截图完成后，在R</w:t>
            </w:r>
            <w:r>
              <w:t>T1</w:t>
            </w:r>
            <w:r>
              <w:rPr>
                <w:rFonts w:hint="eastAsia"/>
              </w:rPr>
              <w:t>恢复</w:t>
            </w:r>
            <w:r>
              <w:t>interface Serial0/</w:t>
            </w:r>
            <w:r>
              <w:rPr>
                <w:rFonts w:hint="eastAsia"/>
              </w:rPr>
              <w:t>2接口。然后在R</w:t>
            </w:r>
            <w:r>
              <w:t>T1</w:t>
            </w:r>
            <w:r>
              <w:rPr>
                <w:rFonts w:hint="eastAsia"/>
              </w:rPr>
              <w:t>关闭</w:t>
            </w:r>
            <w:r>
              <w:t>interface Serial0/1</w:t>
            </w:r>
            <w:r>
              <w:rPr>
                <w:rFonts w:hint="eastAsia"/>
              </w:rPr>
              <w:t>接口，然后在R</w:t>
            </w:r>
            <w:r>
              <w:t>T1</w:t>
            </w:r>
            <w:r>
              <w:rPr>
                <w:rFonts w:hint="eastAsia"/>
              </w:rPr>
              <w:t>、</w:t>
            </w:r>
            <w:r>
              <w:t>RT2</w:t>
            </w:r>
            <w:r>
              <w:rPr>
                <w:rFonts w:hint="eastAsia"/>
              </w:rPr>
              <w:t>分别执行</w:t>
            </w:r>
            <w:r>
              <w:t>show ip route bgp</w:t>
            </w:r>
            <w:r>
              <w:rPr>
                <w:rFonts w:hint="eastAsia"/>
              </w:rPr>
              <w:t>命令收集信息，窗口截图如下：（截图完成后，在R</w:t>
            </w:r>
            <w:r>
              <w:t>T1</w:t>
            </w:r>
            <w:r>
              <w:rPr>
                <w:rFonts w:hint="eastAsia"/>
              </w:rPr>
              <w:t>恢复</w:t>
            </w:r>
            <w:r>
              <w:t>interface Serial0/</w:t>
            </w:r>
            <w:r>
              <w:rPr>
                <w:rFonts w:hint="eastAsia"/>
              </w:rPr>
              <w:t>1接口。）</w:t>
            </w:r>
          </w:p>
          <w:p/>
          <w:p>
            <w:r>
              <w:drawing>
                <wp:inline distT="0" distB="0" distL="114300" distR="114300">
                  <wp:extent cx="5743575" cy="1485900"/>
                  <wp:effectExtent l="0" t="0" r="952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953000" cy="1085850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sectPr>
      <w:pgSz w:w="16838" w:h="11906" w:orient="landscape"/>
      <w:pgMar w:top="1800" w:right="1440" w:bottom="1800" w:left="144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ngsana New">
    <w:altName w:val="Microsoft Sans Serif"/>
    <w:panose1 w:val="02020603050405020304"/>
    <w:charset w:val="DE"/>
    <w:family w:val="roman"/>
    <w:pitch w:val="default"/>
    <w:sig w:usb0="00000000" w:usb1="00000000" w:usb2="00000000" w:usb3="00000000" w:csb0="0001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2E630F"/>
    <w:multiLevelType w:val="multilevel"/>
    <w:tmpl w:val="402E630F"/>
    <w:lvl w:ilvl="0" w:tentative="0">
      <w:start w:val="1"/>
      <w:numFmt w:val="bullet"/>
      <w:lvlText w:val=""/>
      <w:lvlJc w:val="left"/>
      <w:pPr>
        <w:ind w:left="7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68030C1B"/>
    <w:multiLevelType w:val="multilevel"/>
    <w:tmpl w:val="68030C1B"/>
    <w:lvl w:ilvl="0" w:tentative="0">
      <w:start w:val="1"/>
      <w:numFmt w:val="chineseCountingThousand"/>
      <w:pStyle w:val="15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6AA"/>
    <w:rsid w:val="0001451B"/>
    <w:rsid w:val="00017DC3"/>
    <w:rsid w:val="0002206A"/>
    <w:rsid w:val="00026569"/>
    <w:rsid w:val="00032FC6"/>
    <w:rsid w:val="000345B4"/>
    <w:rsid w:val="00044649"/>
    <w:rsid w:val="00053A42"/>
    <w:rsid w:val="00084975"/>
    <w:rsid w:val="0008632C"/>
    <w:rsid w:val="000A1429"/>
    <w:rsid w:val="000B3075"/>
    <w:rsid w:val="000C6A63"/>
    <w:rsid w:val="000D0C79"/>
    <w:rsid w:val="000E10F5"/>
    <w:rsid w:val="000F3F8E"/>
    <w:rsid w:val="00111F13"/>
    <w:rsid w:val="00121A27"/>
    <w:rsid w:val="00147D4C"/>
    <w:rsid w:val="00186C96"/>
    <w:rsid w:val="001A06AA"/>
    <w:rsid w:val="001A23D1"/>
    <w:rsid w:val="001A6A2A"/>
    <w:rsid w:val="001C023E"/>
    <w:rsid w:val="001C4405"/>
    <w:rsid w:val="001D01FB"/>
    <w:rsid w:val="001E0155"/>
    <w:rsid w:val="002045AE"/>
    <w:rsid w:val="0020527B"/>
    <w:rsid w:val="00205C77"/>
    <w:rsid w:val="00240E9C"/>
    <w:rsid w:val="00274B11"/>
    <w:rsid w:val="0028370F"/>
    <w:rsid w:val="00285B85"/>
    <w:rsid w:val="00286180"/>
    <w:rsid w:val="002B32D5"/>
    <w:rsid w:val="002B3D8F"/>
    <w:rsid w:val="002C009C"/>
    <w:rsid w:val="002C4BA6"/>
    <w:rsid w:val="002C7A4D"/>
    <w:rsid w:val="002D0E75"/>
    <w:rsid w:val="002D3BB2"/>
    <w:rsid w:val="00305B64"/>
    <w:rsid w:val="003222F8"/>
    <w:rsid w:val="00324924"/>
    <w:rsid w:val="00333169"/>
    <w:rsid w:val="00346ADE"/>
    <w:rsid w:val="00346BB3"/>
    <w:rsid w:val="00376F8A"/>
    <w:rsid w:val="00386408"/>
    <w:rsid w:val="003934DA"/>
    <w:rsid w:val="0039474C"/>
    <w:rsid w:val="003C7A6A"/>
    <w:rsid w:val="003D7480"/>
    <w:rsid w:val="003F2E4B"/>
    <w:rsid w:val="003F3CC4"/>
    <w:rsid w:val="003F535C"/>
    <w:rsid w:val="00406652"/>
    <w:rsid w:val="0041472E"/>
    <w:rsid w:val="00435F09"/>
    <w:rsid w:val="0044170F"/>
    <w:rsid w:val="00441F85"/>
    <w:rsid w:val="004515D1"/>
    <w:rsid w:val="004633F8"/>
    <w:rsid w:val="00470955"/>
    <w:rsid w:val="00477B17"/>
    <w:rsid w:val="00482419"/>
    <w:rsid w:val="004A1FEB"/>
    <w:rsid w:val="004E65D5"/>
    <w:rsid w:val="0051322F"/>
    <w:rsid w:val="0051333A"/>
    <w:rsid w:val="005271D0"/>
    <w:rsid w:val="00553C6E"/>
    <w:rsid w:val="00554904"/>
    <w:rsid w:val="00564D3A"/>
    <w:rsid w:val="005752B0"/>
    <w:rsid w:val="0057795F"/>
    <w:rsid w:val="005835D6"/>
    <w:rsid w:val="0059726A"/>
    <w:rsid w:val="005B3D97"/>
    <w:rsid w:val="005C6A7D"/>
    <w:rsid w:val="005E2220"/>
    <w:rsid w:val="005E5C87"/>
    <w:rsid w:val="005F00C3"/>
    <w:rsid w:val="006051D8"/>
    <w:rsid w:val="006206DF"/>
    <w:rsid w:val="006266FE"/>
    <w:rsid w:val="006267C9"/>
    <w:rsid w:val="00626871"/>
    <w:rsid w:val="00630311"/>
    <w:rsid w:val="00632483"/>
    <w:rsid w:val="00634F0D"/>
    <w:rsid w:val="00650F2E"/>
    <w:rsid w:val="00651062"/>
    <w:rsid w:val="0066132E"/>
    <w:rsid w:val="006739A4"/>
    <w:rsid w:val="00675D14"/>
    <w:rsid w:val="00675E7A"/>
    <w:rsid w:val="00696A6E"/>
    <w:rsid w:val="006B0B0A"/>
    <w:rsid w:val="006B659B"/>
    <w:rsid w:val="006F1314"/>
    <w:rsid w:val="006F780D"/>
    <w:rsid w:val="00705F8A"/>
    <w:rsid w:val="00716940"/>
    <w:rsid w:val="007173BF"/>
    <w:rsid w:val="00727581"/>
    <w:rsid w:val="00764724"/>
    <w:rsid w:val="00790565"/>
    <w:rsid w:val="00792C82"/>
    <w:rsid w:val="007A4873"/>
    <w:rsid w:val="007A6C08"/>
    <w:rsid w:val="007C2E2B"/>
    <w:rsid w:val="007E2A47"/>
    <w:rsid w:val="007E58C5"/>
    <w:rsid w:val="007F1624"/>
    <w:rsid w:val="007F30C0"/>
    <w:rsid w:val="007F5929"/>
    <w:rsid w:val="007F5B56"/>
    <w:rsid w:val="00825615"/>
    <w:rsid w:val="0083520F"/>
    <w:rsid w:val="00837CB7"/>
    <w:rsid w:val="0084076D"/>
    <w:rsid w:val="00842DB3"/>
    <w:rsid w:val="0085226B"/>
    <w:rsid w:val="008524E7"/>
    <w:rsid w:val="008543E7"/>
    <w:rsid w:val="00890AF4"/>
    <w:rsid w:val="008A7D12"/>
    <w:rsid w:val="008B0E31"/>
    <w:rsid w:val="008B696B"/>
    <w:rsid w:val="008D22E1"/>
    <w:rsid w:val="008F0302"/>
    <w:rsid w:val="00904BE1"/>
    <w:rsid w:val="009068F5"/>
    <w:rsid w:val="00906A55"/>
    <w:rsid w:val="00910956"/>
    <w:rsid w:val="00910D79"/>
    <w:rsid w:val="00934652"/>
    <w:rsid w:val="009428EB"/>
    <w:rsid w:val="00943451"/>
    <w:rsid w:val="00962FEC"/>
    <w:rsid w:val="0097018A"/>
    <w:rsid w:val="009722B7"/>
    <w:rsid w:val="00987D5A"/>
    <w:rsid w:val="0099321F"/>
    <w:rsid w:val="009C12EF"/>
    <w:rsid w:val="009F38A1"/>
    <w:rsid w:val="009F67AE"/>
    <w:rsid w:val="00A01D45"/>
    <w:rsid w:val="00A12606"/>
    <w:rsid w:val="00A3318A"/>
    <w:rsid w:val="00A576A4"/>
    <w:rsid w:val="00A616FF"/>
    <w:rsid w:val="00A65914"/>
    <w:rsid w:val="00A672CE"/>
    <w:rsid w:val="00A7021A"/>
    <w:rsid w:val="00AB2240"/>
    <w:rsid w:val="00AC3535"/>
    <w:rsid w:val="00AC482A"/>
    <w:rsid w:val="00AC6952"/>
    <w:rsid w:val="00AD1614"/>
    <w:rsid w:val="00AD249C"/>
    <w:rsid w:val="00AE17FE"/>
    <w:rsid w:val="00AE72E4"/>
    <w:rsid w:val="00B05FD4"/>
    <w:rsid w:val="00B12A7C"/>
    <w:rsid w:val="00B13BCF"/>
    <w:rsid w:val="00B20D8D"/>
    <w:rsid w:val="00B23A1C"/>
    <w:rsid w:val="00B24514"/>
    <w:rsid w:val="00B3757E"/>
    <w:rsid w:val="00B627BA"/>
    <w:rsid w:val="00B73D23"/>
    <w:rsid w:val="00B73DC3"/>
    <w:rsid w:val="00B75FE0"/>
    <w:rsid w:val="00B77B25"/>
    <w:rsid w:val="00B85599"/>
    <w:rsid w:val="00B8570E"/>
    <w:rsid w:val="00BA2143"/>
    <w:rsid w:val="00BA2BC8"/>
    <w:rsid w:val="00BA5EF5"/>
    <w:rsid w:val="00BB7553"/>
    <w:rsid w:val="00BF4F7F"/>
    <w:rsid w:val="00BF61A3"/>
    <w:rsid w:val="00C00B2E"/>
    <w:rsid w:val="00C07C5B"/>
    <w:rsid w:val="00C124E6"/>
    <w:rsid w:val="00C131DD"/>
    <w:rsid w:val="00C15C56"/>
    <w:rsid w:val="00C4174B"/>
    <w:rsid w:val="00C450E2"/>
    <w:rsid w:val="00C4673C"/>
    <w:rsid w:val="00C5396A"/>
    <w:rsid w:val="00C60585"/>
    <w:rsid w:val="00C67A19"/>
    <w:rsid w:val="00C700A1"/>
    <w:rsid w:val="00C82161"/>
    <w:rsid w:val="00C90C0C"/>
    <w:rsid w:val="00C93302"/>
    <w:rsid w:val="00C96512"/>
    <w:rsid w:val="00D030AF"/>
    <w:rsid w:val="00D24239"/>
    <w:rsid w:val="00D25290"/>
    <w:rsid w:val="00D44E12"/>
    <w:rsid w:val="00D539E9"/>
    <w:rsid w:val="00D73430"/>
    <w:rsid w:val="00D81C47"/>
    <w:rsid w:val="00D84177"/>
    <w:rsid w:val="00D878FF"/>
    <w:rsid w:val="00D91286"/>
    <w:rsid w:val="00DA1DF3"/>
    <w:rsid w:val="00DA22CF"/>
    <w:rsid w:val="00DC7434"/>
    <w:rsid w:val="00DD6241"/>
    <w:rsid w:val="00DE0DA4"/>
    <w:rsid w:val="00DE4891"/>
    <w:rsid w:val="00DE4B7A"/>
    <w:rsid w:val="00E016EE"/>
    <w:rsid w:val="00E031F3"/>
    <w:rsid w:val="00E07265"/>
    <w:rsid w:val="00E25F6B"/>
    <w:rsid w:val="00E369F0"/>
    <w:rsid w:val="00E5535A"/>
    <w:rsid w:val="00E566BF"/>
    <w:rsid w:val="00E575B3"/>
    <w:rsid w:val="00E733D2"/>
    <w:rsid w:val="00E82268"/>
    <w:rsid w:val="00EB2E82"/>
    <w:rsid w:val="00EC0EF5"/>
    <w:rsid w:val="00ED5BA8"/>
    <w:rsid w:val="00EF1DE9"/>
    <w:rsid w:val="00EF3D61"/>
    <w:rsid w:val="00EF7A56"/>
    <w:rsid w:val="00F03E5C"/>
    <w:rsid w:val="00F16B67"/>
    <w:rsid w:val="00F1795C"/>
    <w:rsid w:val="00F20CA7"/>
    <w:rsid w:val="00F27FFD"/>
    <w:rsid w:val="00F30213"/>
    <w:rsid w:val="00F32ABF"/>
    <w:rsid w:val="00F33E84"/>
    <w:rsid w:val="00F3468E"/>
    <w:rsid w:val="00F5205A"/>
    <w:rsid w:val="00F54501"/>
    <w:rsid w:val="00F7551C"/>
    <w:rsid w:val="00F90D40"/>
    <w:rsid w:val="00FC3075"/>
    <w:rsid w:val="00FE0E80"/>
    <w:rsid w:val="0B4252C5"/>
    <w:rsid w:val="0CA30511"/>
    <w:rsid w:val="181E7C7B"/>
    <w:rsid w:val="192E5C61"/>
    <w:rsid w:val="1EC77AEA"/>
    <w:rsid w:val="22460335"/>
    <w:rsid w:val="2C6F2283"/>
    <w:rsid w:val="34E86C6D"/>
    <w:rsid w:val="48664CA6"/>
    <w:rsid w:val="53DA2A50"/>
    <w:rsid w:val="563263D1"/>
    <w:rsid w:val="655B1E1D"/>
    <w:rsid w:val="665C2F41"/>
    <w:rsid w:val="749233E4"/>
    <w:rsid w:val="76A52630"/>
    <w:rsid w:val="7E184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link w:val="14"/>
    <w:semiHidden/>
    <w:unhideWhenUsed/>
    <w:qFormat/>
    <w:uiPriority w:val="99"/>
    <w:pPr>
      <w:ind w:left="100" w:leftChars="2500"/>
    </w:p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2 字符"/>
    <w:basedOn w:val="8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0">
    <w:name w:val="List Paragraph"/>
    <w:basedOn w:val="1"/>
    <w:link w:val="13"/>
    <w:qFormat/>
    <w:uiPriority w:val="1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13">
    <w:name w:val="列表段落 字符"/>
    <w:basedOn w:val="8"/>
    <w:link w:val="10"/>
    <w:qFormat/>
    <w:uiPriority w:val="34"/>
    <w:rPr>
      <w:rFonts w:ascii="Calibri" w:hAnsi="Calibri" w:eastAsia="宋体" w:cs="Times New Roman"/>
    </w:rPr>
  </w:style>
  <w:style w:type="character" w:customStyle="1" w:styleId="14">
    <w:name w:val="日期 字符"/>
    <w:basedOn w:val="8"/>
    <w:link w:val="3"/>
    <w:semiHidden/>
    <w:qFormat/>
    <w:uiPriority w:val="99"/>
    <w:rPr>
      <w:rFonts w:ascii="Calibri" w:hAnsi="Calibri" w:eastAsia="宋体" w:cs="Times New Roman"/>
    </w:rPr>
  </w:style>
  <w:style w:type="paragraph" w:customStyle="1" w:styleId="15">
    <w:name w:val="样式3"/>
    <w:basedOn w:val="10"/>
    <w:link w:val="16"/>
    <w:qFormat/>
    <w:uiPriority w:val="0"/>
    <w:pPr>
      <w:widowControl/>
      <w:numPr>
        <w:ilvl w:val="0"/>
        <w:numId w:val="1"/>
      </w:numPr>
      <w:ind w:firstLine="0" w:firstLineChars="0"/>
      <w:jc w:val="left"/>
      <w:outlineLvl w:val="2"/>
    </w:pPr>
    <w:rPr>
      <w:sz w:val="24"/>
      <w:szCs w:val="24"/>
    </w:rPr>
  </w:style>
  <w:style w:type="character" w:customStyle="1" w:styleId="16">
    <w:name w:val="样式3 Char"/>
    <w:basedOn w:val="13"/>
    <w:link w:val="15"/>
    <w:qFormat/>
    <w:uiPriority w:val="0"/>
    <w:rPr>
      <w:rFonts w:ascii="Calibri" w:hAnsi="Calibri" w:eastAsia="宋体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479</Words>
  <Characters>2735</Characters>
  <Lines>22</Lines>
  <Paragraphs>6</Paragraphs>
  <TotalTime>3</TotalTime>
  <ScaleCrop>false</ScaleCrop>
  <LinksUpToDate>false</LinksUpToDate>
  <CharactersWithSpaces>3208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2020-11-21T12:38:00Z</dcterms:created>
  <dc:creator>liuminfei FW2418 (TS)</dc:creator>
  <cp:lastModifiedBy>Admin</cp:lastModifiedBy>
  <dcterms:modified xsi:type="dcterms:W3CDTF">2020-12-19T03:48:21Z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