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851-1511854796284" w:id="1"/>
      <w:bookmarkEnd w:id="1"/>
      <w:r>
        <w:rPr>
          <w:sz w:val="28"/>
        </w:rPr>
        <w:t>Javascript Math ceil()、floor()、round()三个函数的区别</w:t>
      </w:r>
    </w:p>
    <w:p>
      <w:pPr/>
      <w:bookmarkStart w:name="9438-1511854798491" w:id="2"/>
      <w:bookmarkEnd w:id="2"/>
      <w:r>
        <w:rPr>
          <w:sz w:val="28"/>
        </w:rPr>
        <w:t>Round是四舍五入的，Ceiling是向上取整，float是向下取整</w:t>
      </w:r>
    </w:p>
    <w:p>
      <w:pPr/>
      <w:bookmarkStart w:name="7130-1511854798491" w:id="3"/>
      <w:bookmarkEnd w:id="3"/>
      <w:r>
        <w:rPr>
          <w:sz w:val="28"/>
        </w:rPr>
        <w:t>下面来介绍将小数值舍入为整数的几个方法：Math.ceil()、Math.floor()和Math.round()。 这三个方法分别遵循下列舍入规则：</w:t>
      </w:r>
    </w:p>
    <w:p>
      <w:pPr/>
      <w:bookmarkStart w:name="4385-1511854798491" w:id="4"/>
      <w:bookmarkEnd w:id="4"/>
      <w:r>
        <w:rPr>
          <w:sz w:val="28"/>
        </w:rPr>
        <w:t>◎Math.ceil()执行向上舍入，即它总是将数值向上舍入为最接近的整数；</w:t>
      </w:r>
    </w:p>
    <w:p>
      <w:pPr/>
      <w:bookmarkStart w:name="5087-1511854798491" w:id="5"/>
      <w:bookmarkEnd w:id="5"/>
      <w:r>
        <w:rPr>
          <w:sz w:val="28"/>
        </w:rPr>
        <w:t>◎Math.floor()执行向下舍入，即它总是将数值向下舍入为最接近的整数；</w:t>
      </w:r>
    </w:p>
    <w:p>
      <w:pPr/>
      <w:bookmarkStart w:name="9254-1511854798491" w:id="6"/>
      <w:bookmarkEnd w:id="6"/>
      <w:r>
        <w:rPr>
          <w:sz w:val="28"/>
        </w:rPr>
        <w:t>◎Math.round()执行标准舍入，即它总是将数值四舍五入为最接近的整数(这也是我们在数学课上学到的舍入规则)。</w:t>
      </w:r>
    </w:p>
    <w:p>
      <w:pPr/>
      <w:bookmarkStart w:name="3815-1511854798491" w:id="7"/>
      <w:bookmarkEnd w:id="7"/>
      <w:r>
        <w:rPr>
          <w:sz w:val="28"/>
        </w:rPr>
        <w:t>下面是使用这些方法的示例：</w:t>
      </w:r>
    </w:p>
    <w:p>
      <w:pPr/>
      <w:bookmarkStart w:name="3549-1511854798491" w:id="8"/>
      <w:bookmarkEnd w:id="8"/>
      <w:r>
        <w:rPr>
          <w:sz w:val="28"/>
        </w:rPr>
        <w:t>alert(Math.ceil(25.9)); //26
alert(Math.ceil(25.5)); //26
alert(Math.ceil(25.1)); //26
alert(Math.round(25.9)); //26
alert(Math.round(25.5)); //26
alert(Math.round(25.1)); //25
alert(Math.floor(25.9)); //25
alert(Math.floor(25.5)); //25
alert(Math.floor(25.1)); //25</w:t>
      </w:r>
    </w:p>
    <w:p>
      <w:pPr/>
      <w:bookmarkStart w:name="5861-1511854798491" w:id="9"/>
      <w:bookmarkEnd w:id="9"/>
      <w:r>
        <w:rPr>
          <w:sz w:val="28"/>
        </w:rPr>
        <w:t>南昌网络公司技术人员总结:对于所有介于25和26(不包括26)之间的数值，Math.ceil()始终返回26，因为它执行的是向上舍入。Math.round()方法只在数值大于等于25.5时返回26；否则返回25。最后，Math.floor()对所有介于25和26(不包括26)之间的数值都返回25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2019-01-16T01:28:26Z</dcterms:created>
  <dc:creator>Apache POI</dc:creator>
</cp:coreProperties>
</file>