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75DC3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第2次上机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54E45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765" w:type="dxa"/>
            <w:shd w:val="clear" w:color="auto" w:fill="DEEAF6" w:themeFill="accent1" w:themeFillTint="33"/>
            <w:vAlign w:val="center"/>
          </w:tcPr>
          <w:p w14:paraId="18590730">
            <w:pPr>
              <w:jc w:val="center"/>
              <w:rPr>
                <w:rFonts w:ascii="Consolas" w:hAnsi="Consolas" w:eastAsia="宋体"/>
                <w:sz w:val="24"/>
              </w:rPr>
            </w:pPr>
            <w:r>
              <w:rPr>
                <w:rFonts w:ascii="Consolas" w:hAnsi="Consolas" w:eastAsia="宋体"/>
                <w:sz w:val="24"/>
              </w:rPr>
              <w:t>班级</w:t>
            </w:r>
          </w:p>
        </w:tc>
        <w:tc>
          <w:tcPr>
            <w:tcW w:w="2765" w:type="dxa"/>
            <w:shd w:val="clear" w:color="auto" w:fill="DEEAF6" w:themeFill="accent1" w:themeFillTint="33"/>
            <w:vAlign w:val="center"/>
          </w:tcPr>
          <w:p w14:paraId="59DAAD26">
            <w:pPr>
              <w:jc w:val="center"/>
              <w:rPr>
                <w:rFonts w:ascii="Consolas" w:hAnsi="Consolas" w:eastAsia="宋体"/>
                <w:sz w:val="24"/>
              </w:rPr>
            </w:pPr>
            <w:r>
              <w:rPr>
                <w:rFonts w:ascii="Consolas" w:hAnsi="Consolas" w:eastAsia="宋体"/>
                <w:sz w:val="24"/>
              </w:rPr>
              <w:t>学号</w:t>
            </w:r>
          </w:p>
        </w:tc>
        <w:tc>
          <w:tcPr>
            <w:tcW w:w="2766" w:type="dxa"/>
            <w:shd w:val="clear" w:color="auto" w:fill="DEEAF6" w:themeFill="accent1" w:themeFillTint="33"/>
            <w:vAlign w:val="center"/>
          </w:tcPr>
          <w:p w14:paraId="61C8B355">
            <w:pPr>
              <w:jc w:val="center"/>
              <w:rPr>
                <w:rFonts w:ascii="Consolas" w:hAnsi="Consolas" w:eastAsia="宋体"/>
                <w:sz w:val="24"/>
              </w:rPr>
            </w:pPr>
            <w:r>
              <w:rPr>
                <w:rFonts w:ascii="Consolas" w:hAnsi="Consolas" w:eastAsia="宋体"/>
                <w:sz w:val="24"/>
              </w:rPr>
              <w:t>姓名</w:t>
            </w:r>
          </w:p>
        </w:tc>
      </w:tr>
      <w:tr w14:paraId="5D8CB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765" w:type="dxa"/>
            <w:vAlign w:val="center"/>
          </w:tcPr>
          <w:p w14:paraId="08074919">
            <w:pPr>
              <w:jc w:val="center"/>
              <w:rPr>
                <w:rFonts w:hint="default" w:ascii="Consolas" w:hAnsi="Consolas" w:eastAsia="宋体"/>
                <w:sz w:val="24"/>
                <w:lang w:val="en-US" w:eastAsia="zh-CN"/>
              </w:rPr>
            </w:pPr>
          </w:p>
        </w:tc>
        <w:tc>
          <w:tcPr>
            <w:tcW w:w="2765" w:type="dxa"/>
            <w:vAlign w:val="center"/>
          </w:tcPr>
          <w:p w14:paraId="4BCE756D">
            <w:pPr>
              <w:jc w:val="center"/>
              <w:rPr>
                <w:rFonts w:hint="default" w:ascii="Consolas" w:hAnsi="Consolas" w:eastAsia="宋体"/>
                <w:sz w:val="24"/>
                <w:lang w:val="en-US" w:eastAsia="zh-CN"/>
              </w:rPr>
            </w:pPr>
          </w:p>
        </w:tc>
        <w:tc>
          <w:tcPr>
            <w:tcW w:w="2766" w:type="dxa"/>
            <w:vAlign w:val="center"/>
          </w:tcPr>
          <w:p w14:paraId="4F398F42">
            <w:pPr>
              <w:jc w:val="center"/>
              <w:rPr>
                <w:rFonts w:hint="eastAsia" w:ascii="Consolas" w:hAnsi="Consolas" w:eastAsia="宋体"/>
                <w:sz w:val="24"/>
                <w:lang w:val="en-US" w:eastAsia="zh-CN"/>
              </w:rPr>
            </w:pPr>
          </w:p>
        </w:tc>
      </w:tr>
    </w:tbl>
    <w:p w14:paraId="25DDE7E3">
      <w:pPr>
        <w:rPr>
          <w:rFonts w:ascii="Consolas" w:hAnsi="Consolas" w:eastAsia="宋体"/>
          <w:sz w:val="24"/>
        </w:rPr>
      </w:pPr>
    </w:p>
    <w:p w14:paraId="325DBF0F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1、</w:t>
      </w:r>
      <w:r>
        <w:rPr>
          <w:rFonts w:ascii="Consolas" w:hAnsi="Consolas" w:eastAsia="宋体"/>
          <w:sz w:val="24"/>
        </w:rPr>
        <w:tab/>
      </w:r>
      <w:r>
        <w:rPr>
          <w:rFonts w:ascii="Consolas" w:hAnsi="Consolas" w:eastAsia="宋体"/>
          <w:sz w:val="24"/>
        </w:rPr>
        <w:t>循环程序设计</w:t>
      </w:r>
    </w:p>
    <w:p w14:paraId="59205177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（1）反汇编的截图</w:t>
      </w:r>
    </w:p>
    <w:p w14:paraId="0283DF63">
      <w:pPr>
        <w:spacing w:line="360" w:lineRule="auto"/>
        <w:rPr>
          <w:rFonts w:ascii="Consolas" w:hAnsi="Consolas" w:eastAsia="宋体"/>
          <w:sz w:val="24"/>
          <w:highlight w:val="yellow"/>
        </w:rPr>
      </w:pPr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3710940" cy="2451100"/>
            <wp:effectExtent l="0" t="0" r="762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060505D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（2）在进行计算前，显示数组M开始的n+2个字的内存值的截图（只能显示这n+2个字的内存值，多显示、少显示均扣分）</w:t>
      </w:r>
    </w:p>
    <w:p w14:paraId="3B13F9D1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4877435" cy="494030"/>
            <wp:effectExtent l="0" t="0" r="1460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435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nsolas" w:hAnsi="Consolas" w:eastAsia="宋体"/>
          <w:sz w:val="24"/>
        </w:rPr>
        <w:t>（3）执行完计算后，显示数组M开始的n+2个字的内存值的截图（只能显示这n+2个字的内存值，多显示、少显示均扣分）</w:t>
      </w:r>
    </w:p>
    <w:p w14:paraId="2B98D126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</w:t>
      </w:r>
      <w:r>
        <w:drawing>
          <wp:inline distT="0" distB="0" distL="114300" distR="114300">
            <wp:extent cx="4878070" cy="982345"/>
            <wp:effectExtent l="0" t="0" r="1397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8070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nsolas" w:hAnsi="Consolas" w:eastAsia="宋体"/>
          <w:sz w:val="24"/>
        </w:rPr>
        <w:t>（4）源代码</w:t>
      </w:r>
    </w:p>
    <w:p w14:paraId="58AAE1F2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5268595" cy="6735445"/>
            <wp:effectExtent l="0" t="0" r="444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73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92BE4">
      <w:pPr>
        <w:spacing w:line="360" w:lineRule="auto"/>
        <w:rPr>
          <w:rFonts w:ascii="Consolas" w:hAnsi="Consolas" w:eastAsia="宋体"/>
          <w:sz w:val="24"/>
        </w:rPr>
      </w:pPr>
    </w:p>
    <w:p w14:paraId="3F4AD804">
      <w:pPr>
        <w:spacing w:line="360" w:lineRule="auto"/>
        <w:rPr>
          <w:rFonts w:ascii="Consolas" w:hAnsi="Consolas" w:eastAsia="宋体"/>
          <w:sz w:val="24"/>
        </w:rPr>
      </w:pPr>
    </w:p>
    <w:p w14:paraId="3DF69999">
      <w:pPr>
        <w:spacing w:line="360" w:lineRule="auto"/>
        <w:rPr>
          <w:rFonts w:ascii="Consolas" w:hAnsi="Consolas" w:eastAsia="宋体"/>
          <w:sz w:val="24"/>
        </w:rPr>
      </w:pPr>
    </w:p>
    <w:p w14:paraId="7B892CCC">
      <w:pPr>
        <w:spacing w:line="360" w:lineRule="auto"/>
        <w:rPr>
          <w:rFonts w:ascii="Consolas" w:hAnsi="Consolas" w:eastAsia="宋体"/>
          <w:sz w:val="24"/>
        </w:rPr>
      </w:pPr>
    </w:p>
    <w:p w14:paraId="7FA5944D">
      <w:pPr>
        <w:spacing w:line="360" w:lineRule="auto"/>
        <w:rPr>
          <w:rFonts w:ascii="Consolas" w:hAnsi="Consolas" w:eastAsia="宋体"/>
          <w:sz w:val="24"/>
        </w:rPr>
      </w:pPr>
    </w:p>
    <w:p w14:paraId="0F888499">
      <w:pPr>
        <w:spacing w:line="360" w:lineRule="auto"/>
        <w:rPr>
          <w:rFonts w:ascii="Consolas" w:hAnsi="Consolas" w:eastAsia="宋体"/>
          <w:sz w:val="24"/>
        </w:rPr>
      </w:pPr>
    </w:p>
    <w:p w14:paraId="4EDF23E7">
      <w:pPr>
        <w:spacing w:line="360" w:lineRule="auto"/>
        <w:rPr>
          <w:rFonts w:ascii="Consolas" w:hAnsi="Consolas" w:eastAsia="宋体"/>
          <w:sz w:val="24"/>
        </w:rPr>
      </w:pPr>
    </w:p>
    <w:p w14:paraId="1F349CA4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2、</w:t>
      </w:r>
      <w:r>
        <w:rPr>
          <w:rFonts w:ascii="Consolas" w:hAnsi="Consolas" w:eastAsia="宋体"/>
          <w:sz w:val="24"/>
        </w:rPr>
        <w:tab/>
      </w:r>
      <w:r>
        <w:rPr>
          <w:rFonts w:ascii="Consolas" w:hAnsi="Consolas" w:eastAsia="宋体"/>
          <w:sz w:val="24"/>
        </w:rPr>
        <w:t>分支程序设计</w:t>
      </w:r>
    </w:p>
    <w:p w14:paraId="5A931C9B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（1）反汇编的截图</w:t>
      </w:r>
    </w:p>
    <w:p w14:paraId="1E79D68D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3510915" cy="2553970"/>
            <wp:effectExtent l="0" t="0" r="9525" b="63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0915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C6829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（2）在进行计算前，显示在数据段中定义的含学号的字符串的内存值的截图（只能显示该完整的字符串，多显示、少显示均扣分）</w:t>
      </w:r>
    </w:p>
    <w:p w14:paraId="525C7A9B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4812030" cy="394970"/>
            <wp:effectExtent l="0" t="0" r="3810" b="127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2030" cy="39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nsolas" w:hAnsi="Consolas" w:eastAsia="宋体"/>
          <w:sz w:val="24"/>
        </w:rPr>
        <w:t>（3）在进行计算前，显示在数据段中定义的COUNT数组的内存值的截图（只能显示完整的COUNT数组内容，多显示、少显示均扣分）</w:t>
      </w:r>
    </w:p>
    <w:p w14:paraId="5B5C75F3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4695190" cy="321945"/>
            <wp:effectExtent l="0" t="0" r="13970" b="1333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5190" cy="32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CBC3D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（4）执行完计算后，显示在数据段中定义的含学号的字符串的内存值的截图（只能显示该完整的字符串，多显示、少显示均扣分）</w:t>
      </w:r>
    </w:p>
    <w:p w14:paraId="0CDC7DCE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4329430" cy="368935"/>
            <wp:effectExtent l="0" t="0" r="13970" b="1206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9430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707DF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（5）执行完计算后，显示在数据段中定义的COUNT数组的内存值的截图（只能显示完整的COUNT数组内容，多显示、少显示均扣分）</w:t>
      </w:r>
    </w:p>
    <w:p w14:paraId="7E1262D6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4283075" cy="377190"/>
            <wp:effectExtent l="0" t="0" r="14605" b="381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3075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7B325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（6）程序在DOSBox下直接运行的截图</w:t>
      </w:r>
    </w:p>
    <w:p w14:paraId="4D01FE73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2486025" cy="504825"/>
            <wp:effectExtent l="0" t="0" r="13335" b="1333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45F0F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（7）源代码</w:t>
      </w:r>
    </w:p>
    <w:p w14:paraId="76BBB335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rPr>
          <w:rFonts w:hint="eastAsia" w:ascii="Consolas" w:hAnsi="Consolas" w:eastAsia="宋体"/>
          <w:sz w:val="24"/>
          <w:highlight w:val="yellow"/>
          <w:lang w:eastAsia="zh-CN"/>
        </w:rPr>
        <w:drawing>
          <wp:inline distT="0" distB="0" distL="114300" distR="114300">
            <wp:extent cx="3335655" cy="8836025"/>
            <wp:effectExtent l="0" t="0" r="1905" b="3175"/>
            <wp:docPr id="11" name="图片 11" descr="%S9D1BA_N7Y{WW_DVNCG%$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%S9D1BA_N7Y{WW_DVNCG%$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5655" cy="883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QwYTE4ODhhMjExNmE0YTBiYzA5ZWUyYTdmYWVkMGYifQ=="/>
  </w:docVars>
  <w:rsids>
    <w:rsidRoot w:val="00271F49"/>
    <w:rsid w:val="00002613"/>
    <w:rsid w:val="0001436B"/>
    <w:rsid w:val="00032D69"/>
    <w:rsid w:val="00083130"/>
    <w:rsid w:val="000F44D2"/>
    <w:rsid w:val="00133206"/>
    <w:rsid w:val="00137921"/>
    <w:rsid w:val="001A19FC"/>
    <w:rsid w:val="001B6995"/>
    <w:rsid w:val="0023190D"/>
    <w:rsid w:val="00247B8D"/>
    <w:rsid w:val="002617B2"/>
    <w:rsid w:val="00271F49"/>
    <w:rsid w:val="002D14F9"/>
    <w:rsid w:val="002E66F9"/>
    <w:rsid w:val="00311257"/>
    <w:rsid w:val="00320971"/>
    <w:rsid w:val="00320B9D"/>
    <w:rsid w:val="0034791F"/>
    <w:rsid w:val="003B2424"/>
    <w:rsid w:val="00420F83"/>
    <w:rsid w:val="004976AA"/>
    <w:rsid w:val="004B1B4B"/>
    <w:rsid w:val="004B7F5B"/>
    <w:rsid w:val="005418E6"/>
    <w:rsid w:val="00557E4D"/>
    <w:rsid w:val="00585E2C"/>
    <w:rsid w:val="005A044C"/>
    <w:rsid w:val="005A1901"/>
    <w:rsid w:val="005B5200"/>
    <w:rsid w:val="005F153B"/>
    <w:rsid w:val="00772127"/>
    <w:rsid w:val="007B6CEB"/>
    <w:rsid w:val="0086260D"/>
    <w:rsid w:val="009547E1"/>
    <w:rsid w:val="00A13468"/>
    <w:rsid w:val="00A36D79"/>
    <w:rsid w:val="00AB4E58"/>
    <w:rsid w:val="00AC4A57"/>
    <w:rsid w:val="00AE19A8"/>
    <w:rsid w:val="00AF047B"/>
    <w:rsid w:val="00AF142E"/>
    <w:rsid w:val="00AF2129"/>
    <w:rsid w:val="00B17848"/>
    <w:rsid w:val="00B22004"/>
    <w:rsid w:val="00B26DE4"/>
    <w:rsid w:val="00B80DAF"/>
    <w:rsid w:val="00C5104A"/>
    <w:rsid w:val="00CB3218"/>
    <w:rsid w:val="00CB6BB4"/>
    <w:rsid w:val="00CF0235"/>
    <w:rsid w:val="00D30A9E"/>
    <w:rsid w:val="00D45E08"/>
    <w:rsid w:val="00D52C21"/>
    <w:rsid w:val="00D939CB"/>
    <w:rsid w:val="00E21655"/>
    <w:rsid w:val="00E574F1"/>
    <w:rsid w:val="00E95409"/>
    <w:rsid w:val="00F22D45"/>
    <w:rsid w:val="00F579AA"/>
    <w:rsid w:val="174F1767"/>
    <w:rsid w:val="38D16BD7"/>
    <w:rsid w:val="3CD72449"/>
    <w:rsid w:val="4F7962D4"/>
    <w:rsid w:val="66A60482"/>
    <w:rsid w:val="6A462E5B"/>
    <w:rsid w:val="77F1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autoRedefine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99"/>
    <w:rPr>
      <w:sz w:val="18"/>
      <w:szCs w:val="18"/>
    </w:rPr>
  </w:style>
  <w:style w:type="character" w:customStyle="1" w:styleId="10">
    <w:name w:val="页眉 Char"/>
    <w:autoRedefine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xjtu</Company>
  <Pages>4</Pages>
  <Words>411</Words>
  <Characters>452</Characters>
  <Lines>9</Lines>
  <Paragraphs>2</Paragraphs>
  <TotalTime>13</TotalTime>
  <ScaleCrop>false</ScaleCrop>
  <LinksUpToDate>false</LinksUpToDate>
  <CharactersWithSpaces>508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2022-04-02T06:51:00Z</dcterms:created>
  <dc:creator>chen</dc:creator>
  <cp:lastModifiedBy>东英</cp:lastModifiedBy>
  <dcterms:modified xsi:type="dcterms:W3CDTF">2025-12-28T04:11:35Z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F5158AFA6A224829A889844148D7FDE3_12</vt:lpwstr>
  </property>
  <property fmtid="{D5CDD505-2E9C-101B-9397-08002B2CF9AE}" pid="4" name="KSOTemplateDocerSaveRecord">
    <vt:lpwstr>eyJoZGlkIjoiNTQwYTE4ODhhMjExNmE0YTBiYzA5ZWUyYTdmYWVkMGYiLCJ1c2VySWQiOiI3NjExNTgyNTIifQ==</vt:lpwstr>
  </property>
</Properties>
</file>