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sz w:val="32"/>
          <w:szCs w:val="36"/>
        </w:rPr>
      </w:pPr>
      <w:r>
        <w:rPr>
          <w:rFonts w:hint="eastAsia" w:ascii="宋体" w:hAnsi="宋体" w:eastAsia="宋体"/>
          <w:sz w:val="32"/>
          <w:szCs w:val="36"/>
        </w:rPr>
        <w:t>高级统计方法 第</w:t>
      </w:r>
      <w:r>
        <w:rPr>
          <w:rFonts w:hint="eastAsia" w:ascii="宋体" w:hAnsi="宋体" w:eastAsia="宋体"/>
          <w:sz w:val="32"/>
          <w:szCs w:val="36"/>
          <w:lang w:val="en-US" w:eastAsia="zh-CN"/>
        </w:rPr>
        <w:t>3</w:t>
      </w:r>
      <w:r>
        <w:rPr>
          <w:rFonts w:hint="eastAsia" w:ascii="宋体" w:hAnsi="宋体" w:eastAsia="宋体"/>
          <w:sz w:val="32"/>
          <w:szCs w:val="36"/>
        </w:rPr>
        <w:t>次作业:</w:t>
      </w:r>
    </w:p>
    <w:p>
      <w:pPr>
        <w:rPr>
          <w:rFonts w:ascii="宋体" w:hAnsi="宋体" w:eastAsia="宋体"/>
          <w:sz w:val="32"/>
          <w:szCs w:val="36"/>
        </w:rPr>
      </w:pPr>
      <w:r>
        <w:rPr>
          <w:rFonts w:ascii="宋体" w:hAnsi="宋体" w:eastAsia="宋体"/>
          <w:sz w:val="32"/>
          <w:szCs w:val="36"/>
        </w:rPr>
        <w:pict>
          <v:rect id="_x0000_i1025" o:spt="1" style="height:2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</w:rPr>
        <w:t xml:space="preserve">序号： 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 xml:space="preserve"> 03</w:t>
      </w:r>
      <w:r>
        <w:rPr>
          <w:rFonts w:ascii="宋体" w:hAnsi="宋体" w:eastAsia="宋体"/>
          <w:sz w:val="24"/>
          <w:szCs w:val="28"/>
        </w:rPr>
        <w:t xml:space="preserve">   </w:t>
      </w:r>
      <w:r>
        <w:rPr>
          <w:rFonts w:hint="eastAsia" w:ascii="宋体" w:hAnsi="宋体" w:eastAsia="宋体"/>
          <w:sz w:val="24"/>
          <w:szCs w:val="28"/>
        </w:rPr>
        <w:t xml:space="preserve">姓名： 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潘晨楷</w:t>
      </w:r>
      <w:r>
        <w:rPr>
          <w:rFonts w:ascii="宋体" w:hAnsi="宋体" w:eastAsia="宋体"/>
          <w:sz w:val="24"/>
          <w:szCs w:val="28"/>
        </w:rPr>
        <w:t xml:space="preserve">   </w:t>
      </w:r>
      <w:r>
        <w:rPr>
          <w:rFonts w:hint="eastAsia" w:ascii="宋体" w:hAnsi="宋体" w:eastAsia="宋体"/>
          <w:sz w:val="24"/>
          <w:szCs w:val="28"/>
        </w:rPr>
        <w:t xml:space="preserve">学号： 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20212241116</w:t>
      </w:r>
      <w:r>
        <w:rPr>
          <w:rFonts w:ascii="宋体" w:hAnsi="宋体" w:eastAsia="宋体"/>
          <w:sz w:val="24"/>
          <w:szCs w:val="28"/>
        </w:rPr>
        <w:t xml:space="preserve">  </w:t>
      </w:r>
      <w:r>
        <w:rPr>
          <w:rFonts w:hint="eastAsia" w:ascii="宋体" w:hAnsi="宋体" w:eastAsia="宋体"/>
          <w:sz w:val="24"/>
          <w:szCs w:val="28"/>
        </w:rPr>
        <w:t>班级：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软2107</w:t>
      </w:r>
    </w:p>
    <w:p>
      <w:pPr>
        <w:rPr>
          <w:rFonts w:ascii="宋体" w:hAnsi="宋体" w:eastAsia="宋体"/>
          <w:b/>
          <w:bCs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</w:rPr>
        <w:t>概念</w:t>
      </w:r>
    </w:p>
    <w:p>
      <w:pPr>
        <w:rPr>
          <w:rFonts w:hint="eastAsia" w:ascii="宋体" w:hAnsi="宋体" w:eastAsia="宋体"/>
          <w:sz w:val="24"/>
          <w:szCs w:val="28"/>
          <w:lang w:eastAsia="zh-CN"/>
        </w:rPr>
      </w:pPr>
      <w:r>
        <w:rPr>
          <w:rFonts w:hint="eastAsia" w:ascii="宋体" w:hAnsi="宋体" w:eastAsia="宋体"/>
          <w:sz w:val="24"/>
          <w:szCs w:val="28"/>
        </w:rPr>
        <w:t>1.问题</w:t>
      </w:r>
      <w:r>
        <w:rPr>
          <w:rFonts w:hint="eastAsia" w:ascii="宋体" w:hAnsi="宋体" w:eastAsia="宋体"/>
          <w:sz w:val="24"/>
          <w:szCs w:val="28"/>
          <w:lang w:eastAsia="zh-CN"/>
        </w:rPr>
        <w:t>（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略</w:t>
      </w:r>
      <w:r>
        <w:rPr>
          <w:rFonts w:hint="eastAsia" w:ascii="宋体" w:hAnsi="宋体" w:eastAsia="宋体"/>
          <w:sz w:val="24"/>
          <w:szCs w:val="28"/>
          <w:lang w:eastAsia="zh-CN"/>
        </w:rPr>
        <w:t>）</w:t>
      </w:r>
    </w:p>
    <w:p>
      <w:pPr>
        <w:ind w:firstLine="42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在表3.4中，“TV”的零假设是在存在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radio ads</w:t>
      </w:r>
      <w:r>
        <w:rPr>
          <w:rFonts w:hint="eastAsia" w:ascii="宋体" w:hAnsi="宋体" w:eastAsia="宋体"/>
          <w:sz w:val="24"/>
          <w:szCs w:val="28"/>
        </w:rPr>
        <w:t>和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newspaper ads的情况下，TV ads</w:t>
      </w:r>
      <w:r>
        <w:rPr>
          <w:rFonts w:hint="eastAsia" w:ascii="宋体" w:hAnsi="宋体" w:eastAsia="宋体"/>
          <w:sz w:val="24"/>
          <w:szCs w:val="28"/>
        </w:rPr>
        <w:t>对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sales</w:t>
      </w:r>
      <w:r>
        <w:rPr>
          <w:rFonts w:hint="eastAsia" w:ascii="宋体" w:hAnsi="宋体" w:eastAsia="宋体"/>
          <w:sz w:val="24"/>
          <w:szCs w:val="28"/>
        </w:rPr>
        <w:t>没有影响。类似地，</w:t>
      </w:r>
      <w:r>
        <w:rPr>
          <w:rFonts w:hint="eastAsia" w:ascii="宋体" w:hAnsi="宋体" w:eastAsia="宋体"/>
          <w:sz w:val="24"/>
          <w:szCs w:val="28"/>
          <w:lang w:eastAsia="zh-CN"/>
        </w:rPr>
        <w:t>、</w:t>
      </w:r>
      <w:r>
        <w:rPr>
          <w:rFonts w:hint="eastAsia" w:ascii="宋体" w:hAnsi="宋体" w:eastAsia="宋体"/>
          <w:sz w:val="24"/>
          <w:szCs w:val="28"/>
        </w:rPr>
        <w:t>对于“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Radio</w:t>
      </w:r>
      <w:r>
        <w:rPr>
          <w:rFonts w:hint="eastAsia" w:ascii="宋体" w:hAnsi="宋体" w:eastAsia="宋体"/>
          <w:sz w:val="24"/>
          <w:szCs w:val="28"/>
        </w:rPr>
        <w:t>”的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零</w:t>
      </w:r>
      <w:r>
        <w:rPr>
          <w:rFonts w:hint="eastAsia" w:ascii="宋体" w:hAnsi="宋体" w:eastAsia="宋体"/>
          <w:sz w:val="24"/>
          <w:szCs w:val="28"/>
        </w:rPr>
        <w:t>假设是，在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TV</w:t>
      </w:r>
      <w:r>
        <w:rPr>
          <w:rFonts w:hint="eastAsia" w:ascii="宋体" w:hAnsi="宋体" w:eastAsia="宋体"/>
          <w:sz w:val="24"/>
          <w:szCs w:val="28"/>
        </w:rPr>
        <w:t>和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newspaper ads</w:t>
      </w:r>
      <w:r>
        <w:rPr>
          <w:rFonts w:hint="eastAsia" w:ascii="宋体" w:hAnsi="宋体" w:eastAsia="宋体"/>
          <w:sz w:val="24"/>
          <w:szCs w:val="28"/>
        </w:rPr>
        <w:t>存在的情况下，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Radio ads</w:t>
      </w:r>
      <w:r>
        <w:rPr>
          <w:rFonts w:hint="eastAsia" w:ascii="宋体" w:hAnsi="宋体" w:eastAsia="宋体"/>
          <w:sz w:val="24"/>
          <w:szCs w:val="28"/>
        </w:rPr>
        <w:t>对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Sales</w:t>
      </w:r>
      <w:r>
        <w:rPr>
          <w:rFonts w:hint="eastAsia" w:ascii="宋体" w:hAnsi="宋体" w:eastAsia="宋体"/>
          <w:sz w:val="24"/>
          <w:szCs w:val="28"/>
        </w:rPr>
        <w:t>没有影响。(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对Newspaper的零假设也是一样</w:t>
      </w:r>
      <w:r>
        <w:rPr>
          <w:rFonts w:hint="eastAsia" w:ascii="宋体" w:hAnsi="宋体" w:eastAsia="宋体"/>
          <w:sz w:val="24"/>
          <w:szCs w:val="28"/>
        </w:rPr>
        <w:t>)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TV</w:t>
      </w:r>
      <w:r>
        <w:rPr>
          <w:rFonts w:hint="eastAsia" w:ascii="宋体" w:hAnsi="宋体" w:eastAsia="宋体"/>
          <w:sz w:val="24"/>
          <w:szCs w:val="28"/>
        </w:rPr>
        <w:t>和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Radio</w:t>
      </w:r>
      <w:r>
        <w:rPr>
          <w:rFonts w:hint="eastAsia" w:ascii="宋体" w:hAnsi="宋体" w:eastAsia="宋体"/>
          <w:sz w:val="24"/>
          <w:szCs w:val="28"/>
        </w:rPr>
        <w:t>的低p值表明，零假设对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TV</w:t>
      </w:r>
      <w:r>
        <w:rPr>
          <w:rFonts w:hint="eastAsia" w:ascii="宋体" w:hAnsi="宋体" w:eastAsia="宋体"/>
          <w:sz w:val="24"/>
          <w:szCs w:val="28"/>
        </w:rPr>
        <w:t>和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Radio</w:t>
      </w:r>
      <w:r>
        <w:rPr>
          <w:rFonts w:hint="eastAsia" w:ascii="宋体" w:hAnsi="宋体" w:eastAsia="宋体"/>
          <w:sz w:val="24"/>
          <w:szCs w:val="28"/>
        </w:rPr>
        <w:t>来说是错误的。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Newspaper</w:t>
      </w:r>
      <w:r>
        <w:rPr>
          <w:rFonts w:hint="eastAsia" w:ascii="宋体" w:hAnsi="宋体" w:eastAsia="宋体"/>
          <w:sz w:val="24"/>
          <w:szCs w:val="28"/>
        </w:rPr>
        <w:t>的高p值表明，零假设对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Newspaper</w:t>
      </w:r>
      <w:r>
        <w:rPr>
          <w:rFonts w:hint="eastAsia" w:ascii="宋体" w:hAnsi="宋体" w:eastAsia="宋体"/>
          <w:sz w:val="24"/>
          <w:szCs w:val="28"/>
        </w:rPr>
        <w:t>来说是正确的。</w:t>
      </w:r>
    </w:p>
    <w:p>
      <w:pPr>
        <w:rPr>
          <w:rFonts w:hint="eastAsia" w:ascii="宋体" w:hAnsi="宋体" w:eastAsia="宋体"/>
          <w:sz w:val="24"/>
          <w:szCs w:val="28"/>
        </w:rPr>
      </w:pPr>
    </w:p>
    <w:p>
      <w:pPr>
        <w:numPr>
          <w:ilvl w:val="0"/>
          <w:numId w:val="1"/>
        </w:num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问题（略）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由题意可得这样的一个公式：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rFonts w:hint="eastAsia"/>
          <w:i w:val="0"/>
          <w:iCs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iCs w:val="0"/>
          <w:caps w:val="0"/>
          <w:color w:val="000000"/>
          <w:spacing w:val="0"/>
        </w:rPr>
        <w:t>Y = 50 + 20</w:t>
      </w:r>
      <w:r>
        <w:rPr>
          <w:rFonts w:hint="eastAsia"/>
          <w:i w:val="0"/>
          <w:iCs w:val="0"/>
          <w:caps w:val="0"/>
          <w:color w:val="000000"/>
          <w:spacing w:val="0"/>
          <w:lang w:val="en-US" w:eastAsia="zh-CN"/>
        </w:rPr>
        <w:t>*GPA</w:t>
      </w:r>
      <w:r>
        <w:rPr>
          <w:i w:val="0"/>
          <w:iCs w:val="0"/>
          <w:caps w:val="0"/>
          <w:color w:val="000000"/>
          <w:spacing w:val="0"/>
        </w:rPr>
        <w:t xml:space="preserve"> + 0.07</w:t>
      </w:r>
      <w:r>
        <w:rPr>
          <w:rFonts w:hint="eastAsia"/>
          <w:i w:val="0"/>
          <w:iCs w:val="0"/>
          <w:caps w:val="0"/>
          <w:color w:val="000000"/>
          <w:spacing w:val="0"/>
          <w:lang w:val="en-US" w:eastAsia="zh-CN"/>
        </w:rPr>
        <w:t>*IQ</w:t>
      </w:r>
      <w:r>
        <w:rPr>
          <w:i w:val="0"/>
          <w:iCs w:val="0"/>
          <w:caps w:val="0"/>
          <w:color w:val="000000"/>
          <w:spacing w:val="0"/>
        </w:rPr>
        <w:t xml:space="preserve"> + 35</w:t>
      </w:r>
      <w:r>
        <w:rPr>
          <w:rFonts w:hint="eastAsia"/>
          <w:i w:val="0"/>
          <w:iCs w:val="0"/>
          <w:caps w:val="0"/>
          <w:color w:val="000000"/>
          <w:spacing w:val="0"/>
          <w:lang w:val="en-US" w:eastAsia="zh-CN"/>
        </w:rPr>
        <w:t>*G</w:t>
      </w:r>
      <w:r>
        <w:rPr>
          <w:i w:val="0"/>
          <w:iCs w:val="0"/>
          <w:caps w:val="0"/>
          <w:color w:val="000000"/>
          <w:spacing w:val="0"/>
        </w:rPr>
        <w:t>ender + 0.01</w:t>
      </w:r>
      <w:r>
        <w:rPr>
          <w:rFonts w:hint="eastAsia"/>
          <w:i w:val="0"/>
          <w:iCs w:val="0"/>
          <w:caps w:val="0"/>
          <w:color w:val="000000"/>
          <w:spacing w:val="0"/>
          <w:lang w:val="en-US" w:eastAsia="zh-CN"/>
        </w:rPr>
        <w:t>*</w:t>
      </w:r>
      <w:r>
        <w:rPr>
          <w:i w:val="0"/>
          <w:iCs w:val="0"/>
          <w:caps w:val="0"/>
          <w:color w:val="000000"/>
          <w:spacing w:val="0"/>
        </w:rPr>
        <w:t>(</w:t>
      </w:r>
      <w:r>
        <w:rPr>
          <w:rFonts w:hint="eastAsia"/>
          <w:i w:val="0"/>
          <w:iCs w:val="0"/>
          <w:caps w:val="0"/>
          <w:color w:val="000000"/>
          <w:spacing w:val="0"/>
          <w:lang w:val="en-US" w:eastAsia="zh-CN"/>
        </w:rPr>
        <w:t>GPA</w:t>
      </w:r>
      <w:r>
        <w:rPr>
          <w:i w:val="0"/>
          <w:iCs w:val="0"/>
          <w:caps w:val="0"/>
          <w:color w:val="000000"/>
          <w:spacing w:val="0"/>
        </w:rPr>
        <w:t xml:space="preserve"> * </w:t>
      </w:r>
      <w:r>
        <w:rPr>
          <w:rFonts w:hint="eastAsia"/>
          <w:i w:val="0"/>
          <w:iCs w:val="0"/>
          <w:caps w:val="0"/>
          <w:color w:val="000000"/>
          <w:spacing w:val="0"/>
          <w:lang w:val="en-US" w:eastAsia="zh-CN"/>
        </w:rPr>
        <w:t>IQ</w:t>
      </w:r>
      <w:r>
        <w:rPr>
          <w:i w:val="0"/>
          <w:iCs w:val="0"/>
          <w:caps w:val="0"/>
          <w:color w:val="000000"/>
          <w:spacing w:val="0"/>
        </w:rPr>
        <w:t xml:space="preserve">) - 10 </w:t>
      </w:r>
      <w:r>
        <w:rPr>
          <w:rFonts w:hint="eastAsia"/>
          <w:i w:val="0"/>
          <w:iCs w:val="0"/>
          <w:caps w:val="0"/>
          <w:color w:val="000000"/>
          <w:spacing w:val="0"/>
          <w:lang w:val="en-US" w:eastAsia="zh-CN"/>
        </w:rPr>
        <w:t>*</w:t>
      </w:r>
      <w:r>
        <w:rPr>
          <w:i w:val="0"/>
          <w:iCs w:val="0"/>
          <w:caps w:val="0"/>
          <w:color w:val="000000"/>
          <w:spacing w:val="0"/>
        </w:rPr>
        <w:t>(</w:t>
      </w:r>
      <w:r>
        <w:rPr>
          <w:rFonts w:hint="eastAsia"/>
          <w:i w:val="0"/>
          <w:iCs w:val="0"/>
          <w:caps w:val="0"/>
          <w:color w:val="000000"/>
          <w:spacing w:val="0"/>
          <w:lang w:val="en-US" w:eastAsia="zh-CN"/>
        </w:rPr>
        <w:t>GPA</w:t>
      </w:r>
      <w:r>
        <w:rPr>
          <w:i w:val="0"/>
          <w:iCs w:val="0"/>
          <w:caps w:val="0"/>
          <w:color w:val="000000"/>
          <w:spacing w:val="0"/>
        </w:rPr>
        <w:t xml:space="preserve"> * </w:t>
      </w:r>
      <w:r>
        <w:rPr>
          <w:rFonts w:hint="eastAsia"/>
          <w:i w:val="0"/>
          <w:iCs w:val="0"/>
          <w:caps w:val="0"/>
          <w:color w:val="000000"/>
          <w:spacing w:val="0"/>
          <w:lang w:val="en-US" w:eastAsia="zh-CN"/>
        </w:rPr>
        <w:t>G</w:t>
      </w:r>
      <w:r>
        <w:rPr>
          <w:i w:val="0"/>
          <w:iCs w:val="0"/>
          <w:caps w:val="0"/>
          <w:color w:val="000000"/>
          <w:spacing w:val="0"/>
        </w:rPr>
        <w:t>ender)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问题（略）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男性：y = 50 + 20*GPA + 0.07*IQ + 0.01*(GPA * IQ);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女性：y = 50 + 20*GPA + 0.07*IQ + 35 + 0.01*(GPA*IQ) - 10*GPA;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/>
          <w:sz w:val="24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比较可得，iii的结论是正确的。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问题（略）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Y = 50 + 20*4.0 + 0.07*110 + 35 + 0.01*(4.0*110) - 10*4.0 = 137.1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问题（略）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错误。必须检验回归系数的p值来确定交互项是否具有统计显著性。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问题（略）</w:t>
      </w:r>
    </w:p>
    <w:p>
      <w:pPr>
        <w:widowControl w:val="0"/>
        <w:numPr>
          <w:ilvl w:val="0"/>
          <w:numId w:val="3"/>
        </w:numPr>
        <w:jc w:val="both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问题（略）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一般来说，三次回归的训练RSS会比线性回归的训练RSS小，因为三次回归会对数据进行贴近训练集的拟合。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问题（略）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题目中明确说明该数据的实际模型是线性拟合，所以用三次拟合会产生过拟合，而线性拟合有更好的泛化能力，所以线性回归的测试RSS小。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问题（略）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同（a）问，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一般来说，三次回归的训练RSS会比线性回归的训练RSS小，因为三次回归会对数据进行贴近训练集的拟合。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问题（略）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由已知条件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不知道实际情况，无法判断。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、、、、、、</w:t>
      </w:r>
    </w:p>
    <w:p>
      <w:pPr>
        <w:rPr>
          <w:rFonts w:hint="eastAsia" w:ascii="宋体" w:hAnsi="宋体" w:eastAsia="宋体"/>
          <w:b/>
          <w:bCs/>
          <w:sz w:val="24"/>
          <w:szCs w:val="28"/>
        </w:rPr>
      </w:pPr>
    </w:p>
    <w:p>
      <w:pPr>
        <w:rPr>
          <w:rFonts w:ascii="宋体" w:hAnsi="宋体" w:eastAsia="宋体"/>
          <w:b/>
          <w:bCs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</w:rPr>
        <w:t>应用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8.</w:t>
      </w:r>
      <w:r>
        <w:rPr>
          <w:rFonts w:hint="eastAsia" w:ascii="宋体" w:hAnsi="宋体" w:eastAsia="宋体"/>
          <w:sz w:val="24"/>
          <w:szCs w:val="28"/>
        </w:rPr>
        <w:t>问题（略）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（a）问题（略）</w:t>
      </w:r>
    </w:p>
    <w:p>
      <w:pPr>
        <w:ind w:firstLine="42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&gt; Auto = read.csv("E:\\study\\Auto.csv", header=T, na.strings="?")</w:t>
      </w:r>
    </w:p>
    <w:p>
      <w:pPr>
        <w:ind w:firstLine="42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&gt; Auto = na.omit(Auto)</w:t>
      </w:r>
    </w:p>
    <w:p>
      <w:pPr>
        <w:ind w:firstLine="42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&gt; summary(Auto)</w:t>
      </w:r>
    </w:p>
    <w:p>
      <w:pPr>
        <w:ind w:firstLine="420" w:firstLineChars="0"/>
        <w:rPr>
          <w:rFonts w:hint="eastAsia" w:ascii="宋体" w:hAnsi="宋体" w:eastAsia="宋体"/>
          <w:sz w:val="24"/>
          <w:szCs w:val="28"/>
          <w:lang w:eastAsia="zh-CN"/>
        </w:rPr>
      </w:pPr>
      <w:r>
        <w:rPr>
          <w:rFonts w:hint="eastAsia" w:ascii="宋体" w:hAnsi="宋体" w:eastAsia="宋体"/>
          <w:sz w:val="24"/>
          <w:szCs w:val="28"/>
          <w:lang w:eastAsia="zh-CN"/>
        </w:rPr>
        <w:drawing>
          <wp:inline distT="0" distB="0" distL="114300" distR="114300">
            <wp:extent cx="4116705" cy="1743075"/>
            <wp:effectExtent l="0" t="0" r="13335" b="9525"/>
            <wp:docPr id="1" name="图片 1" descr="1695027138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9502713874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670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/>
          <w:sz w:val="24"/>
          <w:szCs w:val="28"/>
          <w:lang w:eastAsia="zh-CN"/>
        </w:rPr>
      </w:pPr>
    </w:p>
    <w:p>
      <w:pPr>
        <w:ind w:firstLine="420" w:firstLineChars="0"/>
        <w:rPr>
          <w:rFonts w:hint="eastAsia" w:ascii="宋体" w:hAnsi="宋体" w:eastAsia="宋体"/>
          <w:sz w:val="24"/>
          <w:szCs w:val="28"/>
          <w:lang w:eastAsia="zh-CN"/>
        </w:rPr>
      </w:pPr>
      <w:r>
        <w:rPr>
          <w:rFonts w:hint="eastAsia" w:ascii="宋体" w:hAnsi="宋体" w:eastAsia="宋体"/>
          <w:sz w:val="24"/>
          <w:szCs w:val="28"/>
          <w:lang w:eastAsia="zh-CN"/>
        </w:rPr>
        <w:t>&gt; attach(Auto)</w:t>
      </w:r>
    </w:p>
    <w:p>
      <w:pPr>
        <w:ind w:firstLine="420" w:firstLineChars="0"/>
        <w:rPr>
          <w:rFonts w:hint="eastAsia" w:ascii="宋体" w:hAnsi="宋体" w:eastAsia="宋体"/>
          <w:sz w:val="24"/>
          <w:szCs w:val="28"/>
          <w:lang w:eastAsia="zh-CN"/>
        </w:rPr>
      </w:pPr>
      <w:r>
        <w:rPr>
          <w:rFonts w:hint="eastAsia" w:ascii="宋体" w:hAnsi="宋体" w:eastAsia="宋体"/>
          <w:sz w:val="24"/>
          <w:szCs w:val="28"/>
          <w:lang w:eastAsia="zh-CN"/>
        </w:rPr>
        <w:t>&gt; lm.fit = lm(mpg ~ horsepower)</w:t>
      </w:r>
    </w:p>
    <w:p>
      <w:pPr>
        <w:ind w:firstLine="420" w:firstLineChars="0"/>
        <w:rPr>
          <w:rFonts w:hint="eastAsia" w:ascii="宋体" w:hAnsi="宋体" w:eastAsia="宋体"/>
          <w:sz w:val="24"/>
          <w:szCs w:val="28"/>
          <w:lang w:eastAsia="zh-CN"/>
        </w:rPr>
      </w:pPr>
      <w:r>
        <w:rPr>
          <w:rFonts w:hint="eastAsia" w:ascii="宋体" w:hAnsi="宋体" w:eastAsia="宋体"/>
          <w:sz w:val="24"/>
          <w:szCs w:val="28"/>
          <w:lang w:eastAsia="zh-CN"/>
        </w:rPr>
        <w:t>&gt; summary(lm.fit)</w:t>
      </w:r>
    </w:p>
    <w:p>
      <w:pPr>
        <w:ind w:firstLine="420" w:firstLineChars="0"/>
        <w:rPr>
          <w:rFonts w:hint="eastAsia" w:ascii="宋体" w:hAnsi="宋体" w:eastAsia="宋体"/>
          <w:sz w:val="24"/>
          <w:szCs w:val="28"/>
          <w:lang w:eastAsia="zh-CN"/>
        </w:rPr>
      </w:pPr>
      <w:r>
        <w:rPr>
          <w:rFonts w:hint="eastAsia" w:ascii="宋体" w:hAnsi="宋体" w:eastAsia="宋体"/>
          <w:sz w:val="24"/>
          <w:szCs w:val="28"/>
          <w:lang w:eastAsia="zh-CN"/>
        </w:rPr>
        <w:drawing>
          <wp:inline distT="0" distB="0" distL="114300" distR="114300">
            <wp:extent cx="4080510" cy="2284730"/>
            <wp:effectExtent l="0" t="0" r="3810" b="1270"/>
            <wp:docPr id="2" name="图片 2" descr="1695027221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9502722158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05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/>
          <w:sz w:val="24"/>
          <w:szCs w:val="28"/>
          <w:lang w:eastAsia="zh-CN"/>
        </w:rPr>
      </w:pPr>
    </w:p>
    <w:p>
      <w:pPr>
        <w:ind w:firstLine="420" w:firstLineChars="0"/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i:horsepower和mpg之间存在关系，这是通过检验所有回归系数等于零的零假设来确定的。由于f统计量远远大于1，并且f统计量的p值接近于零，我们可以拒绝原假设，并说明horsepower和mpg之间存在统计上显著的关系。</w:t>
      </w:r>
    </w:p>
    <w:p>
      <w:pPr>
        <w:ind w:firstLine="420" w:firstLineChars="0"/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ii：mpg的平均值为23.4459。Lm.fit的RSE为4.906，误差百分比为20.9248%。Lm.fit的R</w:t>
      </w:r>
      <w:r>
        <w:rPr>
          <w:rFonts w:hint="eastAsia" w:ascii="宋体" w:hAnsi="宋体" w:eastAsia="宋体"/>
          <w:sz w:val="24"/>
          <w:szCs w:val="28"/>
          <w:vertAlign w:val="superscript"/>
          <w:lang w:val="en-US" w:eastAsia="zh-CN"/>
        </w:rPr>
        <w:t>2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约为0.6059，这意味着60.5948%的MPG方差可以用horsepower来解释。</w:t>
      </w:r>
    </w:p>
    <w:p>
      <w:pPr>
        <w:ind w:firstLine="420" w:firstLineChars="0"/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iii:mpg和horsepower之间的关系是负相关的。汽车的horsepower越大，线性回归表明汽车的mpg越低。</w:t>
      </w:r>
    </w:p>
    <w:p>
      <w:pPr>
        <w:ind w:firstLine="420" w:firstLineChars="0"/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iv：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predict(lm.fit,data.frame(horsepower=c(98)),interval="confidence")</w:t>
      </w:r>
    </w:p>
    <w:p>
      <w:pPr>
        <w:numPr>
          <w:ilvl w:val="0"/>
          <w:numId w:val="0"/>
        </w:numPr>
        <w:ind w:left="840" w:leftChars="0"/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drawing>
          <wp:inline distT="0" distB="0" distL="114300" distR="114300">
            <wp:extent cx="1981200" cy="297180"/>
            <wp:effectExtent l="0" t="0" r="0" b="7620"/>
            <wp:docPr id="4" name="图片 4" descr="1695037781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9503778162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predict(lm.fit,data.frame(horsepower=c(98)),interval="prediction")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drawing>
          <wp:inline distT="0" distB="0" distL="114300" distR="114300">
            <wp:extent cx="2301240" cy="342900"/>
            <wp:effectExtent l="0" t="0" r="0" b="7620"/>
            <wp:docPr id="5" name="图片 5" descr="1695037859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9503785913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（b）问题（略）</w:t>
      </w:r>
    </w:p>
    <w:p>
      <w:pPr>
        <w:ind w:firstLine="42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&gt; plot(horsepower, mpg)</w:t>
      </w:r>
    </w:p>
    <w:p>
      <w:pPr>
        <w:ind w:firstLine="42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&gt; abline(lm.fit)</w:t>
      </w:r>
    </w:p>
    <w:p>
      <w:pPr>
        <w:ind w:firstLine="420" w:firstLineChars="0"/>
        <w:rPr>
          <w:rFonts w:hint="eastAsia" w:ascii="宋体" w:hAnsi="宋体" w:eastAsia="宋体"/>
          <w:sz w:val="24"/>
          <w:szCs w:val="28"/>
          <w:lang w:eastAsia="zh-CN"/>
        </w:rPr>
      </w:pPr>
      <w:r>
        <w:rPr>
          <w:rFonts w:hint="eastAsia" w:ascii="宋体" w:hAnsi="宋体" w:eastAsia="宋体"/>
          <w:sz w:val="24"/>
          <w:szCs w:val="28"/>
          <w:lang w:eastAsia="zh-CN"/>
        </w:rPr>
        <w:drawing>
          <wp:inline distT="0" distB="0" distL="114300" distR="114300">
            <wp:extent cx="3824605" cy="2872740"/>
            <wp:effectExtent l="0" t="0" r="635" b="7620"/>
            <wp:docPr id="6" name="图片 6" descr="1695037951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9503795115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4605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  <w:lang w:eastAsia="zh-CN"/>
        </w:rPr>
        <w:t>（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c</w:t>
      </w:r>
      <w:r>
        <w:rPr>
          <w:rFonts w:hint="eastAsia" w:ascii="宋体" w:hAnsi="宋体" w:eastAsia="宋体"/>
          <w:sz w:val="24"/>
          <w:szCs w:val="28"/>
          <w:lang w:eastAsia="zh-CN"/>
        </w:rPr>
        <w:t>）</w:t>
      </w:r>
      <w:r>
        <w:rPr>
          <w:rFonts w:hint="eastAsia" w:ascii="宋体" w:hAnsi="宋体" w:eastAsia="宋体"/>
          <w:sz w:val="24"/>
          <w:szCs w:val="28"/>
        </w:rPr>
        <w:t>问题（略）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&gt; par(mfrow=c(2,2))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&gt; plot(lm.fit)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/>
          <w:sz w:val="24"/>
          <w:szCs w:val="28"/>
          <w:lang w:eastAsia="zh-CN"/>
        </w:rPr>
      </w:pPr>
      <w:r>
        <w:rPr>
          <w:rFonts w:hint="eastAsia" w:ascii="宋体" w:hAnsi="宋体" w:eastAsia="宋体"/>
          <w:sz w:val="24"/>
          <w:szCs w:val="28"/>
          <w:lang w:eastAsia="zh-CN"/>
        </w:rPr>
        <w:drawing>
          <wp:inline distT="0" distB="0" distL="114300" distR="114300">
            <wp:extent cx="3796665" cy="2847340"/>
            <wp:effectExtent l="0" t="0" r="13335" b="2540"/>
            <wp:docPr id="7" name="图片 7" descr="1695038038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950380380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6665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根据残差图，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得到了</w:t>
      </w:r>
      <w:r>
        <w:rPr>
          <w:rFonts w:hint="eastAsia" w:ascii="宋体" w:hAnsi="宋体" w:eastAsia="宋体"/>
          <w:sz w:val="24"/>
          <w:szCs w:val="28"/>
        </w:rPr>
        <w:t>非线性的证据。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/>
          <w:sz w:val="24"/>
          <w:szCs w:val="28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问题（略）</w:t>
      </w:r>
    </w:p>
    <w:p>
      <w:pPr>
        <w:widowControl w:val="0"/>
        <w:numPr>
          <w:ilvl w:val="0"/>
          <w:numId w:val="6"/>
        </w:numPr>
        <w:jc w:val="both"/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问题（略）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&gt; lm.fit = lm(y~x+0)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&gt; summary(lm.fit)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drawing>
          <wp:inline distT="0" distB="0" distL="114300" distR="114300">
            <wp:extent cx="4370070" cy="2416810"/>
            <wp:effectExtent l="0" t="0" r="3810" b="6350"/>
            <wp:docPr id="8" name="图片 8" descr="1695038910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9503891002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007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t统计量的p值接近于零，因此零假设被拒绝。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问题（略）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&gt; lm.fit = lm(x~y+0)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&gt; summary(lm.fit)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drawing>
          <wp:inline distT="0" distB="0" distL="114300" distR="114300">
            <wp:extent cx="3652520" cy="2151380"/>
            <wp:effectExtent l="0" t="0" r="5080" b="12700"/>
            <wp:docPr id="9" name="图片 9" descr="1695039095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9503909553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252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t统计量的p值接近于零，因此零假设被拒绝。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问题（略）</w:t>
      </w:r>
    </w:p>
    <w:p>
      <w:pPr>
        <w:widowControl w:val="0"/>
        <w:numPr>
          <w:ilvl w:val="0"/>
          <w:numId w:val="7"/>
        </w:numPr>
        <w:ind w:leftChars="0" w:firstLine="420" w:firstLineChars="0"/>
        <w:jc w:val="both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和(b)中的结果都反映了11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（</w:t>
      </w:r>
      <w:r>
        <w:rPr>
          <w:rFonts w:hint="default" w:ascii="宋体" w:hAnsi="宋体" w:eastAsia="宋体"/>
          <w:sz w:val="24"/>
          <w:szCs w:val="28"/>
          <w:lang w:val="en-US" w:eastAsia="zh-CN"/>
        </w:rPr>
        <w:t>a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）</w:t>
      </w:r>
      <w:r>
        <w:rPr>
          <w:rFonts w:hint="default" w:ascii="宋体" w:hAnsi="宋体" w:eastAsia="宋体"/>
          <w:sz w:val="24"/>
          <w:szCs w:val="28"/>
          <w:lang w:val="en-US" w:eastAsia="zh-CN"/>
        </w:rPr>
        <w:t>中创建的同一行。换句话说，y=2x+</w:t>
      </w:r>
      <w:r>
        <w:rPr>
          <w:rFonts w:ascii="MathJax_Math-italic" w:hAnsi="MathJax_Math-italic" w:eastAsia="MathJax_Math-italic" w:cs="MathJax_Math-italic"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  <w:t>ϵ</w:t>
      </w:r>
      <w:r>
        <w:rPr>
          <w:rFonts w:hint="default" w:ascii="宋体" w:hAnsi="宋体" w:eastAsia="宋体"/>
          <w:sz w:val="24"/>
          <w:szCs w:val="28"/>
          <w:lang w:val="en-US" w:eastAsia="zh-CN"/>
        </w:rPr>
        <w:t>也可以写成x=0.5∗(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y-</w:t>
      </w:r>
      <w:r>
        <w:rPr>
          <w:rFonts w:ascii="MathJax_Math-italic" w:hAnsi="MathJax_Math-italic" w:eastAsia="MathJax_Math-italic" w:cs="MathJax_Math-italic"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  <w:t>ϵ</w:t>
      </w:r>
      <w:r>
        <w:rPr>
          <w:rFonts w:hint="default" w:ascii="宋体" w:hAnsi="宋体" w:eastAsia="宋体"/>
          <w:sz w:val="24"/>
          <w:szCs w:val="28"/>
          <w:lang w:val="en-US" w:eastAsia="zh-CN"/>
        </w:rPr>
        <w:t>)。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sz w:val="24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sz w:val="24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sz w:val="24"/>
          <w:szCs w:val="28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问题（略）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3644265" cy="2716530"/>
            <wp:effectExtent l="0" t="0" r="13335" b="1143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4265" cy="271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rPr>
          <w:rFonts w:hint="eastAsia"/>
        </w:rPr>
        <w:t>&gt; (sqrt(length(x)-1) * sum(x*y)) / (sqrt(sum(x*x) * sum(y*y) - (sum(x*y))^2))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891540" cy="175260"/>
            <wp:effectExtent l="0" t="0" r="7620" b="762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9154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问题（略）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把t(x,y)换成t(y,x)就会得到t(x,y) = t(y,x)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问题（略）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lm.fit = lm(y~x)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lm.fit2 = lm(x~y)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summary(lm.fit)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3604895" cy="1981835"/>
            <wp:effectExtent l="0" t="0" r="6985" b="1460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4895" cy="198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summary(lm.fit2)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3634740" cy="2000885"/>
            <wp:effectExtent l="0" t="0" r="7620" b="1079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200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可以看到，t统计量在两个线性回归中是相同的。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13.问题（略）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（a）问题（略）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set.seed(1)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x = rnorm(100)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（b）问题（略）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eps = rnorm(100, 0, sqrt(0.25))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（c）问题（略）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向量y的长度为100，β0是-1，β1是0.5.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（d）问题（略）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plot(x, y)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2535555" cy="1158240"/>
            <wp:effectExtent l="0" t="0" r="9525" b="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35555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观</w:t>
      </w:r>
      <w:r>
        <w:rPr>
          <w:rFonts w:hint="default"/>
          <w:lang w:val="en-US" w:eastAsia="zh-CN"/>
        </w:rPr>
        <w:t>察到x和y之间的线性关系斜率为正，方差与预期一致。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问题（略）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lm.fit = lm(y~x)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summary(lm.fit)</w:t>
      </w:r>
    </w:p>
    <w:p>
      <w:pPr>
        <w:widowControl w:val="0"/>
        <w:numPr>
          <w:ilvl w:val="0"/>
          <w:numId w:val="0"/>
        </w:numPr>
        <w:ind w:left="420" w:leftChars="0"/>
        <w:jc w:val="both"/>
      </w:pPr>
      <w:r>
        <w:drawing>
          <wp:inline distT="0" distB="0" distL="114300" distR="114300">
            <wp:extent cx="3823970" cy="2131060"/>
            <wp:effectExtent l="0" t="0" r="1270" b="254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23970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线性回归拟合的模型接近所构建的系数的真实值。该模型的f统计量很大，p值接近于零，因此可以拒绝原假设。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(f)问题（略）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plot(x, y)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abline(lm.fit, lwd=3, col=2)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abline(-1, 0.5, lwd=3, col=3)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legend(-1, legend = c("model fit", "pop. regression"), col=2:3, lwd=3)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3673475" cy="2755265"/>
            <wp:effectExtent l="0" t="0" r="14605" b="3175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73475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g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问题（略）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lm.fit_sq = lm(y~x+I(x^2))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summary(lm.fit_sq)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3554095" cy="2078990"/>
            <wp:effectExtent l="0" t="0" r="12065" b="8890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54095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由于R</w:t>
      </w:r>
      <w:r>
        <w:rPr>
          <w:rFonts w:hint="default"/>
          <w:vertAlign w:val="superscript"/>
          <w:lang w:val="en-US" w:eastAsia="zh-CN"/>
        </w:rPr>
        <w:t>2</w:t>
      </w:r>
      <w:r>
        <w:rPr>
          <w:rFonts w:hint="default"/>
          <w:lang w:val="en-US" w:eastAsia="zh-CN"/>
        </w:rPr>
        <w:t>和RSE的轻微增加，模型拟合比训练数据有所增加。</w:t>
      </w:r>
      <w:r>
        <w:rPr>
          <w:rFonts w:hint="eastAsia"/>
          <w:lang w:val="en-US" w:eastAsia="zh-CN"/>
        </w:rPr>
        <w:t>但</w:t>
      </w:r>
      <w:r>
        <w:rPr>
          <w:rFonts w:hint="default"/>
          <w:lang w:val="en-US" w:eastAsia="zh-CN"/>
        </w:rPr>
        <w:t>t统计量的p值表明y和x</w:t>
      </w:r>
      <w:r>
        <w:rPr>
          <w:rFonts w:hint="default"/>
          <w:vertAlign w:val="superscript"/>
          <w:lang w:val="en-US" w:eastAsia="zh-CN"/>
        </w:rPr>
        <w:t>2</w:t>
      </w:r>
      <w:r>
        <w:rPr>
          <w:rFonts w:hint="default"/>
          <w:lang w:val="en-US" w:eastAsia="zh-CN"/>
        </w:rPr>
        <w:t>之间没有关系。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（h）问题（略）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set.seed(1)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eps1 = rnorm(100, 0, 0.125)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x1 = rnorm(100)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y1 = -1 + 0.5*x1 + eps1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plot(x1, y1)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lm.fit1 = lm(y1~x1)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summary(lm.fit1)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3690620" cy="2065020"/>
            <wp:effectExtent l="0" t="0" r="12700" b="7620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9062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abline(lm.fit1, lwd=3, col=2)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abline(-1, 0.5, lwd=3, col=3)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legend(-1, legend = c("model fit", "pop. regression"), col=2:3, lwd=3)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3688715" cy="2768600"/>
            <wp:effectExtent l="0" t="0" r="14605" b="5080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88715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和预测的结果相似</w:t>
      </w:r>
      <w:r>
        <w:rPr>
          <w:rFonts w:hint="default"/>
          <w:lang w:val="en-US" w:eastAsia="zh-CN"/>
        </w:rPr>
        <w:t>，在R</w:t>
      </w:r>
      <w:r>
        <w:rPr>
          <w:rFonts w:hint="default"/>
          <w:vertAlign w:val="superscript"/>
          <w:lang w:val="en-US" w:eastAsia="zh-CN"/>
        </w:rPr>
        <w:t>2</w:t>
      </w:r>
      <w:r>
        <w:rPr>
          <w:rFonts w:hint="default"/>
          <w:lang w:val="en-US" w:eastAsia="zh-CN"/>
        </w:rPr>
        <w:t>和RSE中观察到的误差大大减小。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问题（略）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set.seed(1)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eps2 = rnorm(100, 0, 0.5)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x2 = rnorm(100)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y2 = -1 + 0.5*x2 + eps2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plot(x2, y2)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lm.fit2 = lm(y2~x2)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summary(lm.fit2)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3590290" cy="2079625"/>
            <wp:effectExtent l="0" t="0" r="6350" b="8255"/>
            <wp:docPr id="2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90290" cy="207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abline(lm.fit2, lwd=3, col=2)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abline(-1, 0.5, lwd=3, col=3)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legend(-1, legend = c("model fit", "pop. regression"), col=2:3, lwd=3)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3471545" cy="2620010"/>
            <wp:effectExtent l="0" t="0" r="3175" b="1270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71545" cy="262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和预测的结果相似</w:t>
      </w:r>
      <w:r>
        <w:rPr>
          <w:rFonts w:hint="default"/>
          <w:lang w:val="en-US" w:eastAsia="zh-CN"/>
        </w:rPr>
        <w:t>，在R</w:t>
      </w:r>
      <w:r>
        <w:rPr>
          <w:rFonts w:hint="default"/>
          <w:vertAlign w:val="superscript"/>
          <w:lang w:val="en-US" w:eastAsia="zh-CN"/>
        </w:rPr>
        <w:t>2</w:t>
      </w:r>
      <w:r>
        <w:rPr>
          <w:rFonts w:hint="default"/>
          <w:lang w:val="en-US" w:eastAsia="zh-CN"/>
        </w:rPr>
        <w:t>和RSE中观察到的误差大大减小。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（j）问题（略）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confint(lm.fit)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2209800" cy="449580"/>
            <wp:effectExtent l="0" t="0" r="0" b="7620"/>
            <wp:docPr id="2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confint(lm.fit1)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2171700" cy="487680"/>
            <wp:effectExtent l="0" t="0" r="7620" b="0"/>
            <wp:docPr id="2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confint(lm.fit2)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217420" cy="480060"/>
            <wp:effectExtent l="0" t="0" r="7620" b="7620"/>
            <wp:docPr id="2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可以发现</w:t>
      </w:r>
      <w:r>
        <w:rPr>
          <w:rFonts w:hint="eastAsia"/>
        </w:rPr>
        <w:t>所有的区间似乎都以0.5为中心，第二次拟合的区间比第一次拟合的区间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rPr>
          <w:rFonts w:hint="eastAsia"/>
        </w:rPr>
        <w:t>窄，最后一次拟合的区间比第一次拟合的区间宽。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pStyle w:val="2"/>
        <w:bidi w:val="0"/>
        <w:ind w:firstLine="420" w:firstLine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/>
          <w:sz w:val="24"/>
          <w:szCs w:val="28"/>
          <w:lang w:val="en-US"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0" w:footer="1701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thJa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4A4825"/>
    <w:multiLevelType w:val="singleLevel"/>
    <w:tmpl w:val="954A4825"/>
    <w:lvl w:ilvl="0" w:tentative="0">
      <w:start w:val="1"/>
      <w:numFmt w:val="lowerLetter"/>
      <w:lvlText w:val="(%1)"/>
      <w:lvlJc w:val="left"/>
      <w:pPr>
        <w:tabs>
          <w:tab w:val="left" w:pos="312"/>
        </w:tabs>
      </w:pPr>
    </w:lvl>
  </w:abstractNum>
  <w:abstractNum w:abstractNumId="1">
    <w:nsid w:val="B95EE0BF"/>
    <w:multiLevelType w:val="singleLevel"/>
    <w:tmpl w:val="B95EE0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CE1C7CC"/>
    <w:multiLevelType w:val="singleLevel"/>
    <w:tmpl w:val="BCE1C7CC"/>
    <w:lvl w:ilvl="0" w:tentative="0">
      <w:start w:val="1"/>
      <w:numFmt w:val="lowerLetter"/>
      <w:suff w:val="nothing"/>
      <w:lvlText w:val="（%1）"/>
      <w:lvlJc w:val="left"/>
    </w:lvl>
  </w:abstractNum>
  <w:abstractNum w:abstractNumId="3">
    <w:nsid w:val="DFBCB6B4"/>
    <w:multiLevelType w:val="singleLevel"/>
    <w:tmpl w:val="DFBCB6B4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F7C60CA7"/>
    <w:multiLevelType w:val="multilevel"/>
    <w:tmpl w:val="F7C60CA7"/>
    <w:lvl w:ilvl="0" w:tentative="0">
      <w:start w:val="1"/>
      <w:numFmt w:val="lowerLetter"/>
      <w:suff w:val="nothing"/>
      <w:lvlText w:val="（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02632A0B"/>
    <w:multiLevelType w:val="singleLevel"/>
    <w:tmpl w:val="02632A0B"/>
    <w:lvl w:ilvl="0" w:tentative="0">
      <w:start w:val="1"/>
      <w:numFmt w:val="lowerLetter"/>
      <w:suff w:val="nothing"/>
      <w:lvlText w:val="（%1）"/>
      <w:lvlJc w:val="left"/>
    </w:lvl>
  </w:abstractNum>
  <w:abstractNum w:abstractNumId="6">
    <w:nsid w:val="051D06B8"/>
    <w:multiLevelType w:val="singleLevel"/>
    <w:tmpl w:val="051D06B8"/>
    <w:lvl w:ilvl="0" w:tentative="0">
      <w:start w:val="1"/>
      <w:numFmt w:val="lowerRoman"/>
      <w:suff w:val="nothing"/>
      <w:lvlText w:val="（%1）"/>
      <w:lvlJc w:val="left"/>
    </w:lvl>
  </w:abstractNum>
  <w:abstractNum w:abstractNumId="7">
    <w:nsid w:val="53B2A00D"/>
    <w:multiLevelType w:val="singleLevel"/>
    <w:tmpl w:val="53B2A00D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7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VjMmY2NzAxZTY2NzcwZDE1NGYwNjI0ZmY3MDBjNjgifQ=="/>
  </w:docVars>
  <w:rsids>
    <w:rsidRoot w:val="002E1AA6"/>
    <w:rsid w:val="00012DDC"/>
    <w:rsid w:val="00036354"/>
    <w:rsid w:val="001611DF"/>
    <w:rsid w:val="002D3B5C"/>
    <w:rsid w:val="002E1AA6"/>
    <w:rsid w:val="003463B7"/>
    <w:rsid w:val="00370F30"/>
    <w:rsid w:val="00394984"/>
    <w:rsid w:val="006408E8"/>
    <w:rsid w:val="006C6491"/>
    <w:rsid w:val="006E647F"/>
    <w:rsid w:val="00741955"/>
    <w:rsid w:val="007A76D1"/>
    <w:rsid w:val="008A3D34"/>
    <w:rsid w:val="008D1538"/>
    <w:rsid w:val="00910AC5"/>
    <w:rsid w:val="00A51D10"/>
    <w:rsid w:val="00AF5B87"/>
    <w:rsid w:val="00C923D6"/>
    <w:rsid w:val="00CD5880"/>
    <w:rsid w:val="00CE17E1"/>
    <w:rsid w:val="00D03281"/>
    <w:rsid w:val="00DF6847"/>
    <w:rsid w:val="00E94067"/>
    <w:rsid w:val="00F44499"/>
    <w:rsid w:val="00F90B6C"/>
    <w:rsid w:val="2E197C41"/>
    <w:rsid w:val="55B27CE7"/>
    <w:rsid w:val="622A35B8"/>
    <w:rsid w:val="72A3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image" Target="media/image23.png"/><Relationship Id="rId31" Type="http://schemas.openxmlformats.org/officeDocument/2006/relationships/image" Target="media/image22.png"/><Relationship Id="rId30" Type="http://schemas.openxmlformats.org/officeDocument/2006/relationships/image" Target="media/image21.png"/><Relationship Id="rId3" Type="http://schemas.openxmlformats.org/officeDocument/2006/relationships/header" Target="header1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47</Words>
  <Characters>268</Characters>
  <Lines>2</Lines>
  <Paragraphs>1</Paragraphs>
  <TotalTime>115</TotalTime>
  <ScaleCrop>false</ScaleCrop>
  <LinksUpToDate>false</LinksUpToDate>
  <CharactersWithSpaces>314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2022-09-13T07:20:00Z</dcterms:created>
  <dc:creator>zhong jiaxin</dc:creator>
  <cp:lastModifiedBy>殇丶</cp:lastModifiedBy>
  <dcterms:modified xsi:type="dcterms:W3CDTF">2023-09-20T10:38:49Z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00C31AC6C42D4EA099EA609E2AEE9633_12</vt:lpwstr>
  </property>
</Properties>
</file>