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97" w:rsidRDefault="009D2CCC" w:rsidP="009D2CCC">
      <w:pPr>
        <w:pStyle w:val="1"/>
        <w:jc w:val="center"/>
        <w:rPr>
          <w:rFonts w:hint="eastAsia"/>
        </w:rPr>
      </w:pPr>
      <w:r>
        <w:rPr>
          <w:rFonts w:hint="eastAsia"/>
        </w:rPr>
        <w:t>自由看门狗测试</w:t>
      </w:r>
      <w:bookmarkStart w:id="0" w:name="_GoBack"/>
      <w:bookmarkEnd w:id="0"/>
    </w:p>
    <w:p w:rsidR="009D2CCC" w:rsidRDefault="009D2CCC" w:rsidP="009D2CCC">
      <w:pPr>
        <w:rPr>
          <w:rFonts w:hint="eastAsia"/>
        </w:rPr>
      </w:pPr>
      <w:r>
        <w:rPr>
          <w:rFonts w:hint="eastAsia"/>
        </w:rPr>
        <w:t>测试目的</w:t>
      </w:r>
    </w:p>
    <w:p w:rsidR="009D2CCC" w:rsidRDefault="009D2CCC" w:rsidP="009D2CC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测试自由看门狗能否正常工作。</w:t>
      </w:r>
    </w:p>
    <w:p w:rsidR="009D2CCC" w:rsidRDefault="009D2CCC" w:rsidP="009D2CCC">
      <w:pPr>
        <w:rPr>
          <w:rFonts w:hint="eastAsia"/>
        </w:rPr>
      </w:pPr>
    </w:p>
    <w:p w:rsidR="009D2CCC" w:rsidRDefault="009D2CCC" w:rsidP="009D2CCC">
      <w:pPr>
        <w:rPr>
          <w:rFonts w:hint="eastAsia"/>
        </w:rPr>
      </w:pPr>
      <w:r>
        <w:rPr>
          <w:rFonts w:hint="eastAsia"/>
        </w:rPr>
        <w:t>测试方法：</w:t>
      </w:r>
    </w:p>
    <w:p w:rsidR="009D2CCC" w:rsidRDefault="009D2CCC" w:rsidP="009D2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配置自由看门狗并使能，整个程序中五位狗操作，在</w:t>
      </w:r>
      <w:r>
        <w:rPr>
          <w:rFonts w:hint="eastAsia"/>
        </w:rPr>
        <w:t>while</w:t>
      </w:r>
      <w:r>
        <w:rPr>
          <w:rFonts w:hint="eastAsia"/>
        </w:rPr>
        <w:t>循环前点亮</w:t>
      </w:r>
      <w:r>
        <w:rPr>
          <w:rFonts w:hint="eastAsia"/>
        </w:rPr>
        <w:t>LED</w:t>
      </w:r>
      <w:r>
        <w:rPr>
          <w:rFonts w:hint="eastAsia"/>
        </w:rPr>
        <w:t>，如果看门狗起作用，则</w:t>
      </w:r>
      <w:r>
        <w:rPr>
          <w:rFonts w:hint="eastAsia"/>
        </w:rPr>
        <w:t>led</w:t>
      </w:r>
      <w:r>
        <w:rPr>
          <w:rFonts w:hint="eastAsia"/>
        </w:rPr>
        <w:t>会不断亮灭。</w:t>
      </w:r>
    </w:p>
    <w:p w:rsidR="009D2CCC" w:rsidRPr="009D2CCC" w:rsidRDefault="009D2CCC" w:rsidP="009D2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while</w:t>
      </w:r>
      <w:r>
        <w:rPr>
          <w:rFonts w:hint="eastAsia"/>
        </w:rPr>
        <w:t>循环中加入</w:t>
      </w:r>
      <w:proofErr w:type="spellStart"/>
      <w:r w:rsidRPr="009D2CCC">
        <w:t>fwdgt_counter_reload</w:t>
      </w:r>
      <w:proofErr w:type="spellEnd"/>
      <w:r w:rsidRPr="009D2CCC">
        <w:t>()</w:t>
      </w:r>
      <w:r>
        <w:rPr>
          <w:rFonts w:hint="eastAsia"/>
        </w:rPr>
        <w:t>，可观察到</w:t>
      </w:r>
      <w:r>
        <w:rPr>
          <w:rFonts w:hint="eastAsia"/>
        </w:rPr>
        <w:t>LED</w:t>
      </w:r>
      <w:r>
        <w:rPr>
          <w:rFonts w:hint="eastAsia"/>
        </w:rPr>
        <w:t>常亮，喂狗成功，测试完成。</w:t>
      </w:r>
    </w:p>
    <w:sectPr w:rsidR="009D2CCC" w:rsidRPr="009D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A4"/>
    <w:rsid w:val="004913A4"/>
    <w:rsid w:val="00711897"/>
    <w:rsid w:val="009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CC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C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2021-09-15T08:02:00Z</dcterms:created>
  <dcterms:modified xsi:type="dcterms:W3CDTF">2021-09-15T08:06:00Z</dcterms:modified>
</cp:coreProperties>
</file>