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0FC" w:rsidRDefault="00331A9F" w:rsidP="00331A9F">
      <w:pPr>
        <w:pStyle w:val="1"/>
        <w:jc w:val="center"/>
      </w:pPr>
      <w:r>
        <w:rPr>
          <w:rFonts w:hint="eastAsia"/>
        </w:rPr>
        <w:t>I2C DMA</w:t>
      </w:r>
      <w:r>
        <w:rPr>
          <w:rFonts w:hint="eastAsia"/>
        </w:rPr>
        <w:t>模式测试报告</w:t>
      </w:r>
    </w:p>
    <w:p w:rsidR="00331A9F" w:rsidRDefault="00331A9F" w:rsidP="009A306E">
      <w:pPr>
        <w:pStyle w:val="2"/>
      </w:pPr>
      <w:r>
        <w:rPr>
          <w:rFonts w:hint="eastAsia"/>
        </w:rPr>
        <w:t>测试方法：</w:t>
      </w:r>
    </w:p>
    <w:p w:rsidR="00331A9F" w:rsidRDefault="00331A9F" w:rsidP="00331A9F">
      <w:pPr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DMA</w:t>
      </w:r>
      <w:r>
        <w:rPr>
          <w:rFonts w:hint="eastAsia"/>
        </w:rPr>
        <w:t>的通道</w:t>
      </w:r>
      <w:r>
        <w:rPr>
          <w:rFonts w:hint="eastAsia"/>
        </w:rPr>
        <w:t>5</w:t>
      </w:r>
      <w:r>
        <w:rPr>
          <w:rFonts w:hint="eastAsia"/>
        </w:rPr>
        <w:t>将数据从</w:t>
      </w:r>
      <w:r>
        <w:rPr>
          <w:rFonts w:hint="eastAsia"/>
        </w:rPr>
        <w:t>RAM</w:t>
      </w:r>
      <w:r>
        <w:rPr>
          <w:rFonts w:hint="eastAsia"/>
        </w:rPr>
        <w:t>传输到</w:t>
      </w:r>
      <w:r>
        <w:rPr>
          <w:rFonts w:hint="eastAsia"/>
        </w:rPr>
        <w:t>I2C0</w:t>
      </w:r>
      <w:r>
        <w:rPr>
          <w:rFonts w:hint="eastAsia"/>
        </w:rPr>
        <w:t>数据寄存器，然后使用</w:t>
      </w:r>
      <w:r>
        <w:rPr>
          <w:rFonts w:hint="eastAsia"/>
        </w:rPr>
        <w:t>DMA</w:t>
      </w:r>
      <w:r>
        <w:rPr>
          <w:rFonts w:hint="eastAsia"/>
        </w:rPr>
        <w:t>的通道</w:t>
      </w:r>
      <w:r>
        <w:rPr>
          <w:rFonts w:hint="eastAsia"/>
        </w:rPr>
        <w:t>4</w:t>
      </w:r>
      <w:r>
        <w:rPr>
          <w:rFonts w:hint="eastAsia"/>
        </w:rPr>
        <w:t>接收来自</w:t>
      </w:r>
      <w:r>
        <w:rPr>
          <w:rFonts w:hint="eastAsia"/>
        </w:rPr>
        <w:t>I2C1</w:t>
      </w:r>
      <w:r>
        <w:rPr>
          <w:rFonts w:hint="eastAsia"/>
        </w:rPr>
        <w:t>数据寄存器的值。</w:t>
      </w:r>
      <w:r>
        <w:rPr>
          <w:rFonts w:hint="eastAsia"/>
        </w:rPr>
        <w:t>I2C0</w:t>
      </w:r>
      <w:r>
        <w:rPr>
          <w:rFonts w:hint="eastAsia"/>
        </w:rPr>
        <w:t>作为主机，</w:t>
      </w:r>
      <w:r>
        <w:rPr>
          <w:rFonts w:hint="eastAsia"/>
        </w:rPr>
        <w:t>I2C1</w:t>
      </w:r>
      <w:r>
        <w:rPr>
          <w:rFonts w:hint="eastAsia"/>
        </w:rPr>
        <w:t>作为从机，如果传输数据没有错误，则</w:t>
      </w:r>
      <w:r>
        <w:rPr>
          <w:rFonts w:hint="eastAsia"/>
        </w:rPr>
        <w:t>LED2</w:t>
      </w:r>
      <w:r>
        <w:rPr>
          <w:rFonts w:hint="eastAsia"/>
        </w:rPr>
        <w:t>和</w:t>
      </w:r>
      <w:r>
        <w:rPr>
          <w:rFonts w:hint="eastAsia"/>
        </w:rPr>
        <w:t>LED3</w:t>
      </w:r>
      <w:r>
        <w:rPr>
          <w:rFonts w:hint="eastAsia"/>
        </w:rPr>
        <w:t>点亮。</w:t>
      </w:r>
    </w:p>
    <w:p w:rsidR="003C122E" w:rsidRDefault="003C122E" w:rsidP="009A306E"/>
    <w:p w:rsidR="009A306E" w:rsidRDefault="009A306E" w:rsidP="009A306E">
      <w:pPr>
        <w:pStyle w:val="2"/>
        <w:rPr>
          <w:rFonts w:hint="eastAsia"/>
        </w:rPr>
      </w:pPr>
      <w:r>
        <w:rPr>
          <w:rFonts w:hint="eastAsia"/>
        </w:rPr>
        <w:t>测试结果：</w:t>
      </w:r>
    </w:p>
    <w:p w:rsidR="009A306E" w:rsidRDefault="009A306E" w:rsidP="009A30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所示，初始化一个</w:t>
      </w:r>
      <w:r>
        <w:rPr>
          <w:rFonts w:hint="eastAsia"/>
        </w:rPr>
        <w:t>txbuf</w:t>
      </w:r>
      <w:r>
        <w:rPr>
          <w:rFonts w:hint="eastAsia"/>
        </w:rPr>
        <w:t>，内容是</w:t>
      </w:r>
      <w:r>
        <w:t>”</w:t>
      </w:r>
      <w:r>
        <w:rPr>
          <w:rFonts w:hint="eastAsia"/>
        </w:rPr>
        <w:t>abcdefg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DMA</w:t>
      </w:r>
      <w:r>
        <w:rPr>
          <w:rFonts w:hint="eastAsia"/>
        </w:rPr>
        <w:t>通道</w:t>
      </w:r>
      <w:r>
        <w:rPr>
          <w:rFonts w:hint="eastAsia"/>
        </w:rPr>
        <w:t>5</w:t>
      </w:r>
      <w:r>
        <w:rPr>
          <w:rFonts w:hint="eastAsia"/>
        </w:rPr>
        <w:t>将</w:t>
      </w:r>
      <w:r>
        <w:rPr>
          <w:rFonts w:hint="eastAsia"/>
        </w:rPr>
        <w:t>RAM</w:t>
      </w:r>
      <w:r>
        <w:rPr>
          <w:rFonts w:hint="eastAsia"/>
        </w:rPr>
        <w:t>中的数据传输到</w:t>
      </w:r>
      <w:r>
        <w:rPr>
          <w:rFonts w:hint="eastAsia"/>
        </w:rPr>
        <w:t>I2C0</w:t>
      </w:r>
      <w:r>
        <w:rPr>
          <w:rFonts w:hint="eastAsia"/>
        </w:rPr>
        <w:t>寄存器，使用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C6DBAE"/>
        </w:rPr>
        <w:t>DATA =    I2C_DATA(I2C0);</w:t>
      </w:r>
      <w:r>
        <w:rPr>
          <w:rFonts w:hint="eastAsia"/>
        </w:rPr>
        <w:t>对其进行读取，在</w:t>
      </w:r>
      <w:r>
        <w:rPr>
          <w:rFonts w:hint="eastAsia"/>
        </w:rPr>
        <w:t>debug</w:t>
      </w:r>
      <w:r>
        <w:rPr>
          <w:rFonts w:hint="eastAsia"/>
        </w:rPr>
        <w:t>模式下可以看到</w:t>
      </w:r>
      <w:r>
        <w:rPr>
          <w:rFonts w:hint="eastAsia"/>
        </w:rPr>
        <w:t>DATA</w:t>
      </w:r>
      <w:r>
        <w:rPr>
          <w:rFonts w:hint="eastAsia"/>
        </w:rPr>
        <w:t>中的值为</w:t>
      </w:r>
      <w:r>
        <w:rPr>
          <w:rFonts w:hint="eastAsia"/>
        </w:rPr>
        <w:t>g</w:t>
      </w:r>
      <w:r>
        <w:rPr>
          <w:rFonts w:hint="eastAsia"/>
        </w:rPr>
        <w:t>的</w:t>
      </w:r>
      <w:r>
        <w:rPr>
          <w:rFonts w:hint="eastAsia"/>
        </w:rPr>
        <w:t>ASCII</w:t>
      </w:r>
      <w:r>
        <w:rPr>
          <w:rFonts w:hint="eastAsia"/>
        </w:rPr>
        <w:t>数值，因为使用的是内存增长模式，所以到读到内存最后一个地址视作读取完成，与结果相吻合。</w:t>
      </w:r>
    </w:p>
    <w:p w:rsidR="008572D5" w:rsidRDefault="008572D5" w:rsidP="009A306E">
      <w:pPr>
        <w:rPr>
          <w:rFonts w:hint="eastAsia"/>
        </w:rPr>
      </w:pPr>
    </w:p>
    <w:p w:rsidR="00331A9F" w:rsidRDefault="00CE6E9A" w:rsidP="00C573B6">
      <w:r>
        <w:rPr>
          <w:rFonts w:hint="eastAsia"/>
        </w:rPr>
        <w:t>注意</w:t>
      </w:r>
      <w:r w:rsidR="00C573B6">
        <w:rPr>
          <w:rFonts w:hint="eastAsia"/>
        </w:rPr>
        <w:t>：</w:t>
      </w:r>
      <w:r w:rsidR="00C573B6">
        <w:rPr>
          <w:rFonts w:hint="eastAsia"/>
        </w:rPr>
        <w:t>rv_star</w:t>
      </w:r>
      <w:r w:rsidR="00C573B6">
        <w:rPr>
          <w:rFonts w:hint="eastAsia"/>
        </w:rPr>
        <w:t>开发板上已将</w:t>
      </w:r>
      <w:r>
        <w:rPr>
          <w:rFonts w:hint="eastAsia"/>
        </w:rPr>
        <w:t>I2C1</w:t>
      </w:r>
      <w:r>
        <w:rPr>
          <w:rFonts w:hint="eastAsia"/>
        </w:rPr>
        <w:t>的</w:t>
      </w:r>
      <w:r>
        <w:rPr>
          <w:rFonts w:hint="eastAsia"/>
        </w:rPr>
        <w:t>SCL</w:t>
      </w:r>
      <w:r>
        <w:rPr>
          <w:rFonts w:hint="eastAsia"/>
        </w:rPr>
        <w:t>、</w:t>
      </w:r>
      <w:r>
        <w:rPr>
          <w:rFonts w:hint="eastAsia"/>
        </w:rPr>
        <w:t>SDA</w:t>
      </w:r>
      <w:r>
        <w:rPr>
          <w:rFonts w:hint="eastAsia"/>
        </w:rPr>
        <w:t>上拉，我们需将</w:t>
      </w:r>
      <w:r>
        <w:rPr>
          <w:rFonts w:hint="eastAsia"/>
        </w:rPr>
        <w:t>I2C0</w:t>
      </w:r>
      <w:r>
        <w:rPr>
          <w:rFonts w:hint="eastAsia"/>
        </w:rPr>
        <w:t>的</w:t>
      </w:r>
      <w:r>
        <w:rPr>
          <w:rFonts w:hint="eastAsia"/>
        </w:rPr>
        <w:t>SCL</w:t>
      </w:r>
      <w:r>
        <w:rPr>
          <w:rFonts w:hint="eastAsia"/>
        </w:rPr>
        <w:t>、</w:t>
      </w:r>
      <w:r>
        <w:rPr>
          <w:rFonts w:hint="eastAsia"/>
        </w:rPr>
        <w:t>SDA</w:t>
      </w:r>
      <w:r>
        <w:rPr>
          <w:rFonts w:hint="eastAsia"/>
        </w:rPr>
        <w:t>都接</w:t>
      </w:r>
      <w:r>
        <w:rPr>
          <w:rFonts w:hint="eastAsia"/>
        </w:rPr>
        <w:t>47</w:t>
      </w:r>
      <w:r>
        <w:rPr>
          <w:rFonts w:hint="eastAsia"/>
        </w:rPr>
        <w:t>欧的上拉电阻</w:t>
      </w:r>
      <w:r w:rsidR="008572D5">
        <w:rPr>
          <w:rFonts w:hint="eastAsia"/>
        </w:rPr>
        <w:t>，此电阻阻值可选择其他（具体视应用场合选择</w:t>
      </w:r>
      <w:bookmarkStart w:id="0" w:name="_GoBack"/>
      <w:bookmarkEnd w:id="0"/>
      <w:r w:rsidR="008572D5">
        <w:rPr>
          <w:rFonts w:hint="eastAsia"/>
        </w:rPr>
        <w:t>）</w:t>
      </w:r>
      <w:r>
        <w:rPr>
          <w:rFonts w:hint="eastAsia"/>
        </w:rPr>
        <w:t>。</w:t>
      </w:r>
    </w:p>
    <w:p w:rsidR="00331A9F" w:rsidRDefault="009A306E" w:rsidP="009A306E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126865" cy="1860550"/>
            <wp:effectExtent l="0" t="0" r="6985" b="6350"/>
            <wp:docPr id="2" name="图片 2" descr="D:\Users\tim\AppData\Local\Temp\16304598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tim\AppData\Local\Temp\1630459848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06E" w:rsidRDefault="009A306E" w:rsidP="009A306E">
      <w:pPr>
        <w:ind w:firstLine="4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 w:rsidR="00572154">
        <w:rPr>
          <w:rFonts w:hint="eastAsia"/>
        </w:rPr>
        <w:t>内存增长模式</w:t>
      </w:r>
    </w:p>
    <w:p w:rsidR="009A306E" w:rsidRDefault="009A306E" w:rsidP="009A306E">
      <w:pPr>
        <w:ind w:firstLine="420"/>
        <w:jc w:val="center"/>
        <w:rPr>
          <w:rFonts w:hint="eastAsia"/>
        </w:rPr>
      </w:pPr>
    </w:p>
    <w:p w:rsidR="009A306E" w:rsidRPr="009A306E" w:rsidRDefault="009A306E" w:rsidP="009A306E">
      <w:r>
        <w:rPr>
          <w:rFonts w:hint="eastAsia"/>
        </w:rPr>
        <w:tab/>
      </w:r>
      <w:r>
        <w:rPr>
          <w:rFonts w:hint="eastAsia"/>
        </w:rPr>
        <w:t>如图</w:t>
      </w:r>
      <w:r>
        <w:rPr>
          <w:rFonts w:hint="eastAsia"/>
        </w:rPr>
        <w:t>2</w:t>
      </w:r>
      <w:r>
        <w:rPr>
          <w:rFonts w:hint="eastAsia"/>
        </w:rPr>
        <w:t>所示，如果</w:t>
      </w:r>
      <w:r>
        <w:rPr>
          <w:rFonts w:hint="eastAsia"/>
        </w:rPr>
        <w:t>DMA</w:t>
      </w:r>
      <w:r>
        <w:rPr>
          <w:rFonts w:hint="eastAsia"/>
        </w:rPr>
        <w:t>通道</w:t>
      </w:r>
      <w:r>
        <w:rPr>
          <w:rFonts w:hint="eastAsia"/>
        </w:rPr>
        <w:t>5</w:t>
      </w:r>
      <w:r>
        <w:rPr>
          <w:rFonts w:hint="eastAsia"/>
        </w:rPr>
        <w:t>不设为内存增长模式，那么将只会读取该字符串的第一个地址即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ASCII</w:t>
      </w:r>
      <w:r>
        <w:rPr>
          <w:rFonts w:hint="eastAsia"/>
        </w:rPr>
        <w:t>码数值</w:t>
      </w:r>
      <w:r>
        <w:rPr>
          <w:rFonts w:hint="eastAsia"/>
        </w:rPr>
        <w:t>即</w:t>
      </w:r>
      <w:r>
        <w:rPr>
          <w:rFonts w:hint="eastAsia"/>
        </w:rPr>
        <w:t>97</w:t>
      </w:r>
      <w:r>
        <w:rPr>
          <w:rFonts w:hint="eastAsia"/>
        </w:rPr>
        <w:t>。</w:t>
      </w:r>
    </w:p>
    <w:p w:rsidR="009A306E" w:rsidRPr="009A306E" w:rsidRDefault="009A306E" w:rsidP="009A306E">
      <w:pPr>
        <w:ind w:firstLine="420"/>
        <w:rPr>
          <w:rFonts w:hint="eastAsia"/>
        </w:rPr>
      </w:pPr>
    </w:p>
    <w:p w:rsidR="009A306E" w:rsidRDefault="009A306E" w:rsidP="009A306E">
      <w:pPr>
        <w:ind w:firstLine="420"/>
        <w:jc w:val="center"/>
        <w:rPr>
          <w:rFonts w:hint="eastAsia"/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269740" cy="1765300"/>
            <wp:effectExtent l="0" t="0" r="0" b="6350"/>
            <wp:docPr id="3" name="图片 3" descr="D:\Users\tim\AppData\Local\Temp\16304603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tim\AppData\Local\Temp\163046036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06E" w:rsidRPr="009A306E" w:rsidRDefault="009A306E" w:rsidP="009A306E">
      <w:pPr>
        <w:ind w:firstLine="420"/>
        <w:jc w:val="center"/>
      </w:pPr>
      <w:r w:rsidRPr="009A306E">
        <w:rPr>
          <w:rFonts w:hint="eastAsia"/>
        </w:rPr>
        <w:t>图</w:t>
      </w:r>
      <w:r w:rsidRPr="009A306E">
        <w:rPr>
          <w:rFonts w:hint="eastAsia"/>
        </w:rPr>
        <w:t>2</w:t>
      </w:r>
      <w:r w:rsidR="00572154">
        <w:rPr>
          <w:rFonts w:hint="eastAsia"/>
        </w:rPr>
        <w:t>非内存增长模式</w:t>
      </w:r>
    </w:p>
    <w:sectPr w:rsidR="009A306E" w:rsidRPr="009A3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E24"/>
    <w:rsid w:val="0023119D"/>
    <w:rsid w:val="002F7E24"/>
    <w:rsid w:val="00331A9F"/>
    <w:rsid w:val="003C122E"/>
    <w:rsid w:val="004E20FC"/>
    <w:rsid w:val="00572154"/>
    <w:rsid w:val="008572D5"/>
    <w:rsid w:val="009A306E"/>
    <w:rsid w:val="00C573B6"/>
    <w:rsid w:val="00CE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1A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3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1A9F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311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3119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A306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1A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3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1A9F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311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3119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A306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7</cp:revision>
  <dcterms:created xsi:type="dcterms:W3CDTF">2021-08-31T09:18:00Z</dcterms:created>
  <dcterms:modified xsi:type="dcterms:W3CDTF">2021-09-01T01:41:00Z</dcterms:modified>
</cp:coreProperties>
</file>