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BD15" w14:textId="77777777" w:rsidR="00D55AEA" w:rsidRPr="00D55AEA" w:rsidRDefault="00D55AEA" w:rsidP="00D55AEA">
      <w:pPr>
        <w:keepNext/>
        <w:keepLines/>
        <w:widowControl/>
        <w:spacing w:before="348" w:after="190"/>
        <w:jc w:val="left"/>
        <w:outlineLvl w:val="1"/>
        <w:rPr>
          <w:b/>
          <w:sz w:val="28"/>
          <w:szCs w:val="20"/>
        </w:rPr>
      </w:pPr>
      <w:r w:rsidRPr="00D55AEA">
        <w:rPr>
          <w:b/>
          <w:sz w:val="28"/>
          <w:szCs w:val="20"/>
        </w:rPr>
        <w:t>Revision 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1608"/>
        <w:gridCol w:w="1785"/>
        <w:gridCol w:w="2823"/>
      </w:tblGrid>
      <w:tr w:rsidR="00D55AEA" w:rsidRPr="00D55AEA" w14:paraId="1D90AA33" w14:textId="77777777" w:rsidTr="0050429E"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0B0DC" w14:textId="77777777" w:rsidR="00D55AEA" w:rsidRPr="00D55AEA" w:rsidRDefault="00D55AEA" w:rsidP="00D55AEA">
            <w:r w:rsidRPr="00D55AEA">
              <w:rPr>
                <w:b/>
                <w:sz w:val="28"/>
              </w:rPr>
              <w:t>Date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DC6DB" w14:textId="77777777" w:rsidR="00D55AEA" w:rsidRPr="00D55AEA" w:rsidRDefault="00D55AEA" w:rsidP="00D55AEA">
            <w:r w:rsidRPr="00D55AEA">
              <w:rPr>
                <w:b/>
                <w:sz w:val="28"/>
              </w:rPr>
              <w:t>Revision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29EB7" w14:textId="77777777" w:rsidR="00D55AEA" w:rsidRPr="00D55AEA" w:rsidRDefault="00D55AEA" w:rsidP="00D55AEA">
            <w:r w:rsidRPr="00D55AEA">
              <w:rPr>
                <w:b/>
                <w:sz w:val="28"/>
              </w:rPr>
              <w:t>Author</w:t>
            </w:r>
          </w:p>
        </w:tc>
        <w:tc>
          <w:tcPr>
            <w:tcW w:w="2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FC68B" w14:textId="77777777" w:rsidR="00D55AEA" w:rsidRPr="00D55AEA" w:rsidRDefault="00D55AEA" w:rsidP="00D55AEA">
            <w:r w:rsidRPr="00D55AEA">
              <w:rPr>
                <w:b/>
                <w:sz w:val="28"/>
              </w:rPr>
              <w:t>Changes</w:t>
            </w:r>
          </w:p>
        </w:tc>
      </w:tr>
      <w:tr w:rsidR="0050429E" w:rsidRPr="00D55AEA" w14:paraId="59663250" w14:textId="77777777" w:rsidTr="0050429E">
        <w:tc>
          <w:tcPr>
            <w:tcW w:w="2074" w:type="dxa"/>
            <w:tcBorders>
              <w:left w:val="single" w:sz="6" w:space="0" w:color="000000"/>
              <w:right w:val="single" w:sz="6" w:space="0" w:color="000000"/>
            </w:tcBorders>
          </w:tcPr>
          <w:p w14:paraId="51DE28FD" w14:textId="3567AC3B" w:rsidR="0050429E" w:rsidRPr="00D55AEA" w:rsidRDefault="0050429E" w:rsidP="0050429E">
            <w:r w:rsidRPr="00D55AEA">
              <w:rPr>
                <w:sz w:val="28"/>
              </w:rPr>
              <w:t>2022/1/</w:t>
            </w:r>
            <w:r>
              <w:rPr>
                <w:sz w:val="28"/>
              </w:rPr>
              <w:t>24</w:t>
            </w:r>
          </w:p>
        </w:tc>
        <w:tc>
          <w:tcPr>
            <w:tcW w:w="1608" w:type="dxa"/>
            <w:tcBorders>
              <w:right w:val="single" w:sz="6" w:space="0" w:color="000000"/>
            </w:tcBorders>
          </w:tcPr>
          <w:p w14:paraId="52D7502B" w14:textId="77777777" w:rsidR="0050429E" w:rsidRPr="00D55AEA" w:rsidRDefault="0050429E" w:rsidP="0050429E">
            <w:r w:rsidRPr="00D55AEA">
              <w:rPr>
                <w:sz w:val="28"/>
              </w:rPr>
              <w:t>1.0</w:t>
            </w:r>
          </w:p>
        </w:tc>
        <w:tc>
          <w:tcPr>
            <w:tcW w:w="1785" w:type="dxa"/>
            <w:tcBorders>
              <w:right w:val="single" w:sz="6" w:space="0" w:color="000000"/>
            </w:tcBorders>
          </w:tcPr>
          <w:p w14:paraId="292B6ECB" w14:textId="6A1F9546" w:rsidR="0050429E" w:rsidRPr="00D55AEA" w:rsidRDefault="0050429E" w:rsidP="0050429E">
            <w:r w:rsidRPr="00D55AEA">
              <w:rPr>
                <w:rFonts w:hint="eastAsia"/>
              </w:rPr>
              <w:t>Tim</w:t>
            </w:r>
          </w:p>
        </w:tc>
        <w:tc>
          <w:tcPr>
            <w:tcW w:w="2823" w:type="dxa"/>
            <w:tcBorders>
              <w:right w:val="single" w:sz="6" w:space="0" w:color="000000"/>
            </w:tcBorders>
          </w:tcPr>
          <w:p w14:paraId="02462E2D" w14:textId="77777777" w:rsidR="0050429E" w:rsidRPr="00D55AEA" w:rsidRDefault="0050429E" w:rsidP="0050429E">
            <w:r w:rsidRPr="00D55AEA">
              <w:rPr>
                <w:sz w:val="28"/>
              </w:rPr>
              <w:t>Initial version.</w:t>
            </w:r>
          </w:p>
        </w:tc>
      </w:tr>
      <w:tr w:rsidR="0050429E" w:rsidRPr="00D55AEA" w14:paraId="39D29F1E" w14:textId="77777777" w:rsidTr="0050429E">
        <w:tc>
          <w:tcPr>
            <w:tcW w:w="20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F32D" w14:textId="7BDE9D3E" w:rsidR="0050429E" w:rsidRPr="00D55AEA" w:rsidRDefault="0050429E" w:rsidP="0050429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022/4/11</w:t>
            </w:r>
          </w:p>
        </w:tc>
        <w:tc>
          <w:tcPr>
            <w:tcW w:w="1608" w:type="dxa"/>
            <w:tcBorders>
              <w:bottom w:val="single" w:sz="6" w:space="0" w:color="000000"/>
              <w:right w:val="single" w:sz="6" w:space="0" w:color="000000"/>
            </w:tcBorders>
          </w:tcPr>
          <w:p w14:paraId="36D40B52" w14:textId="0367F935" w:rsidR="0050429E" w:rsidRPr="00D55AEA" w:rsidRDefault="0050429E" w:rsidP="0050429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.1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</w:tcPr>
          <w:p w14:paraId="7FC319EF" w14:textId="27657C1A" w:rsidR="0050429E" w:rsidRPr="00D55AEA" w:rsidRDefault="0050429E" w:rsidP="0050429E">
            <w:pPr>
              <w:rPr>
                <w:rFonts w:hint="eastAsia"/>
              </w:rPr>
            </w:pPr>
            <w:r w:rsidRPr="00D55AEA">
              <w:rPr>
                <w:rFonts w:hint="eastAsia"/>
              </w:rPr>
              <w:t>Tim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</w:tcPr>
          <w:p w14:paraId="7AC6DB29" w14:textId="30FFFBA1" w:rsidR="0050429E" w:rsidRPr="00D55AEA" w:rsidRDefault="0020755B" w:rsidP="0050429E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odified</w:t>
            </w:r>
            <w:r>
              <w:rPr>
                <w:sz w:val="28"/>
              </w:rPr>
              <w:t xml:space="preserve"> </w:t>
            </w:r>
            <w:r w:rsidR="0050429E">
              <w:rPr>
                <w:rFonts w:hint="eastAsia"/>
                <w:sz w:val="28"/>
              </w:rPr>
              <w:t>some</w:t>
            </w:r>
            <w:r w:rsidR="0050429E">
              <w:rPr>
                <w:sz w:val="28"/>
              </w:rPr>
              <w:t xml:space="preserve"> </w:t>
            </w:r>
            <w:r w:rsidR="0050429E">
              <w:rPr>
                <w:rFonts w:hint="eastAsia"/>
                <w:sz w:val="28"/>
              </w:rPr>
              <w:t>api</w:t>
            </w:r>
          </w:p>
        </w:tc>
      </w:tr>
    </w:tbl>
    <w:p w14:paraId="40A50939" w14:textId="77777777" w:rsidR="00D55AEA" w:rsidRPr="00D55AEA" w:rsidRDefault="00D55AEA" w:rsidP="00D55AEA"/>
    <w:p w14:paraId="165F983E" w14:textId="77777777" w:rsidR="00D55AEA" w:rsidRPr="00D55AEA" w:rsidRDefault="00D55AEA" w:rsidP="00D55AEA">
      <w:r w:rsidRPr="00D55AEA">
        <w:rPr>
          <w:rFonts w:hint="eastAsia"/>
        </w:rPr>
        <w:t>IP</w:t>
      </w:r>
      <w:r w:rsidRPr="00D55AEA">
        <w:t xml:space="preserve"> Description:</w:t>
      </w:r>
    </w:p>
    <w:p w14:paraId="007C1EA9" w14:textId="2F003E57" w:rsidR="00D355F1" w:rsidRDefault="004D0866" w:rsidP="004D0866">
      <w:pPr>
        <w:jc w:val="center"/>
      </w:pPr>
      <w:r>
        <w:rPr>
          <w:noProof/>
        </w:rPr>
        <w:drawing>
          <wp:inline distT="0" distB="0" distL="0" distR="0" wp14:anchorId="37645FC8" wp14:editId="20BB3CC5">
            <wp:extent cx="2597460" cy="3598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69" cy="36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F81" w14:textId="77777777" w:rsidR="00D55AEA" w:rsidRDefault="00D55AEA" w:rsidP="00D55AEA">
      <w:pPr>
        <w:pStyle w:val="2"/>
      </w:pPr>
      <w:r>
        <w:t xml:space="preserve">Feature set: </w:t>
      </w:r>
      <w:r>
        <w:rPr>
          <w:rFonts w:hint="eastAsia"/>
        </w:rPr>
        <w:t>（功能列表）：</w:t>
      </w:r>
    </w:p>
    <w:p w14:paraId="5AA78991" w14:textId="14B3B1E9" w:rsidR="00F316A9" w:rsidRDefault="00117AF5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.</w:t>
      </w:r>
      <w:r w:rsidR="00847422">
        <w:rPr>
          <w:rFonts w:hint="eastAsia"/>
          <w:color w:val="000000"/>
          <w:szCs w:val="21"/>
        </w:rPr>
        <w:t>窗</w:t>
      </w:r>
      <w:r w:rsidR="00F316A9">
        <w:rPr>
          <w:rFonts w:hint="eastAsia"/>
          <w:color w:val="000000"/>
          <w:szCs w:val="21"/>
        </w:rPr>
        <w:t>口看门狗</w:t>
      </w:r>
    </w:p>
    <w:p w14:paraId="00D55159" w14:textId="10EFDB58" w:rsidR="00D55AEA" w:rsidRDefault="00117AF5">
      <w:r>
        <w:rPr>
          <w:color w:val="000000"/>
          <w:szCs w:val="21"/>
        </w:rPr>
        <w:t>2.</w:t>
      </w:r>
      <w:r w:rsidR="00F316A9">
        <w:rPr>
          <w:rFonts w:hint="eastAsia"/>
          <w:color w:val="000000"/>
          <w:szCs w:val="21"/>
        </w:rPr>
        <w:t>3</w:t>
      </w:r>
      <w:r w:rsidR="00F316A9">
        <w:rPr>
          <w:color w:val="000000"/>
          <w:szCs w:val="21"/>
        </w:rPr>
        <w:t>2</w:t>
      </w:r>
      <w:r w:rsidR="00F316A9">
        <w:rPr>
          <w:rFonts w:hint="eastAsia"/>
          <w:color w:val="000000"/>
          <w:szCs w:val="21"/>
        </w:rPr>
        <w:t>位</w:t>
      </w:r>
      <w:r w:rsidR="00724D2A">
        <w:rPr>
          <w:rFonts w:hint="eastAsia"/>
          <w:color w:val="000000"/>
          <w:szCs w:val="21"/>
        </w:rPr>
        <w:t>自由运行递减计数器</w:t>
      </w:r>
    </w:p>
    <w:p w14:paraId="46AC6C85" w14:textId="13333A54" w:rsidR="001211A2" w:rsidRPr="00F316A9" w:rsidRDefault="00117AF5">
      <w:r>
        <w:rPr>
          <w:rFonts w:hint="eastAsia"/>
        </w:rPr>
        <w:t>3</w:t>
      </w:r>
      <w:r>
        <w:t>.</w:t>
      </w:r>
      <w:r w:rsidR="00F316A9">
        <w:rPr>
          <w:rFonts w:hint="eastAsia"/>
        </w:rPr>
        <w:t>计数器可在debug模式下停止</w:t>
      </w:r>
    </w:p>
    <w:p w14:paraId="2F0C2839" w14:textId="50A7A139" w:rsidR="001211A2" w:rsidRDefault="00117AF5">
      <w:r>
        <w:t>4.</w:t>
      </w:r>
      <w:r w:rsidR="00F316A9">
        <w:rPr>
          <w:rFonts w:hint="eastAsia"/>
        </w:rPr>
        <w:t>时钟由APB</w:t>
      </w:r>
      <w:r w:rsidR="00F316A9">
        <w:t>1</w:t>
      </w:r>
      <w:r w:rsidR="00F316A9">
        <w:rPr>
          <w:rFonts w:hint="eastAsia"/>
        </w:rPr>
        <w:t>总线时钟分频</w:t>
      </w:r>
    </w:p>
    <w:p w14:paraId="0623F8F3" w14:textId="77777777" w:rsidR="001211A2" w:rsidRDefault="001211A2" w:rsidP="001211A2">
      <w:pPr>
        <w:pStyle w:val="2"/>
      </w:pPr>
      <w:r>
        <w:t xml:space="preserve">Feature comparison with STM32: </w:t>
      </w:r>
      <w:r>
        <w:rPr>
          <w:rFonts w:hint="eastAsia"/>
        </w:rPr>
        <w:t>（跟S</w:t>
      </w:r>
      <w:r>
        <w:t>TM32</w:t>
      </w:r>
      <w:r>
        <w:rPr>
          <w:rFonts w:hint="eastAsia"/>
        </w:rPr>
        <w:t>的功能比较）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58"/>
        <w:gridCol w:w="2728"/>
        <w:gridCol w:w="2504"/>
      </w:tblGrid>
      <w:tr w:rsidR="001211A2" w14:paraId="39464EBA" w14:textId="77777777" w:rsidTr="001211A2"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6E639" w14:textId="77777777" w:rsidR="001211A2" w:rsidRDefault="001211A2" w:rsidP="002D591A">
            <w:r>
              <w:t>符号描述：</w:t>
            </w:r>
          </w:p>
          <w:p w14:paraId="151AF8CE" w14:textId="77777777" w:rsidR="001211A2" w:rsidRDefault="001211A2" w:rsidP="001211A2">
            <w:pPr>
              <w:numPr>
                <w:ilvl w:val="0"/>
                <w:numId w:val="1"/>
              </w:numPr>
              <w:ind w:left="440"/>
              <w:jc w:val="left"/>
            </w:pPr>
            <w:r>
              <w:t>✅支持</w:t>
            </w:r>
          </w:p>
          <w:p w14:paraId="46C7BBC5" w14:textId="77777777" w:rsidR="001211A2" w:rsidRDefault="001211A2" w:rsidP="001211A2">
            <w:pPr>
              <w:numPr>
                <w:ilvl w:val="0"/>
                <w:numId w:val="1"/>
              </w:numPr>
              <w:ind w:left="440"/>
              <w:jc w:val="left"/>
            </w:pPr>
            <w:r>
              <w:lastRenderedPageBreak/>
              <w:t>❌不支持</w:t>
            </w:r>
          </w:p>
          <w:p w14:paraId="777B5299" w14:textId="77777777" w:rsidR="001211A2" w:rsidRDefault="001211A2" w:rsidP="001211A2">
            <w:pPr>
              <w:numPr>
                <w:ilvl w:val="0"/>
                <w:numId w:val="1"/>
              </w:numPr>
              <w:ind w:left="440"/>
              <w:jc w:val="left"/>
            </w:pPr>
            <w:r w:rsidRPr="00D85890">
              <w:rPr>
                <w:color w:val="0070C0"/>
              </w:rPr>
              <w:t>❌</w:t>
            </w:r>
            <w:r>
              <w:t>硬件有，但SDK</w:t>
            </w:r>
            <w:r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2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CB636" w14:textId="77777777" w:rsidR="001211A2" w:rsidRDefault="001211A2" w:rsidP="002D591A">
            <w:r>
              <w:lastRenderedPageBreak/>
              <w:t>AT1K</w:t>
            </w:r>
          </w:p>
        </w:tc>
        <w:tc>
          <w:tcPr>
            <w:tcW w:w="25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70E8E" w14:textId="77777777" w:rsidR="001211A2" w:rsidRDefault="001211A2" w:rsidP="002D591A">
            <w:r>
              <w:t>STM32</w:t>
            </w:r>
          </w:p>
        </w:tc>
      </w:tr>
      <w:tr w:rsidR="001211A2" w14:paraId="0C7A0D72" w14:textId="77777777" w:rsidTr="001211A2">
        <w:trPr>
          <w:trHeight w:val="510"/>
        </w:trPr>
        <w:tc>
          <w:tcPr>
            <w:tcW w:w="3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1A0C" w14:textId="6A265C08" w:rsidR="001211A2" w:rsidRDefault="00F316A9" w:rsidP="002D591A">
            <w:r>
              <w:rPr>
                <w:rFonts w:hint="eastAsia"/>
              </w:rPr>
              <w:t>窗口看门狗</w:t>
            </w:r>
          </w:p>
        </w:tc>
        <w:tc>
          <w:tcPr>
            <w:tcW w:w="2728" w:type="dxa"/>
            <w:tcBorders>
              <w:bottom w:val="single" w:sz="6" w:space="0" w:color="000000"/>
              <w:right w:val="single" w:sz="6" w:space="0" w:color="000000"/>
            </w:tcBorders>
          </w:tcPr>
          <w:p w14:paraId="17BF2E74" w14:textId="77777777" w:rsidR="001211A2" w:rsidRDefault="001211A2" w:rsidP="002D591A">
            <w:r>
              <w:t>✅</w:t>
            </w:r>
          </w:p>
        </w:tc>
        <w:tc>
          <w:tcPr>
            <w:tcW w:w="2504" w:type="dxa"/>
            <w:tcBorders>
              <w:bottom w:val="single" w:sz="6" w:space="0" w:color="000000"/>
              <w:right w:val="single" w:sz="6" w:space="0" w:color="000000"/>
            </w:tcBorders>
          </w:tcPr>
          <w:p w14:paraId="1C65E7CB" w14:textId="77777777" w:rsidR="001211A2" w:rsidRDefault="001211A2" w:rsidP="002D591A">
            <w:r>
              <w:t>✅</w:t>
            </w:r>
          </w:p>
        </w:tc>
      </w:tr>
      <w:tr w:rsidR="001211A2" w14:paraId="42B7C32D" w14:textId="77777777" w:rsidTr="00F316A9">
        <w:trPr>
          <w:trHeight w:val="510"/>
        </w:trPr>
        <w:tc>
          <w:tcPr>
            <w:tcW w:w="3058" w:type="dxa"/>
            <w:tcBorders>
              <w:left w:val="single" w:sz="6" w:space="0" w:color="000000"/>
              <w:right w:val="single" w:sz="6" w:space="0" w:color="000000"/>
            </w:tcBorders>
          </w:tcPr>
          <w:p w14:paraId="416298D1" w14:textId="5777169F" w:rsidR="001211A2" w:rsidRDefault="00F316A9" w:rsidP="002D591A">
            <w:r>
              <w:rPr>
                <w:rFonts w:hint="eastAsia"/>
                <w:color w:val="000000"/>
                <w:szCs w:val="21"/>
              </w:rPr>
              <w:t>独立看门狗</w:t>
            </w:r>
            <w:r w:rsidR="001211A2">
              <w:t> 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7E8D71EC" w14:textId="03D4EF6B" w:rsidR="001211A2" w:rsidRDefault="00F316A9" w:rsidP="002D591A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504" w:type="dxa"/>
            <w:tcBorders>
              <w:right w:val="single" w:sz="6" w:space="0" w:color="000000"/>
            </w:tcBorders>
          </w:tcPr>
          <w:p w14:paraId="13586F6F" w14:textId="77777777" w:rsidR="001211A2" w:rsidRDefault="001211A2" w:rsidP="002D591A">
            <w:r>
              <w:t>✅</w:t>
            </w:r>
          </w:p>
        </w:tc>
      </w:tr>
    </w:tbl>
    <w:p w14:paraId="5EF55DFF" w14:textId="3E27FDA3" w:rsidR="001211A2" w:rsidRDefault="001211A2"/>
    <w:p w14:paraId="1F3A360D" w14:textId="1738506A" w:rsidR="00054212" w:rsidRDefault="00054212"/>
    <w:p w14:paraId="333E2C19" w14:textId="77777777" w:rsidR="00054212" w:rsidRDefault="00054212" w:rsidP="00054212">
      <w:r>
        <w:t>API Design: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9"/>
        <w:gridCol w:w="3465"/>
        <w:gridCol w:w="3756"/>
      </w:tblGrid>
      <w:tr w:rsidR="00054212" w14:paraId="18763A26" w14:textId="77777777" w:rsidTr="002D591A"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E79A5" w14:textId="77777777" w:rsidR="00054212" w:rsidRDefault="00054212" w:rsidP="002D591A">
            <w:r>
              <w:t> </w:t>
            </w:r>
          </w:p>
        </w:tc>
        <w:tc>
          <w:tcPr>
            <w:tcW w:w="34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DA27B" w14:textId="77777777" w:rsidR="00054212" w:rsidRDefault="00054212" w:rsidP="002D591A">
            <w:r>
              <w:t>AT103</w:t>
            </w:r>
          </w:p>
        </w:tc>
        <w:tc>
          <w:tcPr>
            <w:tcW w:w="37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F261F" w14:textId="77777777" w:rsidR="00054212" w:rsidRDefault="00054212" w:rsidP="002D591A">
            <w:r>
              <w:t>STM32</w:t>
            </w:r>
          </w:p>
        </w:tc>
      </w:tr>
      <w:tr w:rsidR="00054212" w14:paraId="7334FD44" w14:textId="77777777" w:rsidTr="006C797E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0AA170D7" w14:textId="77777777" w:rsidR="00054212" w:rsidRDefault="00054212" w:rsidP="002D591A">
            <w:r>
              <w:t>init/de-init</w:t>
            </w:r>
          </w:p>
        </w:tc>
        <w:tc>
          <w:tcPr>
            <w:tcW w:w="3470" w:type="dxa"/>
            <w:tcBorders>
              <w:right w:val="single" w:sz="6" w:space="0" w:color="000000"/>
            </w:tcBorders>
          </w:tcPr>
          <w:p w14:paraId="3F4C3299" w14:textId="7F04F7C8" w:rsidR="00054212" w:rsidRDefault="00E91BA8" w:rsidP="002D591A">
            <w:r w:rsidRPr="00E91BA8">
              <w:t>void WWDG_Disable()</w:t>
            </w:r>
          </w:p>
        </w:tc>
        <w:tc>
          <w:tcPr>
            <w:tcW w:w="3776" w:type="dxa"/>
            <w:tcBorders>
              <w:right w:val="single" w:sz="6" w:space="0" w:color="000000"/>
            </w:tcBorders>
          </w:tcPr>
          <w:p w14:paraId="67A655C3" w14:textId="2853763B" w:rsidR="00054212" w:rsidRPr="00D16F1D" w:rsidRDefault="00054212" w:rsidP="002D591A">
            <w:r w:rsidRPr="00054212">
              <w:t>WWDG_DeInit</w:t>
            </w:r>
          </w:p>
        </w:tc>
      </w:tr>
      <w:tr w:rsidR="006C797E" w14:paraId="7CC92856" w14:textId="77777777" w:rsidTr="006C797E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27392D24" w14:textId="4C1D55B7" w:rsidR="006C797E" w:rsidRDefault="006C797E" w:rsidP="002D591A">
            <w:r>
              <w:rPr>
                <w:rFonts w:hint="eastAsia"/>
              </w:rPr>
              <w:t>config</w:t>
            </w:r>
          </w:p>
        </w:tc>
        <w:tc>
          <w:tcPr>
            <w:tcW w:w="3470" w:type="dxa"/>
            <w:tcBorders>
              <w:right w:val="single" w:sz="6" w:space="0" w:color="000000"/>
            </w:tcBorders>
          </w:tcPr>
          <w:p w14:paraId="578595E5" w14:textId="2758F8F9" w:rsidR="006C797E" w:rsidRPr="00054212" w:rsidRDefault="00E91BA8" w:rsidP="002D591A">
            <w:r w:rsidRPr="00E91BA8">
              <w:t>void WWDG_SetPrescaler(uint32_t WWDG_Higher_Prescaler, uint32_t WWDG_Lower_Prescaler);</w:t>
            </w:r>
          </w:p>
        </w:tc>
        <w:tc>
          <w:tcPr>
            <w:tcW w:w="3776" w:type="dxa"/>
            <w:tcBorders>
              <w:right w:val="single" w:sz="6" w:space="0" w:color="000000"/>
            </w:tcBorders>
          </w:tcPr>
          <w:p w14:paraId="3AD44789" w14:textId="071DBC92" w:rsidR="006C797E" w:rsidRPr="00054212" w:rsidRDefault="006C797E" w:rsidP="002D591A">
            <w:r w:rsidRPr="006C797E">
              <w:t>WWDG_SetPrescaler(uint32_t WWDG_Prescaler)</w:t>
            </w:r>
          </w:p>
        </w:tc>
      </w:tr>
      <w:tr w:rsidR="006C797E" w14:paraId="13716493" w14:textId="77777777" w:rsidTr="006C797E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0AA622AF" w14:textId="77777777" w:rsidR="006C797E" w:rsidRDefault="006C797E" w:rsidP="002D591A"/>
        </w:tc>
        <w:tc>
          <w:tcPr>
            <w:tcW w:w="3470" w:type="dxa"/>
            <w:tcBorders>
              <w:right w:val="single" w:sz="6" w:space="0" w:color="000000"/>
            </w:tcBorders>
          </w:tcPr>
          <w:p w14:paraId="32B63B73" w14:textId="77777777" w:rsidR="006C797E" w:rsidRDefault="00E575F4" w:rsidP="002D591A">
            <w:r w:rsidRPr="006C797E">
              <w:t>void WWDG_Set</w:t>
            </w:r>
            <w:r>
              <w:rPr>
                <w:rFonts w:hint="eastAsia"/>
              </w:rPr>
              <w:t>resetpulseLength</w:t>
            </w:r>
            <w:r w:rsidRPr="006C797E">
              <w:t xml:space="preserve">(uint8_t </w:t>
            </w:r>
            <w:r>
              <w:rPr>
                <w:rFonts w:hint="eastAsia"/>
              </w:rPr>
              <w:t>clockcycles</w:t>
            </w:r>
            <w:r w:rsidRPr="006C797E">
              <w:t>)</w:t>
            </w:r>
          </w:p>
          <w:p w14:paraId="228D525E" w14:textId="0882DF51" w:rsidR="00522909" w:rsidRPr="006C797E" w:rsidRDefault="00522909" w:rsidP="002D591A">
            <w:r>
              <w:rPr>
                <w:rFonts w:hint="eastAsia"/>
              </w:rPr>
              <w:t>v</w:t>
            </w:r>
            <w:r>
              <w:t>oid WWDG_Set_</w:t>
            </w:r>
            <w:r w:rsidRPr="00522909">
              <w:t>Timeout</w:t>
            </w:r>
            <w:r>
              <w:t>R</w:t>
            </w:r>
            <w:r w:rsidRPr="00522909">
              <w:t>ange</w:t>
            </w:r>
            <w:r w:rsidRPr="006C797E">
              <w:t>(uint8_t</w:t>
            </w:r>
            <w:r>
              <w:t xml:space="preserve"> </w:t>
            </w:r>
            <w:r>
              <w:rPr>
                <w:rFonts w:hint="eastAsia"/>
              </w:rPr>
              <w:t>clockcycles</w:t>
            </w:r>
            <w:r>
              <w:t xml:space="preserve">) </w:t>
            </w:r>
          </w:p>
        </w:tc>
        <w:tc>
          <w:tcPr>
            <w:tcW w:w="3776" w:type="dxa"/>
            <w:tcBorders>
              <w:right w:val="single" w:sz="6" w:space="0" w:color="000000"/>
            </w:tcBorders>
          </w:tcPr>
          <w:p w14:paraId="229D9BDE" w14:textId="36F76215" w:rsidR="006C797E" w:rsidRPr="006C797E" w:rsidRDefault="006C797E" w:rsidP="002D591A">
            <w:r w:rsidRPr="006C797E">
              <w:t>void WWDG_SetWindowValue(uint8_t WindowValue)</w:t>
            </w:r>
          </w:p>
        </w:tc>
      </w:tr>
      <w:tr w:rsidR="006C797E" w14:paraId="102BC4E5" w14:textId="77777777" w:rsidTr="00522909">
        <w:tc>
          <w:tcPr>
            <w:tcW w:w="1076" w:type="dxa"/>
            <w:tcBorders>
              <w:left w:val="single" w:sz="6" w:space="0" w:color="000000"/>
              <w:right w:val="single" w:sz="6" w:space="0" w:color="000000"/>
            </w:tcBorders>
          </w:tcPr>
          <w:p w14:paraId="10FFB2DD" w14:textId="7A2D3A63" w:rsidR="006C797E" w:rsidRDefault="006C797E" w:rsidP="002D591A">
            <w:r>
              <w:rPr>
                <w:rFonts w:hint="eastAsia"/>
              </w:rPr>
              <w:t>enable</w:t>
            </w:r>
          </w:p>
        </w:tc>
        <w:tc>
          <w:tcPr>
            <w:tcW w:w="3470" w:type="dxa"/>
            <w:tcBorders>
              <w:right w:val="single" w:sz="6" w:space="0" w:color="000000"/>
            </w:tcBorders>
          </w:tcPr>
          <w:p w14:paraId="3610B26A" w14:textId="77777777" w:rsidR="006C797E" w:rsidRDefault="006C797E" w:rsidP="002D591A">
            <w:r w:rsidRPr="006C797E">
              <w:t>void WWDG_Enable(uint8_t Counter)</w:t>
            </w:r>
          </w:p>
          <w:p w14:paraId="39995A22" w14:textId="5236E582" w:rsidR="00796F69" w:rsidRDefault="00796F69" w:rsidP="00796F69"/>
          <w:p w14:paraId="3C7D861A" w14:textId="18B36AB0" w:rsidR="00796F69" w:rsidRPr="006C797E" w:rsidRDefault="00796F69" w:rsidP="002D591A"/>
        </w:tc>
        <w:tc>
          <w:tcPr>
            <w:tcW w:w="3776" w:type="dxa"/>
            <w:tcBorders>
              <w:right w:val="single" w:sz="6" w:space="0" w:color="000000"/>
            </w:tcBorders>
          </w:tcPr>
          <w:p w14:paraId="35ABFC1B" w14:textId="77777777" w:rsidR="006C797E" w:rsidRDefault="006C797E" w:rsidP="002D591A">
            <w:r w:rsidRPr="006C797E">
              <w:t>void WWDG_EnableIT(void)</w:t>
            </w:r>
          </w:p>
          <w:p w14:paraId="368E67AA" w14:textId="7EE0001C" w:rsidR="006C797E" w:rsidRPr="006C797E" w:rsidRDefault="006C797E" w:rsidP="002D591A">
            <w:r w:rsidRPr="006C797E">
              <w:t>void WWDG_Enable(uint8_t Counter)</w:t>
            </w:r>
          </w:p>
        </w:tc>
      </w:tr>
      <w:tr w:rsidR="00522909" w14:paraId="1AED340D" w14:textId="77777777" w:rsidTr="002D591A">
        <w:tc>
          <w:tcPr>
            <w:tcW w:w="1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A0D4" w14:textId="18F28781" w:rsidR="00522909" w:rsidRDefault="00522909" w:rsidP="002D591A">
            <w:r>
              <w:rPr>
                <w:rFonts w:hint="eastAsia"/>
              </w:rPr>
              <w:t>interrupt</w:t>
            </w:r>
          </w:p>
        </w:tc>
        <w:tc>
          <w:tcPr>
            <w:tcW w:w="3470" w:type="dxa"/>
            <w:tcBorders>
              <w:bottom w:val="single" w:sz="6" w:space="0" w:color="000000"/>
              <w:right w:val="single" w:sz="6" w:space="0" w:color="000000"/>
            </w:tcBorders>
          </w:tcPr>
          <w:p w14:paraId="1CC1CC53" w14:textId="77777777" w:rsidR="00522909" w:rsidRDefault="00522909" w:rsidP="002D591A">
            <w:r w:rsidRPr="00522909">
              <w:t>FlagStatus WWDG_GetFlagStatus(void)</w:t>
            </w:r>
          </w:p>
          <w:p w14:paraId="4F1EC84C" w14:textId="454D07E9" w:rsidR="000076B2" w:rsidRPr="006C797E" w:rsidRDefault="000076B2" w:rsidP="002D591A">
            <w:r w:rsidRPr="000076B2">
              <w:t>void WWDG_ClearFlag(void)</w:t>
            </w:r>
          </w:p>
        </w:tc>
        <w:tc>
          <w:tcPr>
            <w:tcW w:w="3776" w:type="dxa"/>
            <w:tcBorders>
              <w:bottom w:val="single" w:sz="6" w:space="0" w:color="000000"/>
              <w:right w:val="single" w:sz="6" w:space="0" w:color="000000"/>
            </w:tcBorders>
          </w:tcPr>
          <w:p w14:paraId="11C72A47" w14:textId="77777777" w:rsidR="00522909" w:rsidRDefault="00522909" w:rsidP="002D591A">
            <w:r w:rsidRPr="00522909">
              <w:t>FlagStatus WWDG_GetFlagStatus(void)</w:t>
            </w:r>
          </w:p>
          <w:p w14:paraId="6AF6D8EF" w14:textId="22E967B4" w:rsidR="000076B2" w:rsidRPr="006C797E" w:rsidRDefault="000076B2" w:rsidP="002D591A">
            <w:r w:rsidRPr="000076B2">
              <w:t>void WWDG_ClearFlag(void)</w:t>
            </w:r>
          </w:p>
        </w:tc>
      </w:tr>
    </w:tbl>
    <w:p w14:paraId="6671B51E" w14:textId="7F5AD2F3" w:rsidR="00054212" w:rsidRDefault="00054212"/>
    <w:p w14:paraId="7A55D15F" w14:textId="77777777" w:rsidR="00FC5494" w:rsidRPr="00117AF5" w:rsidRDefault="00FC5494">
      <w:pPr>
        <w:rPr>
          <w:rFonts w:hint="eastAsia"/>
        </w:rPr>
      </w:pPr>
    </w:p>
    <w:sectPr w:rsidR="00FC5494" w:rsidRPr="00117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54FC" w14:textId="77777777" w:rsidR="009B4733" w:rsidRDefault="009B4733" w:rsidP="00FC5494">
      <w:r>
        <w:separator/>
      </w:r>
    </w:p>
  </w:endnote>
  <w:endnote w:type="continuationSeparator" w:id="0">
    <w:p w14:paraId="2DBEF89C" w14:textId="77777777" w:rsidR="009B4733" w:rsidRDefault="009B4733" w:rsidP="00FC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1A0F" w14:textId="77777777" w:rsidR="009B4733" w:rsidRDefault="009B4733" w:rsidP="00FC5494">
      <w:r>
        <w:separator/>
      </w:r>
    </w:p>
  </w:footnote>
  <w:footnote w:type="continuationSeparator" w:id="0">
    <w:p w14:paraId="34456FC7" w14:textId="77777777" w:rsidR="009B4733" w:rsidRDefault="009B4733" w:rsidP="00FC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806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E"/>
    <w:rsid w:val="000076B2"/>
    <w:rsid w:val="000215E8"/>
    <w:rsid w:val="00054212"/>
    <w:rsid w:val="000A53F4"/>
    <w:rsid w:val="000B5B4B"/>
    <w:rsid w:val="00117AF5"/>
    <w:rsid w:val="001211A2"/>
    <w:rsid w:val="0020755B"/>
    <w:rsid w:val="002A5A31"/>
    <w:rsid w:val="003405DE"/>
    <w:rsid w:val="004D0866"/>
    <w:rsid w:val="0050429E"/>
    <w:rsid w:val="00522909"/>
    <w:rsid w:val="005328E9"/>
    <w:rsid w:val="005A424C"/>
    <w:rsid w:val="006C797E"/>
    <w:rsid w:val="00703BDE"/>
    <w:rsid w:val="00724D2A"/>
    <w:rsid w:val="00796F69"/>
    <w:rsid w:val="00847422"/>
    <w:rsid w:val="009B4733"/>
    <w:rsid w:val="009C0A3C"/>
    <w:rsid w:val="00A366F9"/>
    <w:rsid w:val="00B07F7E"/>
    <w:rsid w:val="00BF5B8C"/>
    <w:rsid w:val="00D55AEA"/>
    <w:rsid w:val="00DA4683"/>
    <w:rsid w:val="00E575F4"/>
    <w:rsid w:val="00E91BA8"/>
    <w:rsid w:val="00F01402"/>
    <w:rsid w:val="00F316A9"/>
    <w:rsid w:val="00FC5494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5B740"/>
  <w15:chartTrackingRefBased/>
  <w15:docId w15:val="{4579A3D1-99D8-4FF1-8688-3631768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D55AEA"/>
    <w:pPr>
      <w:keepNext/>
      <w:keepLines/>
      <w:spacing w:before="348" w:after="19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D55AEA"/>
    <w:rPr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rsid w:val="00D55AEA"/>
    <w:rPr>
      <w:b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FC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54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5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YF1</dc:creator>
  <cp:keywords/>
  <dc:description/>
  <cp:lastModifiedBy>潘 潘</cp:lastModifiedBy>
  <cp:revision>5</cp:revision>
  <dcterms:created xsi:type="dcterms:W3CDTF">2022-03-28T00:52:00Z</dcterms:created>
  <dcterms:modified xsi:type="dcterms:W3CDTF">2022-04-11T02:48:00Z</dcterms:modified>
</cp:coreProperties>
</file>