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3D29" w14:textId="70C49CA0" w:rsidR="00E65533" w:rsidRPr="00044969" w:rsidRDefault="00F23ADE" w:rsidP="00342CDD">
      <w:pPr>
        <w:spacing w:after="0" w:line="240" w:lineRule="auto"/>
        <w:jc w:val="center"/>
        <w:rPr>
          <w:sz w:val="32"/>
          <w:lang w:val="ro-RO"/>
        </w:rPr>
      </w:pPr>
      <w:r>
        <w:rPr>
          <w:noProof/>
        </w:rPr>
        <w:drawing>
          <wp:inline distT="0" distB="0" distL="0" distR="0" wp14:anchorId="7AD0BFA8" wp14:editId="42873AE1">
            <wp:extent cx="1270660" cy="1024537"/>
            <wp:effectExtent l="0" t="0" r="5715" b="4445"/>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19DD3D04" w14:textId="77777777" w:rsidR="00217E81" w:rsidRPr="00044969" w:rsidRDefault="00342CDD" w:rsidP="00342CDD">
      <w:pPr>
        <w:spacing w:after="0" w:line="240" w:lineRule="auto"/>
        <w:jc w:val="center"/>
        <w:rPr>
          <w:rFonts w:ascii="Georgia" w:hAnsi="Georgia"/>
          <w:sz w:val="32"/>
          <w:lang w:val="ro-RO"/>
        </w:rPr>
      </w:pPr>
      <w:r w:rsidRPr="00044969">
        <w:rPr>
          <w:rFonts w:ascii="Georgia" w:hAnsi="Georgia"/>
          <w:sz w:val="32"/>
          <w:lang w:val="ro-RO"/>
        </w:rPr>
        <w:t>Academia de Studii Economice din București</w:t>
      </w:r>
    </w:p>
    <w:p w14:paraId="577A843D" w14:textId="77777777" w:rsidR="00342CDD" w:rsidRPr="00044969" w:rsidRDefault="00342CDD" w:rsidP="00342CDD">
      <w:pPr>
        <w:spacing w:after="0" w:line="240" w:lineRule="auto"/>
        <w:jc w:val="center"/>
        <w:rPr>
          <w:rFonts w:ascii="Georgia" w:hAnsi="Georgia"/>
          <w:sz w:val="32"/>
          <w:lang w:val="ro-RO"/>
        </w:rPr>
      </w:pPr>
      <w:r w:rsidRPr="00044969">
        <w:rPr>
          <w:rFonts w:ascii="Georgia" w:hAnsi="Georgia"/>
          <w:sz w:val="32"/>
          <w:lang w:val="ro-RO"/>
        </w:rPr>
        <w:t>Facultatea de Cibernetică, Statistică și Informatică Economică</w:t>
      </w:r>
    </w:p>
    <w:p w14:paraId="1230046F" w14:textId="77777777" w:rsidR="00342CDD" w:rsidRPr="00044969" w:rsidRDefault="00342CDD" w:rsidP="00342CDD">
      <w:pPr>
        <w:spacing w:after="0" w:line="240" w:lineRule="auto"/>
        <w:jc w:val="center"/>
        <w:rPr>
          <w:rFonts w:ascii="Georgia" w:hAnsi="Georgia"/>
          <w:sz w:val="32"/>
          <w:lang w:val="ro-RO"/>
        </w:rPr>
      </w:pPr>
      <w:r w:rsidRPr="00044969">
        <w:rPr>
          <w:rFonts w:ascii="Georgia" w:hAnsi="Georgia"/>
          <w:sz w:val="32"/>
          <w:lang w:val="ro-RO"/>
        </w:rPr>
        <w:t>Specializarea Informatică Economică</w:t>
      </w:r>
    </w:p>
    <w:p w14:paraId="5726DBDB" w14:textId="77777777" w:rsidR="00342CDD" w:rsidRPr="00044969" w:rsidRDefault="00342CDD">
      <w:pPr>
        <w:rPr>
          <w:lang w:val="ro-RO"/>
        </w:rPr>
      </w:pPr>
    </w:p>
    <w:p w14:paraId="08CD4FFB" w14:textId="77777777" w:rsidR="00342CDD" w:rsidRPr="00044969" w:rsidRDefault="00342CDD">
      <w:pPr>
        <w:rPr>
          <w:lang w:val="ro-RO"/>
        </w:rPr>
      </w:pPr>
    </w:p>
    <w:p w14:paraId="4782077B" w14:textId="77777777" w:rsidR="00E65533" w:rsidRPr="00044969" w:rsidRDefault="00E65533">
      <w:pPr>
        <w:rPr>
          <w:lang w:val="ro-RO"/>
        </w:rPr>
      </w:pPr>
    </w:p>
    <w:p w14:paraId="6265D578" w14:textId="77777777" w:rsidR="00E65533" w:rsidRPr="00044969" w:rsidRDefault="00E65533">
      <w:pPr>
        <w:rPr>
          <w:lang w:val="ro-RO"/>
        </w:rPr>
      </w:pPr>
    </w:p>
    <w:p w14:paraId="77BB49FC" w14:textId="77777777" w:rsidR="00342CDD" w:rsidRPr="00044969" w:rsidRDefault="00342CDD">
      <w:pPr>
        <w:rPr>
          <w:lang w:val="ro-RO"/>
        </w:rPr>
      </w:pPr>
    </w:p>
    <w:p w14:paraId="6712503D" w14:textId="68562848" w:rsidR="00342CDD" w:rsidRPr="00044969" w:rsidRDefault="00D133BF" w:rsidP="00E65533">
      <w:pPr>
        <w:pStyle w:val="Title"/>
        <w:spacing w:after="0"/>
        <w:jc w:val="center"/>
        <w:rPr>
          <w:color w:val="auto"/>
          <w:sz w:val="56"/>
          <w:lang w:val="ro-RO"/>
        </w:rPr>
      </w:pPr>
      <w:r>
        <w:rPr>
          <w:color w:val="auto"/>
          <w:sz w:val="56"/>
          <w:lang w:val="ro-RO"/>
        </w:rPr>
        <w:t xml:space="preserve">LUCRARE DE </w:t>
      </w:r>
      <w:r w:rsidRPr="00044969">
        <w:rPr>
          <w:color w:val="auto"/>
          <w:sz w:val="56"/>
          <w:lang w:val="ro-RO"/>
        </w:rPr>
        <w:t>LICENȚĂ</w:t>
      </w:r>
    </w:p>
    <w:p w14:paraId="449D3290" w14:textId="77777777" w:rsidR="00590900" w:rsidRPr="00044969" w:rsidRDefault="00590900" w:rsidP="00E65533">
      <w:pPr>
        <w:spacing w:after="0" w:line="240" w:lineRule="auto"/>
        <w:jc w:val="center"/>
        <w:rPr>
          <w:lang w:val="ro-RO"/>
        </w:rPr>
      </w:pPr>
    </w:p>
    <w:p w14:paraId="6017B19E" w14:textId="77777777" w:rsidR="00E65533" w:rsidRPr="00F23ADE" w:rsidRDefault="00E65533" w:rsidP="00E65533">
      <w:pPr>
        <w:spacing w:after="0" w:line="240" w:lineRule="auto"/>
        <w:rPr>
          <w:sz w:val="24"/>
          <w:szCs w:val="24"/>
          <w:lang w:val="ro-RO"/>
        </w:rPr>
      </w:pPr>
    </w:p>
    <w:p w14:paraId="0805F5E2" w14:textId="77777777" w:rsidR="00E65533" w:rsidRPr="00F23ADE" w:rsidRDefault="00E65533" w:rsidP="00E65533">
      <w:pPr>
        <w:spacing w:after="0" w:line="240" w:lineRule="auto"/>
        <w:rPr>
          <w:sz w:val="24"/>
          <w:szCs w:val="24"/>
          <w:lang w:val="ro-RO"/>
        </w:rPr>
      </w:pPr>
    </w:p>
    <w:p w14:paraId="67B69FC3" w14:textId="77777777" w:rsidR="00E65533" w:rsidRPr="00F23ADE" w:rsidRDefault="00E65533" w:rsidP="00E65533">
      <w:pPr>
        <w:spacing w:after="0" w:line="240" w:lineRule="auto"/>
        <w:rPr>
          <w:sz w:val="24"/>
          <w:szCs w:val="24"/>
          <w:lang w:val="ro-RO"/>
        </w:rPr>
      </w:pPr>
    </w:p>
    <w:p w14:paraId="4C6F9678" w14:textId="77777777" w:rsidR="00E65533" w:rsidRPr="00F23ADE" w:rsidRDefault="00E65533" w:rsidP="00E65533">
      <w:pPr>
        <w:spacing w:after="0" w:line="240" w:lineRule="auto"/>
        <w:rPr>
          <w:sz w:val="24"/>
          <w:szCs w:val="24"/>
          <w:lang w:val="ro-RO"/>
        </w:rPr>
      </w:pPr>
    </w:p>
    <w:p w14:paraId="51D04C1B" w14:textId="77777777" w:rsidR="00F23ADE" w:rsidRPr="00F23ADE" w:rsidRDefault="00F23ADE" w:rsidP="00E65533">
      <w:pPr>
        <w:spacing w:after="0" w:line="240" w:lineRule="auto"/>
        <w:rPr>
          <w:sz w:val="24"/>
          <w:szCs w:val="24"/>
          <w:lang w:val="ro-RO"/>
        </w:rPr>
      </w:pPr>
    </w:p>
    <w:p w14:paraId="2AAF51D3" w14:textId="77777777" w:rsidR="00F23ADE" w:rsidRPr="00F23ADE" w:rsidRDefault="00F23ADE" w:rsidP="00E65533">
      <w:pPr>
        <w:spacing w:after="0" w:line="240" w:lineRule="auto"/>
        <w:rPr>
          <w:sz w:val="24"/>
          <w:szCs w:val="24"/>
          <w:lang w:val="ro-RO"/>
        </w:rPr>
      </w:pPr>
    </w:p>
    <w:p w14:paraId="6FEC578D" w14:textId="48FADEAC" w:rsidR="00E65533" w:rsidRPr="00F23ADE" w:rsidRDefault="00E65533" w:rsidP="00E65533">
      <w:pPr>
        <w:spacing w:after="0" w:line="240" w:lineRule="auto"/>
        <w:rPr>
          <w:sz w:val="32"/>
          <w:szCs w:val="32"/>
          <w:lang w:val="ro-RO"/>
        </w:rPr>
      </w:pPr>
      <w:r w:rsidRPr="00F23ADE">
        <w:rPr>
          <w:sz w:val="32"/>
          <w:szCs w:val="32"/>
          <w:lang w:val="ro-RO"/>
        </w:rPr>
        <w:t>Coordonator</w:t>
      </w:r>
      <w:r w:rsidR="0090573D">
        <w:rPr>
          <w:sz w:val="32"/>
          <w:szCs w:val="32"/>
          <w:lang w:val="ro-RO"/>
        </w:rPr>
        <w:t xml:space="preserve"> științific</w:t>
      </w:r>
      <w:r w:rsidR="00041532" w:rsidRPr="00F23ADE">
        <w:rPr>
          <w:sz w:val="32"/>
          <w:szCs w:val="32"/>
          <w:lang w:val="ro-RO"/>
        </w:rPr>
        <w:t>:</w:t>
      </w:r>
    </w:p>
    <w:p w14:paraId="58E7B3E2" w14:textId="77777777" w:rsidR="00E65533" w:rsidRPr="00F23ADE" w:rsidRDefault="00E16D9E" w:rsidP="00E65533">
      <w:pPr>
        <w:spacing w:after="0" w:line="240" w:lineRule="auto"/>
        <w:rPr>
          <w:sz w:val="32"/>
          <w:szCs w:val="32"/>
          <w:lang w:val="ro-RO"/>
        </w:rPr>
      </w:pPr>
      <w:r w:rsidRPr="00F23ADE">
        <w:rPr>
          <w:sz w:val="32"/>
          <w:szCs w:val="32"/>
          <w:lang w:val="ro-RO"/>
        </w:rPr>
        <w:t>Conf. univ. dr. Mihai DOINEA</w:t>
      </w:r>
    </w:p>
    <w:p w14:paraId="4BECC216" w14:textId="77777777" w:rsidR="00E65533" w:rsidRPr="00F23ADE" w:rsidRDefault="00E65533" w:rsidP="00E65533">
      <w:pPr>
        <w:spacing w:after="0" w:line="240" w:lineRule="auto"/>
        <w:rPr>
          <w:sz w:val="32"/>
          <w:szCs w:val="32"/>
          <w:lang w:val="ro-RO"/>
        </w:rPr>
      </w:pPr>
    </w:p>
    <w:p w14:paraId="54DEAFCA" w14:textId="77777777" w:rsidR="00E65533" w:rsidRPr="00F23ADE" w:rsidRDefault="00E65533" w:rsidP="005F3455">
      <w:pPr>
        <w:spacing w:after="0" w:line="240" w:lineRule="auto"/>
        <w:ind w:left="6804"/>
        <w:jc w:val="right"/>
        <w:rPr>
          <w:sz w:val="32"/>
          <w:szCs w:val="32"/>
          <w:lang w:val="ro-RO"/>
        </w:rPr>
      </w:pPr>
      <w:r w:rsidRPr="00F23ADE">
        <w:rPr>
          <w:sz w:val="32"/>
          <w:szCs w:val="32"/>
          <w:lang w:val="ro-RO"/>
        </w:rPr>
        <w:t>Absolvent</w:t>
      </w:r>
      <w:r w:rsidR="00041532" w:rsidRPr="00F23ADE">
        <w:rPr>
          <w:sz w:val="32"/>
          <w:szCs w:val="32"/>
          <w:lang w:val="ro-RO"/>
        </w:rPr>
        <w:t>:</w:t>
      </w:r>
    </w:p>
    <w:p w14:paraId="7E0AC480" w14:textId="01C24C8F" w:rsidR="00E65533" w:rsidRPr="00F23ADE" w:rsidRDefault="001E0466" w:rsidP="005F3455">
      <w:pPr>
        <w:spacing w:after="0" w:line="240" w:lineRule="auto"/>
        <w:ind w:left="6804"/>
        <w:jc w:val="right"/>
        <w:rPr>
          <w:sz w:val="32"/>
          <w:szCs w:val="32"/>
          <w:lang w:val="ro-RO"/>
        </w:rPr>
      </w:pPr>
      <w:r>
        <w:rPr>
          <w:sz w:val="32"/>
          <w:szCs w:val="32"/>
          <w:lang w:val="ro-RO"/>
        </w:rPr>
        <w:t>Andreea P</w:t>
      </w:r>
      <w:r w:rsidR="00A74F15">
        <w:rPr>
          <w:sz w:val="32"/>
          <w:szCs w:val="32"/>
          <w:lang w:val="ro-RO"/>
        </w:rPr>
        <w:t>ANĂ</w:t>
      </w:r>
    </w:p>
    <w:p w14:paraId="5D5C7001" w14:textId="77777777" w:rsidR="00E65533" w:rsidRPr="00F23ADE" w:rsidRDefault="00E65533" w:rsidP="005F3455">
      <w:pPr>
        <w:spacing w:after="0" w:line="240" w:lineRule="auto"/>
        <w:jc w:val="right"/>
        <w:rPr>
          <w:sz w:val="32"/>
          <w:szCs w:val="32"/>
          <w:lang w:val="ro-RO"/>
        </w:rPr>
      </w:pPr>
    </w:p>
    <w:p w14:paraId="6E6D5C6C" w14:textId="77777777" w:rsidR="00D133BF" w:rsidRPr="00F23ADE" w:rsidRDefault="00D133BF" w:rsidP="005F3455">
      <w:pPr>
        <w:spacing w:after="0" w:line="240" w:lineRule="auto"/>
        <w:jc w:val="right"/>
        <w:rPr>
          <w:sz w:val="32"/>
          <w:szCs w:val="32"/>
          <w:lang w:val="ro-RO"/>
        </w:rPr>
      </w:pPr>
    </w:p>
    <w:p w14:paraId="5ABAD4A1" w14:textId="77777777" w:rsidR="00D133BF" w:rsidRPr="00F23ADE" w:rsidRDefault="00D133BF" w:rsidP="00F23ADE">
      <w:pPr>
        <w:spacing w:after="0" w:line="240" w:lineRule="auto"/>
        <w:jc w:val="center"/>
        <w:rPr>
          <w:sz w:val="32"/>
          <w:szCs w:val="32"/>
          <w:lang w:val="ro-RO"/>
        </w:rPr>
      </w:pPr>
    </w:p>
    <w:p w14:paraId="1C29157A" w14:textId="77777777" w:rsidR="00DA0575" w:rsidRPr="00F23ADE" w:rsidRDefault="00DA0575" w:rsidP="00F23ADE">
      <w:pPr>
        <w:spacing w:after="0" w:line="240" w:lineRule="auto"/>
        <w:jc w:val="center"/>
        <w:rPr>
          <w:sz w:val="32"/>
          <w:szCs w:val="32"/>
          <w:lang w:val="ro-RO"/>
        </w:rPr>
      </w:pPr>
    </w:p>
    <w:p w14:paraId="1846F884" w14:textId="77777777" w:rsidR="00D133BF" w:rsidRPr="00F23ADE" w:rsidRDefault="00D133BF" w:rsidP="005C0B18">
      <w:pPr>
        <w:spacing w:after="0" w:line="240" w:lineRule="auto"/>
        <w:jc w:val="center"/>
        <w:rPr>
          <w:sz w:val="32"/>
          <w:szCs w:val="32"/>
          <w:lang w:val="ro-RO"/>
        </w:rPr>
      </w:pPr>
    </w:p>
    <w:p w14:paraId="00D0C6A7" w14:textId="568323B3" w:rsidR="00D133BF" w:rsidRPr="00F23ADE" w:rsidRDefault="00E65533" w:rsidP="005C0B18">
      <w:pPr>
        <w:spacing w:after="0" w:line="240" w:lineRule="auto"/>
        <w:jc w:val="center"/>
        <w:rPr>
          <w:sz w:val="32"/>
          <w:szCs w:val="32"/>
          <w:lang w:val="ro-RO"/>
        </w:rPr>
      </w:pPr>
      <w:r w:rsidRPr="00F23ADE">
        <w:rPr>
          <w:sz w:val="32"/>
          <w:szCs w:val="32"/>
          <w:lang w:val="ro-RO"/>
        </w:rPr>
        <w:t xml:space="preserve">București </w:t>
      </w:r>
      <w:r w:rsidR="00041532" w:rsidRPr="00F23ADE">
        <w:rPr>
          <w:sz w:val="32"/>
          <w:szCs w:val="32"/>
          <w:lang w:val="ro-RO"/>
        </w:rPr>
        <w:br/>
        <w:t>2</w:t>
      </w:r>
      <w:r w:rsidRPr="00F23ADE">
        <w:rPr>
          <w:sz w:val="32"/>
          <w:szCs w:val="32"/>
          <w:lang w:val="ro-RO"/>
        </w:rPr>
        <w:t>0</w:t>
      </w:r>
      <w:r w:rsidR="0090573D">
        <w:rPr>
          <w:sz w:val="32"/>
          <w:szCs w:val="32"/>
          <w:lang w:val="ro-RO"/>
        </w:rPr>
        <w:t>2</w:t>
      </w:r>
      <w:r w:rsidR="00686C23">
        <w:rPr>
          <w:sz w:val="32"/>
          <w:szCs w:val="32"/>
          <w:lang w:val="ro-RO"/>
        </w:rPr>
        <w:t>6</w:t>
      </w:r>
    </w:p>
    <w:p w14:paraId="76D87EF2" w14:textId="22FE4551" w:rsidR="00D133BF" w:rsidRPr="00044969" w:rsidRDefault="00D133BF" w:rsidP="00D133BF">
      <w:pPr>
        <w:spacing w:after="0" w:line="240" w:lineRule="auto"/>
        <w:jc w:val="center"/>
        <w:rPr>
          <w:sz w:val="32"/>
          <w:lang w:val="ro-RO"/>
        </w:rPr>
      </w:pPr>
      <w:r>
        <w:rPr>
          <w:sz w:val="24"/>
          <w:lang w:val="ro-RO"/>
        </w:rPr>
        <w:br w:type="page"/>
      </w:r>
      <w:r w:rsidR="00F23ADE">
        <w:rPr>
          <w:noProof/>
        </w:rPr>
        <w:lastRenderedPageBreak/>
        <w:drawing>
          <wp:inline distT="0" distB="0" distL="0" distR="0" wp14:anchorId="01AC0651" wp14:editId="3F7B0B1F">
            <wp:extent cx="1270660" cy="1024537"/>
            <wp:effectExtent l="0" t="0" r="5715" b="4445"/>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0682" cy="1048744"/>
                    </a:xfrm>
                    <a:prstGeom prst="rect">
                      <a:avLst/>
                    </a:prstGeom>
                    <a:noFill/>
                    <a:ln>
                      <a:noFill/>
                    </a:ln>
                  </pic:spPr>
                </pic:pic>
              </a:graphicData>
            </a:graphic>
          </wp:inline>
        </w:drawing>
      </w:r>
    </w:p>
    <w:p w14:paraId="6A8AFA01" w14:textId="77777777" w:rsidR="00D133BF" w:rsidRPr="00044969" w:rsidRDefault="00D133BF" w:rsidP="00D133BF">
      <w:pPr>
        <w:spacing w:after="0" w:line="240" w:lineRule="auto"/>
        <w:jc w:val="center"/>
        <w:rPr>
          <w:rFonts w:ascii="Georgia" w:hAnsi="Georgia"/>
          <w:sz w:val="32"/>
          <w:lang w:val="ro-RO"/>
        </w:rPr>
      </w:pPr>
      <w:r w:rsidRPr="00044969">
        <w:rPr>
          <w:rFonts w:ascii="Georgia" w:hAnsi="Georgia"/>
          <w:sz w:val="32"/>
          <w:lang w:val="ro-RO"/>
        </w:rPr>
        <w:t>Academia de Studii Economice din București</w:t>
      </w:r>
    </w:p>
    <w:p w14:paraId="70A5EE5F" w14:textId="77777777" w:rsidR="00D133BF" w:rsidRPr="00044969" w:rsidRDefault="00D133BF" w:rsidP="00D133BF">
      <w:pPr>
        <w:spacing w:after="0" w:line="240" w:lineRule="auto"/>
        <w:jc w:val="center"/>
        <w:rPr>
          <w:rFonts w:ascii="Georgia" w:hAnsi="Georgia"/>
          <w:sz w:val="32"/>
          <w:lang w:val="ro-RO"/>
        </w:rPr>
      </w:pPr>
      <w:r w:rsidRPr="00044969">
        <w:rPr>
          <w:rFonts w:ascii="Georgia" w:hAnsi="Georgia"/>
          <w:sz w:val="32"/>
          <w:lang w:val="ro-RO"/>
        </w:rPr>
        <w:t>Facultatea de Cibernetică, Statistică și Informatică Economică</w:t>
      </w:r>
    </w:p>
    <w:p w14:paraId="28B6B5F0" w14:textId="77777777" w:rsidR="00D133BF" w:rsidRPr="00044969" w:rsidRDefault="00D133BF" w:rsidP="00D133BF">
      <w:pPr>
        <w:spacing w:after="0" w:line="240" w:lineRule="auto"/>
        <w:jc w:val="center"/>
        <w:rPr>
          <w:rFonts w:ascii="Georgia" w:hAnsi="Georgia"/>
          <w:sz w:val="32"/>
          <w:lang w:val="ro-RO"/>
        </w:rPr>
      </w:pPr>
      <w:r w:rsidRPr="00044969">
        <w:rPr>
          <w:rFonts w:ascii="Georgia" w:hAnsi="Georgia"/>
          <w:sz w:val="32"/>
          <w:lang w:val="ro-RO"/>
        </w:rPr>
        <w:t>Specializarea Informatică Economică</w:t>
      </w:r>
    </w:p>
    <w:p w14:paraId="046E82BF" w14:textId="77777777" w:rsidR="00D133BF" w:rsidRPr="00044969" w:rsidRDefault="00D133BF" w:rsidP="00D133BF">
      <w:pPr>
        <w:rPr>
          <w:lang w:val="ro-RO"/>
        </w:rPr>
      </w:pPr>
    </w:p>
    <w:p w14:paraId="1E9A829A" w14:textId="77777777" w:rsidR="00D133BF" w:rsidRPr="00044969" w:rsidRDefault="00D133BF" w:rsidP="00D133BF">
      <w:pPr>
        <w:rPr>
          <w:lang w:val="ro-RO"/>
        </w:rPr>
      </w:pPr>
    </w:p>
    <w:p w14:paraId="2890FDAD" w14:textId="77777777" w:rsidR="00D133BF" w:rsidRPr="00044969" w:rsidRDefault="00D133BF" w:rsidP="00D133BF">
      <w:pPr>
        <w:rPr>
          <w:lang w:val="ro-RO"/>
        </w:rPr>
      </w:pPr>
    </w:p>
    <w:p w14:paraId="5F8EB823" w14:textId="77777777" w:rsidR="00D133BF" w:rsidRPr="001E0466" w:rsidRDefault="00D133BF" w:rsidP="00D133BF">
      <w:pPr>
        <w:rPr>
          <w:sz w:val="48"/>
          <w:szCs w:val="48"/>
          <w:lang w:val="ro-RO"/>
        </w:rPr>
      </w:pPr>
    </w:p>
    <w:p w14:paraId="013AF893" w14:textId="258A9579" w:rsidR="00D133BF" w:rsidRPr="00127F25" w:rsidRDefault="001E0466" w:rsidP="00D133BF">
      <w:pPr>
        <w:pStyle w:val="Title"/>
        <w:spacing w:after="0"/>
        <w:jc w:val="center"/>
        <w:rPr>
          <w:rFonts w:cstheme="minorHAnsi"/>
          <w:color w:val="auto"/>
          <w:sz w:val="48"/>
          <w:szCs w:val="48"/>
          <w:lang w:val="ro-RO"/>
        </w:rPr>
      </w:pPr>
      <w:r w:rsidRPr="00127F25">
        <w:rPr>
          <w:rFonts w:cstheme="minorHAnsi"/>
          <w:sz w:val="48"/>
          <w:szCs w:val="48"/>
          <w:lang w:val="ro-RO"/>
        </w:rPr>
        <w:t>Integrarea tehnologiilor AI în mediul educațional: o abordare pentru stimularea participării active a studenților</w:t>
      </w:r>
    </w:p>
    <w:p w14:paraId="4E5EDB6B" w14:textId="77777777" w:rsidR="00D133BF" w:rsidRPr="00044969" w:rsidRDefault="00D133BF" w:rsidP="00D133BF">
      <w:pPr>
        <w:spacing w:after="0" w:line="240" w:lineRule="auto"/>
        <w:jc w:val="center"/>
        <w:rPr>
          <w:lang w:val="ro-RO"/>
        </w:rPr>
      </w:pPr>
    </w:p>
    <w:p w14:paraId="281484AC" w14:textId="77777777" w:rsidR="00D133BF" w:rsidRPr="00F256AB" w:rsidRDefault="00D133BF" w:rsidP="00D133BF">
      <w:pPr>
        <w:spacing w:after="0" w:line="240" w:lineRule="auto"/>
        <w:jc w:val="center"/>
        <w:rPr>
          <w:sz w:val="32"/>
          <w:lang w:val="ro-RO"/>
        </w:rPr>
      </w:pPr>
      <w:r w:rsidRPr="00F256AB">
        <w:rPr>
          <w:sz w:val="32"/>
          <w:lang w:val="ro-RO"/>
        </w:rPr>
        <w:t xml:space="preserve"> LUCRARE DE LICENȚĂ</w:t>
      </w:r>
    </w:p>
    <w:p w14:paraId="36326F89" w14:textId="77777777" w:rsidR="00D133BF" w:rsidRPr="00F23ADE" w:rsidRDefault="00D133BF" w:rsidP="00D133BF">
      <w:pPr>
        <w:spacing w:after="0" w:line="240" w:lineRule="auto"/>
        <w:rPr>
          <w:sz w:val="24"/>
          <w:szCs w:val="24"/>
          <w:lang w:val="ro-RO"/>
        </w:rPr>
      </w:pPr>
    </w:p>
    <w:p w14:paraId="47EDA553" w14:textId="77777777" w:rsidR="00D133BF" w:rsidRPr="00F23ADE" w:rsidRDefault="00D133BF" w:rsidP="00D133BF">
      <w:pPr>
        <w:spacing w:after="0" w:line="240" w:lineRule="auto"/>
        <w:rPr>
          <w:sz w:val="24"/>
          <w:szCs w:val="24"/>
          <w:lang w:val="ro-RO"/>
        </w:rPr>
      </w:pPr>
    </w:p>
    <w:p w14:paraId="02EC30BB" w14:textId="77777777" w:rsidR="00D133BF" w:rsidRPr="00F23ADE" w:rsidRDefault="00D133BF" w:rsidP="00D133BF">
      <w:pPr>
        <w:spacing w:after="0" w:line="240" w:lineRule="auto"/>
        <w:rPr>
          <w:sz w:val="24"/>
          <w:szCs w:val="24"/>
          <w:lang w:val="ro-RO"/>
        </w:rPr>
      </w:pPr>
    </w:p>
    <w:p w14:paraId="3A1625AA" w14:textId="77777777" w:rsidR="00D133BF" w:rsidRPr="00F23ADE" w:rsidRDefault="00D133BF" w:rsidP="00D133BF">
      <w:pPr>
        <w:spacing w:after="0" w:line="240" w:lineRule="auto"/>
        <w:rPr>
          <w:sz w:val="24"/>
          <w:szCs w:val="24"/>
          <w:lang w:val="ro-RO"/>
        </w:rPr>
      </w:pPr>
    </w:p>
    <w:p w14:paraId="789CC276" w14:textId="77777777" w:rsidR="00D133BF" w:rsidRPr="00F23ADE" w:rsidRDefault="00D133BF" w:rsidP="00D133BF">
      <w:pPr>
        <w:spacing w:after="0" w:line="240" w:lineRule="auto"/>
        <w:rPr>
          <w:sz w:val="24"/>
          <w:szCs w:val="24"/>
          <w:lang w:val="ro-RO"/>
        </w:rPr>
      </w:pPr>
    </w:p>
    <w:p w14:paraId="2DF67AE0" w14:textId="221B1DC9" w:rsidR="00D133BF" w:rsidRPr="00F23ADE" w:rsidRDefault="0090573D" w:rsidP="00D133BF">
      <w:pPr>
        <w:spacing w:after="0" w:line="240" w:lineRule="auto"/>
        <w:rPr>
          <w:sz w:val="32"/>
          <w:szCs w:val="32"/>
          <w:lang w:val="ro-RO"/>
        </w:rPr>
      </w:pPr>
      <w:r w:rsidRPr="00F23ADE">
        <w:rPr>
          <w:sz w:val="32"/>
          <w:szCs w:val="32"/>
          <w:lang w:val="ro-RO"/>
        </w:rPr>
        <w:t>Coordonator</w:t>
      </w:r>
      <w:r>
        <w:rPr>
          <w:sz w:val="32"/>
          <w:szCs w:val="32"/>
          <w:lang w:val="ro-RO"/>
        </w:rPr>
        <w:t xml:space="preserve"> științific</w:t>
      </w:r>
      <w:r w:rsidR="00D133BF" w:rsidRPr="00F23ADE">
        <w:rPr>
          <w:sz w:val="32"/>
          <w:szCs w:val="32"/>
          <w:lang w:val="ro-RO"/>
        </w:rPr>
        <w:t>:</w:t>
      </w:r>
    </w:p>
    <w:p w14:paraId="63D4B4BF" w14:textId="77777777" w:rsidR="00D133BF" w:rsidRPr="00F23ADE" w:rsidRDefault="00D133BF" w:rsidP="00D133BF">
      <w:pPr>
        <w:spacing w:after="0" w:line="240" w:lineRule="auto"/>
        <w:rPr>
          <w:sz w:val="32"/>
          <w:szCs w:val="32"/>
          <w:lang w:val="ro-RO"/>
        </w:rPr>
      </w:pPr>
      <w:r w:rsidRPr="00F23ADE">
        <w:rPr>
          <w:sz w:val="32"/>
          <w:szCs w:val="32"/>
          <w:lang w:val="ro-RO"/>
        </w:rPr>
        <w:t>Conf. univ. dr. Mihai DOINEA</w:t>
      </w:r>
    </w:p>
    <w:p w14:paraId="7226E743" w14:textId="77777777" w:rsidR="00D133BF" w:rsidRPr="00F23ADE" w:rsidRDefault="00D133BF" w:rsidP="00D133BF">
      <w:pPr>
        <w:spacing w:after="0" w:line="240" w:lineRule="auto"/>
        <w:rPr>
          <w:sz w:val="32"/>
          <w:szCs w:val="32"/>
          <w:lang w:val="ro-RO"/>
        </w:rPr>
      </w:pPr>
    </w:p>
    <w:p w14:paraId="5982FA69" w14:textId="77777777" w:rsidR="00D133BF" w:rsidRPr="00F23ADE" w:rsidRDefault="00D133BF" w:rsidP="005F3455">
      <w:pPr>
        <w:spacing w:after="0" w:line="240" w:lineRule="auto"/>
        <w:ind w:left="7200"/>
        <w:jc w:val="right"/>
        <w:rPr>
          <w:sz w:val="32"/>
          <w:szCs w:val="32"/>
          <w:lang w:val="ro-RO"/>
        </w:rPr>
      </w:pPr>
      <w:r w:rsidRPr="00F23ADE">
        <w:rPr>
          <w:sz w:val="32"/>
          <w:szCs w:val="32"/>
          <w:lang w:val="ro-RO"/>
        </w:rPr>
        <w:t>Absolvent:</w:t>
      </w:r>
    </w:p>
    <w:p w14:paraId="10CD7EC4" w14:textId="41A2861C" w:rsidR="00D133BF" w:rsidRPr="00F23ADE" w:rsidRDefault="005F3455" w:rsidP="005F3455">
      <w:pPr>
        <w:spacing w:after="0" w:line="240" w:lineRule="auto"/>
        <w:ind w:left="7200"/>
        <w:jc w:val="right"/>
        <w:rPr>
          <w:sz w:val="32"/>
          <w:szCs w:val="32"/>
          <w:lang w:val="ro-RO"/>
        </w:rPr>
      </w:pPr>
      <w:r>
        <w:rPr>
          <w:sz w:val="32"/>
          <w:szCs w:val="32"/>
          <w:lang w:val="ro-RO"/>
        </w:rPr>
        <w:t>Andreea PANĂ</w:t>
      </w:r>
    </w:p>
    <w:p w14:paraId="3684D8E8" w14:textId="754AEE78" w:rsidR="00D133BF" w:rsidRDefault="00D133BF" w:rsidP="005F3455">
      <w:pPr>
        <w:spacing w:after="0" w:line="240" w:lineRule="auto"/>
        <w:jc w:val="right"/>
        <w:rPr>
          <w:sz w:val="32"/>
          <w:szCs w:val="32"/>
          <w:lang w:val="ro-RO"/>
        </w:rPr>
      </w:pPr>
    </w:p>
    <w:p w14:paraId="75D52AAD" w14:textId="77777777" w:rsidR="005F3455" w:rsidRPr="00F23ADE" w:rsidRDefault="005F3455" w:rsidP="00F23ADE">
      <w:pPr>
        <w:spacing w:after="0" w:line="240" w:lineRule="auto"/>
        <w:jc w:val="center"/>
        <w:rPr>
          <w:sz w:val="32"/>
          <w:szCs w:val="32"/>
          <w:lang w:val="ro-RO"/>
        </w:rPr>
      </w:pPr>
    </w:p>
    <w:p w14:paraId="71D08F61" w14:textId="77777777" w:rsidR="00F23ADE" w:rsidRDefault="00F23ADE" w:rsidP="00F23ADE">
      <w:pPr>
        <w:spacing w:after="0" w:line="240" w:lineRule="auto"/>
        <w:jc w:val="center"/>
        <w:rPr>
          <w:sz w:val="32"/>
          <w:szCs w:val="32"/>
          <w:lang w:val="ro-RO"/>
        </w:rPr>
      </w:pPr>
    </w:p>
    <w:p w14:paraId="3E41B7EC" w14:textId="761EF93E" w:rsidR="00E65533" w:rsidRPr="00044969" w:rsidRDefault="00D133BF" w:rsidP="00F23ADE">
      <w:pPr>
        <w:spacing w:after="0" w:line="240" w:lineRule="auto"/>
        <w:jc w:val="center"/>
        <w:rPr>
          <w:lang w:val="ro-RO"/>
        </w:rPr>
      </w:pPr>
      <w:r w:rsidRPr="00F23ADE">
        <w:rPr>
          <w:sz w:val="32"/>
          <w:szCs w:val="32"/>
          <w:lang w:val="ro-RO"/>
        </w:rPr>
        <w:t xml:space="preserve">București </w:t>
      </w:r>
      <w:r w:rsidRPr="00F23ADE">
        <w:rPr>
          <w:sz w:val="32"/>
          <w:szCs w:val="32"/>
          <w:lang w:val="ro-RO"/>
        </w:rPr>
        <w:br/>
        <w:t>20</w:t>
      </w:r>
      <w:r w:rsidR="0090573D">
        <w:rPr>
          <w:sz w:val="32"/>
          <w:szCs w:val="32"/>
          <w:lang w:val="ro-RO"/>
        </w:rPr>
        <w:t>2</w:t>
      </w:r>
      <w:r w:rsidR="00686C23">
        <w:rPr>
          <w:sz w:val="32"/>
          <w:szCs w:val="32"/>
          <w:lang w:val="ro-RO"/>
        </w:rPr>
        <w:t>6</w:t>
      </w:r>
      <w:r w:rsidR="00E65533" w:rsidRPr="00044969">
        <w:rPr>
          <w:lang w:val="ro-RO"/>
        </w:rPr>
        <w:br w:type="page"/>
      </w:r>
    </w:p>
    <w:p w14:paraId="7A399F3D" w14:textId="77777777" w:rsidR="00E65533" w:rsidRPr="00044969" w:rsidRDefault="00044969" w:rsidP="00044969">
      <w:pPr>
        <w:jc w:val="center"/>
        <w:rPr>
          <w:rFonts w:ascii="Georgia" w:hAnsi="Georgia"/>
          <w:sz w:val="44"/>
          <w:szCs w:val="44"/>
          <w:lang w:val="ro-RO"/>
        </w:rPr>
      </w:pPr>
      <w:r w:rsidRPr="00044969">
        <w:rPr>
          <w:rFonts w:ascii="Georgia" w:hAnsi="Georgia"/>
          <w:sz w:val="44"/>
          <w:szCs w:val="44"/>
          <w:lang w:val="ro-RO"/>
        </w:rPr>
        <w:lastRenderedPageBreak/>
        <w:t xml:space="preserve">Declarație privind originalitatea </w:t>
      </w:r>
      <w:r w:rsidR="00AB5CEA" w:rsidRPr="00044969">
        <w:rPr>
          <w:rFonts w:ascii="Georgia" w:hAnsi="Georgia"/>
          <w:sz w:val="44"/>
          <w:szCs w:val="44"/>
          <w:lang w:val="ro-RO"/>
        </w:rPr>
        <w:t>conținutului</w:t>
      </w:r>
      <w:r w:rsidRPr="00044969">
        <w:rPr>
          <w:rFonts w:ascii="Georgia" w:hAnsi="Georgia"/>
          <w:sz w:val="44"/>
          <w:szCs w:val="44"/>
          <w:lang w:val="ro-RO"/>
        </w:rPr>
        <w:t xml:space="preserve"> și asumarea răspunderii</w:t>
      </w:r>
    </w:p>
    <w:p w14:paraId="0F9EE472" w14:textId="77777777" w:rsidR="00044969" w:rsidRDefault="00044969" w:rsidP="00044969">
      <w:pPr>
        <w:spacing w:after="0" w:line="240" w:lineRule="auto"/>
        <w:jc w:val="both"/>
        <w:rPr>
          <w:sz w:val="24"/>
          <w:szCs w:val="24"/>
          <w:lang w:val="ro-RO"/>
        </w:rPr>
      </w:pPr>
    </w:p>
    <w:p w14:paraId="5DAE9180" w14:textId="77777777" w:rsidR="00044969" w:rsidRDefault="00044969" w:rsidP="00044969">
      <w:pPr>
        <w:spacing w:after="120" w:line="360" w:lineRule="auto"/>
        <w:jc w:val="both"/>
        <w:rPr>
          <w:sz w:val="28"/>
          <w:szCs w:val="24"/>
          <w:lang w:val="ro-RO"/>
        </w:rPr>
      </w:pPr>
    </w:p>
    <w:p w14:paraId="0D10BC29" w14:textId="77777777" w:rsidR="00044969" w:rsidRDefault="00044969" w:rsidP="00044969">
      <w:pPr>
        <w:spacing w:after="120" w:line="360" w:lineRule="auto"/>
        <w:jc w:val="both"/>
        <w:rPr>
          <w:sz w:val="28"/>
          <w:szCs w:val="24"/>
          <w:lang w:val="ro-RO"/>
        </w:rPr>
      </w:pPr>
    </w:p>
    <w:p w14:paraId="560F3082" w14:textId="77777777" w:rsidR="00590900" w:rsidRPr="00044969" w:rsidRDefault="003E0C54" w:rsidP="00044969">
      <w:pPr>
        <w:spacing w:after="120" w:line="360" w:lineRule="auto"/>
        <w:jc w:val="both"/>
        <w:rPr>
          <w:sz w:val="28"/>
          <w:szCs w:val="24"/>
          <w:lang w:val="ro-RO"/>
        </w:rPr>
      </w:pPr>
      <w:r w:rsidRPr="00044969">
        <w:rPr>
          <w:sz w:val="28"/>
          <w:szCs w:val="24"/>
          <w:lang w:val="ro-RO"/>
        </w:rPr>
        <w:t xml:space="preserve">Prin prezenta declar că rezultatele  prezentate în această lucrare sunt în întregime rezultatul propriei mele creații cu excepția cazului în care </w:t>
      </w:r>
      <w:r w:rsidR="001467C3" w:rsidRPr="00044969">
        <w:rPr>
          <w:sz w:val="28"/>
          <w:szCs w:val="24"/>
          <w:lang w:val="ro-RO"/>
        </w:rPr>
        <w:t>se fac referiri la rezultatele altor autori.</w:t>
      </w:r>
      <w:r w:rsidRPr="00044969">
        <w:rPr>
          <w:sz w:val="28"/>
          <w:szCs w:val="24"/>
          <w:lang w:val="ro-RO"/>
        </w:rPr>
        <w:t xml:space="preserve"> Confirm faptul că</w:t>
      </w:r>
      <w:r w:rsidR="00044969" w:rsidRPr="00044969">
        <w:rPr>
          <w:sz w:val="28"/>
          <w:szCs w:val="24"/>
          <w:lang w:val="ro-RO"/>
        </w:rPr>
        <w:t xml:space="preserve"> </w:t>
      </w:r>
      <w:r w:rsidRPr="00044969">
        <w:rPr>
          <w:sz w:val="28"/>
          <w:szCs w:val="24"/>
          <w:lang w:val="ro-RO"/>
        </w:rPr>
        <w:t xml:space="preserve">orice material folosit din alte surse (reviste, </w:t>
      </w:r>
      <w:r w:rsidR="00041532" w:rsidRPr="00044969">
        <w:rPr>
          <w:sz w:val="28"/>
          <w:szCs w:val="24"/>
          <w:lang w:val="ro-RO"/>
        </w:rPr>
        <w:t>cărți</w:t>
      </w:r>
      <w:r w:rsidRPr="00044969">
        <w:rPr>
          <w:sz w:val="28"/>
          <w:szCs w:val="24"/>
          <w:lang w:val="ro-RO"/>
        </w:rPr>
        <w:t xml:space="preserve"> si site-uri de internet) este</w:t>
      </w:r>
      <w:r w:rsidR="00044969" w:rsidRPr="00044969">
        <w:rPr>
          <w:sz w:val="28"/>
          <w:szCs w:val="24"/>
          <w:lang w:val="ro-RO"/>
        </w:rPr>
        <w:t xml:space="preserve"> în mod clar referit in lucrare si este  indicat în lista de referințe bibliografice.</w:t>
      </w:r>
    </w:p>
    <w:p w14:paraId="1FC4CD3C" w14:textId="77777777" w:rsidR="00044969" w:rsidRDefault="00044969" w:rsidP="00044969">
      <w:pPr>
        <w:jc w:val="both"/>
        <w:rPr>
          <w:lang w:val="ro-RO"/>
        </w:rPr>
      </w:pPr>
    </w:p>
    <w:p w14:paraId="5D7AEA4D" w14:textId="2E81F210" w:rsidR="00044969" w:rsidRDefault="00044969" w:rsidP="00E85866">
      <w:pPr>
        <w:jc w:val="both"/>
        <w:rPr>
          <w:lang w:val="ro-RO"/>
        </w:rPr>
      </w:pPr>
    </w:p>
    <w:p w14:paraId="338CEAEC" w14:textId="77777777" w:rsidR="00E85866" w:rsidRDefault="00E85866" w:rsidP="00E85866">
      <w:pPr>
        <w:jc w:val="both"/>
        <w:rPr>
          <w:lang w:val="ro-RO"/>
        </w:rPr>
      </w:pPr>
    </w:p>
    <w:p w14:paraId="38009E92" w14:textId="77777777" w:rsidR="00E85866" w:rsidRDefault="00E85866" w:rsidP="00E85866">
      <w:pPr>
        <w:jc w:val="both"/>
        <w:rPr>
          <w:lang w:val="ro-RO"/>
        </w:rPr>
      </w:pPr>
    </w:p>
    <w:p w14:paraId="6F19B76E" w14:textId="77777777" w:rsidR="00E85866" w:rsidRDefault="00E85866" w:rsidP="00E85866">
      <w:pPr>
        <w:jc w:val="both"/>
        <w:rPr>
          <w:lang w:val="ro-RO"/>
        </w:rPr>
      </w:pPr>
    </w:p>
    <w:p w14:paraId="15D0342F" w14:textId="77777777" w:rsidR="00E85866" w:rsidRDefault="00E85866" w:rsidP="00E85866">
      <w:pPr>
        <w:jc w:val="both"/>
        <w:rPr>
          <w:lang w:val="ro-RO"/>
        </w:rPr>
      </w:pPr>
    </w:p>
    <w:p w14:paraId="01A3F54E" w14:textId="77777777" w:rsidR="00E85866" w:rsidRDefault="00E85866" w:rsidP="00E85866">
      <w:pPr>
        <w:jc w:val="both"/>
        <w:rPr>
          <w:lang w:val="ro-RO"/>
        </w:rPr>
      </w:pPr>
    </w:p>
    <w:p w14:paraId="322E130C" w14:textId="77777777" w:rsidR="00E85866" w:rsidRDefault="00E85866" w:rsidP="00E85866">
      <w:pPr>
        <w:jc w:val="both"/>
        <w:rPr>
          <w:lang w:val="ro-RO"/>
        </w:rPr>
      </w:pPr>
    </w:p>
    <w:p w14:paraId="320C8CF9" w14:textId="77777777" w:rsidR="00E85866" w:rsidRDefault="00E85866" w:rsidP="00E85866">
      <w:pPr>
        <w:jc w:val="both"/>
        <w:rPr>
          <w:lang w:val="ro-RO"/>
        </w:rPr>
      </w:pPr>
    </w:p>
    <w:p w14:paraId="715A7800" w14:textId="77777777" w:rsidR="00E85866" w:rsidRDefault="00E85866" w:rsidP="00E85866">
      <w:pPr>
        <w:jc w:val="both"/>
        <w:rPr>
          <w:lang w:val="ro-RO"/>
        </w:rPr>
      </w:pPr>
    </w:p>
    <w:p w14:paraId="2C084BCC" w14:textId="77777777" w:rsidR="00E85866" w:rsidRDefault="00E85866" w:rsidP="00E85866">
      <w:pPr>
        <w:jc w:val="both"/>
        <w:rPr>
          <w:lang w:val="ro-RO"/>
        </w:rPr>
      </w:pPr>
    </w:p>
    <w:p w14:paraId="1153AE1E" w14:textId="77777777" w:rsidR="00E85866" w:rsidRDefault="00E85866" w:rsidP="00E85866">
      <w:pPr>
        <w:jc w:val="both"/>
        <w:rPr>
          <w:lang w:val="ro-RO"/>
        </w:rPr>
      </w:pPr>
    </w:p>
    <w:p w14:paraId="34544100" w14:textId="77777777" w:rsidR="00E85866" w:rsidRDefault="00E85866" w:rsidP="00E85866">
      <w:pPr>
        <w:jc w:val="both"/>
        <w:rPr>
          <w:lang w:val="ro-RO"/>
        </w:rPr>
      </w:pPr>
    </w:p>
    <w:p w14:paraId="20D000AB" w14:textId="77777777" w:rsidR="00E85866" w:rsidRPr="00044969" w:rsidRDefault="00E85866" w:rsidP="00E85866">
      <w:pPr>
        <w:jc w:val="both"/>
        <w:rPr>
          <w:lang w:val="ro-RO"/>
        </w:rPr>
      </w:pPr>
    </w:p>
    <w:p w14:paraId="4F7B8308" w14:textId="3A611152" w:rsidR="00590900" w:rsidRPr="00114BF2" w:rsidRDefault="00590900" w:rsidP="00310152">
      <w:pPr>
        <w:pStyle w:val="Title"/>
        <w:rPr>
          <w:sz w:val="28"/>
          <w:szCs w:val="28"/>
          <w:lang w:val="ro-RO"/>
        </w:rPr>
      </w:pPr>
      <w:r w:rsidRPr="00114BF2">
        <w:rPr>
          <w:sz w:val="28"/>
          <w:szCs w:val="28"/>
          <w:lang w:val="ro-RO"/>
        </w:rPr>
        <w:lastRenderedPageBreak/>
        <w:t>Cuprins</w:t>
      </w:r>
    </w:p>
    <w:sdt>
      <w:sdtPr>
        <w:rPr>
          <w:b/>
          <w:bCs/>
        </w:rPr>
        <w:id w:val="2046935765"/>
        <w:docPartObj>
          <w:docPartGallery w:val="Table of Contents"/>
          <w:docPartUnique/>
        </w:docPartObj>
      </w:sdtPr>
      <w:sdtEndPr>
        <w:rPr>
          <w:b w:val="0"/>
          <w:bCs w:val="0"/>
          <w:noProof/>
          <w:sz w:val="24"/>
          <w:szCs w:val="24"/>
        </w:rPr>
      </w:sdtEndPr>
      <w:sdtContent>
        <w:p w14:paraId="2FD253C5" w14:textId="3EFD67EB" w:rsidR="00846589" w:rsidRPr="00846589" w:rsidRDefault="00936BEC" w:rsidP="00846589">
          <w:pPr>
            <w:pStyle w:val="TOC1"/>
            <w:tabs>
              <w:tab w:val="left" w:pos="480"/>
              <w:tab w:val="right" w:leader="dot" w:pos="9350"/>
            </w:tabs>
            <w:jc w:val="both"/>
            <w:rPr>
              <w:rFonts w:eastAsiaTheme="minorEastAsia"/>
              <w:noProof/>
              <w:kern w:val="2"/>
              <w:sz w:val="24"/>
              <w:szCs w:val="24"/>
              <w14:ligatures w14:val="standardContextual"/>
            </w:rPr>
          </w:pPr>
          <w:r w:rsidRPr="001256DD">
            <w:rPr>
              <w:sz w:val="24"/>
              <w:szCs w:val="24"/>
            </w:rPr>
            <w:fldChar w:fldCharType="begin"/>
          </w:r>
          <w:r w:rsidRPr="001256DD">
            <w:rPr>
              <w:sz w:val="24"/>
              <w:szCs w:val="24"/>
            </w:rPr>
            <w:instrText xml:space="preserve"> TOC \o "1-3" \h \z \u </w:instrText>
          </w:r>
          <w:r w:rsidRPr="001256DD">
            <w:rPr>
              <w:sz w:val="24"/>
              <w:szCs w:val="24"/>
            </w:rPr>
            <w:fldChar w:fldCharType="separate"/>
          </w:r>
          <w:hyperlink w:anchor="_Toc231327396" w:history="1">
            <w:r w:rsidR="00846589" w:rsidRPr="00846589">
              <w:rPr>
                <w:rStyle w:val="Hyperlink"/>
                <w:noProof/>
                <w:sz w:val="24"/>
                <w:szCs w:val="24"/>
                <w:lang w:val="ro-RO"/>
              </w:rPr>
              <w:t>1.</w:t>
            </w:r>
            <w:r w:rsidR="00846589" w:rsidRPr="00846589">
              <w:rPr>
                <w:rFonts w:eastAsiaTheme="minorEastAsia"/>
                <w:noProof/>
                <w:kern w:val="2"/>
                <w:sz w:val="24"/>
                <w:szCs w:val="24"/>
                <w14:ligatures w14:val="standardContextual"/>
              </w:rPr>
              <w:tab/>
            </w:r>
            <w:r w:rsidR="00846589" w:rsidRPr="00846589">
              <w:rPr>
                <w:rStyle w:val="Hyperlink"/>
                <w:noProof/>
                <w:sz w:val="24"/>
                <w:szCs w:val="24"/>
                <w:lang w:val="ro-RO"/>
              </w:rPr>
              <w:t>Introducere</w:t>
            </w:r>
            <w:r w:rsidR="00846589" w:rsidRPr="00846589">
              <w:rPr>
                <w:noProof/>
                <w:webHidden/>
                <w:sz w:val="24"/>
                <w:szCs w:val="24"/>
              </w:rPr>
              <w:tab/>
            </w:r>
            <w:r w:rsidR="00846589" w:rsidRPr="00846589">
              <w:rPr>
                <w:noProof/>
                <w:webHidden/>
                <w:sz w:val="24"/>
                <w:szCs w:val="24"/>
              </w:rPr>
              <w:fldChar w:fldCharType="begin"/>
            </w:r>
            <w:r w:rsidR="00846589" w:rsidRPr="00846589">
              <w:rPr>
                <w:noProof/>
                <w:webHidden/>
                <w:sz w:val="24"/>
                <w:szCs w:val="24"/>
              </w:rPr>
              <w:instrText xml:space="preserve"> PAGEREF _Toc231327396 \h </w:instrText>
            </w:r>
            <w:r w:rsidR="00846589" w:rsidRPr="00846589">
              <w:rPr>
                <w:noProof/>
                <w:webHidden/>
                <w:sz w:val="24"/>
                <w:szCs w:val="24"/>
              </w:rPr>
            </w:r>
            <w:r w:rsidR="00846589" w:rsidRPr="00846589">
              <w:rPr>
                <w:noProof/>
                <w:webHidden/>
                <w:sz w:val="24"/>
                <w:szCs w:val="24"/>
              </w:rPr>
              <w:fldChar w:fldCharType="separate"/>
            </w:r>
            <w:r w:rsidR="00846589" w:rsidRPr="00846589">
              <w:rPr>
                <w:noProof/>
                <w:webHidden/>
                <w:sz w:val="24"/>
                <w:szCs w:val="24"/>
              </w:rPr>
              <w:t>1</w:t>
            </w:r>
            <w:r w:rsidR="00846589" w:rsidRPr="00846589">
              <w:rPr>
                <w:noProof/>
                <w:webHidden/>
                <w:sz w:val="24"/>
                <w:szCs w:val="24"/>
              </w:rPr>
              <w:fldChar w:fldCharType="end"/>
            </w:r>
          </w:hyperlink>
        </w:p>
        <w:p w14:paraId="32E48582" w14:textId="7F4EA997" w:rsidR="00846589" w:rsidRPr="00846589" w:rsidRDefault="00846589" w:rsidP="00846589">
          <w:pPr>
            <w:pStyle w:val="TOC1"/>
            <w:tabs>
              <w:tab w:val="left" w:pos="480"/>
              <w:tab w:val="right" w:leader="dot" w:pos="9350"/>
            </w:tabs>
            <w:jc w:val="both"/>
            <w:rPr>
              <w:rFonts w:eastAsiaTheme="minorEastAsia"/>
              <w:noProof/>
              <w:kern w:val="2"/>
              <w:sz w:val="24"/>
              <w:szCs w:val="24"/>
              <w14:ligatures w14:val="standardContextual"/>
            </w:rPr>
          </w:pPr>
          <w:hyperlink w:anchor="_Toc231327397" w:history="1">
            <w:r w:rsidRPr="00846589">
              <w:rPr>
                <w:rStyle w:val="Hyperlink"/>
                <w:noProof/>
                <w:sz w:val="24"/>
                <w:szCs w:val="24"/>
                <w:lang w:val="ro-RO"/>
              </w:rPr>
              <w:t>2.</w:t>
            </w:r>
            <w:r w:rsidRPr="00846589">
              <w:rPr>
                <w:rFonts w:eastAsiaTheme="minorEastAsia"/>
                <w:noProof/>
                <w:kern w:val="2"/>
                <w:sz w:val="24"/>
                <w:szCs w:val="24"/>
                <w14:ligatures w14:val="standardContextual"/>
              </w:rPr>
              <w:tab/>
            </w:r>
            <w:r w:rsidRPr="00846589">
              <w:rPr>
                <w:rStyle w:val="Hyperlink"/>
                <w:noProof/>
                <w:sz w:val="24"/>
                <w:szCs w:val="24"/>
                <w:lang w:val="ro-RO"/>
              </w:rPr>
              <w:t>Monitorizarea nivelului de implicare al studenților</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_Toc231327397 \h </w:instrText>
            </w:r>
            <w:r w:rsidRPr="00846589">
              <w:rPr>
                <w:noProof/>
                <w:webHidden/>
                <w:sz w:val="24"/>
                <w:szCs w:val="24"/>
              </w:rPr>
            </w:r>
            <w:r w:rsidRPr="00846589">
              <w:rPr>
                <w:noProof/>
                <w:webHidden/>
                <w:sz w:val="24"/>
                <w:szCs w:val="24"/>
              </w:rPr>
              <w:fldChar w:fldCharType="separate"/>
            </w:r>
            <w:r w:rsidRPr="00846589">
              <w:rPr>
                <w:noProof/>
                <w:webHidden/>
                <w:sz w:val="24"/>
                <w:szCs w:val="24"/>
              </w:rPr>
              <w:t>3</w:t>
            </w:r>
            <w:r w:rsidRPr="00846589">
              <w:rPr>
                <w:noProof/>
                <w:webHidden/>
                <w:sz w:val="24"/>
                <w:szCs w:val="24"/>
              </w:rPr>
              <w:fldChar w:fldCharType="end"/>
            </w:r>
          </w:hyperlink>
        </w:p>
        <w:p w14:paraId="03E2AE03" w14:textId="5E96A8D2"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398" w:history="1">
            <w:r w:rsidRPr="00846589">
              <w:rPr>
                <w:rStyle w:val="Hyperlink"/>
                <w:noProof/>
                <w:sz w:val="24"/>
                <w:szCs w:val="24"/>
                <w:lang w:val="ro-RO"/>
              </w:rPr>
              <w:t>2.1</w:t>
            </w:r>
            <w:r w:rsidRPr="00846589">
              <w:rPr>
                <w:rFonts w:eastAsiaTheme="minorEastAsia"/>
                <w:noProof/>
                <w:kern w:val="2"/>
                <w:sz w:val="24"/>
                <w:szCs w:val="24"/>
                <w14:ligatures w14:val="standardContextual"/>
              </w:rPr>
              <w:tab/>
            </w:r>
            <w:r w:rsidRPr="00846589">
              <w:rPr>
                <w:rStyle w:val="Hyperlink"/>
                <w:noProof/>
                <w:sz w:val="24"/>
                <w:szCs w:val="24"/>
                <w:lang w:val="ro-RO"/>
              </w:rPr>
              <w:t>Impactul tehnologiei asupra atenției și memoriei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_Toc231327398 \h </w:instrText>
            </w:r>
            <w:r w:rsidRPr="00846589">
              <w:rPr>
                <w:noProof/>
                <w:webHidden/>
                <w:sz w:val="24"/>
                <w:szCs w:val="24"/>
              </w:rPr>
            </w:r>
            <w:r w:rsidRPr="00846589">
              <w:rPr>
                <w:noProof/>
                <w:webHidden/>
                <w:sz w:val="24"/>
                <w:szCs w:val="24"/>
              </w:rPr>
              <w:fldChar w:fldCharType="separate"/>
            </w:r>
            <w:r w:rsidRPr="00846589">
              <w:rPr>
                <w:noProof/>
                <w:webHidden/>
                <w:sz w:val="24"/>
                <w:szCs w:val="24"/>
              </w:rPr>
              <w:t>3</w:t>
            </w:r>
            <w:r w:rsidRPr="00846589">
              <w:rPr>
                <w:noProof/>
                <w:webHidden/>
                <w:sz w:val="24"/>
                <w:szCs w:val="24"/>
              </w:rPr>
              <w:fldChar w:fldCharType="end"/>
            </w:r>
          </w:hyperlink>
        </w:p>
        <w:p w14:paraId="2A3A5E24" w14:textId="64EB92AF"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399" w:history="1">
            <w:r w:rsidRPr="00846589">
              <w:rPr>
                <w:rStyle w:val="Hyperlink"/>
                <w:noProof/>
                <w:sz w:val="24"/>
                <w:szCs w:val="24"/>
                <w:lang w:val="ro-RO"/>
              </w:rPr>
              <w:t>2.2</w:t>
            </w:r>
            <w:r w:rsidRPr="00846589">
              <w:rPr>
                <w:rFonts w:eastAsiaTheme="minorEastAsia"/>
                <w:noProof/>
                <w:kern w:val="2"/>
                <w:sz w:val="24"/>
                <w:szCs w:val="24"/>
                <w14:ligatures w14:val="standardContextual"/>
              </w:rPr>
              <w:tab/>
            </w:r>
            <w:r w:rsidRPr="00846589">
              <w:rPr>
                <w:rStyle w:val="Hyperlink"/>
                <w:noProof/>
                <w:sz w:val="24"/>
                <w:szCs w:val="24"/>
                <w:lang w:val="ro-RO"/>
              </w:rPr>
              <w:t>Student Engagement și influența tehnologiilor digitale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_Toc231327399 \h </w:instrText>
            </w:r>
            <w:r w:rsidRPr="00846589">
              <w:rPr>
                <w:noProof/>
                <w:webHidden/>
                <w:sz w:val="24"/>
                <w:szCs w:val="24"/>
              </w:rPr>
            </w:r>
            <w:r w:rsidRPr="00846589">
              <w:rPr>
                <w:noProof/>
                <w:webHidden/>
                <w:sz w:val="24"/>
                <w:szCs w:val="24"/>
              </w:rPr>
              <w:fldChar w:fldCharType="separate"/>
            </w:r>
            <w:r w:rsidRPr="00846589">
              <w:rPr>
                <w:noProof/>
                <w:webHidden/>
                <w:sz w:val="24"/>
                <w:szCs w:val="24"/>
              </w:rPr>
              <w:t>5</w:t>
            </w:r>
            <w:r w:rsidRPr="00846589">
              <w:rPr>
                <w:noProof/>
                <w:webHidden/>
                <w:sz w:val="24"/>
                <w:szCs w:val="24"/>
              </w:rPr>
              <w:fldChar w:fldCharType="end"/>
            </w:r>
          </w:hyperlink>
        </w:p>
        <w:p w14:paraId="1C3A55A2" w14:textId="5DD9FAE8"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0" w:history="1">
            <w:r w:rsidRPr="00846589">
              <w:rPr>
                <w:rStyle w:val="Hyperlink"/>
                <w:noProof/>
                <w:sz w:val="24"/>
                <w:szCs w:val="24"/>
                <w:lang w:val="ro-RO"/>
              </w:rPr>
              <w:t>2.3</w:t>
            </w:r>
            <w:r w:rsidRPr="00846589">
              <w:rPr>
                <w:rFonts w:eastAsiaTheme="minorEastAsia"/>
                <w:noProof/>
                <w:kern w:val="2"/>
                <w:sz w:val="24"/>
                <w:szCs w:val="24"/>
                <w14:ligatures w14:val="standardContextual"/>
              </w:rPr>
              <w:tab/>
            </w:r>
            <w:r w:rsidRPr="00846589">
              <w:rPr>
                <w:rStyle w:val="Hyperlink"/>
                <w:noProof/>
                <w:sz w:val="24"/>
                <w:szCs w:val="24"/>
                <w:lang w:val="ro-RO"/>
              </w:rPr>
              <w:t>Evoluția și utilizarea Affective Computing în context educațional</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_Toc231327400 \h </w:instrText>
            </w:r>
            <w:r w:rsidRPr="00846589">
              <w:rPr>
                <w:noProof/>
                <w:webHidden/>
                <w:sz w:val="24"/>
                <w:szCs w:val="24"/>
              </w:rPr>
            </w:r>
            <w:r w:rsidRPr="00846589">
              <w:rPr>
                <w:noProof/>
                <w:webHidden/>
                <w:sz w:val="24"/>
                <w:szCs w:val="24"/>
              </w:rPr>
              <w:fldChar w:fldCharType="separate"/>
            </w:r>
            <w:r w:rsidRPr="00846589">
              <w:rPr>
                <w:noProof/>
                <w:webHidden/>
                <w:sz w:val="24"/>
                <w:szCs w:val="24"/>
              </w:rPr>
              <w:t>6</w:t>
            </w:r>
            <w:r w:rsidRPr="00846589">
              <w:rPr>
                <w:noProof/>
                <w:webHidden/>
                <w:sz w:val="24"/>
                <w:szCs w:val="24"/>
              </w:rPr>
              <w:fldChar w:fldCharType="end"/>
            </w:r>
          </w:hyperlink>
        </w:p>
        <w:p w14:paraId="04F3F76E" w14:textId="3388A468" w:rsidR="00846589" w:rsidRPr="00846589" w:rsidRDefault="00846589" w:rsidP="00846589">
          <w:pPr>
            <w:pStyle w:val="TOC1"/>
            <w:tabs>
              <w:tab w:val="left" w:pos="480"/>
              <w:tab w:val="right" w:leader="dot" w:pos="9350"/>
            </w:tabs>
            <w:jc w:val="both"/>
            <w:rPr>
              <w:rFonts w:eastAsiaTheme="minorEastAsia"/>
              <w:noProof/>
              <w:kern w:val="2"/>
              <w:sz w:val="24"/>
              <w:szCs w:val="24"/>
              <w14:ligatures w14:val="standardContextual"/>
            </w:rPr>
          </w:pPr>
          <w:hyperlink w:anchor="_Toc231327401" w:history="1">
            <w:r w:rsidRPr="00846589">
              <w:rPr>
                <w:rStyle w:val="Hyperlink"/>
                <w:noProof/>
                <w:sz w:val="24"/>
                <w:szCs w:val="24"/>
                <w:lang w:val="ro-RO"/>
              </w:rPr>
              <w:t>3.</w:t>
            </w:r>
            <w:r w:rsidRPr="00846589">
              <w:rPr>
                <w:rFonts w:eastAsiaTheme="minorEastAsia"/>
                <w:noProof/>
                <w:kern w:val="2"/>
                <w:sz w:val="24"/>
                <w:szCs w:val="24"/>
                <w14:ligatures w14:val="standardContextual"/>
              </w:rPr>
              <w:tab/>
            </w:r>
            <w:r w:rsidRPr="00846589">
              <w:rPr>
                <w:rStyle w:val="Hyperlink"/>
                <w:noProof/>
                <w:sz w:val="24"/>
                <w:szCs w:val="24"/>
                <w:lang w:val="ro-RO"/>
              </w:rPr>
              <w:t>Tehnologii și metode utilizate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_Toc231327401 \h </w:instrText>
            </w:r>
            <w:r w:rsidRPr="00846589">
              <w:rPr>
                <w:noProof/>
                <w:webHidden/>
                <w:sz w:val="24"/>
                <w:szCs w:val="24"/>
              </w:rPr>
            </w:r>
            <w:r w:rsidRPr="00846589">
              <w:rPr>
                <w:noProof/>
                <w:webHidden/>
                <w:sz w:val="24"/>
                <w:szCs w:val="24"/>
              </w:rPr>
              <w:fldChar w:fldCharType="separate"/>
            </w:r>
            <w:r w:rsidRPr="00846589">
              <w:rPr>
                <w:noProof/>
                <w:webHidden/>
                <w:sz w:val="24"/>
                <w:szCs w:val="24"/>
              </w:rPr>
              <w:t>9</w:t>
            </w:r>
            <w:r w:rsidRPr="00846589">
              <w:rPr>
                <w:noProof/>
                <w:webHidden/>
                <w:sz w:val="24"/>
                <w:szCs w:val="24"/>
              </w:rPr>
              <w:fldChar w:fldCharType="end"/>
            </w:r>
          </w:hyperlink>
        </w:p>
        <w:p w14:paraId="1E67E6B1" w14:textId="5C534A58"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2" w:history="1">
            <w:r w:rsidRPr="00846589">
              <w:rPr>
                <w:rStyle w:val="Hyperlink"/>
                <w:noProof/>
                <w:sz w:val="24"/>
                <w:szCs w:val="24"/>
                <w:lang w:val="ro-RO"/>
              </w:rPr>
              <w:t>3.1</w:t>
            </w:r>
            <w:r w:rsidRPr="00846589">
              <w:rPr>
                <w:rFonts w:eastAsiaTheme="minorEastAsia"/>
                <w:noProof/>
                <w:kern w:val="2"/>
                <w:sz w:val="24"/>
                <w:szCs w:val="24"/>
                <w14:ligatures w14:val="standardContextual"/>
              </w:rPr>
              <w:tab/>
            </w:r>
            <w:r w:rsidRPr="00846589">
              <w:rPr>
                <w:rStyle w:val="Hyperlink"/>
                <w:noProof/>
                <w:sz w:val="24"/>
                <w:szCs w:val="24"/>
                <w:lang w:val="ro-RO"/>
              </w:rPr>
              <w:t>Rețele neuronale artificiale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_Toc231327402 \h </w:instrText>
            </w:r>
            <w:r w:rsidRPr="00846589">
              <w:rPr>
                <w:noProof/>
                <w:webHidden/>
                <w:sz w:val="24"/>
                <w:szCs w:val="24"/>
              </w:rPr>
            </w:r>
            <w:r w:rsidRPr="00846589">
              <w:rPr>
                <w:noProof/>
                <w:webHidden/>
                <w:sz w:val="24"/>
                <w:szCs w:val="24"/>
              </w:rPr>
              <w:fldChar w:fldCharType="separate"/>
            </w:r>
            <w:r w:rsidRPr="00846589">
              <w:rPr>
                <w:noProof/>
                <w:webHidden/>
                <w:sz w:val="24"/>
                <w:szCs w:val="24"/>
              </w:rPr>
              <w:t>9</w:t>
            </w:r>
            <w:r w:rsidRPr="00846589">
              <w:rPr>
                <w:noProof/>
                <w:webHidden/>
                <w:sz w:val="24"/>
                <w:szCs w:val="24"/>
              </w:rPr>
              <w:fldChar w:fldCharType="end"/>
            </w:r>
          </w:hyperlink>
        </w:p>
        <w:p w14:paraId="1309E2D4" w14:textId="02B34DBA"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3" w:history="1">
            <w:r w:rsidRPr="00846589">
              <w:rPr>
                <w:rStyle w:val="Hyperlink"/>
                <w:noProof/>
                <w:sz w:val="24"/>
                <w:szCs w:val="24"/>
                <w:lang w:val="ro-RO"/>
              </w:rPr>
              <w:t>3.2</w:t>
            </w:r>
            <w:r w:rsidRPr="00846589">
              <w:rPr>
                <w:rFonts w:eastAsiaTheme="minorEastAsia"/>
                <w:noProof/>
                <w:kern w:val="2"/>
                <w:sz w:val="24"/>
                <w:szCs w:val="24"/>
                <w14:ligatures w14:val="standardContextual"/>
              </w:rPr>
              <w:tab/>
            </w:r>
            <w:r w:rsidRPr="00846589">
              <w:rPr>
                <w:rStyle w:val="Hyperlink"/>
                <w:noProof/>
                <w:sz w:val="24"/>
                <w:szCs w:val="24"/>
                <w:lang w:val="ro-RO"/>
              </w:rPr>
              <w:t>Analiza datelor secvențiale prin arhitecturi LSTM</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_Toc231327403 \h </w:instrText>
            </w:r>
            <w:r w:rsidRPr="00846589">
              <w:rPr>
                <w:noProof/>
                <w:webHidden/>
                <w:sz w:val="24"/>
                <w:szCs w:val="24"/>
              </w:rPr>
            </w:r>
            <w:r w:rsidRPr="00846589">
              <w:rPr>
                <w:noProof/>
                <w:webHidden/>
                <w:sz w:val="24"/>
                <w:szCs w:val="24"/>
              </w:rPr>
              <w:fldChar w:fldCharType="separate"/>
            </w:r>
            <w:r w:rsidRPr="00846589">
              <w:rPr>
                <w:noProof/>
                <w:webHidden/>
                <w:sz w:val="24"/>
                <w:szCs w:val="24"/>
              </w:rPr>
              <w:t>11</w:t>
            </w:r>
            <w:r w:rsidRPr="00846589">
              <w:rPr>
                <w:noProof/>
                <w:webHidden/>
                <w:sz w:val="24"/>
                <w:szCs w:val="24"/>
              </w:rPr>
              <w:fldChar w:fldCharType="end"/>
            </w:r>
          </w:hyperlink>
        </w:p>
        <w:p w14:paraId="7D4FA046" w14:textId="7183626A"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4" w:history="1">
            <w:r w:rsidRPr="00846589">
              <w:rPr>
                <w:rStyle w:val="Hyperlink"/>
                <w:noProof/>
                <w:sz w:val="24"/>
                <w:szCs w:val="24"/>
                <w:lang w:val="ro-RO"/>
              </w:rPr>
              <w:t>3.3</w:t>
            </w:r>
            <w:r w:rsidRPr="00846589">
              <w:rPr>
                <w:rFonts w:eastAsiaTheme="minorEastAsia"/>
                <w:noProof/>
                <w:kern w:val="2"/>
                <w:sz w:val="24"/>
                <w:szCs w:val="24"/>
                <w14:ligatures w14:val="standardContextual"/>
              </w:rPr>
              <w:tab/>
            </w:r>
            <w:r w:rsidRPr="00846589">
              <w:rPr>
                <w:rStyle w:val="Hyperlink"/>
                <w:noProof/>
                <w:sz w:val="24"/>
                <w:szCs w:val="24"/>
                <w:lang w:val="ro-RO"/>
              </w:rPr>
              <w:t>Mecanisme de antrenare și evaluare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_Toc231327404 \h </w:instrText>
            </w:r>
            <w:r w:rsidRPr="00846589">
              <w:rPr>
                <w:noProof/>
                <w:webHidden/>
                <w:sz w:val="24"/>
                <w:szCs w:val="24"/>
              </w:rPr>
            </w:r>
            <w:r w:rsidRPr="00846589">
              <w:rPr>
                <w:noProof/>
                <w:webHidden/>
                <w:sz w:val="24"/>
                <w:szCs w:val="24"/>
              </w:rPr>
              <w:fldChar w:fldCharType="separate"/>
            </w:r>
            <w:r w:rsidRPr="00846589">
              <w:rPr>
                <w:noProof/>
                <w:webHidden/>
                <w:sz w:val="24"/>
                <w:szCs w:val="24"/>
              </w:rPr>
              <w:t>13</w:t>
            </w:r>
            <w:r w:rsidRPr="00846589">
              <w:rPr>
                <w:noProof/>
                <w:webHidden/>
                <w:sz w:val="24"/>
                <w:szCs w:val="24"/>
              </w:rPr>
              <w:fldChar w:fldCharType="end"/>
            </w:r>
          </w:hyperlink>
        </w:p>
        <w:p w14:paraId="72C4A5A6" w14:textId="7855CAA9"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5" w:history="1">
            <w:r w:rsidRPr="00846589">
              <w:rPr>
                <w:rStyle w:val="Hyperlink"/>
                <w:noProof/>
                <w:sz w:val="24"/>
                <w:szCs w:val="24"/>
                <w:lang w:val="ro-RO"/>
              </w:rPr>
              <w:t>3.4</w:t>
            </w:r>
            <w:r w:rsidRPr="00846589">
              <w:rPr>
                <w:rFonts w:eastAsiaTheme="minorEastAsia"/>
                <w:noProof/>
                <w:kern w:val="2"/>
                <w:sz w:val="24"/>
                <w:szCs w:val="24"/>
                <w14:ligatures w14:val="standardContextual"/>
              </w:rPr>
              <w:tab/>
            </w:r>
            <w:r w:rsidRPr="00846589">
              <w:rPr>
                <w:rStyle w:val="Hyperlink"/>
                <w:noProof/>
                <w:sz w:val="24"/>
                <w:szCs w:val="24"/>
                <w:lang w:val="ro-RO"/>
              </w:rPr>
              <w:t>Tehnologii utilizate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_Toc231327405 \h </w:instrText>
            </w:r>
            <w:r w:rsidRPr="00846589">
              <w:rPr>
                <w:noProof/>
                <w:webHidden/>
                <w:sz w:val="24"/>
                <w:szCs w:val="24"/>
              </w:rPr>
            </w:r>
            <w:r w:rsidRPr="00846589">
              <w:rPr>
                <w:noProof/>
                <w:webHidden/>
                <w:sz w:val="24"/>
                <w:szCs w:val="24"/>
              </w:rPr>
              <w:fldChar w:fldCharType="separate"/>
            </w:r>
            <w:r w:rsidRPr="00846589">
              <w:rPr>
                <w:noProof/>
                <w:webHidden/>
                <w:sz w:val="24"/>
                <w:szCs w:val="24"/>
              </w:rPr>
              <w:t>15</w:t>
            </w:r>
            <w:r w:rsidRPr="00846589">
              <w:rPr>
                <w:noProof/>
                <w:webHidden/>
                <w:sz w:val="24"/>
                <w:szCs w:val="24"/>
              </w:rPr>
              <w:fldChar w:fldCharType="end"/>
            </w:r>
          </w:hyperlink>
        </w:p>
        <w:p w14:paraId="7D13B3D5" w14:textId="2C67485E" w:rsidR="00846589" w:rsidRPr="00846589" w:rsidRDefault="00846589" w:rsidP="00846589">
          <w:pPr>
            <w:pStyle w:val="TOC1"/>
            <w:tabs>
              <w:tab w:val="left" w:pos="480"/>
              <w:tab w:val="right" w:leader="dot" w:pos="9350"/>
            </w:tabs>
            <w:jc w:val="both"/>
            <w:rPr>
              <w:rFonts w:eastAsiaTheme="minorEastAsia"/>
              <w:noProof/>
              <w:kern w:val="2"/>
              <w:sz w:val="24"/>
              <w:szCs w:val="24"/>
              <w14:ligatures w14:val="standardContextual"/>
            </w:rPr>
          </w:pPr>
          <w:hyperlink w:anchor="_Toc231327406" w:history="1">
            <w:r w:rsidRPr="00846589">
              <w:rPr>
                <w:rStyle w:val="Hyperlink"/>
                <w:noProof/>
                <w:sz w:val="24"/>
                <w:szCs w:val="24"/>
                <w:lang w:val="ro-RO"/>
              </w:rPr>
              <w:t>4.</w:t>
            </w:r>
            <w:r w:rsidRPr="00846589">
              <w:rPr>
                <w:rFonts w:eastAsiaTheme="minorEastAsia"/>
                <w:noProof/>
                <w:kern w:val="2"/>
                <w:sz w:val="24"/>
                <w:szCs w:val="24"/>
                <w14:ligatures w14:val="standardContextual"/>
              </w:rPr>
              <w:tab/>
            </w:r>
            <w:r w:rsidRPr="00846589">
              <w:rPr>
                <w:rStyle w:val="Hyperlink"/>
                <w:noProof/>
                <w:sz w:val="24"/>
                <w:szCs w:val="24"/>
                <w:lang w:val="ro-RO"/>
              </w:rPr>
              <w:t>Arhitectura soluției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_Toc231327406 \h </w:instrText>
            </w:r>
            <w:r w:rsidRPr="00846589">
              <w:rPr>
                <w:noProof/>
                <w:webHidden/>
                <w:sz w:val="24"/>
                <w:szCs w:val="24"/>
              </w:rPr>
            </w:r>
            <w:r w:rsidRPr="00846589">
              <w:rPr>
                <w:noProof/>
                <w:webHidden/>
                <w:sz w:val="24"/>
                <w:szCs w:val="24"/>
              </w:rPr>
              <w:fldChar w:fldCharType="separate"/>
            </w:r>
            <w:r w:rsidRPr="00846589">
              <w:rPr>
                <w:noProof/>
                <w:webHidden/>
                <w:sz w:val="24"/>
                <w:szCs w:val="24"/>
              </w:rPr>
              <w:t>16</w:t>
            </w:r>
            <w:r w:rsidRPr="00846589">
              <w:rPr>
                <w:noProof/>
                <w:webHidden/>
                <w:sz w:val="24"/>
                <w:szCs w:val="24"/>
              </w:rPr>
              <w:fldChar w:fldCharType="end"/>
            </w:r>
          </w:hyperlink>
        </w:p>
        <w:p w14:paraId="77E6ED2F" w14:textId="461754B7"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7" w:history="1">
            <w:r w:rsidRPr="00846589">
              <w:rPr>
                <w:rStyle w:val="Hyperlink"/>
                <w:noProof/>
                <w:sz w:val="24"/>
                <w:szCs w:val="24"/>
                <w:lang w:val="ro-RO"/>
              </w:rPr>
              <w:t>4.1</w:t>
            </w:r>
            <w:r w:rsidRPr="00846589">
              <w:rPr>
                <w:rFonts w:eastAsiaTheme="minorEastAsia"/>
                <w:noProof/>
                <w:kern w:val="2"/>
                <w:sz w:val="24"/>
                <w:szCs w:val="24"/>
                <w14:ligatures w14:val="standardContextual"/>
              </w:rPr>
              <w:tab/>
            </w:r>
            <w:r w:rsidRPr="00846589">
              <w:rPr>
                <w:rStyle w:val="Hyperlink"/>
                <w:noProof/>
                <w:sz w:val="24"/>
                <w:szCs w:val="24"/>
                <w:lang w:val="ro-RO"/>
              </w:rPr>
              <w:t>Descrierea setului de date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_Toc231327407 \h </w:instrText>
            </w:r>
            <w:r w:rsidRPr="00846589">
              <w:rPr>
                <w:noProof/>
                <w:webHidden/>
                <w:sz w:val="24"/>
                <w:szCs w:val="24"/>
              </w:rPr>
            </w:r>
            <w:r w:rsidRPr="00846589">
              <w:rPr>
                <w:noProof/>
                <w:webHidden/>
                <w:sz w:val="24"/>
                <w:szCs w:val="24"/>
              </w:rPr>
              <w:fldChar w:fldCharType="separate"/>
            </w:r>
            <w:r w:rsidRPr="00846589">
              <w:rPr>
                <w:noProof/>
                <w:webHidden/>
                <w:sz w:val="24"/>
                <w:szCs w:val="24"/>
              </w:rPr>
              <w:t>16</w:t>
            </w:r>
            <w:r w:rsidRPr="00846589">
              <w:rPr>
                <w:noProof/>
                <w:webHidden/>
                <w:sz w:val="24"/>
                <w:szCs w:val="24"/>
              </w:rPr>
              <w:fldChar w:fldCharType="end"/>
            </w:r>
          </w:hyperlink>
        </w:p>
        <w:p w14:paraId="7126192F" w14:textId="608D5C4C"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8" w:history="1">
            <w:r w:rsidRPr="00846589">
              <w:rPr>
                <w:rStyle w:val="Hyperlink"/>
                <w:noProof/>
                <w:sz w:val="24"/>
                <w:szCs w:val="24"/>
                <w:lang w:val="ro-RO"/>
              </w:rPr>
              <w:t>4.3</w:t>
            </w:r>
            <w:r w:rsidRPr="00846589">
              <w:rPr>
                <w:rFonts w:eastAsiaTheme="minorEastAsia"/>
                <w:noProof/>
                <w:kern w:val="2"/>
                <w:sz w:val="24"/>
                <w:szCs w:val="24"/>
                <w14:ligatures w14:val="standardContextual"/>
              </w:rPr>
              <w:tab/>
            </w:r>
            <w:r w:rsidRPr="00846589">
              <w:rPr>
                <w:rStyle w:val="Hyperlink"/>
                <w:noProof/>
                <w:sz w:val="24"/>
                <w:szCs w:val="24"/>
                <w:lang w:val="ro-RO"/>
              </w:rPr>
              <w:t>Arhitectura sistemului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_Toc231327408 \h </w:instrText>
            </w:r>
            <w:r w:rsidRPr="00846589">
              <w:rPr>
                <w:noProof/>
                <w:webHidden/>
                <w:sz w:val="24"/>
                <w:szCs w:val="24"/>
              </w:rPr>
            </w:r>
            <w:r w:rsidRPr="00846589">
              <w:rPr>
                <w:noProof/>
                <w:webHidden/>
                <w:sz w:val="24"/>
                <w:szCs w:val="24"/>
              </w:rPr>
              <w:fldChar w:fldCharType="separate"/>
            </w:r>
            <w:r w:rsidRPr="00846589">
              <w:rPr>
                <w:noProof/>
                <w:webHidden/>
                <w:sz w:val="24"/>
                <w:szCs w:val="24"/>
              </w:rPr>
              <w:t>17</w:t>
            </w:r>
            <w:r w:rsidRPr="00846589">
              <w:rPr>
                <w:noProof/>
                <w:webHidden/>
                <w:sz w:val="24"/>
                <w:szCs w:val="24"/>
              </w:rPr>
              <w:fldChar w:fldCharType="end"/>
            </w:r>
          </w:hyperlink>
        </w:p>
        <w:p w14:paraId="5DA11CAE" w14:textId="5C031106"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09" w:history="1">
            <w:r w:rsidRPr="00846589">
              <w:rPr>
                <w:rStyle w:val="Hyperlink"/>
                <w:noProof/>
                <w:sz w:val="24"/>
                <w:szCs w:val="24"/>
                <w:lang w:val="ro-RO"/>
              </w:rPr>
              <w:t>4.4</w:t>
            </w:r>
            <w:r w:rsidRPr="00846589">
              <w:rPr>
                <w:rFonts w:eastAsiaTheme="minorEastAsia"/>
                <w:noProof/>
                <w:kern w:val="2"/>
                <w:sz w:val="24"/>
                <w:szCs w:val="24"/>
                <w14:ligatures w14:val="standardContextual"/>
              </w:rPr>
              <w:tab/>
            </w:r>
            <w:r w:rsidRPr="00846589">
              <w:rPr>
                <w:rStyle w:val="Hyperlink"/>
                <w:noProof/>
                <w:sz w:val="24"/>
                <w:szCs w:val="24"/>
                <w:lang w:val="ro-RO"/>
              </w:rPr>
              <w:t>Fluxul sistemului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_Toc231327409 \h </w:instrText>
            </w:r>
            <w:r w:rsidRPr="00846589">
              <w:rPr>
                <w:noProof/>
                <w:webHidden/>
                <w:sz w:val="24"/>
                <w:szCs w:val="24"/>
              </w:rPr>
            </w:r>
            <w:r w:rsidRPr="00846589">
              <w:rPr>
                <w:noProof/>
                <w:webHidden/>
                <w:sz w:val="24"/>
                <w:szCs w:val="24"/>
              </w:rPr>
              <w:fldChar w:fldCharType="separate"/>
            </w:r>
            <w:r w:rsidRPr="00846589">
              <w:rPr>
                <w:noProof/>
                <w:webHidden/>
                <w:sz w:val="24"/>
                <w:szCs w:val="24"/>
              </w:rPr>
              <w:t>18</w:t>
            </w:r>
            <w:r w:rsidRPr="00846589">
              <w:rPr>
                <w:noProof/>
                <w:webHidden/>
                <w:sz w:val="24"/>
                <w:szCs w:val="24"/>
              </w:rPr>
              <w:fldChar w:fldCharType="end"/>
            </w:r>
          </w:hyperlink>
        </w:p>
        <w:p w14:paraId="08D61BC0" w14:textId="2F24D514"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0" w:history="1">
            <w:r w:rsidRPr="00846589">
              <w:rPr>
                <w:rStyle w:val="Hyperlink"/>
                <w:noProof/>
                <w:sz w:val="24"/>
                <w:szCs w:val="24"/>
                <w:lang w:val="ro-RO"/>
              </w:rPr>
              <w:t>4.5</w:t>
            </w:r>
            <w:r w:rsidRPr="00846589">
              <w:rPr>
                <w:rFonts w:eastAsiaTheme="minorEastAsia"/>
                <w:noProof/>
                <w:kern w:val="2"/>
                <w:sz w:val="24"/>
                <w:szCs w:val="24"/>
                <w14:ligatures w14:val="standardContextual"/>
              </w:rPr>
              <w:tab/>
            </w:r>
            <w:r w:rsidRPr="00846589">
              <w:rPr>
                <w:rStyle w:val="Hyperlink"/>
                <w:noProof/>
                <w:sz w:val="24"/>
                <w:szCs w:val="24"/>
                <w:lang w:val="ro-RO"/>
              </w:rPr>
              <w:t>Modelarea bazei de date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_Toc231327410 \h </w:instrText>
            </w:r>
            <w:r w:rsidRPr="00846589">
              <w:rPr>
                <w:noProof/>
                <w:webHidden/>
                <w:sz w:val="24"/>
                <w:szCs w:val="24"/>
              </w:rPr>
            </w:r>
            <w:r w:rsidRPr="00846589">
              <w:rPr>
                <w:noProof/>
                <w:webHidden/>
                <w:sz w:val="24"/>
                <w:szCs w:val="24"/>
              </w:rPr>
              <w:fldChar w:fldCharType="separate"/>
            </w:r>
            <w:r w:rsidRPr="00846589">
              <w:rPr>
                <w:noProof/>
                <w:webHidden/>
                <w:sz w:val="24"/>
                <w:szCs w:val="24"/>
              </w:rPr>
              <w:t>19</w:t>
            </w:r>
            <w:r w:rsidRPr="00846589">
              <w:rPr>
                <w:noProof/>
                <w:webHidden/>
                <w:sz w:val="24"/>
                <w:szCs w:val="24"/>
              </w:rPr>
              <w:fldChar w:fldCharType="end"/>
            </w:r>
          </w:hyperlink>
        </w:p>
        <w:p w14:paraId="18F354BE" w14:textId="680D084F" w:rsidR="00846589" w:rsidRPr="00846589" w:rsidRDefault="00846589" w:rsidP="00846589">
          <w:pPr>
            <w:pStyle w:val="TOC1"/>
            <w:tabs>
              <w:tab w:val="left" w:pos="480"/>
              <w:tab w:val="right" w:leader="dot" w:pos="9350"/>
            </w:tabs>
            <w:jc w:val="both"/>
            <w:rPr>
              <w:rFonts w:eastAsiaTheme="minorEastAsia"/>
              <w:noProof/>
              <w:kern w:val="2"/>
              <w:sz w:val="24"/>
              <w:szCs w:val="24"/>
              <w14:ligatures w14:val="standardContextual"/>
            </w:rPr>
          </w:pPr>
          <w:hyperlink w:anchor="_Toc231327411" w:history="1">
            <w:r w:rsidRPr="00846589">
              <w:rPr>
                <w:rStyle w:val="Hyperlink"/>
                <w:noProof/>
                <w:sz w:val="24"/>
                <w:szCs w:val="24"/>
                <w:lang w:val="ro-RO"/>
              </w:rPr>
              <w:t>5.</w:t>
            </w:r>
            <w:r w:rsidRPr="00846589">
              <w:rPr>
                <w:rFonts w:eastAsiaTheme="minorEastAsia"/>
                <w:noProof/>
                <w:kern w:val="2"/>
                <w:sz w:val="24"/>
                <w:szCs w:val="24"/>
                <w14:ligatures w14:val="standardContextual"/>
              </w:rPr>
              <w:tab/>
            </w:r>
            <w:r w:rsidRPr="00846589">
              <w:rPr>
                <w:rStyle w:val="Hyperlink"/>
                <w:noProof/>
                <w:sz w:val="24"/>
                <w:szCs w:val="24"/>
                <w:lang w:val="ro-RO"/>
              </w:rPr>
              <w:t>Implementarea soluției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_Toc231327411 \h </w:instrText>
            </w:r>
            <w:r w:rsidRPr="00846589">
              <w:rPr>
                <w:noProof/>
                <w:webHidden/>
                <w:sz w:val="24"/>
                <w:szCs w:val="24"/>
              </w:rPr>
            </w:r>
            <w:r w:rsidRPr="00846589">
              <w:rPr>
                <w:noProof/>
                <w:webHidden/>
                <w:sz w:val="24"/>
                <w:szCs w:val="24"/>
              </w:rPr>
              <w:fldChar w:fldCharType="separate"/>
            </w:r>
            <w:r w:rsidRPr="00846589">
              <w:rPr>
                <w:noProof/>
                <w:webHidden/>
                <w:sz w:val="24"/>
                <w:szCs w:val="24"/>
              </w:rPr>
              <w:t>21</w:t>
            </w:r>
            <w:r w:rsidRPr="00846589">
              <w:rPr>
                <w:noProof/>
                <w:webHidden/>
                <w:sz w:val="24"/>
                <w:szCs w:val="24"/>
              </w:rPr>
              <w:fldChar w:fldCharType="end"/>
            </w:r>
          </w:hyperlink>
        </w:p>
        <w:p w14:paraId="4A06B525" w14:textId="69E34F32"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2" w:history="1">
            <w:r w:rsidRPr="00846589">
              <w:rPr>
                <w:rStyle w:val="Hyperlink"/>
                <w:noProof/>
                <w:sz w:val="24"/>
                <w:szCs w:val="24"/>
                <w:lang w:val="ro-RO"/>
              </w:rPr>
              <w:t>5.1</w:t>
            </w:r>
            <w:r w:rsidRPr="00846589">
              <w:rPr>
                <w:rFonts w:eastAsiaTheme="minorEastAsia"/>
                <w:noProof/>
                <w:kern w:val="2"/>
                <w:sz w:val="24"/>
                <w:szCs w:val="24"/>
                <w14:ligatures w14:val="standardContextual"/>
              </w:rPr>
              <w:tab/>
            </w:r>
            <w:r w:rsidRPr="00846589">
              <w:rPr>
                <w:rStyle w:val="Hyperlink"/>
                <w:noProof/>
                <w:sz w:val="24"/>
                <w:szCs w:val="24"/>
                <w:lang w:val="ro-RO"/>
              </w:rPr>
              <w:t>Antrenarea modelului de inteligență artificială</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_Toc231327412 \h </w:instrText>
            </w:r>
            <w:r w:rsidRPr="00846589">
              <w:rPr>
                <w:noProof/>
                <w:webHidden/>
                <w:sz w:val="24"/>
                <w:szCs w:val="24"/>
              </w:rPr>
            </w:r>
            <w:r w:rsidRPr="00846589">
              <w:rPr>
                <w:noProof/>
                <w:webHidden/>
                <w:sz w:val="24"/>
                <w:szCs w:val="24"/>
              </w:rPr>
              <w:fldChar w:fldCharType="separate"/>
            </w:r>
            <w:r w:rsidRPr="00846589">
              <w:rPr>
                <w:noProof/>
                <w:webHidden/>
                <w:sz w:val="24"/>
                <w:szCs w:val="24"/>
              </w:rPr>
              <w:t>21</w:t>
            </w:r>
            <w:r w:rsidRPr="00846589">
              <w:rPr>
                <w:noProof/>
                <w:webHidden/>
                <w:sz w:val="24"/>
                <w:szCs w:val="24"/>
              </w:rPr>
              <w:fldChar w:fldCharType="end"/>
            </w:r>
          </w:hyperlink>
        </w:p>
        <w:p w14:paraId="7E602826" w14:textId="5DC865F6"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3" w:history="1">
            <w:r w:rsidRPr="00846589">
              <w:rPr>
                <w:rStyle w:val="Hyperlink"/>
                <w:noProof/>
                <w:sz w:val="24"/>
                <w:szCs w:val="24"/>
                <w:lang w:val="ro-RO"/>
              </w:rPr>
              <w:t>5.2</w:t>
            </w:r>
            <w:r w:rsidRPr="00846589">
              <w:rPr>
                <w:rFonts w:eastAsiaTheme="minorEastAsia"/>
                <w:noProof/>
                <w:kern w:val="2"/>
                <w:sz w:val="24"/>
                <w:szCs w:val="24"/>
                <w14:ligatures w14:val="standardContextual"/>
              </w:rPr>
              <w:tab/>
            </w:r>
            <w:r w:rsidRPr="00846589">
              <w:rPr>
                <w:rStyle w:val="Hyperlink"/>
                <w:noProof/>
                <w:sz w:val="24"/>
                <w:szCs w:val="24"/>
                <w:lang w:val="ro-RO"/>
              </w:rPr>
              <w:t>Implementarea microserviciului de inferență</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_Toc231327413 \h </w:instrText>
            </w:r>
            <w:r w:rsidRPr="00846589">
              <w:rPr>
                <w:noProof/>
                <w:webHidden/>
                <w:sz w:val="24"/>
                <w:szCs w:val="24"/>
              </w:rPr>
            </w:r>
            <w:r w:rsidRPr="00846589">
              <w:rPr>
                <w:noProof/>
                <w:webHidden/>
                <w:sz w:val="24"/>
                <w:szCs w:val="24"/>
              </w:rPr>
              <w:fldChar w:fldCharType="separate"/>
            </w:r>
            <w:r w:rsidRPr="00846589">
              <w:rPr>
                <w:noProof/>
                <w:webHidden/>
                <w:sz w:val="24"/>
                <w:szCs w:val="24"/>
              </w:rPr>
              <w:t>24</w:t>
            </w:r>
            <w:r w:rsidRPr="00846589">
              <w:rPr>
                <w:noProof/>
                <w:webHidden/>
                <w:sz w:val="24"/>
                <w:szCs w:val="24"/>
              </w:rPr>
              <w:fldChar w:fldCharType="end"/>
            </w:r>
          </w:hyperlink>
        </w:p>
        <w:p w14:paraId="49F14698" w14:textId="51DC9562"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4" w:history="1">
            <w:r w:rsidRPr="00846589">
              <w:rPr>
                <w:rStyle w:val="Hyperlink"/>
                <w:noProof/>
                <w:sz w:val="24"/>
                <w:szCs w:val="24"/>
                <w:lang w:val="ro-RO"/>
              </w:rPr>
              <w:t>5.3</w:t>
            </w:r>
            <w:r w:rsidRPr="00846589">
              <w:rPr>
                <w:rFonts w:eastAsiaTheme="minorEastAsia"/>
                <w:noProof/>
                <w:kern w:val="2"/>
                <w:sz w:val="24"/>
                <w:szCs w:val="24"/>
                <w14:ligatures w14:val="standardContextual"/>
              </w:rPr>
              <w:tab/>
            </w:r>
            <w:r w:rsidRPr="00846589">
              <w:rPr>
                <w:rStyle w:val="Hyperlink"/>
                <w:noProof/>
                <w:sz w:val="24"/>
                <w:szCs w:val="24"/>
                <w:lang w:val="ro-RO"/>
              </w:rPr>
              <w:t>Implementarea aplicației client</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_Toc231327414 \h </w:instrText>
            </w:r>
            <w:r w:rsidRPr="00846589">
              <w:rPr>
                <w:noProof/>
                <w:webHidden/>
                <w:sz w:val="24"/>
                <w:szCs w:val="24"/>
              </w:rPr>
            </w:r>
            <w:r w:rsidRPr="00846589">
              <w:rPr>
                <w:noProof/>
                <w:webHidden/>
                <w:sz w:val="24"/>
                <w:szCs w:val="24"/>
              </w:rPr>
              <w:fldChar w:fldCharType="separate"/>
            </w:r>
            <w:r w:rsidRPr="00846589">
              <w:rPr>
                <w:noProof/>
                <w:webHidden/>
                <w:sz w:val="24"/>
                <w:szCs w:val="24"/>
              </w:rPr>
              <w:t>30</w:t>
            </w:r>
            <w:r w:rsidRPr="00846589">
              <w:rPr>
                <w:noProof/>
                <w:webHidden/>
                <w:sz w:val="24"/>
                <w:szCs w:val="24"/>
              </w:rPr>
              <w:fldChar w:fldCharType="end"/>
            </w:r>
          </w:hyperlink>
        </w:p>
        <w:p w14:paraId="482E1ABF" w14:textId="589D6094" w:rsidR="00846589" w:rsidRPr="00846589" w:rsidRDefault="00846589" w:rsidP="00846589">
          <w:pPr>
            <w:pStyle w:val="TOC1"/>
            <w:tabs>
              <w:tab w:val="left" w:pos="480"/>
              <w:tab w:val="right" w:leader="dot" w:pos="9350"/>
            </w:tabs>
            <w:jc w:val="both"/>
            <w:rPr>
              <w:rFonts w:eastAsiaTheme="minorEastAsia"/>
              <w:noProof/>
              <w:kern w:val="2"/>
              <w:sz w:val="24"/>
              <w:szCs w:val="24"/>
              <w14:ligatures w14:val="standardContextual"/>
            </w:rPr>
          </w:pPr>
          <w:hyperlink w:anchor="_Toc231327415" w:history="1">
            <w:r w:rsidRPr="00846589">
              <w:rPr>
                <w:rStyle w:val="Hyperlink"/>
                <w:noProof/>
                <w:sz w:val="24"/>
                <w:szCs w:val="24"/>
                <w:lang w:val="ro-RO"/>
              </w:rPr>
              <w:t>6.</w:t>
            </w:r>
            <w:r w:rsidRPr="00846589">
              <w:rPr>
                <w:rFonts w:eastAsiaTheme="minorEastAsia"/>
                <w:noProof/>
                <w:kern w:val="2"/>
                <w:sz w:val="24"/>
                <w:szCs w:val="24"/>
                <w14:ligatures w14:val="standardContextual"/>
              </w:rPr>
              <w:tab/>
            </w:r>
            <w:r w:rsidRPr="00846589">
              <w:rPr>
                <w:rStyle w:val="Hyperlink"/>
                <w:noProof/>
                <w:sz w:val="24"/>
                <w:szCs w:val="24"/>
                <w:lang w:val="ro-RO"/>
              </w:rPr>
              <w:t>Conluzii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_Toc231327415 \h </w:instrText>
            </w:r>
            <w:r w:rsidRPr="00846589">
              <w:rPr>
                <w:noProof/>
                <w:webHidden/>
                <w:sz w:val="24"/>
                <w:szCs w:val="24"/>
              </w:rPr>
            </w:r>
            <w:r w:rsidRPr="00846589">
              <w:rPr>
                <w:noProof/>
                <w:webHidden/>
                <w:sz w:val="24"/>
                <w:szCs w:val="24"/>
              </w:rPr>
              <w:fldChar w:fldCharType="separate"/>
            </w:r>
            <w:r w:rsidRPr="00846589">
              <w:rPr>
                <w:noProof/>
                <w:webHidden/>
                <w:sz w:val="24"/>
                <w:szCs w:val="24"/>
              </w:rPr>
              <w:t>38</w:t>
            </w:r>
            <w:r w:rsidRPr="00846589">
              <w:rPr>
                <w:noProof/>
                <w:webHidden/>
                <w:sz w:val="24"/>
                <w:szCs w:val="24"/>
              </w:rPr>
              <w:fldChar w:fldCharType="end"/>
            </w:r>
          </w:hyperlink>
        </w:p>
        <w:p w14:paraId="2BC4EFF3" w14:textId="10F58D57"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6" w:history="1">
            <w:r w:rsidRPr="00846589">
              <w:rPr>
                <w:rStyle w:val="Hyperlink"/>
                <w:noProof/>
                <w:sz w:val="24"/>
                <w:szCs w:val="24"/>
                <w:lang w:val="ro-RO"/>
              </w:rPr>
              <w:t>6.1</w:t>
            </w:r>
            <w:r w:rsidRPr="00846589">
              <w:rPr>
                <w:rFonts w:eastAsiaTheme="minorEastAsia"/>
                <w:noProof/>
                <w:kern w:val="2"/>
                <w:sz w:val="24"/>
                <w:szCs w:val="24"/>
                <w14:ligatures w14:val="standardContextual"/>
              </w:rPr>
              <w:tab/>
            </w:r>
            <w:r w:rsidRPr="00846589">
              <w:rPr>
                <w:rStyle w:val="Hyperlink"/>
                <w:noProof/>
                <w:sz w:val="24"/>
                <w:szCs w:val="24"/>
                <w:lang w:val="ro-RO"/>
              </w:rPr>
              <w:t>Sinteze și reflecții asupra cercetării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_Toc231327416 \h </w:instrText>
            </w:r>
            <w:r w:rsidRPr="00846589">
              <w:rPr>
                <w:noProof/>
                <w:webHidden/>
                <w:sz w:val="24"/>
                <w:szCs w:val="24"/>
              </w:rPr>
            </w:r>
            <w:r w:rsidRPr="00846589">
              <w:rPr>
                <w:noProof/>
                <w:webHidden/>
                <w:sz w:val="24"/>
                <w:szCs w:val="24"/>
              </w:rPr>
              <w:fldChar w:fldCharType="separate"/>
            </w:r>
            <w:r w:rsidRPr="00846589">
              <w:rPr>
                <w:noProof/>
                <w:webHidden/>
                <w:sz w:val="24"/>
                <w:szCs w:val="24"/>
              </w:rPr>
              <w:t>38</w:t>
            </w:r>
            <w:r w:rsidRPr="00846589">
              <w:rPr>
                <w:noProof/>
                <w:webHidden/>
                <w:sz w:val="24"/>
                <w:szCs w:val="24"/>
              </w:rPr>
              <w:fldChar w:fldCharType="end"/>
            </w:r>
          </w:hyperlink>
        </w:p>
        <w:p w14:paraId="3D35F998" w14:textId="14A6BAEC"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7" w:history="1">
            <w:r w:rsidRPr="00846589">
              <w:rPr>
                <w:rStyle w:val="Hyperlink"/>
                <w:noProof/>
                <w:sz w:val="24"/>
                <w:szCs w:val="24"/>
                <w:lang w:val="ro-RO"/>
              </w:rPr>
              <w:t>6.2</w:t>
            </w:r>
            <w:r w:rsidRPr="00846589">
              <w:rPr>
                <w:rFonts w:eastAsiaTheme="minorEastAsia"/>
                <w:noProof/>
                <w:kern w:val="2"/>
                <w:sz w:val="24"/>
                <w:szCs w:val="24"/>
                <w14:ligatures w14:val="standardContextual"/>
              </w:rPr>
              <w:tab/>
            </w:r>
            <w:r w:rsidRPr="00846589">
              <w:rPr>
                <w:rStyle w:val="Hyperlink"/>
                <w:noProof/>
                <w:sz w:val="24"/>
                <w:szCs w:val="24"/>
                <w:lang w:val="ro-RO"/>
              </w:rPr>
              <w:t>Limitările sistemului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_Toc231327417 \h </w:instrText>
            </w:r>
            <w:r w:rsidRPr="00846589">
              <w:rPr>
                <w:noProof/>
                <w:webHidden/>
                <w:sz w:val="24"/>
                <w:szCs w:val="24"/>
              </w:rPr>
            </w:r>
            <w:r w:rsidRPr="00846589">
              <w:rPr>
                <w:noProof/>
                <w:webHidden/>
                <w:sz w:val="24"/>
                <w:szCs w:val="24"/>
              </w:rPr>
              <w:fldChar w:fldCharType="separate"/>
            </w:r>
            <w:r w:rsidRPr="00846589">
              <w:rPr>
                <w:noProof/>
                <w:webHidden/>
                <w:sz w:val="24"/>
                <w:szCs w:val="24"/>
              </w:rPr>
              <w:t>38</w:t>
            </w:r>
            <w:r w:rsidRPr="00846589">
              <w:rPr>
                <w:noProof/>
                <w:webHidden/>
                <w:sz w:val="24"/>
                <w:szCs w:val="24"/>
              </w:rPr>
              <w:fldChar w:fldCharType="end"/>
            </w:r>
          </w:hyperlink>
        </w:p>
        <w:p w14:paraId="5AB51E86" w14:textId="32B85B60" w:rsidR="00846589" w:rsidRPr="00846589" w:rsidRDefault="00846589" w:rsidP="00846589">
          <w:pPr>
            <w:pStyle w:val="TOC2"/>
            <w:tabs>
              <w:tab w:val="left" w:pos="960"/>
              <w:tab w:val="right" w:leader="dot" w:pos="9350"/>
            </w:tabs>
            <w:jc w:val="both"/>
            <w:rPr>
              <w:rFonts w:eastAsiaTheme="minorEastAsia"/>
              <w:noProof/>
              <w:kern w:val="2"/>
              <w:sz w:val="24"/>
              <w:szCs w:val="24"/>
              <w14:ligatures w14:val="standardContextual"/>
            </w:rPr>
          </w:pPr>
          <w:hyperlink w:anchor="_Toc231327418" w:history="1">
            <w:r w:rsidRPr="00846589">
              <w:rPr>
                <w:rStyle w:val="Hyperlink"/>
                <w:noProof/>
                <w:sz w:val="24"/>
                <w:szCs w:val="24"/>
                <w:lang w:val="ro-RO"/>
              </w:rPr>
              <w:t>6.3</w:t>
            </w:r>
            <w:r w:rsidRPr="00846589">
              <w:rPr>
                <w:rFonts w:eastAsiaTheme="minorEastAsia"/>
                <w:noProof/>
                <w:kern w:val="2"/>
                <w:sz w:val="24"/>
                <w:szCs w:val="24"/>
                <w14:ligatures w14:val="standardContextual"/>
              </w:rPr>
              <w:tab/>
            </w:r>
            <w:r w:rsidRPr="00846589">
              <w:rPr>
                <w:rStyle w:val="Hyperlink"/>
                <w:noProof/>
                <w:sz w:val="24"/>
                <w:szCs w:val="24"/>
                <w:lang w:val="ro-RO"/>
              </w:rPr>
              <w:t>Direcții viitoare de cercetare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_Toc231327418 \h </w:instrText>
            </w:r>
            <w:r w:rsidRPr="00846589">
              <w:rPr>
                <w:noProof/>
                <w:webHidden/>
                <w:sz w:val="24"/>
                <w:szCs w:val="24"/>
              </w:rPr>
            </w:r>
            <w:r w:rsidRPr="00846589">
              <w:rPr>
                <w:noProof/>
                <w:webHidden/>
                <w:sz w:val="24"/>
                <w:szCs w:val="24"/>
              </w:rPr>
              <w:fldChar w:fldCharType="separate"/>
            </w:r>
            <w:r w:rsidRPr="00846589">
              <w:rPr>
                <w:noProof/>
                <w:webHidden/>
                <w:sz w:val="24"/>
                <w:szCs w:val="24"/>
              </w:rPr>
              <w:t>39</w:t>
            </w:r>
            <w:r w:rsidRPr="00846589">
              <w:rPr>
                <w:noProof/>
                <w:webHidden/>
                <w:sz w:val="24"/>
                <w:szCs w:val="24"/>
              </w:rPr>
              <w:fldChar w:fldCharType="end"/>
            </w:r>
          </w:hyperlink>
        </w:p>
        <w:p w14:paraId="7160E081" w14:textId="5159835C" w:rsidR="00846589" w:rsidRPr="00846589" w:rsidRDefault="00846589" w:rsidP="00846589">
          <w:pPr>
            <w:pStyle w:val="TOC1"/>
            <w:tabs>
              <w:tab w:val="right" w:leader="dot" w:pos="9350"/>
            </w:tabs>
            <w:jc w:val="both"/>
            <w:rPr>
              <w:rFonts w:eastAsiaTheme="minorEastAsia"/>
              <w:noProof/>
              <w:kern w:val="2"/>
              <w:sz w:val="24"/>
              <w:szCs w:val="24"/>
              <w14:ligatures w14:val="standardContextual"/>
            </w:rPr>
          </w:pPr>
          <w:hyperlink w:anchor="_Toc231327419" w:history="1">
            <w:r w:rsidRPr="00846589">
              <w:rPr>
                <w:rStyle w:val="Hyperlink"/>
                <w:noProof/>
                <w:sz w:val="24"/>
                <w:szCs w:val="24"/>
                <w:lang w:val="ro-RO"/>
              </w:rPr>
              <w:t>Bibliografie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_Toc231327419 \h </w:instrText>
            </w:r>
            <w:r w:rsidRPr="00846589">
              <w:rPr>
                <w:noProof/>
                <w:webHidden/>
                <w:sz w:val="24"/>
                <w:szCs w:val="24"/>
              </w:rPr>
            </w:r>
            <w:r w:rsidRPr="00846589">
              <w:rPr>
                <w:noProof/>
                <w:webHidden/>
                <w:sz w:val="24"/>
                <w:szCs w:val="24"/>
              </w:rPr>
              <w:fldChar w:fldCharType="separate"/>
            </w:r>
            <w:r w:rsidRPr="00846589">
              <w:rPr>
                <w:noProof/>
                <w:webHidden/>
                <w:sz w:val="24"/>
                <w:szCs w:val="24"/>
              </w:rPr>
              <w:t>40</w:t>
            </w:r>
            <w:r w:rsidRPr="00846589">
              <w:rPr>
                <w:noProof/>
                <w:webHidden/>
                <w:sz w:val="24"/>
                <w:szCs w:val="24"/>
              </w:rPr>
              <w:fldChar w:fldCharType="end"/>
            </w:r>
          </w:hyperlink>
        </w:p>
        <w:p w14:paraId="2C91AF4C" w14:textId="1AC9A472" w:rsidR="00846589" w:rsidRPr="00846589" w:rsidRDefault="00846589" w:rsidP="00846589">
          <w:pPr>
            <w:pStyle w:val="TOC1"/>
            <w:tabs>
              <w:tab w:val="right" w:leader="dot" w:pos="9350"/>
            </w:tabs>
            <w:jc w:val="both"/>
            <w:rPr>
              <w:rFonts w:eastAsiaTheme="minorEastAsia"/>
              <w:noProof/>
              <w:kern w:val="2"/>
              <w:sz w:val="24"/>
              <w:szCs w:val="24"/>
              <w14:ligatures w14:val="standardContextual"/>
            </w:rPr>
          </w:pPr>
          <w:hyperlink w:anchor="_Toc231327420" w:history="1">
            <w:r w:rsidRPr="00846589">
              <w:rPr>
                <w:rStyle w:val="Hyperlink"/>
                <w:noProof/>
                <w:sz w:val="24"/>
                <w:szCs w:val="24"/>
                <w:lang w:val="ro-RO"/>
              </w:rPr>
              <w:t>Anexa 1 – Lista de figuri</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_Toc231327420 \h </w:instrText>
            </w:r>
            <w:r w:rsidRPr="00846589">
              <w:rPr>
                <w:noProof/>
                <w:webHidden/>
                <w:sz w:val="24"/>
                <w:szCs w:val="24"/>
              </w:rPr>
            </w:r>
            <w:r w:rsidRPr="00846589">
              <w:rPr>
                <w:noProof/>
                <w:webHidden/>
                <w:sz w:val="24"/>
                <w:szCs w:val="24"/>
              </w:rPr>
              <w:fldChar w:fldCharType="separate"/>
            </w:r>
            <w:r w:rsidRPr="00846589">
              <w:rPr>
                <w:noProof/>
                <w:webHidden/>
                <w:sz w:val="24"/>
                <w:szCs w:val="24"/>
              </w:rPr>
              <w:t>41</w:t>
            </w:r>
            <w:r w:rsidRPr="00846589">
              <w:rPr>
                <w:noProof/>
                <w:webHidden/>
                <w:sz w:val="24"/>
                <w:szCs w:val="24"/>
              </w:rPr>
              <w:fldChar w:fldCharType="end"/>
            </w:r>
          </w:hyperlink>
        </w:p>
        <w:p w14:paraId="6BFEC8F4" w14:textId="234FE5EA" w:rsidR="00846589" w:rsidRPr="00846589" w:rsidRDefault="00846589" w:rsidP="00846589">
          <w:pPr>
            <w:pStyle w:val="TOC1"/>
            <w:tabs>
              <w:tab w:val="right" w:leader="dot" w:pos="9350"/>
            </w:tabs>
            <w:jc w:val="both"/>
            <w:rPr>
              <w:rFonts w:eastAsiaTheme="minorEastAsia"/>
              <w:noProof/>
              <w:kern w:val="2"/>
              <w:sz w:val="24"/>
              <w:szCs w:val="24"/>
              <w14:ligatures w14:val="standardContextual"/>
            </w:rPr>
          </w:pPr>
          <w:hyperlink w:anchor="_Toc231327421" w:history="1">
            <w:r w:rsidRPr="00846589">
              <w:rPr>
                <w:rStyle w:val="Hyperlink"/>
                <w:noProof/>
                <w:sz w:val="24"/>
                <w:szCs w:val="24"/>
                <w:lang w:val="ro-RO"/>
              </w:rPr>
              <w:t>Anexa 2 – Lista de acronime</w:t>
            </w:r>
            <w:r w:rsidRPr="00846589">
              <w:rPr>
                <w:noProof/>
                <w:webHidden/>
                <w:sz w:val="24"/>
                <w:szCs w:val="24"/>
              </w:rPr>
              <w:tab/>
            </w:r>
            <w:r w:rsidRPr="00846589">
              <w:rPr>
                <w:noProof/>
                <w:webHidden/>
                <w:sz w:val="24"/>
                <w:szCs w:val="24"/>
              </w:rPr>
              <w:fldChar w:fldCharType="begin"/>
            </w:r>
            <w:r w:rsidRPr="00846589">
              <w:rPr>
                <w:noProof/>
                <w:webHidden/>
                <w:sz w:val="24"/>
                <w:szCs w:val="24"/>
              </w:rPr>
              <w:instrText xml:space="preserve"> PAGEREF _Toc231327421 \h </w:instrText>
            </w:r>
            <w:r w:rsidRPr="00846589">
              <w:rPr>
                <w:noProof/>
                <w:webHidden/>
                <w:sz w:val="24"/>
                <w:szCs w:val="24"/>
              </w:rPr>
            </w:r>
            <w:r w:rsidRPr="00846589">
              <w:rPr>
                <w:noProof/>
                <w:webHidden/>
                <w:sz w:val="24"/>
                <w:szCs w:val="24"/>
              </w:rPr>
              <w:fldChar w:fldCharType="separate"/>
            </w:r>
            <w:r w:rsidRPr="00846589">
              <w:rPr>
                <w:noProof/>
                <w:webHidden/>
                <w:sz w:val="24"/>
                <w:szCs w:val="24"/>
              </w:rPr>
              <w:t>41</w:t>
            </w:r>
            <w:r w:rsidRPr="00846589">
              <w:rPr>
                <w:noProof/>
                <w:webHidden/>
                <w:sz w:val="24"/>
                <w:szCs w:val="24"/>
              </w:rPr>
              <w:fldChar w:fldCharType="end"/>
            </w:r>
          </w:hyperlink>
        </w:p>
        <w:p w14:paraId="63DC1387" w14:textId="28702A62" w:rsidR="00936BEC" w:rsidRPr="001256DD" w:rsidRDefault="00936BEC" w:rsidP="00EF4B51">
          <w:pPr>
            <w:spacing w:after="100"/>
            <w:jc w:val="both"/>
            <w:rPr>
              <w:noProof/>
              <w:sz w:val="24"/>
              <w:szCs w:val="24"/>
            </w:rPr>
          </w:pPr>
          <w:r w:rsidRPr="001256DD">
            <w:rPr>
              <w:noProof/>
              <w:sz w:val="24"/>
              <w:szCs w:val="24"/>
            </w:rPr>
            <w:fldChar w:fldCharType="end"/>
          </w:r>
        </w:p>
      </w:sdtContent>
    </w:sdt>
    <w:p w14:paraId="7E48C0D0" w14:textId="77777777" w:rsidR="009F01D5" w:rsidRPr="00E9548A" w:rsidRDefault="009F01D5" w:rsidP="00E65533">
      <w:pPr>
        <w:rPr>
          <w:b/>
          <w:bCs/>
          <w:lang w:val="ro-RO"/>
        </w:rPr>
        <w:sectPr w:rsidR="009F01D5" w:rsidRPr="00E9548A">
          <w:pgSz w:w="12240" w:h="15840"/>
          <w:pgMar w:top="1440" w:right="1440" w:bottom="1440" w:left="1440" w:header="720" w:footer="720" w:gutter="0"/>
          <w:cols w:space="720"/>
          <w:docGrid w:linePitch="360"/>
        </w:sectPr>
      </w:pPr>
    </w:p>
    <w:p w14:paraId="4819F68E" w14:textId="16B77738" w:rsidR="003E0C54" w:rsidRPr="00383C49" w:rsidRDefault="00E85866" w:rsidP="00D56450">
      <w:pPr>
        <w:pStyle w:val="Title"/>
        <w:numPr>
          <w:ilvl w:val="0"/>
          <w:numId w:val="14"/>
        </w:numPr>
        <w:jc w:val="center"/>
        <w:outlineLvl w:val="0"/>
        <w:rPr>
          <w:b/>
          <w:bCs/>
          <w:sz w:val="28"/>
          <w:szCs w:val="28"/>
          <w:lang w:val="ro-RO"/>
        </w:rPr>
      </w:pPr>
      <w:bookmarkStart w:id="0" w:name="_Toc231327396"/>
      <w:r w:rsidRPr="00383C49">
        <w:rPr>
          <w:b/>
          <w:bCs/>
          <w:sz w:val="28"/>
          <w:szCs w:val="28"/>
          <w:lang w:val="ro-RO"/>
        </w:rPr>
        <w:lastRenderedPageBreak/>
        <w:t>Introducere</w:t>
      </w:r>
      <w:bookmarkEnd w:id="0"/>
    </w:p>
    <w:p w14:paraId="7C70CA76" w14:textId="77777777" w:rsidR="00E85866" w:rsidRPr="00290E9B" w:rsidRDefault="00E85866" w:rsidP="00EF1924">
      <w:pPr>
        <w:spacing w:after="0" w:line="360" w:lineRule="auto"/>
        <w:jc w:val="both"/>
        <w:rPr>
          <w:sz w:val="24"/>
          <w:szCs w:val="24"/>
          <w:lang w:val="ro-RO"/>
        </w:rPr>
      </w:pPr>
    </w:p>
    <w:p w14:paraId="41B5384D" w14:textId="3FED80EC" w:rsidR="000D73BD" w:rsidRDefault="00383C49" w:rsidP="00EF1924">
      <w:pPr>
        <w:spacing w:after="0" w:line="360" w:lineRule="auto"/>
        <w:jc w:val="both"/>
        <w:rPr>
          <w:sz w:val="24"/>
          <w:szCs w:val="24"/>
          <w:lang w:val="ro-RO"/>
        </w:rPr>
      </w:pPr>
      <w:r>
        <w:rPr>
          <w:sz w:val="24"/>
          <w:szCs w:val="24"/>
          <w:lang w:val="ro-RO"/>
        </w:rPr>
        <w:tab/>
      </w:r>
      <w:r w:rsidR="00977437">
        <w:rPr>
          <w:sz w:val="24"/>
          <w:szCs w:val="24"/>
          <w:lang w:val="ro-RO"/>
        </w:rPr>
        <w:t xml:space="preserve">Dezvoltarea accelerată a tehnologiilor digitale și a aplicațiilor bazate pe inteligență artificială </w:t>
      </w:r>
      <w:r w:rsidR="005B4E8F">
        <w:rPr>
          <w:sz w:val="24"/>
          <w:szCs w:val="24"/>
          <w:lang w:val="ro-RO"/>
        </w:rPr>
        <w:t xml:space="preserve">(AI) </w:t>
      </w:r>
      <w:r w:rsidR="00977437">
        <w:rPr>
          <w:sz w:val="24"/>
          <w:szCs w:val="24"/>
          <w:lang w:val="ro-RO"/>
        </w:rPr>
        <w:t>a determinat schimbări semnificative în modul</w:t>
      </w:r>
      <w:r w:rsidR="00F30278">
        <w:rPr>
          <w:sz w:val="24"/>
          <w:szCs w:val="24"/>
          <w:lang w:val="ro-RO"/>
        </w:rPr>
        <w:t xml:space="preserve"> în care informația este </w:t>
      </w:r>
      <w:r w:rsidR="00131F4C">
        <w:rPr>
          <w:sz w:val="24"/>
          <w:szCs w:val="24"/>
          <w:lang w:val="ro-RO"/>
        </w:rPr>
        <w:t>accesată</w:t>
      </w:r>
      <w:r w:rsidR="00A521B6">
        <w:rPr>
          <w:sz w:val="24"/>
          <w:szCs w:val="24"/>
          <w:lang w:val="ro-RO"/>
        </w:rPr>
        <w:t xml:space="preserve"> </w:t>
      </w:r>
      <w:r w:rsidR="00F30278">
        <w:rPr>
          <w:sz w:val="24"/>
          <w:szCs w:val="24"/>
          <w:lang w:val="ro-RO"/>
        </w:rPr>
        <w:t xml:space="preserve">și </w:t>
      </w:r>
      <w:r w:rsidR="00C318AB">
        <w:rPr>
          <w:sz w:val="24"/>
          <w:szCs w:val="24"/>
          <w:lang w:val="ro-RO"/>
        </w:rPr>
        <w:t>procesată</w:t>
      </w:r>
      <w:r w:rsidR="00977437">
        <w:rPr>
          <w:sz w:val="24"/>
          <w:szCs w:val="24"/>
          <w:lang w:val="ro-RO"/>
        </w:rPr>
        <w:t>. Deși aceste tehnologii facilitează accesul rapid la informați</w:t>
      </w:r>
      <w:r w:rsidR="00307561">
        <w:rPr>
          <w:sz w:val="24"/>
          <w:szCs w:val="24"/>
          <w:lang w:val="ro-RO"/>
        </w:rPr>
        <w:t>i</w:t>
      </w:r>
      <w:r w:rsidR="00977437">
        <w:rPr>
          <w:sz w:val="24"/>
          <w:szCs w:val="24"/>
          <w:lang w:val="ro-RO"/>
        </w:rPr>
        <w:t xml:space="preserve">, cercetările recente evidențiază </w:t>
      </w:r>
      <w:r w:rsidR="00614D5E">
        <w:rPr>
          <w:sz w:val="24"/>
          <w:szCs w:val="24"/>
          <w:lang w:val="ro-RO"/>
        </w:rPr>
        <w:t xml:space="preserve">și </w:t>
      </w:r>
      <w:r w:rsidR="00977437">
        <w:rPr>
          <w:sz w:val="24"/>
          <w:szCs w:val="24"/>
          <w:lang w:val="ro-RO"/>
        </w:rPr>
        <w:t>efecte negative asupra unor funcții cognitive, precum atenția, memoria și capacitatea de concentrare. În mediul educațional, aceste efecte pot influența</w:t>
      </w:r>
      <w:r w:rsidR="00131F4C">
        <w:rPr>
          <w:sz w:val="24"/>
          <w:szCs w:val="24"/>
          <w:lang w:val="ro-RO"/>
        </w:rPr>
        <w:t xml:space="preserve"> </w:t>
      </w:r>
      <w:r w:rsidR="00977437">
        <w:rPr>
          <w:sz w:val="24"/>
          <w:szCs w:val="24"/>
          <w:lang w:val="ro-RO"/>
        </w:rPr>
        <w:t xml:space="preserve">nivelul de implicare al studenților, conducând la diminuarea participării active, a motivației și a capacității </w:t>
      </w:r>
      <w:r w:rsidR="00F30278">
        <w:rPr>
          <w:sz w:val="24"/>
          <w:szCs w:val="24"/>
          <w:lang w:val="ro-RO"/>
        </w:rPr>
        <w:t>de menținere a atenți</w:t>
      </w:r>
      <w:r w:rsidR="0054371C">
        <w:rPr>
          <w:sz w:val="24"/>
          <w:szCs w:val="24"/>
          <w:lang w:val="ro-RO"/>
        </w:rPr>
        <w:t>ei</w:t>
      </w:r>
      <w:r w:rsidR="000B5F1A">
        <w:rPr>
          <w:sz w:val="24"/>
          <w:szCs w:val="24"/>
          <w:lang w:val="ro-RO"/>
        </w:rPr>
        <w:t>.</w:t>
      </w:r>
    </w:p>
    <w:p w14:paraId="2D9916BF" w14:textId="42F1F110" w:rsidR="00E562CB" w:rsidRDefault="00383C49" w:rsidP="00EF1924">
      <w:pPr>
        <w:spacing w:after="0" w:line="360" w:lineRule="auto"/>
        <w:jc w:val="both"/>
        <w:rPr>
          <w:sz w:val="24"/>
          <w:szCs w:val="24"/>
          <w:lang w:val="ro-RO"/>
        </w:rPr>
      </w:pPr>
      <w:r>
        <w:rPr>
          <w:sz w:val="24"/>
          <w:szCs w:val="24"/>
          <w:lang w:val="ro-RO"/>
        </w:rPr>
        <w:tab/>
        <w:t xml:space="preserve">În acest context, lucrarea propune dezvoltarea unei soluții bazate pe inteligență artificială </w:t>
      </w:r>
      <w:r w:rsidR="00AE3896">
        <w:rPr>
          <w:sz w:val="24"/>
          <w:szCs w:val="24"/>
          <w:lang w:val="ro-RO"/>
        </w:rPr>
        <w:t>care să permită</w:t>
      </w:r>
      <w:r w:rsidR="008433E9">
        <w:rPr>
          <w:sz w:val="24"/>
          <w:szCs w:val="24"/>
          <w:lang w:val="ro-RO"/>
        </w:rPr>
        <w:t xml:space="preserve"> monitorizarea </w:t>
      </w:r>
      <w:r>
        <w:rPr>
          <w:sz w:val="24"/>
          <w:szCs w:val="24"/>
          <w:lang w:val="ro-RO"/>
        </w:rPr>
        <w:t>nivelului</w:t>
      </w:r>
      <w:r w:rsidR="00AE3896">
        <w:rPr>
          <w:sz w:val="24"/>
          <w:szCs w:val="24"/>
          <w:lang w:val="ro-RO"/>
        </w:rPr>
        <w:t xml:space="preserve"> de atenție</w:t>
      </w:r>
      <w:r w:rsidR="009B47FD">
        <w:rPr>
          <w:sz w:val="24"/>
          <w:szCs w:val="24"/>
          <w:lang w:val="ro-RO"/>
        </w:rPr>
        <w:t xml:space="preserve"> </w:t>
      </w:r>
      <w:r w:rsidR="00C14A89">
        <w:rPr>
          <w:sz w:val="24"/>
          <w:szCs w:val="24"/>
          <w:lang w:val="ro-RO"/>
        </w:rPr>
        <w:t>în timpul desfășură</w:t>
      </w:r>
      <w:r w:rsidR="001E10AF">
        <w:rPr>
          <w:sz w:val="24"/>
          <w:szCs w:val="24"/>
          <w:lang w:val="ro-RO"/>
        </w:rPr>
        <w:t>r</w:t>
      </w:r>
      <w:r w:rsidR="00C14A89">
        <w:rPr>
          <w:sz w:val="24"/>
          <w:szCs w:val="24"/>
          <w:lang w:val="ro-RO"/>
        </w:rPr>
        <w:t>ii activităților didactice</w:t>
      </w:r>
      <w:r w:rsidR="00AE3896">
        <w:rPr>
          <w:sz w:val="24"/>
          <w:szCs w:val="24"/>
          <w:lang w:val="ro-RO"/>
        </w:rPr>
        <w:t>.</w:t>
      </w:r>
      <w:r w:rsidR="009A04EB">
        <w:rPr>
          <w:sz w:val="24"/>
          <w:szCs w:val="24"/>
          <w:lang w:val="ro-RO"/>
        </w:rPr>
        <w:t xml:space="preserve"> O</w:t>
      </w:r>
      <w:r w:rsidR="00614D5E">
        <w:rPr>
          <w:sz w:val="24"/>
          <w:szCs w:val="24"/>
          <w:lang w:val="ro-RO"/>
        </w:rPr>
        <w:t>biectivul principal al</w:t>
      </w:r>
      <w:r w:rsidR="00F812BD">
        <w:rPr>
          <w:sz w:val="24"/>
          <w:szCs w:val="24"/>
          <w:lang w:val="ro-RO"/>
        </w:rPr>
        <w:t xml:space="preserve"> soluției pro</w:t>
      </w:r>
      <w:r w:rsidR="001E10AF">
        <w:rPr>
          <w:sz w:val="24"/>
          <w:szCs w:val="24"/>
          <w:lang w:val="ro-RO"/>
        </w:rPr>
        <w:t xml:space="preserve">puse vizează </w:t>
      </w:r>
      <w:r w:rsidR="00C14A89">
        <w:rPr>
          <w:sz w:val="24"/>
          <w:szCs w:val="24"/>
          <w:lang w:val="ro-RO"/>
        </w:rPr>
        <w:t>o</w:t>
      </w:r>
      <w:r w:rsidR="00614D5E">
        <w:rPr>
          <w:sz w:val="24"/>
          <w:szCs w:val="24"/>
          <w:lang w:val="ro-RO"/>
        </w:rPr>
        <w:t>ptimiz</w:t>
      </w:r>
      <w:r w:rsidR="001E10AF">
        <w:rPr>
          <w:sz w:val="24"/>
          <w:szCs w:val="24"/>
          <w:lang w:val="ro-RO"/>
        </w:rPr>
        <w:t>area</w:t>
      </w:r>
      <w:r w:rsidR="00614D5E">
        <w:rPr>
          <w:sz w:val="24"/>
          <w:szCs w:val="24"/>
          <w:lang w:val="ro-RO"/>
        </w:rPr>
        <w:t xml:space="preserve"> actului educațional prin furnizarea unor informații relevante</w:t>
      </w:r>
      <w:r w:rsidR="009A04EB">
        <w:rPr>
          <w:sz w:val="24"/>
          <w:szCs w:val="24"/>
          <w:lang w:val="ro-RO"/>
        </w:rPr>
        <w:t xml:space="preserve">, menite să sprijine cadrele didactice în </w:t>
      </w:r>
      <w:r w:rsidR="00A521B6">
        <w:rPr>
          <w:sz w:val="24"/>
          <w:szCs w:val="24"/>
          <w:lang w:val="ro-RO"/>
        </w:rPr>
        <w:t>a</w:t>
      </w:r>
      <w:r w:rsidR="00F44741">
        <w:rPr>
          <w:sz w:val="24"/>
          <w:szCs w:val="24"/>
          <w:lang w:val="ro-RO"/>
        </w:rPr>
        <w:t>justarea</w:t>
      </w:r>
      <w:r w:rsidR="002E259F">
        <w:rPr>
          <w:sz w:val="24"/>
          <w:szCs w:val="24"/>
          <w:lang w:val="ro-RO"/>
        </w:rPr>
        <w:t xml:space="preserve"> procesului de predare </w:t>
      </w:r>
      <w:r w:rsidR="0087530B">
        <w:rPr>
          <w:sz w:val="24"/>
          <w:szCs w:val="24"/>
          <w:lang w:val="ro-RO"/>
        </w:rPr>
        <w:t xml:space="preserve">în funcție de </w:t>
      </w:r>
      <w:r w:rsidR="002936A8">
        <w:rPr>
          <w:sz w:val="24"/>
          <w:szCs w:val="24"/>
          <w:lang w:val="ro-RO"/>
        </w:rPr>
        <w:t>nivelul de implicare al studenților.</w:t>
      </w:r>
    </w:p>
    <w:p w14:paraId="30CFC2F7" w14:textId="77777777" w:rsidR="001216BA" w:rsidRDefault="00383C49" w:rsidP="00EF1924">
      <w:pPr>
        <w:spacing w:after="0" w:line="360" w:lineRule="auto"/>
        <w:jc w:val="both"/>
        <w:rPr>
          <w:sz w:val="24"/>
          <w:szCs w:val="24"/>
          <w:lang w:val="ro-RO"/>
        </w:rPr>
      </w:pPr>
      <w:r>
        <w:rPr>
          <w:sz w:val="24"/>
          <w:szCs w:val="24"/>
          <w:lang w:val="ro-RO"/>
        </w:rPr>
        <w:tab/>
      </w:r>
      <w:r w:rsidR="004657E9">
        <w:rPr>
          <w:sz w:val="24"/>
          <w:szCs w:val="24"/>
          <w:lang w:val="ro-RO"/>
        </w:rPr>
        <w:t>Pentru</w:t>
      </w:r>
      <w:r w:rsidR="00F16665">
        <w:rPr>
          <w:sz w:val="24"/>
          <w:szCs w:val="24"/>
          <w:lang w:val="ro-RO"/>
        </w:rPr>
        <w:t xml:space="preserve"> atingerea obiectivului princi</w:t>
      </w:r>
      <w:r w:rsidR="00084517">
        <w:rPr>
          <w:sz w:val="24"/>
          <w:szCs w:val="24"/>
          <w:lang w:val="ro-RO"/>
        </w:rPr>
        <w:t>pa</w:t>
      </w:r>
      <w:r w:rsidR="00F16665">
        <w:rPr>
          <w:sz w:val="24"/>
          <w:szCs w:val="24"/>
          <w:lang w:val="ro-RO"/>
        </w:rPr>
        <w:t>l, sunt urmărite următoarele obie</w:t>
      </w:r>
      <w:r w:rsidR="00084517">
        <w:rPr>
          <w:sz w:val="24"/>
          <w:szCs w:val="24"/>
          <w:lang w:val="ro-RO"/>
        </w:rPr>
        <w:t>c</w:t>
      </w:r>
      <w:r w:rsidR="00F16665">
        <w:rPr>
          <w:sz w:val="24"/>
          <w:szCs w:val="24"/>
          <w:lang w:val="ro-RO"/>
        </w:rPr>
        <w:t>tive specifice:</w:t>
      </w:r>
    </w:p>
    <w:p w14:paraId="3CC99844" w14:textId="5975BBC6" w:rsidR="004657E9" w:rsidRDefault="001216BA" w:rsidP="00EF1924">
      <w:pPr>
        <w:spacing w:after="0" w:line="360" w:lineRule="auto"/>
        <w:jc w:val="both"/>
        <w:rPr>
          <w:sz w:val="24"/>
          <w:szCs w:val="24"/>
          <w:lang w:val="ro-RO"/>
        </w:rPr>
      </w:pPr>
      <w:r>
        <w:rPr>
          <w:sz w:val="24"/>
          <w:szCs w:val="24"/>
          <w:lang w:val="ro-RO"/>
        </w:rPr>
        <w:tab/>
        <w:t xml:space="preserve">1. </w:t>
      </w:r>
      <w:r w:rsidR="004657E9">
        <w:rPr>
          <w:sz w:val="24"/>
          <w:szCs w:val="24"/>
          <w:lang w:val="ro-RO"/>
        </w:rPr>
        <w:t>Dezvoltarea unui model de inteligență artificială</w:t>
      </w:r>
      <w:r w:rsidR="005B4B34">
        <w:rPr>
          <w:sz w:val="24"/>
          <w:szCs w:val="24"/>
          <w:lang w:val="ro-RO"/>
        </w:rPr>
        <w:t xml:space="preserve"> capabil să estimeze nivelul de atenție</w:t>
      </w:r>
      <w:r w:rsidR="006A1BCA">
        <w:rPr>
          <w:sz w:val="24"/>
          <w:szCs w:val="24"/>
          <w:lang w:val="ro-RO"/>
        </w:rPr>
        <w:t xml:space="preserve"> </w:t>
      </w:r>
      <w:r w:rsidR="005B4B34">
        <w:rPr>
          <w:sz w:val="24"/>
          <w:szCs w:val="24"/>
          <w:lang w:val="ro-RO"/>
        </w:rPr>
        <w:t>al studenților</w:t>
      </w:r>
      <w:r>
        <w:rPr>
          <w:sz w:val="24"/>
          <w:szCs w:val="24"/>
          <w:lang w:val="ro-RO"/>
        </w:rPr>
        <w:t>;</w:t>
      </w:r>
    </w:p>
    <w:p w14:paraId="1CE34B20" w14:textId="61DDD52C" w:rsidR="004657E9" w:rsidRDefault="001216BA" w:rsidP="00EF1924">
      <w:pPr>
        <w:spacing w:after="0" w:line="360" w:lineRule="auto"/>
        <w:jc w:val="both"/>
        <w:rPr>
          <w:sz w:val="24"/>
          <w:szCs w:val="24"/>
          <w:lang w:val="ro-RO"/>
        </w:rPr>
      </w:pPr>
      <w:r>
        <w:rPr>
          <w:sz w:val="24"/>
          <w:szCs w:val="24"/>
          <w:lang w:val="ro-RO"/>
        </w:rPr>
        <w:tab/>
        <w:t xml:space="preserve">2. </w:t>
      </w:r>
      <w:r w:rsidR="004657E9">
        <w:rPr>
          <w:sz w:val="24"/>
          <w:szCs w:val="24"/>
          <w:lang w:val="ro-RO"/>
        </w:rPr>
        <w:t>Asigurarea respectării cerințelor privind confidențialitatea și protecția datelor biometrice ale studenților, în conformitate cu pr</w:t>
      </w:r>
      <w:r>
        <w:rPr>
          <w:sz w:val="24"/>
          <w:szCs w:val="24"/>
          <w:lang w:val="ro-RO"/>
        </w:rPr>
        <w:t>evederile</w:t>
      </w:r>
      <w:r w:rsidR="001107D3">
        <w:rPr>
          <w:sz w:val="24"/>
          <w:szCs w:val="24"/>
          <w:lang w:val="ro-RO"/>
        </w:rPr>
        <w:t xml:space="preserve"> </w:t>
      </w:r>
      <w:r w:rsidR="004657E9">
        <w:rPr>
          <w:sz w:val="24"/>
          <w:szCs w:val="24"/>
          <w:lang w:val="ro-RO"/>
        </w:rPr>
        <w:t>Regulamentul</w:t>
      </w:r>
      <w:r w:rsidR="001107D3">
        <w:rPr>
          <w:sz w:val="24"/>
          <w:szCs w:val="24"/>
          <w:lang w:val="ro-RO"/>
        </w:rPr>
        <w:t>ui</w:t>
      </w:r>
      <w:r w:rsidR="004657E9">
        <w:rPr>
          <w:sz w:val="24"/>
          <w:szCs w:val="24"/>
          <w:lang w:val="ro-RO"/>
        </w:rPr>
        <w:t xml:space="preserve"> General privind Protecția Datelor (GDPR);</w:t>
      </w:r>
    </w:p>
    <w:p w14:paraId="56C5C152" w14:textId="3414D4D1" w:rsidR="004657E9" w:rsidRDefault="001216BA" w:rsidP="00EF1924">
      <w:pPr>
        <w:spacing w:after="0" w:line="360" w:lineRule="auto"/>
        <w:jc w:val="both"/>
        <w:rPr>
          <w:sz w:val="24"/>
          <w:szCs w:val="24"/>
          <w:lang w:val="ro-RO"/>
        </w:rPr>
      </w:pPr>
      <w:r>
        <w:rPr>
          <w:sz w:val="24"/>
          <w:szCs w:val="24"/>
          <w:lang w:val="ro-RO"/>
        </w:rPr>
        <w:tab/>
        <w:t>3. Evaluarea soluției dezvoltate într-un context educaționa</w:t>
      </w:r>
      <w:r w:rsidR="002317E9">
        <w:rPr>
          <w:sz w:val="24"/>
          <w:szCs w:val="24"/>
          <w:lang w:val="ro-RO"/>
        </w:rPr>
        <w:t>l</w:t>
      </w:r>
      <w:r w:rsidR="0016511D">
        <w:rPr>
          <w:sz w:val="24"/>
          <w:szCs w:val="24"/>
          <w:lang w:val="ro-RO"/>
        </w:rPr>
        <w:t xml:space="preserve"> real</w:t>
      </w:r>
      <w:r>
        <w:rPr>
          <w:sz w:val="24"/>
          <w:szCs w:val="24"/>
          <w:lang w:val="ro-RO"/>
        </w:rPr>
        <w:t>,</w:t>
      </w:r>
      <w:r w:rsidR="002317E9">
        <w:rPr>
          <w:sz w:val="24"/>
          <w:szCs w:val="24"/>
          <w:lang w:val="ro-RO"/>
        </w:rPr>
        <w:t xml:space="preserve"> în scopul anali</w:t>
      </w:r>
      <w:r w:rsidR="001107D3">
        <w:rPr>
          <w:sz w:val="24"/>
          <w:szCs w:val="24"/>
          <w:lang w:val="ro-RO"/>
        </w:rPr>
        <w:t>zei</w:t>
      </w:r>
      <w:r w:rsidR="002317E9">
        <w:rPr>
          <w:sz w:val="24"/>
          <w:szCs w:val="24"/>
          <w:lang w:val="ro-RO"/>
        </w:rPr>
        <w:t xml:space="preserve"> performanței și aplicabilității acesteia.</w:t>
      </w:r>
    </w:p>
    <w:p w14:paraId="7FCA40BA" w14:textId="781E26A1" w:rsidR="006D635A" w:rsidRDefault="001107D3" w:rsidP="00EF1924">
      <w:pPr>
        <w:spacing w:after="0" w:line="360" w:lineRule="auto"/>
        <w:jc w:val="both"/>
        <w:rPr>
          <w:sz w:val="24"/>
          <w:szCs w:val="24"/>
          <w:lang w:val="ro-RO"/>
        </w:rPr>
      </w:pPr>
      <w:r>
        <w:rPr>
          <w:sz w:val="24"/>
          <w:szCs w:val="24"/>
          <w:lang w:val="ro-RO"/>
        </w:rPr>
        <w:tab/>
        <w:t xml:space="preserve">Lucrarea este organizată în </w:t>
      </w:r>
      <w:r w:rsidR="00A45100">
        <w:rPr>
          <w:sz w:val="24"/>
          <w:szCs w:val="24"/>
          <w:lang w:val="ro-RO"/>
        </w:rPr>
        <w:t>șase</w:t>
      </w:r>
      <w:r>
        <w:rPr>
          <w:sz w:val="24"/>
          <w:szCs w:val="24"/>
          <w:lang w:val="ro-RO"/>
        </w:rPr>
        <w:t xml:space="preserve"> capitole, structurate astfel încât să surprindă progresiv</w:t>
      </w:r>
      <w:r w:rsidR="00A45100">
        <w:rPr>
          <w:sz w:val="24"/>
          <w:szCs w:val="24"/>
          <w:lang w:val="ro-RO"/>
        </w:rPr>
        <w:t xml:space="preserve"> </w:t>
      </w:r>
      <w:r>
        <w:rPr>
          <w:sz w:val="24"/>
          <w:szCs w:val="24"/>
          <w:lang w:val="ro-RO"/>
        </w:rPr>
        <w:t>fundamentele teoretice și etapele de dezvoltare</w:t>
      </w:r>
      <w:r w:rsidR="00A45100">
        <w:rPr>
          <w:sz w:val="24"/>
          <w:szCs w:val="24"/>
          <w:lang w:val="ro-RO"/>
        </w:rPr>
        <w:t xml:space="preserve"> ale sistemului.</w:t>
      </w:r>
    </w:p>
    <w:p w14:paraId="2474A314" w14:textId="267F0F79" w:rsidR="00611523" w:rsidRDefault="00383C49" w:rsidP="00EF1924">
      <w:pPr>
        <w:spacing w:after="0" w:line="360" w:lineRule="auto"/>
        <w:jc w:val="both"/>
        <w:rPr>
          <w:sz w:val="24"/>
          <w:szCs w:val="24"/>
          <w:lang w:val="ro-RO"/>
        </w:rPr>
      </w:pPr>
      <w:r>
        <w:rPr>
          <w:sz w:val="24"/>
          <w:szCs w:val="24"/>
          <w:lang w:val="ro-RO"/>
        </w:rPr>
        <w:tab/>
        <w:t>Astfel</w:t>
      </w:r>
      <w:r w:rsidR="00146256">
        <w:rPr>
          <w:sz w:val="24"/>
          <w:szCs w:val="24"/>
          <w:lang w:val="ro-RO"/>
        </w:rPr>
        <w:t>,</w:t>
      </w:r>
      <w:r w:rsidR="0016511D">
        <w:rPr>
          <w:sz w:val="24"/>
          <w:szCs w:val="24"/>
          <w:lang w:val="ro-RO"/>
        </w:rPr>
        <w:t xml:space="preserve"> </w:t>
      </w:r>
      <w:r w:rsidR="00643C7A">
        <w:rPr>
          <w:sz w:val="24"/>
          <w:szCs w:val="24"/>
          <w:lang w:val="ro-RO"/>
        </w:rPr>
        <w:t>al doilea</w:t>
      </w:r>
      <w:r w:rsidR="0016511D">
        <w:rPr>
          <w:sz w:val="24"/>
          <w:szCs w:val="24"/>
          <w:lang w:val="ro-RO"/>
        </w:rPr>
        <w:t xml:space="preserve"> </w:t>
      </w:r>
      <w:r>
        <w:rPr>
          <w:sz w:val="24"/>
          <w:szCs w:val="24"/>
          <w:lang w:val="ro-RO"/>
        </w:rPr>
        <w:t>capitol prezintă impact</w:t>
      </w:r>
      <w:r w:rsidR="00D773BD">
        <w:rPr>
          <w:sz w:val="24"/>
          <w:szCs w:val="24"/>
          <w:lang w:val="ro-RO"/>
        </w:rPr>
        <w:t>u</w:t>
      </w:r>
      <w:r>
        <w:rPr>
          <w:sz w:val="24"/>
          <w:szCs w:val="24"/>
          <w:lang w:val="ro-RO"/>
        </w:rPr>
        <w:t xml:space="preserve">l utilizării tehnologiilor digitale asupra funcțiilor cognitive și modul </w:t>
      </w:r>
      <w:r w:rsidR="00D773BD">
        <w:rPr>
          <w:sz w:val="24"/>
          <w:szCs w:val="24"/>
          <w:lang w:val="ro-RO"/>
        </w:rPr>
        <w:t xml:space="preserve">în care </w:t>
      </w:r>
      <w:r>
        <w:rPr>
          <w:sz w:val="24"/>
          <w:szCs w:val="24"/>
          <w:lang w:val="ro-RO"/>
        </w:rPr>
        <w:t>transformări</w:t>
      </w:r>
      <w:r w:rsidR="00D773BD">
        <w:rPr>
          <w:sz w:val="24"/>
          <w:szCs w:val="24"/>
          <w:lang w:val="ro-RO"/>
        </w:rPr>
        <w:t xml:space="preserve">le </w:t>
      </w:r>
      <w:r w:rsidR="00DF3820">
        <w:rPr>
          <w:sz w:val="24"/>
          <w:szCs w:val="24"/>
          <w:lang w:val="ro-RO"/>
        </w:rPr>
        <w:t>produse</w:t>
      </w:r>
      <w:r w:rsidR="00D773BD">
        <w:rPr>
          <w:sz w:val="24"/>
          <w:szCs w:val="24"/>
          <w:lang w:val="ro-RO"/>
        </w:rPr>
        <w:t xml:space="preserve"> de acestea </w:t>
      </w:r>
      <w:r>
        <w:rPr>
          <w:sz w:val="24"/>
          <w:szCs w:val="24"/>
          <w:lang w:val="ro-RO"/>
        </w:rPr>
        <w:t>influenț</w:t>
      </w:r>
      <w:r w:rsidR="00D773BD">
        <w:rPr>
          <w:sz w:val="24"/>
          <w:szCs w:val="24"/>
          <w:lang w:val="ro-RO"/>
        </w:rPr>
        <w:t>ează</w:t>
      </w:r>
      <w:r>
        <w:rPr>
          <w:sz w:val="24"/>
          <w:szCs w:val="24"/>
          <w:lang w:val="ro-RO"/>
        </w:rPr>
        <w:t xml:space="preserve"> nivelul de implicare al studențilo</w:t>
      </w:r>
      <w:r w:rsidR="001107D3">
        <w:rPr>
          <w:sz w:val="24"/>
          <w:szCs w:val="24"/>
          <w:lang w:val="ro-RO"/>
        </w:rPr>
        <w:t>r</w:t>
      </w:r>
      <w:r>
        <w:rPr>
          <w:sz w:val="24"/>
          <w:szCs w:val="24"/>
          <w:lang w:val="ro-RO"/>
        </w:rPr>
        <w:t xml:space="preserve">. </w:t>
      </w:r>
      <w:r w:rsidR="00DF3820">
        <w:rPr>
          <w:sz w:val="24"/>
          <w:szCs w:val="24"/>
          <w:lang w:val="ro-RO"/>
        </w:rPr>
        <w:t>De asemenea</w:t>
      </w:r>
      <w:r>
        <w:rPr>
          <w:sz w:val="24"/>
          <w:szCs w:val="24"/>
          <w:lang w:val="ro-RO"/>
        </w:rPr>
        <w:t>, sunt analizate principalele abo</w:t>
      </w:r>
      <w:r w:rsidR="00DF3820">
        <w:rPr>
          <w:sz w:val="24"/>
          <w:szCs w:val="24"/>
          <w:lang w:val="ro-RO"/>
        </w:rPr>
        <w:t>r</w:t>
      </w:r>
      <w:r>
        <w:rPr>
          <w:sz w:val="24"/>
          <w:szCs w:val="24"/>
          <w:lang w:val="ro-RO"/>
        </w:rPr>
        <w:t>dări existente în literatura de specialitate privind</w:t>
      </w:r>
      <w:r w:rsidR="00DF3820">
        <w:rPr>
          <w:sz w:val="24"/>
          <w:szCs w:val="24"/>
          <w:lang w:val="ro-RO"/>
        </w:rPr>
        <w:t xml:space="preserve"> </w:t>
      </w:r>
      <w:r>
        <w:rPr>
          <w:sz w:val="24"/>
          <w:szCs w:val="24"/>
          <w:lang w:val="ro-RO"/>
        </w:rPr>
        <w:t xml:space="preserve">utilizarea tehnicilor de inteligență artificială pentru </w:t>
      </w:r>
      <w:r w:rsidR="0084748C">
        <w:rPr>
          <w:sz w:val="24"/>
          <w:szCs w:val="24"/>
          <w:lang w:val="ro-RO"/>
        </w:rPr>
        <w:t>determinarea nivelului de</w:t>
      </w:r>
      <w:r w:rsidR="00CD61DC">
        <w:rPr>
          <w:sz w:val="24"/>
          <w:szCs w:val="24"/>
          <w:lang w:val="ro-RO"/>
        </w:rPr>
        <w:t xml:space="preserve"> atenție și a stărilor emoționale, precum și limitările asociate acestora.</w:t>
      </w:r>
    </w:p>
    <w:p w14:paraId="4E7854A7" w14:textId="2E6EE7FA" w:rsidR="00383C49" w:rsidRDefault="002F1E7D" w:rsidP="00EF1924">
      <w:pPr>
        <w:spacing w:after="0" w:line="360" w:lineRule="auto"/>
        <w:jc w:val="both"/>
        <w:rPr>
          <w:sz w:val="24"/>
          <w:szCs w:val="24"/>
          <w:lang w:val="ro-RO"/>
        </w:rPr>
      </w:pPr>
      <w:r>
        <w:rPr>
          <w:sz w:val="24"/>
          <w:szCs w:val="24"/>
          <w:lang w:val="ro-RO"/>
        </w:rPr>
        <w:lastRenderedPageBreak/>
        <w:tab/>
        <w:t>C</w:t>
      </w:r>
      <w:r w:rsidR="00D07F64">
        <w:rPr>
          <w:sz w:val="24"/>
          <w:szCs w:val="24"/>
          <w:lang w:val="ro-RO"/>
        </w:rPr>
        <w:t>apitol</w:t>
      </w:r>
      <w:r w:rsidR="00146256">
        <w:rPr>
          <w:sz w:val="24"/>
          <w:szCs w:val="24"/>
          <w:lang w:val="ro-RO"/>
        </w:rPr>
        <w:t xml:space="preserve">ul al </w:t>
      </w:r>
      <w:r w:rsidR="00697533">
        <w:rPr>
          <w:sz w:val="24"/>
          <w:szCs w:val="24"/>
          <w:lang w:val="ro-RO"/>
        </w:rPr>
        <w:t>treilea</w:t>
      </w:r>
      <w:r w:rsidR="00D07F64">
        <w:rPr>
          <w:sz w:val="24"/>
          <w:szCs w:val="24"/>
          <w:lang w:val="ro-RO"/>
        </w:rPr>
        <w:t xml:space="preserve"> </w:t>
      </w:r>
      <w:r w:rsidR="00383C49">
        <w:rPr>
          <w:sz w:val="24"/>
          <w:szCs w:val="24"/>
          <w:lang w:val="ro-RO"/>
        </w:rPr>
        <w:t>prezintă fundamentele teoretice necesare dezvoltării soluției propuse. Sunt abordate concepte esențiale din domeniul inteligenței artificiale, cu accent pe rețele</w:t>
      </w:r>
      <w:r w:rsidR="008F51CB">
        <w:rPr>
          <w:sz w:val="24"/>
          <w:szCs w:val="24"/>
          <w:lang w:val="ro-RO"/>
        </w:rPr>
        <w:t xml:space="preserve">le </w:t>
      </w:r>
      <w:r w:rsidR="00383C49">
        <w:rPr>
          <w:sz w:val="24"/>
          <w:szCs w:val="24"/>
          <w:lang w:val="ro-RO"/>
        </w:rPr>
        <w:t>neuronale artificiale și</w:t>
      </w:r>
      <w:r w:rsidR="00BB3290">
        <w:rPr>
          <w:sz w:val="24"/>
          <w:szCs w:val="24"/>
          <w:lang w:val="ro-RO"/>
        </w:rPr>
        <w:t xml:space="preserve"> arhitecturile </w:t>
      </w:r>
      <w:r w:rsidR="00383C49">
        <w:rPr>
          <w:sz w:val="24"/>
          <w:szCs w:val="24"/>
          <w:lang w:val="ro-RO"/>
        </w:rPr>
        <w:t>utilizate în</w:t>
      </w:r>
      <w:r w:rsidR="00821A4F">
        <w:rPr>
          <w:sz w:val="24"/>
          <w:szCs w:val="24"/>
          <w:lang w:val="ro-RO"/>
        </w:rPr>
        <w:t xml:space="preserve"> analiza</w:t>
      </w:r>
      <w:r w:rsidR="00383C49">
        <w:rPr>
          <w:sz w:val="24"/>
          <w:szCs w:val="24"/>
          <w:lang w:val="ro-RO"/>
        </w:rPr>
        <w:t xml:space="preserve"> datelor secvențiale. De asemenea, </w:t>
      </w:r>
      <w:r>
        <w:rPr>
          <w:sz w:val="24"/>
          <w:szCs w:val="24"/>
          <w:lang w:val="ro-RO"/>
        </w:rPr>
        <w:t xml:space="preserve">capitolul </w:t>
      </w:r>
      <w:r w:rsidR="00383C49">
        <w:rPr>
          <w:sz w:val="24"/>
          <w:szCs w:val="24"/>
          <w:lang w:val="ro-RO"/>
        </w:rPr>
        <w:t xml:space="preserve">descrie principalele mecanisme implicate în procesul de antrenare și evaluare a modelelor de inteligență artificială, </w:t>
      </w:r>
      <w:r w:rsidR="00AC5796">
        <w:rPr>
          <w:sz w:val="24"/>
          <w:szCs w:val="24"/>
          <w:lang w:val="ro-RO"/>
        </w:rPr>
        <w:t xml:space="preserve">de la funcții de activare și </w:t>
      </w:r>
      <w:r w:rsidR="00821A4F">
        <w:rPr>
          <w:sz w:val="24"/>
          <w:szCs w:val="24"/>
          <w:lang w:val="ro-RO"/>
        </w:rPr>
        <w:t xml:space="preserve">funcții de </w:t>
      </w:r>
      <w:r w:rsidR="00AC5796">
        <w:rPr>
          <w:sz w:val="24"/>
          <w:szCs w:val="24"/>
          <w:lang w:val="ro-RO"/>
        </w:rPr>
        <w:t>pierdere până la algoritmi de optimizare și metrici de evaluare.</w:t>
      </w:r>
      <w:r w:rsidR="00510C5B">
        <w:rPr>
          <w:sz w:val="24"/>
          <w:szCs w:val="24"/>
          <w:lang w:val="ro-RO"/>
        </w:rPr>
        <w:t xml:space="preserve"> Totodată, sunt prezentate principalele tehnologii utilizate pentru implementarea sistemului propus.</w:t>
      </w:r>
    </w:p>
    <w:p w14:paraId="2BD2476D" w14:textId="44F012DE" w:rsidR="00E65790" w:rsidRDefault="00383C49" w:rsidP="00EF1924">
      <w:pPr>
        <w:spacing w:after="0" w:line="360" w:lineRule="auto"/>
        <w:jc w:val="both"/>
        <w:rPr>
          <w:sz w:val="24"/>
          <w:szCs w:val="24"/>
          <w:lang w:val="ro-RO"/>
        </w:rPr>
      </w:pPr>
      <w:r>
        <w:rPr>
          <w:sz w:val="24"/>
          <w:szCs w:val="24"/>
          <w:lang w:val="ro-RO"/>
        </w:rPr>
        <w:tab/>
        <w:t xml:space="preserve">Capitolul al </w:t>
      </w:r>
      <w:r w:rsidR="00EF720B">
        <w:rPr>
          <w:sz w:val="24"/>
          <w:szCs w:val="24"/>
          <w:lang w:val="ro-RO"/>
        </w:rPr>
        <w:t>patrulea</w:t>
      </w:r>
      <w:r>
        <w:rPr>
          <w:sz w:val="24"/>
          <w:szCs w:val="24"/>
          <w:lang w:val="ro-RO"/>
        </w:rPr>
        <w:t xml:space="preserve"> prezintă arhitectura logică și funcțională a sistemului propus</w:t>
      </w:r>
      <w:r w:rsidR="00756912">
        <w:rPr>
          <w:sz w:val="24"/>
          <w:szCs w:val="24"/>
          <w:lang w:val="ro-RO"/>
        </w:rPr>
        <w:t>.</w:t>
      </w:r>
      <w:r w:rsidR="00E65790">
        <w:rPr>
          <w:sz w:val="24"/>
          <w:szCs w:val="24"/>
          <w:lang w:val="ro-RO"/>
        </w:rPr>
        <w:t xml:space="preserve"> În prim</w:t>
      </w:r>
      <w:r w:rsidR="001113D7">
        <w:rPr>
          <w:sz w:val="24"/>
          <w:szCs w:val="24"/>
          <w:lang w:val="ro-RO"/>
        </w:rPr>
        <w:t>a</w:t>
      </w:r>
      <w:r w:rsidR="00E65790">
        <w:rPr>
          <w:sz w:val="24"/>
          <w:szCs w:val="24"/>
          <w:lang w:val="ro-RO"/>
        </w:rPr>
        <w:t xml:space="preserve"> parte </w:t>
      </w:r>
      <w:r w:rsidR="00780F79">
        <w:rPr>
          <w:sz w:val="24"/>
          <w:szCs w:val="24"/>
          <w:lang w:val="ro-RO"/>
        </w:rPr>
        <w:t xml:space="preserve">a capitolului </w:t>
      </w:r>
      <w:r w:rsidR="00E65790">
        <w:rPr>
          <w:sz w:val="24"/>
          <w:szCs w:val="24"/>
          <w:lang w:val="ro-RO"/>
        </w:rPr>
        <w:t>este</w:t>
      </w:r>
      <w:r w:rsidR="00780F79">
        <w:rPr>
          <w:sz w:val="24"/>
          <w:szCs w:val="24"/>
          <w:lang w:val="ro-RO"/>
        </w:rPr>
        <w:t xml:space="preserve"> descris</w:t>
      </w:r>
      <w:r w:rsidR="00E65790">
        <w:rPr>
          <w:sz w:val="24"/>
          <w:szCs w:val="24"/>
          <w:lang w:val="ro-RO"/>
        </w:rPr>
        <w:t xml:space="preserve"> setul de date utilizat pentru antrenarea modelului de inteligență artificială. Ulterior,</w:t>
      </w:r>
      <w:r w:rsidR="00B5151E">
        <w:rPr>
          <w:sz w:val="24"/>
          <w:szCs w:val="24"/>
          <w:lang w:val="ro-RO"/>
        </w:rPr>
        <w:t xml:space="preserve"> sun</w:t>
      </w:r>
      <w:r w:rsidR="00780F79">
        <w:rPr>
          <w:sz w:val="24"/>
          <w:szCs w:val="24"/>
          <w:lang w:val="ro-RO"/>
        </w:rPr>
        <w:t>t prezentate</w:t>
      </w:r>
      <w:r w:rsidR="00B5151E">
        <w:rPr>
          <w:sz w:val="24"/>
          <w:szCs w:val="24"/>
          <w:lang w:val="ro-RO"/>
        </w:rPr>
        <w:t xml:space="preserve"> arhitectura generală și fluxul de funcționare al sistemului, evidențiind</w:t>
      </w:r>
      <w:r w:rsidR="00780F79">
        <w:rPr>
          <w:sz w:val="24"/>
          <w:szCs w:val="24"/>
          <w:lang w:val="ro-RO"/>
        </w:rPr>
        <w:t>u-se</w:t>
      </w:r>
      <w:r w:rsidR="00B5151E">
        <w:rPr>
          <w:sz w:val="24"/>
          <w:szCs w:val="24"/>
          <w:lang w:val="ro-RO"/>
        </w:rPr>
        <w:t xml:space="preserve"> interacțiunea dintre modulele responsabile de procesarea </w:t>
      </w:r>
      <w:r w:rsidR="00146256">
        <w:rPr>
          <w:sz w:val="24"/>
          <w:szCs w:val="24"/>
          <w:lang w:val="ro-RO"/>
        </w:rPr>
        <w:t xml:space="preserve">datelor </w:t>
      </w:r>
      <w:r w:rsidR="00B5151E">
        <w:rPr>
          <w:sz w:val="24"/>
          <w:szCs w:val="24"/>
          <w:lang w:val="ro-RO"/>
        </w:rPr>
        <w:t xml:space="preserve">video și cele dedicate vizualizării rezultatelor. </w:t>
      </w:r>
      <w:r w:rsidR="00E65790">
        <w:rPr>
          <w:sz w:val="24"/>
          <w:szCs w:val="24"/>
          <w:lang w:val="ro-RO"/>
        </w:rPr>
        <w:t>În final, este prezentat</w:t>
      </w:r>
      <w:r w:rsidR="00B5151E">
        <w:rPr>
          <w:sz w:val="24"/>
          <w:szCs w:val="24"/>
          <w:lang w:val="ro-RO"/>
        </w:rPr>
        <w:t>ă structura bazei de date utilizate.</w:t>
      </w:r>
    </w:p>
    <w:p w14:paraId="1A6E4FA3" w14:textId="06ADC5BD" w:rsidR="00930ECA" w:rsidRDefault="00383C49" w:rsidP="00EF1924">
      <w:pPr>
        <w:spacing w:after="0" w:line="360" w:lineRule="auto"/>
        <w:jc w:val="both"/>
        <w:rPr>
          <w:sz w:val="24"/>
          <w:szCs w:val="24"/>
          <w:lang w:val="ro-RO"/>
        </w:rPr>
      </w:pPr>
      <w:r>
        <w:rPr>
          <w:sz w:val="24"/>
          <w:szCs w:val="24"/>
          <w:lang w:val="ro-RO"/>
        </w:rPr>
        <w:tab/>
      </w:r>
      <w:r w:rsidR="00604FFB">
        <w:rPr>
          <w:sz w:val="24"/>
          <w:szCs w:val="24"/>
          <w:lang w:val="ro-RO"/>
        </w:rPr>
        <w:t>În continuare, c</w:t>
      </w:r>
      <w:r>
        <w:rPr>
          <w:sz w:val="24"/>
          <w:szCs w:val="24"/>
          <w:lang w:val="ro-RO"/>
        </w:rPr>
        <w:t>apitolul al</w:t>
      </w:r>
      <w:r w:rsidR="00146256">
        <w:rPr>
          <w:sz w:val="24"/>
          <w:szCs w:val="24"/>
          <w:lang w:val="ro-RO"/>
        </w:rPr>
        <w:t xml:space="preserve"> </w:t>
      </w:r>
      <w:r w:rsidR="00EF720B">
        <w:rPr>
          <w:sz w:val="24"/>
          <w:szCs w:val="24"/>
          <w:lang w:val="ro-RO"/>
        </w:rPr>
        <w:t>cincilea</w:t>
      </w:r>
      <w:r>
        <w:rPr>
          <w:sz w:val="24"/>
          <w:szCs w:val="24"/>
          <w:lang w:val="ro-RO"/>
        </w:rPr>
        <w:t xml:space="preserve"> </w:t>
      </w:r>
      <w:r w:rsidR="00604FFB">
        <w:rPr>
          <w:sz w:val="24"/>
          <w:szCs w:val="24"/>
          <w:lang w:val="ro-RO"/>
        </w:rPr>
        <w:t>este dedicat implementări</w:t>
      </w:r>
      <w:r w:rsidR="00B76016">
        <w:rPr>
          <w:sz w:val="24"/>
          <w:szCs w:val="24"/>
          <w:lang w:val="ro-RO"/>
        </w:rPr>
        <w:t>i soluției propuse</w:t>
      </w:r>
      <w:r w:rsidR="00E65790">
        <w:rPr>
          <w:sz w:val="24"/>
          <w:szCs w:val="24"/>
          <w:lang w:val="ro-RO"/>
        </w:rPr>
        <w:t xml:space="preserve">. </w:t>
      </w:r>
      <w:r w:rsidR="00604FFB">
        <w:rPr>
          <w:sz w:val="24"/>
          <w:szCs w:val="24"/>
          <w:lang w:val="ro-RO"/>
        </w:rPr>
        <w:t>Sunt prezentate etapele de antrenare, optimizare și validare ale modelului de inteligență artificială,</w:t>
      </w:r>
    </w:p>
    <w:p w14:paraId="386F4091" w14:textId="3A84F9C2" w:rsidR="00383C49" w:rsidRDefault="00E809AA" w:rsidP="00EF1924">
      <w:pPr>
        <w:spacing w:after="0" w:line="360" w:lineRule="auto"/>
        <w:jc w:val="both"/>
        <w:rPr>
          <w:sz w:val="24"/>
          <w:szCs w:val="24"/>
          <w:lang w:val="ro-RO"/>
        </w:rPr>
      </w:pPr>
      <w:r>
        <w:rPr>
          <w:sz w:val="24"/>
          <w:szCs w:val="24"/>
          <w:lang w:val="ro-RO"/>
        </w:rPr>
        <w:t xml:space="preserve">De asemenea, este </w:t>
      </w:r>
      <w:r w:rsidR="00BF32CB">
        <w:rPr>
          <w:sz w:val="24"/>
          <w:szCs w:val="24"/>
          <w:lang w:val="ro-RO"/>
        </w:rPr>
        <w:t>d</w:t>
      </w:r>
      <w:r>
        <w:rPr>
          <w:sz w:val="24"/>
          <w:szCs w:val="24"/>
          <w:lang w:val="ro-RO"/>
        </w:rPr>
        <w:t>e</w:t>
      </w:r>
      <w:r w:rsidR="00B76016">
        <w:rPr>
          <w:sz w:val="24"/>
          <w:szCs w:val="24"/>
          <w:lang w:val="ro-RO"/>
        </w:rPr>
        <w:t>s</w:t>
      </w:r>
      <w:r>
        <w:rPr>
          <w:sz w:val="24"/>
          <w:szCs w:val="24"/>
          <w:lang w:val="ro-RO"/>
        </w:rPr>
        <w:t>crisă implementarea componentei dedicate procesării secvențelor video și</w:t>
      </w:r>
      <w:r w:rsidR="00B76016">
        <w:rPr>
          <w:sz w:val="24"/>
          <w:szCs w:val="24"/>
          <w:lang w:val="ro-RO"/>
        </w:rPr>
        <w:t xml:space="preserve"> </w:t>
      </w:r>
      <w:r>
        <w:rPr>
          <w:sz w:val="24"/>
          <w:szCs w:val="24"/>
          <w:lang w:val="ro-RO"/>
        </w:rPr>
        <w:t>estim</w:t>
      </w:r>
      <w:r w:rsidR="00B76016">
        <w:rPr>
          <w:sz w:val="24"/>
          <w:szCs w:val="24"/>
          <w:lang w:val="ro-RO"/>
        </w:rPr>
        <w:t xml:space="preserve">ării </w:t>
      </w:r>
      <w:r>
        <w:rPr>
          <w:sz w:val="24"/>
          <w:szCs w:val="24"/>
          <w:lang w:val="ro-RO"/>
        </w:rPr>
        <w:t>nivelului de atenție al studențilo</w:t>
      </w:r>
      <w:r w:rsidR="00B76016">
        <w:rPr>
          <w:sz w:val="24"/>
          <w:szCs w:val="24"/>
          <w:lang w:val="ro-RO"/>
        </w:rPr>
        <w:t>r. Totodată, capitolul detaliază dezvoltarea aplicației client utilizate pentru vizualizarea și analiza rezultatelor generate, precum și principalele funcționalități ale acesteia.</w:t>
      </w:r>
    </w:p>
    <w:p w14:paraId="536B7B54" w14:textId="5D65AF0F" w:rsidR="006D635A" w:rsidRDefault="00AB1366" w:rsidP="00EF1924">
      <w:pPr>
        <w:spacing w:after="0" w:line="360" w:lineRule="auto"/>
        <w:jc w:val="both"/>
        <w:rPr>
          <w:sz w:val="24"/>
          <w:szCs w:val="24"/>
          <w:lang w:val="ro-RO"/>
        </w:rPr>
      </w:pPr>
      <w:r>
        <w:rPr>
          <w:sz w:val="24"/>
          <w:szCs w:val="24"/>
          <w:lang w:val="ro-RO"/>
        </w:rPr>
        <w:tab/>
        <w:t>În final,</w:t>
      </w:r>
      <w:r w:rsidR="001466E5">
        <w:rPr>
          <w:sz w:val="24"/>
          <w:szCs w:val="24"/>
          <w:lang w:val="ro-RO"/>
        </w:rPr>
        <w:t xml:space="preserve"> sunt prezentate</w:t>
      </w:r>
      <w:r>
        <w:rPr>
          <w:sz w:val="24"/>
          <w:szCs w:val="24"/>
          <w:lang w:val="ro-RO"/>
        </w:rPr>
        <w:t xml:space="preserve"> rezultate</w:t>
      </w:r>
      <w:r w:rsidR="00682255">
        <w:rPr>
          <w:sz w:val="24"/>
          <w:szCs w:val="24"/>
          <w:lang w:val="ro-RO"/>
        </w:rPr>
        <w:t>l</w:t>
      </w:r>
      <w:r w:rsidR="0093015E">
        <w:rPr>
          <w:sz w:val="24"/>
          <w:szCs w:val="24"/>
          <w:lang w:val="ro-RO"/>
        </w:rPr>
        <w:t xml:space="preserve">e </w:t>
      </w:r>
      <w:r>
        <w:rPr>
          <w:sz w:val="24"/>
          <w:szCs w:val="24"/>
          <w:lang w:val="ro-RO"/>
        </w:rPr>
        <w:t>în urma</w:t>
      </w:r>
      <w:r w:rsidR="0013381D">
        <w:rPr>
          <w:sz w:val="24"/>
          <w:szCs w:val="24"/>
          <w:lang w:val="ro-RO"/>
        </w:rPr>
        <w:t xml:space="preserve"> procesului de dezvoltare </w:t>
      </w:r>
      <w:r>
        <w:rPr>
          <w:sz w:val="24"/>
          <w:szCs w:val="24"/>
          <w:lang w:val="ro-RO"/>
        </w:rPr>
        <w:t>și evalu</w:t>
      </w:r>
      <w:r w:rsidR="0013381D">
        <w:rPr>
          <w:sz w:val="24"/>
          <w:szCs w:val="24"/>
          <w:lang w:val="ro-RO"/>
        </w:rPr>
        <w:t>are a</w:t>
      </w:r>
      <w:r>
        <w:rPr>
          <w:sz w:val="24"/>
          <w:szCs w:val="24"/>
          <w:lang w:val="ro-RO"/>
        </w:rPr>
        <w:t xml:space="preserve"> soluției propuse. Sunt evidențiate principalele rezultate obținute, limitările identificate</w:t>
      </w:r>
      <w:r w:rsidR="0013381D">
        <w:rPr>
          <w:sz w:val="24"/>
          <w:szCs w:val="24"/>
          <w:lang w:val="ro-RO"/>
        </w:rPr>
        <w:t xml:space="preserve"> în cadrul etapelor de implementare și testare</w:t>
      </w:r>
      <w:r>
        <w:rPr>
          <w:sz w:val="24"/>
          <w:szCs w:val="24"/>
          <w:lang w:val="ro-RO"/>
        </w:rPr>
        <w:t>, precum și posibilele direcții viitoare de dezvoltare ale sistemului.</w:t>
      </w:r>
    </w:p>
    <w:p w14:paraId="205F21EC" w14:textId="76FAD217" w:rsidR="0054371C" w:rsidRDefault="00383C49" w:rsidP="00EF1924">
      <w:pPr>
        <w:spacing w:after="0" w:line="360" w:lineRule="auto"/>
        <w:jc w:val="both"/>
        <w:rPr>
          <w:sz w:val="24"/>
          <w:szCs w:val="24"/>
          <w:lang w:val="ro-RO"/>
        </w:rPr>
      </w:pPr>
      <w:r>
        <w:rPr>
          <w:sz w:val="24"/>
          <w:szCs w:val="24"/>
          <w:lang w:val="ro-RO"/>
        </w:rPr>
        <w:tab/>
        <w:t>Prin structura pr</w:t>
      </w:r>
      <w:r w:rsidR="001F389A">
        <w:rPr>
          <w:sz w:val="24"/>
          <w:szCs w:val="24"/>
          <w:lang w:val="ro-RO"/>
        </w:rPr>
        <w:t>opusă</w:t>
      </w:r>
      <w:r>
        <w:rPr>
          <w:sz w:val="24"/>
          <w:szCs w:val="24"/>
          <w:lang w:val="ro-RO"/>
        </w:rPr>
        <w:t xml:space="preserve">, lucrarea urmărește evidențierea </w:t>
      </w:r>
      <w:r w:rsidR="006D635A">
        <w:rPr>
          <w:sz w:val="24"/>
          <w:szCs w:val="24"/>
          <w:lang w:val="ro-RO"/>
        </w:rPr>
        <w:t>principalelor etape implicate în dezvoltarea unei soluții bazate pe inteligență artificială pentru monitorizarea nivelului de implicare al studenților în cadrul activităților educaționale</w:t>
      </w:r>
      <w:r w:rsidR="00AF66E2">
        <w:rPr>
          <w:sz w:val="24"/>
          <w:szCs w:val="24"/>
          <w:lang w:val="ro-RO"/>
        </w:rPr>
        <w:t>.</w:t>
      </w:r>
    </w:p>
    <w:p w14:paraId="1BDD2447" w14:textId="77777777" w:rsidR="00930ECA" w:rsidRDefault="00930ECA" w:rsidP="00EF1924">
      <w:pPr>
        <w:spacing w:after="0" w:line="360" w:lineRule="auto"/>
        <w:jc w:val="both"/>
        <w:rPr>
          <w:sz w:val="24"/>
          <w:szCs w:val="24"/>
          <w:lang w:val="ro-RO"/>
        </w:rPr>
      </w:pPr>
    </w:p>
    <w:p w14:paraId="1A97EE70" w14:textId="77777777" w:rsidR="00FB702A" w:rsidRDefault="00FB702A" w:rsidP="00EF1924">
      <w:pPr>
        <w:spacing w:after="0" w:line="360" w:lineRule="auto"/>
        <w:jc w:val="both"/>
        <w:rPr>
          <w:sz w:val="24"/>
          <w:szCs w:val="24"/>
          <w:lang w:val="ro-RO"/>
        </w:rPr>
      </w:pPr>
    </w:p>
    <w:p w14:paraId="1F5EB21C" w14:textId="77777777" w:rsidR="00EF720B" w:rsidRPr="00DF52E7" w:rsidRDefault="00EF720B" w:rsidP="00EF1924">
      <w:pPr>
        <w:spacing w:after="0" w:line="360" w:lineRule="auto"/>
        <w:jc w:val="both"/>
        <w:rPr>
          <w:sz w:val="24"/>
          <w:szCs w:val="24"/>
          <w:lang w:val="ro-RO"/>
        </w:rPr>
      </w:pPr>
    </w:p>
    <w:p w14:paraId="19E82328" w14:textId="57EFEF99" w:rsidR="00383C49" w:rsidRDefault="00383C49" w:rsidP="00D56450">
      <w:pPr>
        <w:pStyle w:val="Title"/>
        <w:numPr>
          <w:ilvl w:val="0"/>
          <w:numId w:val="14"/>
        </w:numPr>
        <w:jc w:val="center"/>
        <w:outlineLvl w:val="0"/>
        <w:rPr>
          <w:b/>
          <w:bCs/>
          <w:sz w:val="28"/>
          <w:szCs w:val="28"/>
          <w:lang w:val="ro-RO"/>
        </w:rPr>
      </w:pPr>
      <w:bookmarkStart w:id="1" w:name="_Toc231327397"/>
      <w:r w:rsidRPr="00383C49">
        <w:rPr>
          <w:b/>
          <w:bCs/>
          <w:sz w:val="28"/>
          <w:szCs w:val="28"/>
          <w:lang w:val="ro-RO"/>
        </w:rPr>
        <w:lastRenderedPageBreak/>
        <w:t>Monitorizarea nivelului de implicare al studenților</w:t>
      </w:r>
      <w:bookmarkEnd w:id="1"/>
    </w:p>
    <w:p w14:paraId="3CF01654" w14:textId="77777777" w:rsidR="00893F2A" w:rsidRPr="00893F2A" w:rsidRDefault="00893F2A" w:rsidP="00BB7B1B">
      <w:pPr>
        <w:spacing w:after="0"/>
        <w:rPr>
          <w:sz w:val="24"/>
          <w:szCs w:val="24"/>
          <w:lang w:val="ro-RO"/>
        </w:rPr>
      </w:pPr>
    </w:p>
    <w:p w14:paraId="41EEB81F" w14:textId="488688EA" w:rsidR="00016549" w:rsidRPr="00150075" w:rsidRDefault="00383C49" w:rsidP="00BB7B1B">
      <w:pPr>
        <w:pStyle w:val="ListParagraph"/>
        <w:numPr>
          <w:ilvl w:val="0"/>
          <w:numId w:val="3"/>
        </w:numPr>
        <w:spacing w:after="0" w:line="360" w:lineRule="auto"/>
        <w:ind w:left="714" w:hanging="357"/>
        <w:outlineLvl w:val="1"/>
        <w:rPr>
          <w:b/>
          <w:bCs/>
          <w:sz w:val="24"/>
          <w:szCs w:val="24"/>
          <w:lang w:val="ro-RO"/>
        </w:rPr>
      </w:pPr>
      <w:bookmarkStart w:id="2" w:name="_Toc231327398"/>
      <w:r w:rsidRPr="00425E6E">
        <w:rPr>
          <w:b/>
          <w:bCs/>
          <w:sz w:val="24"/>
          <w:szCs w:val="24"/>
          <w:lang w:val="ro-RO"/>
        </w:rPr>
        <w:t>Impactul tehnologiei asupr</w:t>
      </w:r>
      <w:r w:rsidR="00607CF6">
        <w:rPr>
          <w:b/>
          <w:bCs/>
          <w:sz w:val="24"/>
          <w:szCs w:val="24"/>
          <w:lang w:val="ro-RO"/>
        </w:rPr>
        <w:t>a atenției și memoriei</w:t>
      </w:r>
      <w:bookmarkEnd w:id="2"/>
    </w:p>
    <w:p w14:paraId="7486D293" w14:textId="2D6E922A" w:rsidR="00383C49" w:rsidRDefault="00893F2A" w:rsidP="007B462C">
      <w:pPr>
        <w:spacing w:after="0" w:line="360" w:lineRule="auto"/>
        <w:jc w:val="both"/>
        <w:rPr>
          <w:sz w:val="24"/>
          <w:szCs w:val="24"/>
          <w:lang w:val="ro-RO"/>
        </w:rPr>
      </w:pPr>
      <w:r>
        <w:rPr>
          <w:sz w:val="24"/>
          <w:szCs w:val="24"/>
          <w:lang w:val="ro-RO"/>
        </w:rPr>
        <w:tab/>
      </w:r>
      <w:r w:rsidR="00383C49" w:rsidRPr="00493190">
        <w:rPr>
          <w:sz w:val="24"/>
          <w:szCs w:val="24"/>
          <w:lang w:val="ro-RO"/>
        </w:rPr>
        <w:t xml:space="preserve">În </w:t>
      </w:r>
      <w:r w:rsidR="00383C49">
        <w:rPr>
          <w:sz w:val="24"/>
          <w:szCs w:val="24"/>
          <w:lang w:val="ro-RO"/>
        </w:rPr>
        <w:t>ultimele decenii, dezvoltarea dispozitivelor digitale, a rețelelor sociale și a aplicațiilor bazate pe inteligență artificială</w:t>
      </w:r>
      <w:r w:rsidR="007A70FD">
        <w:rPr>
          <w:sz w:val="24"/>
          <w:szCs w:val="24"/>
          <w:lang w:val="ro-RO"/>
        </w:rPr>
        <w:t xml:space="preserve"> </w:t>
      </w:r>
      <w:r w:rsidR="00383C49">
        <w:rPr>
          <w:sz w:val="24"/>
          <w:szCs w:val="24"/>
          <w:lang w:val="ro-RO"/>
        </w:rPr>
        <w:t>a determinat schimbări semnificative în modul de accesare și procesare a informației. Literat</w:t>
      </w:r>
      <w:r w:rsidR="005F5CE6">
        <w:rPr>
          <w:sz w:val="24"/>
          <w:szCs w:val="24"/>
          <w:lang w:val="ro-RO"/>
        </w:rPr>
        <w:t>ur</w:t>
      </w:r>
      <w:r w:rsidR="00383C49">
        <w:rPr>
          <w:sz w:val="24"/>
          <w:szCs w:val="24"/>
          <w:lang w:val="ro-RO"/>
        </w:rPr>
        <w:t>a de specialitate evidențiază faptul că această evoluție a adus numeroase beneficii, precum creșterea eficienței și a gradului de conectivitate, dar, în același timp</w:t>
      </w:r>
      <w:r w:rsidR="00670791">
        <w:rPr>
          <w:sz w:val="24"/>
          <w:szCs w:val="24"/>
          <w:lang w:val="ro-RO"/>
        </w:rPr>
        <w:t>,</w:t>
      </w:r>
      <w:r w:rsidR="00383C49">
        <w:rPr>
          <w:sz w:val="24"/>
          <w:szCs w:val="24"/>
          <w:lang w:val="ro-RO"/>
        </w:rPr>
        <w:t xml:space="preserve"> a generat modificări relevante la nivelul funcțiilor cognitive, influențând în mod direct procese esențiale precum atenția, memoria și capacitatea de învățare </w:t>
      </w:r>
      <w:sdt>
        <w:sdtPr>
          <w:rPr>
            <w:sz w:val="24"/>
            <w:szCs w:val="24"/>
            <w:lang w:val="ro-RO"/>
          </w:rPr>
          <w:id w:val="24369209"/>
          <w:citation/>
        </w:sdtPr>
        <w:sdtEndPr/>
        <w:sdtContent>
          <w:r w:rsidR="00383C49">
            <w:rPr>
              <w:sz w:val="24"/>
              <w:szCs w:val="24"/>
              <w:lang w:val="ro-RO"/>
            </w:rPr>
            <w:fldChar w:fldCharType="begin"/>
          </w:r>
          <w:r w:rsidR="00383C49">
            <w:rPr>
              <w:sz w:val="24"/>
              <w:szCs w:val="24"/>
              <w:lang w:val="ro-RO"/>
            </w:rPr>
            <w:instrText xml:space="preserve"> CITATION Sha23 \l 1048 </w:instrText>
          </w:r>
          <w:r w:rsidR="00383C49">
            <w:rPr>
              <w:sz w:val="24"/>
              <w:szCs w:val="24"/>
              <w:lang w:val="ro-RO"/>
            </w:rPr>
            <w:fldChar w:fldCharType="separate"/>
          </w:r>
          <w:r w:rsidR="00003AA1" w:rsidRPr="00003AA1">
            <w:rPr>
              <w:noProof/>
              <w:sz w:val="24"/>
              <w:szCs w:val="24"/>
              <w:lang w:val="ro-RO"/>
            </w:rPr>
            <w:t>[1]</w:t>
          </w:r>
          <w:r w:rsidR="00383C49">
            <w:rPr>
              <w:sz w:val="24"/>
              <w:szCs w:val="24"/>
              <w:lang w:val="ro-RO"/>
            </w:rPr>
            <w:fldChar w:fldCharType="end"/>
          </w:r>
        </w:sdtContent>
      </w:sdt>
      <w:r w:rsidR="00383C49">
        <w:rPr>
          <w:sz w:val="24"/>
          <w:szCs w:val="24"/>
          <w:lang w:val="ro-RO"/>
        </w:rPr>
        <w:t>.</w:t>
      </w:r>
    </w:p>
    <w:p w14:paraId="03C5DBA0" w14:textId="21278452" w:rsidR="002A2191" w:rsidRDefault="00383C49" w:rsidP="007B462C">
      <w:pPr>
        <w:spacing w:after="0" w:line="360" w:lineRule="auto"/>
        <w:jc w:val="both"/>
        <w:rPr>
          <w:sz w:val="24"/>
          <w:szCs w:val="24"/>
          <w:lang w:val="ro-RO"/>
        </w:rPr>
      </w:pPr>
      <w:r>
        <w:rPr>
          <w:sz w:val="24"/>
          <w:szCs w:val="24"/>
          <w:lang w:val="ro-RO"/>
        </w:rPr>
        <w:tab/>
        <w:t>Astfel, internetul și tehnologiile digitale nu mai pot fi considerate simple instrumente de suport, ci factori care influențează activ procesele cognitive ale individului. Specificul mediului online, caracterizat prin acces rapid la informație și expunere constantă la stimuli, determină o reorganizare a modului în care resursele cognitive sunt alocate. În consecință, expunerea la un volum mare de informații favorizează o procesare rapidă, dar, adesea superf</w:t>
      </w:r>
      <w:r w:rsidR="00670791">
        <w:rPr>
          <w:sz w:val="24"/>
          <w:szCs w:val="24"/>
          <w:lang w:val="ro-RO"/>
        </w:rPr>
        <w:t>i</w:t>
      </w:r>
      <w:r>
        <w:rPr>
          <w:sz w:val="24"/>
          <w:szCs w:val="24"/>
          <w:lang w:val="ro-RO"/>
        </w:rPr>
        <w:t>cială</w:t>
      </w:r>
      <w:r w:rsidR="002A2191">
        <w:rPr>
          <w:sz w:val="24"/>
          <w:szCs w:val="24"/>
          <w:lang w:val="ro-RO"/>
        </w:rPr>
        <w:t xml:space="preserve"> și fragmentată</w:t>
      </w:r>
      <w:r>
        <w:rPr>
          <w:sz w:val="24"/>
          <w:szCs w:val="24"/>
          <w:lang w:val="ro-RO"/>
        </w:rPr>
        <w:t>, în detrimentul unei analize ap</w:t>
      </w:r>
      <w:r w:rsidR="00670791">
        <w:rPr>
          <w:sz w:val="24"/>
          <w:szCs w:val="24"/>
          <w:lang w:val="ro-RO"/>
        </w:rPr>
        <w:t>r</w:t>
      </w:r>
      <w:r>
        <w:rPr>
          <w:sz w:val="24"/>
          <w:szCs w:val="24"/>
          <w:lang w:val="ro-RO"/>
        </w:rPr>
        <w:t xml:space="preserve">ofundate </w:t>
      </w:r>
      <w:r w:rsidR="00670791">
        <w:rPr>
          <w:sz w:val="24"/>
          <w:szCs w:val="24"/>
          <w:lang w:val="ro-RO"/>
        </w:rPr>
        <w:t xml:space="preserve">și al </w:t>
      </w:r>
      <w:r>
        <w:rPr>
          <w:sz w:val="24"/>
          <w:szCs w:val="24"/>
          <w:lang w:val="ro-RO"/>
        </w:rPr>
        <w:t xml:space="preserve">unei înțelegeri critice asupra informației </w:t>
      </w:r>
      <w:sdt>
        <w:sdtPr>
          <w:rPr>
            <w:sz w:val="24"/>
            <w:szCs w:val="24"/>
            <w:lang w:val="ro-RO"/>
          </w:rPr>
          <w:id w:val="-1794283171"/>
          <w:citation/>
        </w:sdtPr>
        <w:sdtEndPr/>
        <w:sdtContent>
          <w:r>
            <w:rPr>
              <w:sz w:val="24"/>
              <w:szCs w:val="24"/>
              <w:lang w:val="ro-RO"/>
            </w:rPr>
            <w:fldChar w:fldCharType="begin"/>
          </w:r>
          <w:r>
            <w:rPr>
              <w:sz w:val="24"/>
              <w:szCs w:val="24"/>
              <w:lang w:val="ro-RO"/>
            </w:rPr>
            <w:instrText xml:space="preserve"> CITATION Fir19 \l 1048 </w:instrText>
          </w:r>
          <w:r>
            <w:rPr>
              <w:sz w:val="24"/>
              <w:szCs w:val="24"/>
              <w:lang w:val="ro-RO"/>
            </w:rPr>
            <w:fldChar w:fldCharType="separate"/>
          </w:r>
          <w:r w:rsidR="00003AA1" w:rsidRPr="00003AA1">
            <w:rPr>
              <w:noProof/>
              <w:sz w:val="24"/>
              <w:szCs w:val="24"/>
              <w:lang w:val="ro-RO"/>
            </w:rPr>
            <w:t>[2]</w:t>
          </w:r>
          <w:r>
            <w:rPr>
              <w:sz w:val="24"/>
              <w:szCs w:val="24"/>
              <w:lang w:val="ro-RO"/>
            </w:rPr>
            <w:fldChar w:fldCharType="end"/>
          </w:r>
        </w:sdtContent>
      </w:sdt>
      <w:r>
        <w:rPr>
          <w:sz w:val="24"/>
          <w:szCs w:val="24"/>
          <w:lang w:val="ro-RO"/>
        </w:rPr>
        <w:t>.</w:t>
      </w:r>
    </w:p>
    <w:p w14:paraId="5C3476DA" w14:textId="3E2CB91C" w:rsidR="00383C49" w:rsidRDefault="00383C49" w:rsidP="007B462C">
      <w:pPr>
        <w:spacing w:after="0" w:line="360" w:lineRule="auto"/>
        <w:jc w:val="both"/>
        <w:rPr>
          <w:rFonts w:cstheme="minorHAnsi"/>
          <w:noProof/>
          <w:sz w:val="24"/>
          <w:szCs w:val="24"/>
          <w:lang w:val="ro-RO"/>
        </w:rPr>
      </w:pPr>
      <w:r>
        <w:rPr>
          <w:sz w:val="24"/>
          <w:szCs w:val="24"/>
          <w:lang w:val="ro-RO"/>
        </w:rPr>
        <w:tab/>
      </w:r>
      <w:r w:rsidRPr="00171B89">
        <w:rPr>
          <w:rFonts w:cstheme="minorHAnsi"/>
          <w:noProof/>
          <w:sz w:val="24"/>
          <w:szCs w:val="24"/>
          <w:lang w:val="ro-RO"/>
        </w:rPr>
        <w:t>Unul dintre cele mai investigate efecte ale tehnologiei asupra cogniției vizează atenția, în special în contextul</w:t>
      </w:r>
      <w:r w:rsidR="003E46A7">
        <w:rPr>
          <w:rFonts w:cstheme="minorHAnsi"/>
          <w:noProof/>
          <w:sz w:val="24"/>
          <w:szCs w:val="24"/>
          <w:lang w:val="ro-RO"/>
        </w:rPr>
        <w:t xml:space="preserve"> </w:t>
      </w:r>
      <w:r w:rsidRPr="00171B89">
        <w:rPr>
          <w:rFonts w:cstheme="minorHAnsi"/>
          <w:noProof/>
          <w:sz w:val="24"/>
          <w:szCs w:val="24"/>
          <w:lang w:val="ro-RO"/>
        </w:rPr>
        <w:t>resurselor cognitive</w:t>
      </w:r>
      <w:r w:rsidR="003E46A7">
        <w:rPr>
          <w:rFonts w:cstheme="minorHAnsi"/>
          <w:noProof/>
          <w:sz w:val="24"/>
          <w:szCs w:val="24"/>
          <w:lang w:val="ro-RO"/>
        </w:rPr>
        <w:t xml:space="preserve"> limitate</w:t>
      </w:r>
      <w:r w:rsidRPr="00171B89">
        <w:rPr>
          <w:rFonts w:cstheme="minorHAnsi"/>
          <w:noProof/>
          <w:sz w:val="24"/>
          <w:szCs w:val="24"/>
          <w:lang w:val="ro-RO"/>
        </w:rPr>
        <w:t xml:space="preserve">. Mediul digital este caracterizat printr-o multitudine de stimuli concurenți, precum notificări, hyperlink-uri și conținut multimedia, care solicită constant redistribuirea resurselor atenționale. Fenomenul de </w:t>
      </w:r>
      <w:r w:rsidR="001C6BE6">
        <w:rPr>
          <w:rFonts w:cstheme="minorHAnsi"/>
          <w:noProof/>
          <w:sz w:val="24"/>
          <w:szCs w:val="24"/>
          <w:lang w:val="ro-RO"/>
        </w:rPr>
        <w:t>„</w:t>
      </w:r>
      <w:r w:rsidRPr="00386C65">
        <w:rPr>
          <w:rFonts w:cstheme="minorHAnsi"/>
          <w:noProof/>
          <w:sz w:val="24"/>
          <w:szCs w:val="24"/>
          <w:lang w:val="ro-RO"/>
        </w:rPr>
        <w:t>media multitasking</w:t>
      </w:r>
      <w:r w:rsidR="001C6BE6">
        <w:rPr>
          <w:rFonts w:cstheme="minorHAnsi"/>
          <w:noProof/>
          <w:sz w:val="24"/>
          <w:szCs w:val="24"/>
          <w:lang w:val="ro-RO"/>
        </w:rPr>
        <w:t>”</w:t>
      </w:r>
      <w:r w:rsidRPr="00171B89">
        <w:rPr>
          <w:rFonts w:cstheme="minorHAnsi"/>
          <w:noProof/>
          <w:sz w:val="24"/>
          <w:szCs w:val="24"/>
          <w:lang w:val="ro-RO"/>
        </w:rPr>
        <w:t xml:space="preserve"> reprezintă o manifestare a supraîncărcării atenționale, implicând alternarea rapidă între mai multe tipuri de informație. Deși acest tip de comportament poate crea impresia unei eficiențe sporite, cercetările indică faptul că este asociat cu dificultăți în menținerea atenției susținute și cu o vulnerabilitate crescută la distrageri </w:t>
      </w:r>
      <w:sdt>
        <w:sdtPr>
          <w:rPr>
            <w:rFonts w:cstheme="minorHAnsi"/>
            <w:noProof/>
            <w:sz w:val="24"/>
            <w:szCs w:val="24"/>
            <w:lang w:val="ro-RO"/>
          </w:rPr>
          <w:id w:val="-1288051616"/>
          <w:citation/>
        </w:sdtPr>
        <w:sdtEndPr/>
        <w:sdtContent>
          <w:r>
            <w:rPr>
              <w:rFonts w:cstheme="minorHAnsi"/>
              <w:noProof/>
              <w:sz w:val="24"/>
              <w:szCs w:val="24"/>
              <w:lang w:val="ro-RO"/>
            </w:rPr>
            <w:fldChar w:fldCharType="begin"/>
          </w:r>
          <w:r>
            <w:rPr>
              <w:rFonts w:cstheme="minorHAnsi"/>
              <w:noProof/>
              <w:sz w:val="24"/>
              <w:szCs w:val="24"/>
              <w:lang w:val="ro-RO"/>
            </w:rPr>
            <w:instrText xml:space="preserve"> CITATION Fir19 \l 1048 </w:instrText>
          </w:r>
          <w:r>
            <w:rPr>
              <w:rFonts w:cstheme="minorHAnsi"/>
              <w:noProof/>
              <w:sz w:val="24"/>
              <w:szCs w:val="24"/>
              <w:lang w:val="ro-RO"/>
            </w:rPr>
            <w:fldChar w:fldCharType="separate"/>
          </w:r>
          <w:r w:rsidR="00003AA1" w:rsidRPr="00003AA1">
            <w:rPr>
              <w:rFonts w:cstheme="minorHAnsi"/>
              <w:noProof/>
              <w:sz w:val="24"/>
              <w:szCs w:val="24"/>
              <w:lang w:val="ro-RO"/>
            </w:rPr>
            <w:t>[2]</w:t>
          </w:r>
          <w:r>
            <w:rPr>
              <w:rFonts w:cstheme="minorHAnsi"/>
              <w:noProof/>
              <w:sz w:val="24"/>
              <w:szCs w:val="24"/>
              <w:lang w:val="ro-RO"/>
            </w:rPr>
            <w:fldChar w:fldCharType="end"/>
          </w:r>
        </w:sdtContent>
      </w:sdt>
      <w:r w:rsidRPr="00171B89">
        <w:rPr>
          <w:rFonts w:cstheme="minorHAnsi"/>
          <w:noProof/>
          <w:sz w:val="24"/>
          <w:szCs w:val="24"/>
          <w:lang w:val="ro-RO"/>
        </w:rPr>
        <w:t>.</w:t>
      </w:r>
    </w:p>
    <w:p w14:paraId="63C081E7" w14:textId="5CFD2F5C" w:rsidR="00383C49" w:rsidRPr="00171B89" w:rsidRDefault="00383C49" w:rsidP="007B462C">
      <w:pPr>
        <w:spacing w:after="0" w:line="360" w:lineRule="auto"/>
        <w:jc w:val="both"/>
        <w:rPr>
          <w:rFonts w:cstheme="minorHAnsi"/>
          <w:noProof/>
          <w:sz w:val="24"/>
          <w:szCs w:val="24"/>
          <w:lang w:val="ro-RO"/>
        </w:rPr>
      </w:pPr>
      <w:r>
        <w:rPr>
          <w:rFonts w:cstheme="minorHAnsi"/>
          <w:noProof/>
          <w:sz w:val="24"/>
          <w:szCs w:val="24"/>
          <w:lang w:val="ro-RO"/>
        </w:rPr>
        <w:tab/>
      </w:r>
      <w:r w:rsidRPr="00171B89">
        <w:rPr>
          <w:rFonts w:cstheme="minorHAnsi"/>
          <w:noProof/>
          <w:sz w:val="24"/>
          <w:szCs w:val="24"/>
          <w:lang w:val="ro-RO"/>
        </w:rPr>
        <w:t>Mai mult, studiile recente evidențiază faptul că simpla prezență a dispozitivelor digitale poate influența negativ funcționarea cognitivă. Astfel,</w:t>
      </w:r>
      <w:r w:rsidR="009E7BEA">
        <w:rPr>
          <w:rFonts w:cstheme="minorHAnsi"/>
          <w:noProof/>
          <w:sz w:val="24"/>
          <w:szCs w:val="24"/>
          <w:lang w:val="ro-RO"/>
        </w:rPr>
        <w:t xml:space="preserve"> </w:t>
      </w:r>
      <w:r w:rsidR="00A712E3">
        <w:rPr>
          <w:rFonts w:cstheme="minorHAnsi"/>
          <w:noProof/>
          <w:sz w:val="24"/>
          <w:szCs w:val="24"/>
          <w:lang w:val="ro-RO"/>
        </w:rPr>
        <w:t>telefonul mobil</w:t>
      </w:r>
      <w:r w:rsidR="006664F3">
        <w:rPr>
          <w:rFonts w:cstheme="minorHAnsi"/>
          <w:noProof/>
          <w:sz w:val="24"/>
          <w:szCs w:val="24"/>
          <w:lang w:val="ro-RO"/>
        </w:rPr>
        <w:t>,</w:t>
      </w:r>
      <w:r w:rsidR="009E7BEA">
        <w:rPr>
          <w:rFonts w:cstheme="minorHAnsi"/>
          <w:noProof/>
          <w:sz w:val="24"/>
          <w:szCs w:val="24"/>
          <w:lang w:val="ro-RO"/>
        </w:rPr>
        <w:t xml:space="preserve"> </w:t>
      </w:r>
      <w:r w:rsidRPr="00171B89">
        <w:rPr>
          <w:rFonts w:cstheme="minorHAnsi"/>
          <w:noProof/>
          <w:sz w:val="24"/>
          <w:szCs w:val="24"/>
          <w:lang w:val="ro-RO"/>
        </w:rPr>
        <w:t xml:space="preserve">chiar și atunci când nu este utilizat, poate consuma resurse atenționale limitate, reducând capacitatea cognitivă disponibilă și afectând performanța în sarcini care implică memoria de lucru și atenția </w:t>
      </w:r>
      <w:sdt>
        <w:sdtPr>
          <w:rPr>
            <w:rFonts w:cstheme="minorHAnsi"/>
            <w:noProof/>
            <w:sz w:val="24"/>
            <w:szCs w:val="24"/>
            <w:lang w:val="ro-RO"/>
          </w:rPr>
          <w:id w:val="-496503234"/>
          <w:citation/>
        </w:sdtPr>
        <w:sdtEndPr/>
        <w:sdtContent>
          <w:r>
            <w:rPr>
              <w:rFonts w:cstheme="minorHAnsi"/>
              <w:noProof/>
              <w:sz w:val="24"/>
              <w:szCs w:val="24"/>
              <w:lang w:val="ro-RO"/>
            </w:rPr>
            <w:fldChar w:fldCharType="begin"/>
          </w:r>
          <w:r>
            <w:rPr>
              <w:rFonts w:cstheme="minorHAnsi"/>
              <w:noProof/>
              <w:sz w:val="24"/>
              <w:szCs w:val="24"/>
              <w:lang w:val="ro-RO"/>
            </w:rPr>
            <w:instrText xml:space="preserve"> CITATION Adr17 \l 1048 </w:instrText>
          </w:r>
          <w:r>
            <w:rPr>
              <w:rFonts w:cstheme="minorHAnsi"/>
              <w:noProof/>
              <w:sz w:val="24"/>
              <w:szCs w:val="24"/>
              <w:lang w:val="ro-RO"/>
            </w:rPr>
            <w:fldChar w:fldCharType="separate"/>
          </w:r>
          <w:r w:rsidR="00003AA1" w:rsidRPr="00003AA1">
            <w:rPr>
              <w:rFonts w:cstheme="minorHAnsi"/>
              <w:noProof/>
              <w:sz w:val="24"/>
              <w:szCs w:val="24"/>
              <w:lang w:val="ro-RO"/>
            </w:rPr>
            <w:t>[3]</w:t>
          </w:r>
          <w:r>
            <w:rPr>
              <w:rFonts w:cstheme="minorHAnsi"/>
              <w:noProof/>
              <w:sz w:val="24"/>
              <w:szCs w:val="24"/>
              <w:lang w:val="ro-RO"/>
            </w:rPr>
            <w:fldChar w:fldCharType="end"/>
          </w:r>
        </w:sdtContent>
      </w:sdt>
      <w:r w:rsidRPr="00171B89">
        <w:rPr>
          <w:rFonts w:cstheme="minorHAnsi"/>
          <w:noProof/>
          <w:sz w:val="24"/>
          <w:szCs w:val="24"/>
          <w:lang w:val="ro-RO"/>
        </w:rPr>
        <w:t>.</w:t>
      </w:r>
    </w:p>
    <w:p w14:paraId="6B446CA8" w14:textId="5BC69D69" w:rsidR="00383C49" w:rsidRPr="00F31DAA" w:rsidRDefault="00383C49" w:rsidP="007B462C">
      <w:pPr>
        <w:spacing w:after="0" w:line="360" w:lineRule="auto"/>
        <w:jc w:val="both"/>
        <w:rPr>
          <w:rFonts w:cstheme="minorHAnsi"/>
          <w:noProof/>
          <w:sz w:val="24"/>
          <w:szCs w:val="24"/>
          <w:lang w:val="ro-RO"/>
        </w:rPr>
      </w:pPr>
      <w:r w:rsidRPr="00F31DAA">
        <w:rPr>
          <w:rFonts w:cstheme="minorHAnsi"/>
          <w:noProof/>
          <w:sz w:val="24"/>
          <w:szCs w:val="24"/>
          <w:lang w:val="ro-RO"/>
        </w:rPr>
        <w:lastRenderedPageBreak/>
        <w:tab/>
        <w:t>Pe lângă efectele asupra atenției, tehnologia influențează în mod semnificativ și procesele de memorie. Accesul constant la informații în mediul online a condus la dezvoltarea unor strategii cognitive specifice, caracterizate prin tendința indivizilor de a externaliza stocarea informației, concentrându-se mai degrabă pe identificarea și reținerea sursei de unde</w:t>
      </w:r>
      <w:r w:rsidR="001B3CF0" w:rsidRPr="00F31DAA">
        <w:rPr>
          <w:rFonts w:cstheme="minorHAnsi"/>
          <w:noProof/>
          <w:sz w:val="24"/>
          <w:szCs w:val="24"/>
          <w:lang w:val="ro-RO"/>
        </w:rPr>
        <w:t xml:space="preserve"> aceasta</w:t>
      </w:r>
      <w:r w:rsidRPr="00F31DAA">
        <w:rPr>
          <w:rFonts w:cstheme="minorHAnsi"/>
          <w:noProof/>
          <w:sz w:val="24"/>
          <w:szCs w:val="24"/>
          <w:lang w:val="ro-RO"/>
        </w:rPr>
        <w:t xml:space="preserve"> poate fi accesată decât pe conținutul propriu-zis. Acest fenomen, cunoscut în literatura de specialitate drept </w:t>
      </w:r>
      <w:r w:rsidR="00D50F01">
        <w:rPr>
          <w:rFonts w:cstheme="minorHAnsi"/>
          <w:noProof/>
          <w:sz w:val="24"/>
          <w:szCs w:val="24"/>
          <w:lang w:val="ro-RO"/>
        </w:rPr>
        <w:t>„</w:t>
      </w:r>
      <w:r w:rsidRPr="00D50F01">
        <w:rPr>
          <w:rFonts w:cstheme="minorHAnsi"/>
          <w:noProof/>
          <w:sz w:val="24"/>
          <w:szCs w:val="24"/>
          <w:lang w:val="ro-RO"/>
        </w:rPr>
        <w:t>Google effect</w:t>
      </w:r>
      <w:r w:rsidR="00D50F01">
        <w:rPr>
          <w:rFonts w:cstheme="minorHAnsi"/>
          <w:noProof/>
          <w:sz w:val="24"/>
          <w:szCs w:val="24"/>
          <w:lang w:val="ro-RO"/>
        </w:rPr>
        <w:t>”</w:t>
      </w:r>
      <w:r w:rsidRPr="00F31DAA">
        <w:rPr>
          <w:rFonts w:cstheme="minorHAnsi"/>
          <w:noProof/>
          <w:sz w:val="24"/>
          <w:szCs w:val="24"/>
          <w:lang w:val="ro-RO"/>
        </w:rPr>
        <w:t xml:space="preserve">, reflectă o formă de memorie tranzactivă, în care procesele de memorie sunt distribuite între individ și mediul digital </w:t>
      </w:r>
      <w:sdt>
        <w:sdtPr>
          <w:rPr>
            <w:rFonts w:cstheme="minorHAnsi"/>
            <w:noProof/>
            <w:sz w:val="24"/>
            <w:szCs w:val="24"/>
            <w:lang w:val="ro-RO"/>
          </w:rPr>
          <w:id w:val="862019486"/>
          <w:citation/>
        </w:sdtPr>
        <w:sdtEndPr/>
        <w:sdtContent>
          <w:r w:rsidRPr="00F31DAA">
            <w:rPr>
              <w:rFonts w:cstheme="minorHAnsi"/>
              <w:noProof/>
              <w:sz w:val="24"/>
              <w:szCs w:val="24"/>
              <w:lang w:val="ro-RO"/>
            </w:rPr>
            <w:fldChar w:fldCharType="begin"/>
          </w:r>
          <w:r w:rsidRPr="00F31DAA">
            <w:rPr>
              <w:rFonts w:cstheme="minorHAnsi"/>
              <w:noProof/>
              <w:sz w:val="24"/>
              <w:szCs w:val="24"/>
              <w:lang w:val="ro-RO"/>
            </w:rPr>
            <w:instrText xml:space="preserve"> CITATION Gon24 \l 1048 </w:instrText>
          </w:r>
          <w:r w:rsidRPr="00F31DAA">
            <w:rPr>
              <w:rFonts w:cstheme="minorHAnsi"/>
              <w:noProof/>
              <w:sz w:val="24"/>
              <w:szCs w:val="24"/>
              <w:lang w:val="ro-RO"/>
            </w:rPr>
            <w:fldChar w:fldCharType="separate"/>
          </w:r>
          <w:r w:rsidR="00003AA1" w:rsidRPr="00003AA1">
            <w:rPr>
              <w:rFonts w:cstheme="minorHAnsi"/>
              <w:noProof/>
              <w:sz w:val="24"/>
              <w:szCs w:val="24"/>
              <w:lang w:val="ro-RO"/>
            </w:rPr>
            <w:t>[4]</w:t>
          </w:r>
          <w:r w:rsidRPr="00F31DAA">
            <w:rPr>
              <w:rFonts w:cstheme="minorHAnsi"/>
              <w:noProof/>
              <w:sz w:val="24"/>
              <w:szCs w:val="24"/>
              <w:lang w:val="ro-RO"/>
            </w:rPr>
            <w:fldChar w:fldCharType="end"/>
          </w:r>
        </w:sdtContent>
      </w:sdt>
      <w:r w:rsidRPr="00F31DAA">
        <w:rPr>
          <w:rFonts w:cstheme="minorHAnsi"/>
          <w:noProof/>
          <w:sz w:val="24"/>
          <w:szCs w:val="24"/>
          <w:lang w:val="ro-RO"/>
        </w:rPr>
        <w:t>.</w:t>
      </w:r>
    </w:p>
    <w:p w14:paraId="3B095EE5" w14:textId="1691967F" w:rsidR="00383C49" w:rsidRPr="00F31DAA" w:rsidRDefault="00383C49" w:rsidP="007B462C">
      <w:pPr>
        <w:spacing w:after="0" w:line="360" w:lineRule="auto"/>
        <w:jc w:val="both"/>
        <w:rPr>
          <w:rFonts w:cstheme="minorHAnsi"/>
          <w:noProof/>
          <w:sz w:val="24"/>
          <w:szCs w:val="24"/>
          <w:lang w:val="ro-RO"/>
        </w:rPr>
      </w:pPr>
      <w:r w:rsidRPr="00F31DAA">
        <w:rPr>
          <w:rFonts w:cstheme="minorHAnsi"/>
          <w:noProof/>
          <w:sz w:val="24"/>
          <w:szCs w:val="24"/>
          <w:lang w:val="ro-RO"/>
        </w:rPr>
        <w:tab/>
        <w:t xml:space="preserve">În același timp, utilizarea frecventă a internetului influențează atât procesarea, cât și recuperarea informației, întrucât anticiparea accesului ulterior reduce implicarea în memorarea activă. Astfel, utilizatorii sunt mai predispuși să recurgă la căutarea online decât la recuperarea cunoștințelor din memorie. În consecință, deși accesul rapid la informație poate crește eficiența în realizarea sarcinilor, acesta poate conduce la o implicare cognitivă mai redusă în procesul de învățare și la diminuarea retenției informației pe termen lung </w:t>
      </w:r>
      <w:sdt>
        <w:sdtPr>
          <w:rPr>
            <w:rFonts w:cstheme="minorHAnsi"/>
            <w:noProof/>
            <w:sz w:val="24"/>
            <w:szCs w:val="24"/>
            <w:lang w:val="ro-RO"/>
          </w:rPr>
          <w:id w:val="75329858"/>
          <w:citation/>
        </w:sdtPr>
        <w:sdtEndPr/>
        <w:sdtContent>
          <w:r w:rsidRPr="00F31DAA">
            <w:rPr>
              <w:rFonts w:cstheme="minorHAnsi"/>
              <w:noProof/>
              <w:sz w:val="24"/>
              <w:szCs w:val="24"/>
              <w:lang w:val="ro-RO"/>
            </w:rPr>
            <w:fldChar w:fldCharType="begin"/>
          </w:r>
          <w:r w:rsidRPr="00F31DAA">
            <w:rPr>
              <w:rFonts w:cstheme="minorHAnsi"/>
              <w:noProof/>
              <w:sz w:val="24"/>
              <w:szCs w:val="24"/>
              <w:lang w:val="ro-RO"/>
            </w:rPr>
            <w:instrText xml:space="preserve"> CITATION Gon24 \l 1048 </w:instrText>
          </w:r>
          <w:r w:rsidRPr="00F31DAA">
            <w:rPr>
              <w:rFonts w:cstheme="minorHAnsi"/>
              <w:noProof/>
              <w:sz w:val="24"/>
              <w:szCs w:val="24"/>
              <w:lang w:val="ro-RO"/>
            </w:rPr>
            <w:fldChar w:fldCharType="separate"/>
          </w:r>
          <w:r w:rsidR="00003AA1" w:rsidRPr="00003AA1">
            <w:rPr>
              <w:rFonts w:cstheme="minorHAnsi"/>
              <w:noProof/>
              <w:sz w:val="24"/>
              <w:szCs w:val="24"/>
              <w:lang w:val="ro-RO"/>
            </w:rPr>
            <w:t>[4]</w:t>
          </w:r>
          <w:r w:rsidRPr="00F31DAA">
            <w:rPr>
              <w:rFonts w:cstheme="minorHAnsi"/>
              <w:noProof/>
              <w:sz w:val="24"/>
              <w:szCs w:val="24"/>
              <w:lang w:val="ro-RO"/>
            </w:rPr>
            <w:fldChar w:fldCharType="end"/>
          </w:r>
        </w:sdtContent>
      </w:sdt>
      <w:r w:rsidRPr="00F31DAA">
        <w:rPr>
          <w:rFonts w:cstheme="minorHAnsi"/>
          <w:noProof/>
          <w:sz w:val="24"/>
          <w:szCs w:val="24"/>
          <w:lang w:val="ro-RO"/>
        </w:rPr>
        <w:t>.</w:t>
      </w:r>
    </w:p>
    <w:p w14:paraId="613ED0A5" w14:textId="23902978" w:rsidR="001B3CF0" w:rsidRPr="00F31DAA" w:rsidRDefault="00383C49" w:rsidP="007B462C">
      <w:pPr>
        <w:spacing w:after="0" w:line="360" w:lineRule="auto"/>
        <w:jc w:val="both"/>
        <w:rPr>
          <w:rFonts w:cstheme="minorHAnsi"/>
          <w:noProof/>
          <w:sz w:val="24"/>
          <w:szCs w:val="24"/>
          <w:lang w:val="ro-RO"/>
        </w:rPr>
      </w:pPr>
      <w:r w:rsidRPr="00F31DAA">
        <w:rPr>
          <w:rFonts w:cstheme="minorHAnsi"/>
          <w:noProof/>
          <w:sz w:val="24"/>
          <w:szCs w:val="24"/>
          <w:lang w:val="ro-RO"/>
        </w:rPr>
        <w:tab/>
      </w:r>
      <w:r w:rsidR="001B3CF0" w:rsidRPr="00F31DAA">
        <w:rPr>
          <w:rFonts w:cstheme="minorHAnsi"/>
          <w:noProof/>
          <w:sz w:val="24"/>
          <w:szCs w:val="24"/>
          <w:lang w:val="ro-RO"/>
        </w:rPr>
        <w:t xml:space="preserve">Pe lângă influența tehnologiilor digitale asupra proceselor de memorie, dezvoltarea inteligenței artificiale poate fi interpretată ca o extensie a mecanismelor de externalizare cognitivă. Instrumentele bazate pe inteligență artificială amplifică această tendință, preluând nu doar funcția de stocare a informației, ci și procese cognitive mai complexe, precum analiza, sinteza și luarea deciziilor. În acest context, utilizarea frecventă a acestor instrumente este asociată cu intensificarea fenomenului de </w:t>
      </w:r>
      <w:r w:rsidR="00257A83">
        <w:rPr>
          <w:rFonts w:cstheme="minorHAnsi"/>
          <w:noProof/>
          <w:sz w:val="24"/>
          <w:szCs w:val="24"/>
          <w:lang w:val="ro-RO"/>
        </w:rPr>
        <w:t>„</w:t>
      </w:r>
      <w:r w:rsidR="001B3CF0" w:rsidRPr="00F31DAA">
        <w:rPr>
          <w:rFonts w:cstheme="minorHAnsi"/>
          <w:noProof/>
          <w:sz w:val="24"/>
          <w:szCs w:val="24"/>
          <w:lang w:val="ro-RO"/>
        </w:rPr>
        <w:t>cognitive offloading</w:t>
      </w:r>
      <w:r w:rsidR="00257A83">
        <w:rPr>
          <w:rFonts w:cstheme="minorHAnsi"/>
          <w:noProof/>
          <w:sz w:val="24"/>
          <w:szCs w:val="24"/>
          <w:lang w:val="ro-RO"/>
        </w:rPr>
        <w:t>”</w:t>
      </w:r>
      <w:r w:rsidR="001B3CF0" w:rsidRPr="00F31DAA">
        <w:rPr>
          <w:rFonts w:cstheme="minorHAnsi"/>
          <w:noProof/>
          <w:sz w:val="24"/>
          <w:szCs w:val="24"/>
          <w:lang w:val="ro-RO"/>
        </w:rPr>
        <w:t xml:space="preserve">, prin care indivizii deleagă sarcini cognitive către sisteme externe. Cercetările recente evidențiază o relație negativă între utilizarea frecventă a instrumentelor AI și capacitatea de gândire critică, explicată prin diminuarea implicării în procese cognitive profunde, cum ar fi raționamentul independent </w:t>
      </w:r>
      <w:sdt>
        <w:sdtPr>
          <w:rPr>
            <w:rFonts w:cstheme="minorHAnsi"/>
            <w:noProof/>
            <w:sz w:val="24"/>
            <w:szCs w:val="24"/>
            <w:lang w:val="ro-RO"/>
          </w:rPr>
          <w:id w:val="841972486"/>
          <w:citation/>
        </w:sdtPr>
        <w:sdtEndPr/>
        <w:sdtContent>
          <w:r w:rsidR="001B3CF0" w:rsidRPr="00F31DAA">
            <w:rPr>
              <w:rFonts w:cstheme="minorHAnsi"/>
              <w:noProof/>
              <w:sz w:val="24"/>
              <w:szCs w:val="24"/>
              <w:lang w:val="ro-RO"/>
            </w:rPr>
            <w:fldChar w:fldCharType="begin"/>
          </w:r>
          <w:r w:rsidR="001B3CF0" w:rsidRPr="00F31DAA">
            <w:rPr>
              <w:rFonts w:cstheme="minorHAnsi"/>
              <w:noProof/>
              <w:sz w:val="24"/>
              <w:szCs w:val="24"/>
              <w:lang w:val="ro-RO"/>
            </w:rPr>
            <w:instrText xml:space="preserve"> CITATION Ger25 \l 1048 </w:instrText>
          </w:r>
          <w:r w:rsidR="001B3CF0" w:rsidRPr="00F31DAA">
            <w:rPr>
              <w:rFonts w:cstheme="minorHAnsi"/>
              <w:noProof/>
              <w:sz w:val="24"/>
              <w:szCs w:val="24"/>
              <w:lang w:val="ro-RO"/>
            </w:rPr>
            <w:fldChar w:fldCharType="separate"/>
          </w:r>
          <w:r w:rsidR="00003AA1" w:rsidRPr="00003AA1">
            <w:rPr>
              <w:rFonts w:cstheme="minorHAnsi"/>
              <w:noProof/>
              <w:sz w:val="24"/>
              <w:szCs w:val="24"/>
              <w:lang w:val="ro-RO"/>
            </w:rPr>
            <w:t>[5]</w:t>
          </w:r>
          <w:r w:rsidR="001B3CF0" w:rsidRPr="00F31DAA">
            <w:rPr>
              <w:rFonts w:cstheme="minorHAnsi"/>
              <w:noProof/>
              <w:sz w:val="24"/>
              <w:szCs w:val="24"/>
              <w:lang w:val="ro-RO"/>
            </w:rPr>
            <w:fldChar w:fldCharType="end"/>
          </w:r>
        </w:sdtContent>
      </w:sdt>
      <w:r w:rsidR="001B3CF0" w:rsidRPr="00F31DAA">
        <w:rPr>
          <w:rFonts w:cstheme="minorHAnsi"/>
          <w:noProof/>
          <w:sz w:val="24"/>
          <w:szCs w:val="24"/>
          <w:lang w:val="ro-RO"/>
        </w:rPr>
        <w:t>.</w:t>
      </w:r>
    </w:p>
    <w:p w14:paraId="6C3C2695" w14:textId="36B44C5C" w:rsidR="00340425" w:rsidRPr="00F31DAA" w:rsidRDefault="0023478D" w:rsidP="007B462C">
      <w:pPr>
        <w:spacing w:after="0" w:line="360" w:lineRule="auto"/>
        <w:jc w:val="both"/>
        <w:rPr>
          <w:rFonts w:cstheme="minorHAnsi"/>
          <w:noProof/>
          <w:sz w:val="24"/>
          <w:szCs w:val="24"/>
          <w:lang w:val="ro-RO"/>
        </w:rPr>
      </w:pPr>
      <w:r w:rsidRPr="00F31DAA">
        <w:rPr>
          <w:rFonts w:cstheme="minorHAnsi"/>
          <w:noProof/>
          <w:sz w:val="24"/>
          <w:szCs w:val="24"/>
          <w:lang w:val="ro-RO"/>
        </w:rPr>
        <w:tab/>
      </w:r>
      <w:r w:rsidR="00383C49" w:rsidRPr="00F31DAA">
        <w:rPr>
          <w:rFonts w:cstheme="minorHAnsi"/>
          <w:noProof/>
          <w:sz w:val="24"/>
          <w:szCs w:val="24"/>
          <w:lang w:val="ro-RO"/>
        </w:rPr>
        <w:t>Deși aceste tehnologii facilitează accesul rapid la informație și pot crește eficiența în realizarea sarcinilor, ele pot conduce la o implicare cognitivă mai redusă în activitățile de învățare și la dificultăți în menținerea atenției pe termen lung. În aceste condiții, transformările menționate pot avea implicații asupra modului în care studenții interacționează cu procesul educațional. Prin urmare, dezvoltarea unor soluții adaptive, fundamentate pe analiza datelor cognitive, devine o direcție relevantă de cercetare pentru îmbunătățirea calității procesului educațional</w:t>
      </w:r>
      <w:r w:rsidRPr="00F31DAA">
        <w:rPr>
          <w:rFonts w:cstheme="minorHAnsi"/>
          <w:noProof/>
          <w:sz w:val="24"/>
          <w:szCs w:val="24"/>
          <w:lang w:val="ro-RO"/>
        </w:rPr>
        <w:t>.</w:t>
      </w:r>
    </w:p>
    <w:p w14:paraId="4E9C5EAA" w14:textId="5D0AF0A2" w:rsidR="0023478D" w:rsidRPr="00150075" w:rsidRDefault="00745912" w:rsidP="007B462C">
      <w:pPr>
        <w:pStyle w:val="ListParagraph"/>
        <w:numPr>
          <w:ilvl w:val="0"/>
          <w:numId w:val="3"/>
        </w:numPr>
        <w:spacing w:after="100" w:line="360" w:lineRule="auto"/>
        <w:ind w:left="714" w:hanging="357"/>
        <w:outlineLvl w:val="1"/>
        <w:rPr>
          <w:b/>
          <w:bCs/>
          <w:sz w:val="24"/>
          <w:szCs w:val="24"/>
          <w:lang w:val="ro-RO"/>
        </w:rPr>
      </w:pPr>
      <w:bookmarkStart w:id="3" w:name="_Toc231327399"/>
      <w:r>
        <w:rPr>
          <w:b/>
          <w:bCs/>
          <w:sz w:val="24"/>
          <w:szCs w:val="24"/>
          <w:lang w:val="ro-RO"/>
        </w:rPr>
        <w:lastRenderedPageBreak/>
        <w:t>Student Engagement și i</w:t>
      </w:r>
      <w:r w:rsidR="007C0590">
        <w:rPr>
          <w:b/>
          <w:bCs/>
          <w:sz w:val="24"/>
          <w:szCs w:val="24"/>
          <w:lang w:val="ro-RO"/>
        </w:rPr>
        <w:t>nfluența</w:t>
      </w:r>
      <w:r>
        <w:rPr>
          <w:b/>
          <w:bCs/>
          <w:sz w:val="24"/>
          <w:szCs w:val="24"/>
          <w:lang w:val="ro-RO"/>
        </w:rPr>
        <w:t xml:space="preserve"> tehnologiilor digitale</w:t>
      </w:r>
      <w:bookmarkEnd w:id="3"/>
    </w:p>
    <w:p w14:paraId="263BD9C7" w14:textId="4E8A8003" w:rsidR="00383C49" w:rsidRPr="008066E5" w:rsidRDefault="00FA5190" w:rsidP="007B462C">
      <w:pPr>
        <w:spacing w:after="0" w:line="360" w:lineRule="auto"/>
        <w:jc w:val="both"/>
        <w:rPr>
          <w:rFonts w:cstheme="minorHAnsi"/>
          <w:sz w:val="24"/>
          <w:szCs w:val="24"/>
          <w:lang w:val="ro-RO"/>
        </w:rPr>
      </w:pPr>
      <w:r>
        <w:rPr>
          <w:rFonts w:cstheme="minorHAnsi"/>
          <w:sz w:val="24"/>
          <w:szCs w:val="24"/>
          <w:lang w:val="ro-RO"/>
        </w:rPr>
        <w:tab/>
      </w:r>
      <w:r w:rsidRPr="008066E5">
        <w:rPr>
          <w:rFonts w:cstheme="minorHAnsi"/>
          <w:sz w:val="24"/>
          <w:szCs w:val="24"/>
          <w:lang w:val="ro-RO"/>
        </w:rPr>
        <w:t>În contextul dezvoltării tehnologiilor digitale și al extinderii utilizării inteligenței artificiale, literatura de specialitate evidențiază interesul tot mai crescut pentru modul în care aceste transformări influențează procesul de învățare. În acest cadru, implicarea studenților, cunoscută</w:t>
      </w:r>
      <w:r w:rsidR="008066E5" w:rsidRPr="008066E5">
        <w:rPr>
          <w:rFonts w:cstheme="minorHAnsi"/>
          <w:sz w:val="24"/>
          <w:szCs w:val="24"/>
          <w:lang w:val="ro-RO"/>
        </w:rPr>
        <w:t xml:space="preserve"> </w:t>
      </w:r>
      <w:r w:rsidRPr="008066E5">
        <w:rPr>
          <w:rFonts w:cstheme="minorHAnsi"/>
          <w:sz w:val="24"/>
          <w:szCs w:val="24"/>
          <w:lang w:val="ro-RO"/>
        </w:rPr>
        <w:t>în literatura de speciali</w:t>
      </w:r>
      <w:r w:rsidR="00167B27" w:rsidRPr="008066E5">
        <w:rPr>
          <w:rFonts w:cstheme="minorHAnsi"/>
          <w:sz w:val="24"/>
          <w:szCs w:val="24"/>
          <w:lang w:val="ro-RO"/>
        </w:rPr>
        <w:t>t</w:t>
      </w:r>
      <w:r w:rsidRPr="008066E5">
        <w:rPr>
          <w:rFonts w:cstheme="minorHAnsi"/>
          <w:sz w:val="24"/>
          <w:szCs w:val="24"/>
          <w:lang w:val="ro-RO"/>
        </w:rPr>
        <w:t xml:space="preserve">ate sub denumirea de „student engagement”, reprezintă un concept </w:t>
      </w:r>
      <w:r w:rsidR="000C7BC5" w:rsidRPr="008066E5">
        <w:rPr>
          <w:rFonts w:cstheme="minorHAnsi"/>
          <w:sz w:val="24"/>
          <w:szCs w:val="24"/>
          <w:lang w:val="ro-RO"/>
        </w:rPr>
        <w:t xml:space="preserve">utilizat pentru evaluarea nivelului de participare și </w:t>
      </w:r>
      <w:r w:rsidR="00826DBE" w:rsidRPr="008066E5">
        <w:rPr>
          <w:rFonts w:cstheme="minorHAnsi"/>
          <w:sz w:val="24"/>
          <w:szCs w:val="24"/>
          <w:lang w:val="ro-RO"/>
        </w:rPr>
        <w:t>interacțiune</w:t>
      </w:r>
      <w:r w:rsidR="000C7BC5" w:rsidRPr="008066E5">
        <w:rPr>
          <w:rFonts w:cstheme="minorHAnsi"/>
          <w:sz w:val="24"/>
          <w:szCs w:val="24"/>
          <w:lang w:val="ro-RO"/>
        </w:rPr>
        <w:t xml:space="preserve"> a studenților</w:t>
      </w:r>
      <w:r w:rsidR="00826DBE" w:rsidRPr="008066E5">
        <w:rPr>
          <w:rFonts w:cstheme="minorHAnsi"/>
          <w:sz w:val="24"/>
          <w:szCs w:val="24"/>
          <w:lang w:val="ro-RO"/>
        </w:rPr>
        <w:t xml:space="preserve"> cu</w:t>
      </w:r>
      <w:r w:rsidR="000C7BC5" w:rsidRPr="008066E5">
        <w:rPr>
          <w:rFonts w:cstheme="minorHAnsi"/>
          <w:sz w:val="24"/>
          <w:szCs w:val="24"/>
          <w:lang w:val="ro-RO"/>
        </w:rPr>
        <w:t xml:space="preserve"> </w:t>
      </w:r>
      <w:r w:rsidRPr="008066E5">
        <w:rPr>
          <w:rFonts w:cstheme="minorHAnsi"/>
          <w:sz w:val="24"/>
          <w:szCs w:val="24"/>
          <w:lang w:val="ro-RO"/>
        </w:rPr>
        <w:t xml:space="preserve">activitățile academice </w:t>
      </w:r>
      <w:sdt>
        <w:sdtPr>
          <w:rPr>
            <w:rFonts w:cstheme="minorHAnsi"/>
            <w:sz w:val="24"/>
            <w:szCs w:val="24"/>
            <w:lang w:val="ro-RO"/>
          </w:rPr>
          <w:id w:val="-1053851346"/>
          <w:citation/>
        </w:sdtPr>
        <w:sdtEndPr/>
        <w:sdtContent>
          <w:r w:rsidR="00383C49" w:rsidRPr="008066E5">
            <w:rPr>
              <w:rFonts w:cstheme="minorHAnsi"/>
              <w:sz w:val="24"/>
              <w:szCs w:val="24"/>
              <w:lang w:val="ro-RO"/>
            </w:rPr>
            <w:fldChar w:fldCharType="begin"/>
          </w:r>
          <w:r w:rsidR="00383C49" w:rsidRPr="008066E5">
            <w:rPr>
              <w:rFonts w:cstheme="minorHAnsi"/>
              <w:noProof/>
              <w:sz w:val="24"/>
              <w:szCs w:val="24"/>
              <w:lang w:val="ro-RO"/>
            </w:rPr>
            <w:instrText xml:space="preserve"> CITATION Fre04 \l 1048 </w:instrText>
          </w:r>
          <w:r w:rsidR="00383C49" w:rsidRPr="008066E5">
            <w:rPr>
              <w:rFonts w:cstheme="minorHAnsi"/>
              <w:sz w:val="24"/>
              <w:szCs w:val="24"/>
              <w:lang w:val="ro-RO"/>
            </w:rPr>
            <w:fldChar w:fldCharType="separate"/>
          </w:r>
          <w:r w:rsidR="00003AA1" w:rsidRPr="00003AA1">
            <w:rPr>
              <w:rFonts w:cstheme="minorHAnsi"/>
              <w:noProof/>
              <w:sz w:val="24"/>
              <w:szCs w:val="24"/>
              <w:lang w:val="ro-RO"/>
            </w:rPr>
            <w:t>[6]</w:t>
          </w:r>
          <w:r w:rsidR="00383C49" w:rsidRPr="008066E5">
            <w:rPr>
              <w:rFonts w:cstheme="minorHAnsi"/>
              <w:sz w:val="24"/>
              <w:szCs w:val="24"/>
              <w:lang w:val="ro-RO"/>
            </w:rPr>
            <w:fldChar w:fldCharType="end"/>
          </w:r>
        </w:sdtContent>
      </w:sdt>
      <w:r w:rsidR="00383C49" w:rsidRPr="008066E5">
        <w:rPr>
          <w:rFonts w:cstheme="minorHAnsi"/>
          <w:sz w:val="24"/>
          <w:szCs w:val="24"/>
          <w:lang w:val="ro-RO"/>
        </w:rPr>
        <w:t>.</w:t>
      </w:r>
    </w:p>
    <w:p w14:paraId="6C3046F7" w14:textId="5B2FF010" w:rsidR="00236D6A" w:rsidRPr="008066E5" w:rsidRDefault="00250611" w:rsidP="007B462C">
      <w:pPr>
        <w:spacing w:after="0" w:line="360" w:lineRule="auto"/>
        <w:jc w:val="both"/>
        <w:rPr>
          <w:rFonts w:cstheme="minorHAnsi"/>
          <w:sz w:val="24"/>
          <w:szCs w:val="24"/>
          <w:lang w:val="ro-RO"/>
        </w:rPr>
      </w:pPr>
      <w:r>
        <w:rPr>
          <w:rFonts w:cstheme="minorHAnsi"/>
          <w:sz w:val="24"/>
          <w:szCs w:val="24"/>
          <w:lang w:val="ro-RO"/>
        </w:rPr>
        <w:tab/>
        <w:t>Astfel, i</w:t>
      </w:r>
      <w:r w:rsidR="00383C49" w:rsidRPr="008066E5">
        <w:rPr>
          <w:rFonts w:cstheme="minorHAnsi"/>
          <w:sz w:val="24"/>
          <w:szCs w:val="24"/>
          <w:lang w:val="ro-RO"/>
        </w:rPr>
        <w:t>mplicarea în procesul de învățare este definită ca un construct multidimensional, alcătuit din trei dimensiuni</w:t>
      </w:r>
      <w:r w:rsidR="00BB2A5E" w:rsidRPr="008066E5">
        <w:rPr>
          <w:rFonts w:cstheme="minorHAnsi"/>
          <w:sz w:val="24"/>
          <w:szCs w:val="24"/>
          <w:lang w:val="ro-RO"/>
        </w:rPr>
        <w:t xml:space="preserve"> principale</w:t>
      </w:r>
      <w:r w:rsidR="00383C49" w:rsidRPr="008066E5">
        <w:rPr>
          <w:rFonts w:cstheme="minorHAnsi"/>
          <w:sz w:val="24"/>
          <w:szCs w:val="24"/>
          <w:lang w:val="ro-RO"/>
        </w:rPr>
        <w:t xml:space="preserve">: comportamentală, emoțională și cognitivă. Dimensiunea comportamentală se referă la participarea observabilă a studenților în activitățile academice, incluzând prezența la cursuri și respectarea cerințelor academice. Dimensiunea emoțională reflectă reacțiile afective față de mediul educațional, </w:t>
      </w:r>
      <w:r w:rsidR="000B4BFD" w:rsidRPr="008066E5">
        <w:rPr>
          <w:rFonts w:cstheme="minorHAnsi"/>
          <w:sz w:val="24"/>
          <w:szCs w:val="24"/>
          <w:lang w:val="ro-RO"/>
        </w:rPr>
        <w:t>manifestate prin</w:t>
      </w:r>
      <w:r w:rsidR="00383C49" w:rsidRPr="008066E5">
        <w:rPr>
          <w:rFonts w:cstheme="minorHAnsi"/>
          <w:sz w:val="24"/>
          <w:szCs w:val="24"/>
          <w:lang w:val="ro-RO"/>
        </w:rPr>
        <w:t xml:space="preserve"> emoții pozitive, precum interesul și motivația, dar și </w:t>
      </w:r>
      <w:r w:rsidR="00236D6A">
        <w:rPr>
          <w:rFonts w:cstheme="minorHAnsi"/>
          <w:sz w:val="24"/>
          <w:szCs w:val="24"/>
          <w:lang w:val="ro-RO"/>
        </w:rPr>
        <w:t xml:space="preserve">emoții </w:t>
      </w:r>
      <w:r w:rsidR="00383C49" w:rsidRPr="008066E5">
        <w:rPr>
          <w:rFonts w:cstheme="minorHAnsi"/>
          <w:sz w:val="24"/>
          <w:szCs w:val="24"/>
          <w:lang w:val="ro-RO"/>
        </w:rPr>
        <w:t>negative, cum ar fi plictiseala sau dezangajarea</w:t>
      </w:r>
      <w:r w:rsidR="00236D6A">
        <w:rPr>
          <w:rFonts w:cstheme="minorHAnsi"/>
          <w:sz w:val="24"/>
          <w:szCs w:val="24"/>
          <w:lang w:val="ro-RO"/>
        </w:rPr>
        <w:t xml:space="preserve"> față de procesul</w:t>
      </w:r>
      <w:r w:rsidR="00D12FBE">
        <w:rPr>
          <w:rFonts w:cstheme="minorHAnsi"/>
          <w:sz w:val="24"/>
          <w:szCs w:val="24"/>
          <w:lang w:val="ro-RO"/>
        </w:rPr>
        <w:t xml:space="preserve"> </w:t>
      </w:r>
      <w:r w:rsidR="00236D6A">
        <w:rPr>
          <w:rFonts w:cstheme="minorHAnsi"/>
          <w:sz w:val="24"/>
          <w:szCs w:val="24"/>
          <w:lang w:val="ro-RO"/>
        </w:rPr>
        <w:t>de învățare</w:t>
      </w:r>
      <w:r w:rsidR="00814C66" w:rsidRPr="008066E5">
        <w:rPr>
          <w:rFonts w:cstheme="minorHAnsi"/>
          <w:sz w:val="24"/>
          <w:szCs w:val="24"/>
          <w:lang w:val="ro-RO"/>
        </w:rPr>
        <w:t xml:space="preserve"> </w:t>
      </w:r>
      <w:sdt>
        <w:sdtPr>
          <w:rPr>
            <w:rFonts w:cstheme="minorHAnsi"/>
            <w:sz w:val="24"/>
            <w:szCs w:val="24"/>
            <w:lang w:val="ro-RO"/>
          </w:rPr>
          <w:id w:val="36629427"/>
          <w:citation/>
        </w:sdtPr>
        <w:sdtEndPr/>
        <w:sdtContent>
          <w:r w:rsidR="00814C66" w:rsidRPr="008066E5">
            <w:rPr>
              <w:rFonts w:cstheme="minorHAnsi"/>
              <w:sz w:val="24"/>
              <w:szCs w:val="24"/>
              <w:lang w:val="ro-RO"/>
            </w:rPr>
            <w:fldChar w:fldCharType="begin"/>
          </w:r>
          <w:r w:rsidR="00814C66" w:rsidRPr="008066E5">
            <w:rPr>
              <w:rFonts w:cstheme="minorHAnsi"/>
              <w:sz w:val="24"/>
              <w:szCs w:val="24"/>
              <w:lang w:val="ro-RO"/>
            </w:rPr>
            <w:instrText xml:space="preserve"> CITATION Fre04 \l 1048 </w:instrText>
          </w:r>
          <w:r w:rsidR="00814C66" w:rsidRPr="008066E5">
            <w:rPr>
              <w:rFonts w:cstheme="minorHAnsi"/>
              <w:sz w:val="24"/>
              <w:szCs w:val="24"/>
              <w:lang w:val="ro-RO"/>
            </w:rPr>
            <w:fldChar w:fldCharType="separate"/>
          </w:r>
          <w:r w:rsidR="00003AA1" w:rsidRPr="00003AA1">
            <w:rPr>
              <w:rFonts w:cstheme="minorHAnsi"/>
              <w:noProof/>
              <w:sz w:val="24"/>
              <w:szCs w:val="24"/>
              <w:lang w:val="ro-RO"/>
            </w:rPr>
            <w:t>[6]</w:t>
          </w:r>
          <w:r w:rsidR="00814C66" w:rsidRPr="008066E5">
            <w:rPr>
              <w:rFonts w:cstheme="minorHAnsi"/>
              <w:sz w:val="24"/>
              <w:szCs w:val="24"/>
              <w:lang w:val="ro-RO"/>
            </w:rPr>
            <w:fldChar w:fldCharType="end"/>
          </w:r>
        </w:sdtContent>
      </w:sdt>
      <w:r w:rsidR="00383C49" w:rsidRPr="008066E5">
        <w:rPr>
          <w:rFonts w:cstheme="minorHAnsi"/>
          <w:sz w:val="24"/>
          <w:szCs w:val="24"/>
          <w:lang w:val="ro-RO"/>
        </w:rPr>
        <w:t xml:space="preserve">. </w:t>
      </w:r>
    </w:p>
    <w:p w14:paraId="3F704E44" w14:textId="611E05F4" w:rsidR="00DD2F84" w:rsidRPr="008066E5" w:rsidRDefault="00DD2F84" w:rsidP="007B462C">
      <w:pPr>
        <w:spacing w:after="0" w:line="360" w:lineRule="auto"/>
        <w:jc w:val="both"/>
        <w:rPr>
          <w:rFonts w:cstheme="minorHAnsi"/>
          <w:sz w:val="24"/>
          <w:szCs w:val="24"/>
          <w:lang w:val="ro-RO"/>
        </w:rPr>
      </w:pPr>
      <w:r w:rsidRPr="008066E5">
        <w:rPr>
          <w:rFonts w:cstheme="minorHAnsi"/>
          <w:sz w:val="24"/>
          <w:szCs w:val="24"/>
          <w:lang w:val="ro-RO"/>
        </w:rPr>
        <w:tab/>
      </w:r>
      <w:r w:rsidR="00383C49" w:rsidRPr="008066E5">
        <w:rPr>
          <w:rFonts w:cstheme="minorHAnsi"/>
          <w:sz w:val="24"/>
          <w:szCs w:val="24"/>
          <w:lang w:val="ro-RO"/>
        </w:rPr>
        <w:t xml:space="preserve">Dimensiunea cognitivă vizează nivelul de implicare mentală în activitățile de învățare și este asociată cu efortul depus pentru înțelegerea aprofundată a conținuturilor și </w:t>
      </w:r>
      <w:r w:rsidR="00814C66" w:rsidRPr="008066E5">
        <w:rPr>
          <w:rFonts w:cstheme="minorHAnsi"/>
          <w:sz w:val="24"/>
          <w:szCs w:val="24"/>
          <w:lang w:val="ro-RO"/>
        </w:rPr>
        <w:t xml:space="preserve">cu </w:t>
      </w:r>
      <w:r w:rsidR="00383C49" w:rsidRPr="008066E5">
        <w:rPr>
          <w:rFonts w:cstheme="minorHAnsi"/>
          <w:sz w:val="24"/>
          <w:szCs w:val="24"/>
          <w:lang w:val="ro-RO"/>
        </w:rPr>
        <w:t>capacitatea de autoreglare a proceselor cognitive</w:t>
      </w:r>
      <w:r w:rsidRPr="008066E5">
        <w:rPr>
          <w:rFonts w:cstheme="minorHAnsi"/>
          <w:sz w:val="24"/>
          <w:szCs w:val="24"/>
          <w:lang w:val="ro-RO"/>
        </w:rPr>
        <w:t>. Împreună, aceste dimensiuni oferă o perspectivă complexă asupra modului în care studenții interacționeaz</w:t>
      </w:r>
      <w:r w:rsidR="00814C66" w:rsidRPr="008066E5">
        <w:rPr>
          <w:rFonts w:cstheme="minorHAnsi"/>
          <w:sz w:val="24"/>
          <w:szCs w:val="24"/>
          <w:lang w:val="ro-RO"/>
        </w:rPr>
        <w:t>ă</w:t>
      </w:r>
      <w:r w:rsidRPr="008066E5">
        <w:rPr>
          <w:rFonts w:cstheme="minorHAnsi"/>
          <w:sz w:val="24"/>
          <w:szCs w:val="24"/>
          <w:lang w:val="ro-RO"/>
        </w:rPr>
        <w:t xml:space="preserve"> cu procesul educațional, evidențiind atât componentele observabile ale participării, cât și aspectele cogn</w:t>
      </w:r>
      <w:r w:rsidR="002C4875" w:rsidRPr="008066E5">
        <w:rPr>
          <w:rFonts w:cstheme="minorHAnsi"/>
          <w:sz w:val="24"/>
          <w:szCs w:val="24"/>
          <w:lang w:val="ro-RO"/>
        </w:rPr>
        <w:t>i</w:t>
      </w:r>
      <w:r w:rsidRPr="008066E5">
        <w:rPr>
          <w:rFonts w:cstheme="minorHAnsi"/>
          <w:sz w:val="24"/>
          <w:szCs w:val="24"/>
          <w:lang w:val="ro-RO"/>
        </w:rPr>
        <w:t>tive și emoționale implica</w:t>
      </w:r>
      <w:r w:rsidR="00814C66" w:rsidRPr="008066E5">
        <w:rPr>
          <w:rFonts w:cstheme="minorHAnsi"/>
          <w:sz w:val="24"/>
          <w:szCs w:val="24"/>
          <w:lang w:val="ro-RO"/>
        </w:rPr>
        <w:t>t</w:t>
      </w:r>
      <w:r w:rsidRPr="008066E5">
        <w:rPr>
          <w:rFonts w:cstheme="minorHAnsi"/>
          <w:sz w:val="24"/>
          <w:szCs w:val="24"/>
          <w:lang w:val="ro-RO"/>
        </w:rPr>
        <w:t>e în procesul de învățare</w:t>
      </w:r>
      <w:r w:rsidR="00383C49" w:rsidRPr="008066E5">
        <w:rPr>
          <w:rFonts w:cstheme="minorHAnsi"/>
          <w:sz w:val="24"/>
          <w:szCs w:val="24"/>
          <w:lang w:val="ro-RO"/>
        </w:rPr>
        <w:t xml:space="preserve"> </w:t>
      </w:r>
      <w:sdt>
        <w:sdtPr>
          <w:rPr>
            <w:rFonts w:cstheme="minorHAnsi"/>
            <w:sz w:val="24"/>
            <w:szCs w:val="24"/>
            <w:lang w:val="ro-RO"/>
          </w:rPr>
          <w:id w:val="1832558504"/>
          <w:citation/>
        </w:sdtPr>
        <w:sdtEndPr/>
        <w:sdtContent>
          <w:r w:rsidR="00383C49" w:rsidRPr="008066E5">
            <w:rPr>
              <w:rFonts w:cstheme="minorHAnsi"/>
              <w:sz w:val="24"/>
              <w:szCs w:val="24"/>
              <w:lang w:val="ro-RO"/>
            </w:rPr>
            <w:fldChar w:fldCharType="begin"/>
          </w:r>
          <w:r w:rsidR="00383C49" w:rsidRPr="008066E5">
            <w:rPr>
              <w:rFonts w:cstheme="minorHAnsi"/>
              <w:noProof/>
              <w:sz w:val="24"/>
              <w:szCs w:val="24"/>
              <w:lang w:val="ro-RO"/>
            </w:rPr>
            <w:instrText xml:space="preserve"> CITATION Fre04 \l 1048 </w:instrText>
          </w:r>
          <w:r w:rsidR="00383C49" w:rsidRPr="008066E5">
            <w:rPr>
              <w:rFonts w:cstheme="minorHAnsi"/>
              <w:sz w:val="24"/>
              <w:szCs w:val="24"/>
              <w:lang w:val="ro-RO"/>
            </w:rPr>
            <w:fldChar w:fldCharType="separate"/>
          </w:r>
          <w:r w:rsidR="00003AA1" w:rsidRPr="00003AA1">
            <w:rPr>
              <w:rFonts w:cstheme="minorHAnsi"/>
              <w:noProof/>
              <w:sz w:val="24"/>
              <w:szCs w:val="24"/>
              <w:lang w:val="ro-RO"/>
            </w:rPr>
            <w:t>[6]</w:t>
          </w:r>
          <w:r w:rsidR="00383C49" w:rsidRPr="008066E5">
            <w:rPr>
              <w:rFonts w:cstheme="minorHAnsi"/>
              <w:sz w:val="24"/>
              <w:szCs w:val="24"/>
              <w:lang w:val="ro-RO"/>
            </w:rPr>
            <w:fldChar w:fldCharType="end"/>
          </w:r>
        </w:sdtContent>
      </w:sdt>
      <w:r w:rsidR="00383C49" w:rsidRPr="008066E5">
        <w:rPr>
          <w:rFonts w:cstheme="minorHAnsi"/>
          <w:sz w:val="24"/>
          <w:szCs w:val="24"/>
          <w:lang w:val="ro-RO"/>
        </w:rPr>
        <w:t>.</w:t>
      </w:r>
    </w:p>
    <w:p w14:paraId="44C51C9C" w14:textId="72B03236" w:rsidR="008066E5" w:rsidRPr="008066E5" w:rsidRDefault="00383C49" w:rsidP="007B462C">
      <w:pPr>
        <w:spacing w:after="0" w:line="360" w:lineRule="auto"/>
        <w:jc w:val="both"/>
        <w:rPr>
          <w:rFonts w:cstheme="minorHAnsi"/>
          <w:sz w:val="24"/>
          <w:szCs w:val="24"/>
          <w:lang w:val="ro-RO"/>
        </w:rPr>
      </w:pPr>
      <w:r w:rsidRPr="008066E5">
        <w:rPr>
          <w:rFonts w:cstheme="minorHAnsi"/>
          <w:sz w:val="24"/>
          <w:szCs w:val="24"/>
          <w:lang w:val="ro-RO"/>
        </w:rPr>
        <w:tab/>
        <w:t xml:space="preserve">În acord cu cele discutate în subcapitolul anterior, modificările </w:t>
      </w:r>
      <w:r w:rsidR="008066E5" w:rsidRPr="008066E5">
        <w:rPr>
          <w:rFonts w:cstheme="minorHAnsi"/>
          <w:sz w:val="24"/>
          <w:szCs w:val="24"/>
          <w:lang w:val="ro-RO"/>
        </w:rPr>
        <w:t>produse</w:t>
      </w:r>
      <w:r w:rsidR="00250611">
        <w:rPr>
          <w:rFonts w:cstheme="minorHAnsi"/>
          <w:sz w:val="24"/>
          <w:szCs w:val="24"/>
          <w:lang w:val="ro-RO"/>
        </w:rPr>
        <w:t xml:space="preserve"> </w:t>
      </w:r>
      <w:r w:rsidRPr="008066E5">
        <w:rPr>
          <w:rFonts w:cstheme="minorHAnsi"/>
          <w:sz w:val="24"/>
          <w:szCs w:val="24"/>
          <w:lang w:val="ro-RO"/>
        </w:rPr>
        <w:t xml:space="preserve">la nivelul funcțiilor cognitive se reflectă direct în modul în care se manifestă implicarea studenților în procesul de învățare. Astfel, influențele mediului digital nu acționează izolat, ci, pe lângă impactul asupra dimensiunii cognitive, produc efecte și asupra dimensiunilor comportamentală și emoțională. </w:t>
      </w:r>
    </w:p>
    <w:p w14:paraId="22FA0BC7" w14:textId="6DD8B7F9" w:rsidR="00383C49" w:rsidRPr="008066E5" w:rsidRDefault="008066E5" w:rsidP="007B462C">
      <w:pPr>
        <w:spacing w:after="0" w:line="360" w:lineRule="auto"/>
        <w:jc w:val="both"/>
        <w:rPr>
          <w:rFonts w:cstheme="minorHAnsi"/>
          <w:sz w:val="24"/>
          <w:szCs w:val="24"/>
          <w:lang w:val="ro-RO"/>
        </w:rPr>
      </w:pPr>
      <w:r w:rsidRPr="008066E5">
        <w:rPr>
          <w:rFonts w:cstheme="minorHAnsi"/>
          <w:sz w:val="24"/>
          <w:szCs w:val="24"/>
          <w:lang w:val="ro-RO"/>
        </w:rPr>
        <w:tab/>
      </w:r>
      <w:r w:rsidR="00383C49" w:rsidRPr="008066E5">
        <w:rPr>
          <w:rFonts w:cstheme="minorHAnsi"/>
          <w:sz w:val="24"/>
          <w:szCs w:val="24"/>
          <w:lang w:val="ro-RO"/>
        </w:rPr>
        <w:t xml:space="preserve">Din perspectivă comportamentală, aceste transformări pot conduce la o participare mai redusă </w:t>
      </w:r>
      <w:r w:rsidR="009C0E05">
        <w:rPr>
          <w:rFonts w:cstheme="minorHAnsi"/>
          <w:sz w:val="24"/>
          <w:szCs w:val="24"/>
          <w:lang w:val="ro-RO"/>
        </w:rPr>
        <w:t xml:space="preserve">și mai pasivă </w:t>
      </w:r>
      <w:r w:rsidR="00383C49" w:rsidRPr="008066E5">
        <w:rPr>
          <w:rFonts w:cstheme="minorHAnsi"/>
          <w:sz w:val="24"/>
          <w:szCs w:val="24"/>
          <w:lang w:val="ro-RO"/>
        </w:rPr>
        <w:t>la activitățile academice, determinată, în mare parte, de percepția studenților asupra unui stil de predare mai puțin interactiv și mai puțin stimulativ</w:t>
      </w:r>
      <w:r w:rsidR="00383C49" w:rsidRPr="008066E5">
        <w:rPr>
          <w:rFonts w:cstheme="minorHAnsi"/>
          <w:noProof/>
          <w:sz w:val="24"/>
          <w:szCs w:val="24"/>
          <w:lang w:val="ro-RO"/>
        </w:rPr>
        <w:t xml:space="preserve"> </w:t>
      </w:r>
      <w:sdt>
        <w:sdtPr>
          <w:rPr>
            <w:rFonts w:cstheme="minorHAnsi"/>
            <w:noProof/>
            <w:sz w:val="24"/>
            <w:szCs w:val="24"/>
            <w:lang w:val="ro-RO"/>
          </w:rPr>
          <w:id w:val="-752820582"/>
          <w:citation/>
        </w:sdtPr>
        <w:sdtEndPr/>
        <w:sdtContent>
          <w:r w:rsidR="00383C49" w:rsidRPr="008066E5">
            <w:rPr>
              <w:rFonts w:cstheme="minorHAnsi"/>
              <w:noProof/>
              <w:sz w:val="24"/>
              <w:szCs w:val="24"/>
              <w:lang w:val="ro-RO"/>
            </w:rPr>
            <w:fldChar w:fldCharType="begin"/>
          </w:r>
          <w:r w:rsidR="00383C49" w:rsidRPr="008066E5">
            <w:rPr>
              <w:rFonts w:cstheme="minorHAnsi"/>
              <w:noProof/>
              <w:sz w:val="24"/>
              <w:szCs w:val="24"/>
              <w:lang w:val="ro-RO"/>
            </w:rPr>
            <w:instrText xml:space="preserve"> CITATION Low25 \l 1048 </w:instrText>
          </w:r>
          <w:r w:rsidR="00383C49" w:rsidRPr="008066E5">
            <w:rPr>
              <w:rFonts w:cstheme="minorHAnsi"/>
              <w:noProof/>
              <w:sz w:val="24"/>
              <w:szCs w:val="24"/>
              <w:lang w:val="ro-RO"/>
            </w:rPr>
            <w:fldChar w:fldCharType="separate"/>
          </w:r>
          <w:r w:rsidR="00003AA1" w:rsidRPr="00003AA1">
            <w:rPr>
              <w:rFonts w:cstheme="minorHAnsi"/>
              <w:noProof/>
              <w:sz w:val="24"/>
              <w:szCs w:val="24"/>
              <w:lang w:val="ro-RO"/>
            </w:rPr>
            <w:t>[7]</w:t>
          </w:r>
          <w:r w:rsidR="00383C49" w:rsidRPr="008066E5">
            <w:rPr>
              <w:rFonts w:cstheme="minorHAnsi"/>
              <w:noProof/>
              <w:sz w:val="24"/>
              <w:szCs w:val="24"/>
              <w:lang w:val="ro-RO"/>
            </w:rPr>
            <w:fldChar w:fldCharType="end"/>
          </w:r>
        </w:sdtContent>
      </w:sdt>
      <w:r w:rsidR="00383C49" w:rsidRPr="008066E5">
        <w:rPr>
          <w:rFonts w:cstheme="minorHAnsi"/>
          <w:sz w:val="24"/>
          <w:szCs w:val="24"/>
          <w:lang w:val="ro-RO"/>
        </w:rPr>
        <w:t xml:space="preserve">. În ceea ce privește dimensiunea emoțională, schimbările în modul de interacțiune cu informația pot </w:t>
      </w:r>
      <w:r w:rsidR="00383C49" w:rsidRPr="008066E5">
        <w:rPr>
          <w:rFonts w:cstheme="minorHAnsi"/>
          <w:sz w:val="24"/>
          <w:szCs w:val="24"/>
          <w:lang w:val="ro-RO"/>
        </w:rPr>
        <w:lastRenderedPageBreak/>
        <w:t>influența semnificativ nivelul de interes și motivație al studenților, contribuind la o implicare afectivă mai redusă în activitățile de învățare. Expunerea constantă la stimuli variați și la conținu</w:t>
      </w:r>
      <w:r w:rsidR="00C01AA1">
        <w:rPr>
          <w:rFonts w:cstheme="minorHAnsi"/>
          <w:sz w:val="24"/>
          <w:szCs w:val="24"/>
          <w:lang w:val="ro-RO"/>
        </w:rPr>
        <w:t xml:space="preserve">t </w:t>
      </w:r>
      <w:r w:rsidR="00383C49" w:rsidRPr="008066E5">
        <w:rPr>
          <w:rFonts w:cstheme="minorHAnsi"/>
          <w:sz w:val="24"/>
          <w:szCs w:val="24"/>
          <w:lang w:val="ro-RO"/>
        </w:rPr>
        <w:t xml:space="preserve">rapid </w:t>
      </w:r>
      <w:r w:rsidR="00C01AA1">
        <w:rPr>
          <w:rFonts w:cstheme="minorHAnsi"/>
          <w:sz w:val="24"/>
          <w:szCs w:val="24"/>
          <w:lang w:val="ro-RO"/>
        </w:rPr>
        <w:t xml:space="preserve">și fragmentat </w:t>
      </w:r>
      <w:r w:rsidR="00383C49" w:rsidRPr="008066E5">
        <w:rPr>
          <w:rFonts w:cstheme="minorHAnsi"/>
          <w:sz w:val="24"/>
          <w:szCs w:val="24"/>
          <w:lang w:val="ro-RO"/>
        </w:rPr>
        <w:t xml:space="preserve">poate diminua capacitatea de menținere a interesului pe termen îndelungat, favorizând apariția plictiselii, a frustrării și, implicit, a dezangajării față de sarcinile academice </w:t>
      </w:r>
      <w:sdt>
        <w:sdtPr>
          <w:rPr>
            <w:rFonts w:cstheme="minorHAnsi"/>
            <w:sz w:val="24"/>
            <w:szCs w:val="24"/>
            <w:lang w:val="ro-RO"/>
          </w:rPr>
          <w:id w:val="671841391"/>
          <w:citation/>
        </w:sdtPr>
        <w:sdtEndPr/>
        <w:sdtContent>
          <w:r w:rsidR="00383C49" w:rsidRPr="008066E5">
            <w:rPr>
              <w:rFonts w:cstheme="minorHAnsi"/>
              <w:sz w:val="24"/>
              <w:szCs w:val="24"/>
              <w:lang w:val="ro-RO"/>
            </w:rPr>
            <w:fldChar w:fldCharType="begin"/>
          </w:r>
          <w:r w:rsidR="00383C49" w:rsidRPr="008066E5">
            <w:rPr>
              <w:rFonts w:cstheme="minorHAnsi"/>
              <w:noProof/>
              <w:sz w:val="24"/>
              <w:szCs w:val="24"/>
              <w:lang w:val="ro-RO"/>
            </w:rPr>
            <w:instrText xml:space="preserve"> CITATION Low25 \l 1048 </w:instrText>
          </w:r>
          <w:r w:rsidR="00383C49" w:rsidRPr="008066E5">
            <w:rPr>
              <w:rFonts w:cstheme="minorHAnsi"/>
              <w:sz w:val="24"/>
              <w:szCs w:val="24"/>
              <w:lang w:val="ro-RO"/>
            </w:rPr>
            <w:fldChar w:fldCharType="separate"/>
          </w:r>
          <w:r w:rsidR="00003AA1" w:rsidRPr="00003AA1">
            <w:rPr>
              <w:rFonts w:cstheme="minorHAnsi"/>
              <w:noProof/>
              <w:sz w:val="24"/>
              <w:szCs w:val="24"/>
              <w:lang w:val="ro-RO"/>
            </w:rPr>
            <w:t>[7]</w:t>
          </w:r>
          <w:r w:rsidR="00383C49" w:rsidRPr="008066E5">
            <w:rPr>
              <w:rFonts w:cstheme="minorHAnsi"/>
              <w:sz w:val="24"/>
              <w:szCs w:val="24"/>
              <w:lang w:val="ro-RO"/>
            </w:rPr>
            <w:fldChar w:fldCharType="end"/>
          </w:r>
        </w:sdtContent>
      </w:sdt>
      <w:r w:rsidR="00383C49" w:rsidRPr="008066E5">
        <w:rPr>
          <w:rFonts w:cstheme="minorHAnsi"/>
          <w:noProof/>
          <w:sz w:val="24"/>
          <w:szCs w:val="24"/>
          <w:lang w:val="ro-RO"/>
        </w:rPr>
        <w:t>.</w:t>
      </w:r>
    </w:p>
    <w:p w14:paraId="161E501C" w14:textId="67E4D299" w:rsidR="00150075" w:rsidRPr="008066E5" w:rsidRDefault="00150075" w:rsidP="007B462C">
      <w:pPr>
        <w:spacing w:after="0" w:line="360" w:lineRule="auto"/>
        <w:jc w:val="both"/>
        <w:rPr>
          <w:rFonts w:cstheme="minorHAnsi"/>
          <w:noProof/>
          <w:sz w:val="24"/>
          <w:szCs w:val="24"/>
          <w:lang w:val="ro-RO"/>
        </w:rPr>
      </w:pPr>
      <w:r w:rsidRPr="008066E5">
        <w:rPr>
          <w:rFonts w:cstheme="minorHAnsi"/>
          <w:noProof/>
          <w:sz w:val="24"/>
          <w:szCs w:val="24"/>
          <w:lang w:val="ro-RO"/>
        </w:rPr>
        <w:tab/>
        <w:t>În aceste condiții, implicarea studenților nu mai poate fi analizată independent de contextul digital, ceea ce evidențiază necesitatea dezvoltării unor sisteme de monitorizare a nivelului de atenție și implicare. Astfel de sisteme pot oferi date relevante</w:t>
      </w:r>
      <w:r w:rsidR="00982197">
        <w:rPr>
          <w:rFonts w:cstheme="minorHAnsi"/>
          <w:noProof/>
          <w:sz w:val="24"/>
          <w:szCs w:val="24"/>
          <w:lang w:val="ro-RO"/>
        </w:rPr>
        <w:t xml:space="preserve"> </w:t>
      </w:r>
      <w:r w:rsidRPr="008066E5">
        <w:rPr>
          <w:rFonts w:cstheme="minorHAnsi"/>
          <w:noProof/>
          <w:sz w:val="24"/>
          <w:szCs w:val="24"/>
          <w:lang w:val="ro-RO"/>
        </w:rPr>
        <w:t>privind comportamentul și starea cognitivă a studenților, contribuind la identificarea momentelor de dezangajare și la adaptarea strategiilor de predare. Prin integrarea acestor soluții în mediul educațional, se poate susține o implicare mai activă a studenților și o optimizare a procesului educațional.</w:t>
      </w:r>
    </w:p>
    <w:p w14:paraId="3C916F59" w14:textId="23F40E14" w:rsidR="00150075" w:rsidRPr="00BB2A5E" w:rsidRDefault="00150075" w:rsidP="00D12FBE">
      <w:pPr>
        <w:spacing w:after="0" w:line="360" w:lineRule="auto"/>
        <w:jc w:val="both"/>
        <w:rPr>
          <w:rFonts w:cstheme="minorHAnsi"/>
          <w:noProof/>
          <w:sz w:val="24"/>
          <w:szCs w:val="24"/>
          <w:lang w:val="ro-RO"/>
        </w:rPr>
      </w:pPr>
    </w:p>
    <w:p w14:paraId="2A4B332E" w14:textId="1F6832B8" w:rsidR="00BB2A5E" w:rsidRPr="005E33E4" w:rsidRDefault="00383C49" w:rsidP="00D12FBE">
      <w:pPr>
        <w:pStyle w:val="ListParagraph"/>
        <w:numPr>
          <w:ilvl w:val="0"/>
          <w:numId w:val="3"/>
        </w:numPr>
        <w:spacing w:after="100"/>
        <w:ind w:left="714" w:hanging="357"/>
        <w:outlineLvl w:val="1"/>
        <w:rPr>
          <w:b/>
          <w:bCs/>
          <w:sz w:val="24"/>
          <w:szCs w:val="24"/>
          <w:lang w:val="ro-RO"/>
        </w:rPr>
      </w:pPr>
      <w:bookmarkStart w:id="4" w:name="_Toc231327400"/>
      <w:r w:rsidRPr="00425E6E">
        <w:rPr>
          <w:b/>
          <w:bCs/>
          <w:sz w:val="24"/>
          <w:szCs w:val="24"/>
          <w:lang w:val="ro-RO"/>
        </w:rPr>
        <w:t>Evoluția</w:t>
      </w:r>
      <w:r w:rsidR="005E33E4">
        <w:rPr>
          <w:b/>
          <w:bCs/>
          <w:sz w:val="24"/>
          <w:szCs w:val="24"/>
          <w:lang w:val="ro-RO"/>
        </w:rPr>
        <w:t xml:space="preserve"> </w:t>
      </w:r>
      <w:r w:rsidRPr="00425E6E">
        <w:rPr>
          <w:b/>
          <w:bCs/>
          <w:sz w:val="24"/>
          <w:szCs w:val="24"/>
          <w:lang w:val="ro-RO"/>
        </w:rPr>
        <w:t>și utilizarea Affective Computing în conte</w:t>
      </w:r>
      <w:r w:rsidR="005E33E4">
        <w:rPr>
          <w:b/>
          <w:bCs/>
          <w:sz w:val="24"/>
          <w:szCs w:val="24"/>
          <w:lang w:val="ro-RO"/>
        </w:rPr>
        <w:t>x</w:t>
      </w:r>
      <w:r w:rsidRPr="00425E6E">
        <w:rPr>
          <w:b/>
          <w:bCs/>
          <w:sz w:val="24"/>
          <w:szCs w:val="24"/>
          <w:lang w:val="ro-RO"/>
        </w:rPr>
        <w:t>t educațional</w:t>
      </w:r>
      <w:bookmarkEnd w:id="4"/>
    </w:p>
    <w:p w14:paraId="6B069898" w14:textId="4E4B20B9" w:rsidR="00A77525" w:rsidRPr="00DC502C" w:rsidRDefault="005E33E4" w:rsidP="00D12FBE">
      <w:pPr>
        <w:spacing w:after="0" w:line="360" w:lineRule="auto"/>
        <w:jc w:val="both"/>
        <w:rPr>
          <w:rFonts w:cstheme="minorHAnsi"/>
          <w:sz w:val="24"/>
          <w:szCs w:val="24"/>
          <w:lang w:val="ro-RO"/>
        </w:rPr>
      </w:pPr>
      <w:r>
        <w:rPr>
          <w:rFonts w:cstheme="minorHAnsi"/>
          <w:sz w:val="24"/>
          <w:szCs w:val="24"/>
          <w:lang w:val="ro-RO"/>
        </w:rPr>
        <w:tab/>
      </w:r>
      <w:r w:rsidR="00383C49" w:rsidRPr="00DC502C">
        <w:rPr>
          <w:rFonts w:cstheme="minorHAnsi"/>
          <w:sz w:val="24"/>
          <w:szCs w:val="24"/>
          <w:lang w:val="ro-RO"/>
        </w:rPr>
        <w:t>În contextul dezvoltării accelerate a inteligenței artificiale, un domeniu de interes major îl reprezintă affective computing, definit ca o arie interdisciplinară care vizează dezvoltarea de sisteme capabile să recunoască, să interpreteze și să răspundă la stările emoționale ale utilizatorilor</w:t>
      </w:r>
      <w:r w:rsidR="00C666A7" w:rsidRPr="00DC502C">
        <w:rPr>
          <w:rFonts w:cstheme="minorHAnsi"/>
          <w:sz w:val="24"/>
          <w:szCs w:val="24"/>
          <w:lang w:val="ro-RO"/>
        </w:rPr>
        <w:t xml:space="preserve"> în mod automat</w:t>
      </w:r>
      <w:r w:rsidR="00035F73" w:rsidRPr="00DC502C">
        <w:rPr>
          <w:rFonts w:cstheme="minorHAnsi"/>
          <w:sz w:val="24"/>
          <w:szCs w:val="24"/>
          <w:lang w:val="ro-RO"/>
        </w:rPr>
        <w:t xml:space="preserve"> </w:t>
      </w:r>
      <w:sdt>
        <w:sdtPr>
          <w:rPr>
            <w:rFonts w:cstheme="minorHAnsi"/>
            <w:sz w:val="24"/>
            <w:szCs w:val="24"/>
            <w:lang w:val="ro-RO"/>
          </w:rPr>
          <w:id w:val="1149167050"/>
          <w:citation/>
        </w:sdtPr>
        <w:sdtEndPr/>
        <w:sdtContent>
          <w:r w:rsidR="00035F73" w:rsidRPr="00DC502C">
            <w:rPr>
              <w:rFonts w:cstheme="minorHAnsi"/>
              <w:sz w:val="24"/>
              <w:szCs w:val="24"/>
              <w:lang w:val="ro-RO"/>
            </w:rPr>
            <w:fldChar w:fldCharType="begin"/>
          </w:r>
          <w:r w:rsidR="00035F73" w:rsidRPr="00DC502C">
            <w:rPr>
              <w:rFonts w:cstheme="minorHAnsi"/>
              <w:sz w:val="24"/>
              <w:szCs w:val="24"/>
              <w:lang w:val="ro-RO"/>
            </w:rPr>
            <w:instrText xml:space="preserve"> CITATION Pic97 \l 1048 </w:instrText>
          </w:r>
          <w:r w:rsidR="00035F73" w:rsidRPr="00DC502C">
            <w:rPr>
              <w:rFonts w:cstheme="minorHAnsi"/>
              <w:sz w:val="24"/>
              <w:szCs w:val="24"/>
              <w:lang w:val="ro-RO"/>
            </w:rPr>
            <w:fldChar w:fldCharType="separate"/>
          </w:r>
          <w:r w:rsidR="00003AA1" w:rsidRPr="00003AA1">
            <w:rPr>
              <w:rFonts w:cstheme="minorHAnsi"/>
              <w:noProof/>
              <w:sz w:val="24"/>
              <w:szCs w:val="24"/>
              <w:lang w:val="ro-RO"/>
            </w:rPr>
            <w:t>[8]</w:t>
          </w:r>
          <w:r w:rsidR="00035F73" w:rsidRPr="00DC502C">
            <w:rPr>
              <w:rFonts w:cstheme="minorHAnsi"/>
              <w:sz w:val="24"/>
              <w:szCs w:val="24"/>
              <w:lang w:val="ro-RO"/>
            </w:rPr>
            <w:fldChar w:fldCharType="end"/>
          </w:r>
        </w:sdtContent>
      </w:sdt>
      <w:r w:rsidR="00383C49" w:rsidRPr="00DC502C">
        <w:rPr>
          <w:rFonts w:cstheme="minorHAnsi"/>
          <w:sz w:val="24"/>
          <w:szCs w:val="24"/>
          <w:lang w:val="ro-RO"/>
        </w:rPr>
        <w:t>. Conceptul a fost introdus de Rosalind Picard</w:t>
      </w:r>
      <w:r w:rsidR="00A77525" w:rsidRPr="00DC502C">
        <w:rPr>
          <w:rFonts w:cstheme="minorHAnsi"/>
          <w:sz w:val="24"/>
          <w:szCs w:val="24"/>
          <w:lang w:val="ro-RO"/>
        </w:rPr>
        <w:t xml:space="preserve"> în anul 1995</w:t>
      </w:r>
      <w:r w:rsidR="00383C49" w:rsidRPr="00DC502C">
        <w:rPr>
          <w:rFonts w:cstheme="minorHAnsi"/>
          <w:sz w:val="24"/>
          <w:szCs w:val="24"/>
          <w:lang w:val="ro-RO"/>
        </w:rPr>
        <w:t xml:space="preserve"> și a cunoscut o dezvoltare semnificativă</w:t>
      </w:r>
      <w:r w:rsidR="008B2E94">
        <w:rPr>
          <w:rFonts w:cstheme="minorHAnsi"/>
          <w:sz w:val="24"/>
          <w:szCs w:val="24"/>
          <w:lang w:val="ro-RO"/>
        </w:rPr>
        <w:t xml:space="preserve"> </w:t>
      </w:r>
      <w:r w:rsidR="00383C49" w:rsidRPr="00DC502C">
        <w:rPr>
          <w:rFonts w:cstheme="minorHAnsi"/>
          <w:sz w:val="24"/>
          <w:szCs w:val="24"/>
          <w:lang w:val="ro-RO"/>
        </w:rPr>
        <w:t>în ultimele decenii, ca urmare a progreselor în domenii precum machine learning, computer vision și procesarea limbajului natural (natural language processing). Aceste sisteme utilizează diverse tipuri de date, precum expresii faciale, semnale vocale sau parametri fiziologici, pentru a modela și a înțelege reacțiile afective ale utilizatorilor.</w:t>
      </w:r>
    </w:p>
    <w:p w14:paraId="5D5053E9" w14:textId="642F8553" w:rsidR="00A576A2" w:rsidRPr="00DC502C" w:rsidRDefault="00383C49" w:rsidP="00D12FBE">
      <w:pPr>
        <w:spacing w:after="0" w:line="360" w:lineRule="auto"/>
        <w:jc w:val="both"/>
        <w:rPr>
          <w:rFonts w:cstheme="minorHAnsi"/>
          <w:noProof/>
          <w:sz w:val="24"/>
          <w:szCs w:val="24"/>
          <w:lang w:val="ro-RO"/>
        </w:rPr>
      </w:pPr>
      <w:r w:rsidRPr="00DC502C">
        <w:rPr>
          <w:rFonts w:cstheme="minorHAnsi"/>
          <w:sz w:val="24"/>
          <w:szCs w:val="24"/>
          <w:lang w:val="ro-RO"/>
        </w:rPr>
        <w:tab/>
        <w:t>În domeniul educațional, relevanța domeniului affective computing a crescut considerabil, în special în contextul digitalizării procesului educațional și al tranziției către medii online și hibride, accelerate în perioada pandemiei de COVID-19</w:t>
      </w:r>
      <w:r w:rsidRPr="00DC502C">
        <w:rPr>
          <w:rFonts w:cstheme="minorHAnsi"/>
          <w:noProof/>
          <w:sz w:val="24"/>
          <w:szCs w:val="24"/>
          <w:lang w:val="ro-RO"/>
        </w:rPr>
        <w:t xml:space="preserve">. În contextul reducerii interacțiunii </w:t>
      </w:r>
      <w:r w:rsidR="00A23F05" w:rsidRPr="00DC502C">
        <w:rPr>
          <w:rFonts w:cstheme="minorHAnsi"/>
          <w:noProof/>
          <w:sz w:val="24"/>
          <w:szCs w:val="24"/>
          <w:lang w:val="ro-RO"/>
        </w:rPr>
        <w:t xml:space="preserve">directe </w:t>
      </w:r>
      <w:r w:rsidRPr="00DC502C">
        <w:rPr>
          <w:rFonts w:cstheme="minorHAnsi"/>
          <w:noProof/>
          <w:sz w:val="24"/>
          <w:szCs w:val="24"/>
          <w:lang w:val="ro-RO"/>
        </w:rPr>
        <w:t>dintre profesor și student, monitorizarea implicării reprezintă o provocare majoră, iar tehnologiile bazate pe inteligență artificială oferă soluții promițătoare pentru evaluarea automată a acesteia</w:t>
      </w:r>
      <w:r w:rsidR="008F061A">
        <w:rPr>
          <w:rFonts w:cstheme="minorHAnsi"/>
          <w:noProof/>
          <w:sz w:val="24"/>
          <w:szCs w:val="24"/>
          <w:lang w:val="ro-RO"/>
        </w:rPr>
        <w:t xml:space="preserve"> </w:t>
      </w:r>
      <w:sdt>
        <w:sdtPr>
          <w:rPr>
            <w:rFonts w:cstheme="minorHAnsi"/>
            <w:noProof/>
            <w:sz w:val="24"/>
            <w:szCs w:val="24"/>
            <w:lang w:val="ro-RO"/>
          </w:rPr>
          <w:id w:val="-267542694"/>
          <w:citation/>
        </w:sdtPr>
        <w:sdtEndPr/>
        <w:sdtContent>
          <w:r w:rsidR="008F061A">
            <w:rPr>
              <w:rFonts w:cstheme="minorHAnsi"/>
              <w:noProof/>
              <w:sz w:val="24"/>
              <w:szCs w:val="24"/>
              <w:lang w:val="ro-RO"/>
            </w:rPr>
            <w:fldChar w:fldCharType="begin"/>
          </w:r>
          <w:r w:rsidR="008F061A">
            <w:rPr>
              <w:rFonts w:cstheme="minorHAnsi"/>
              <w:noProof/>
              <w:sz w:val="24"/>
              <w:szCs w:val="24"/>
            </w:rPr>
            <w:instrText xml:space="preserve"> CITATION Ikr25 \l 1033 </w:instrText>
          </w:r>
          <w:r w:rsidR="008F061A">
            <w:rPr>
              <w:rFonts w:cstheme="minorHAnsi"/>
              <w:noProof/>
              <w:sz w:val="24"/>
              <w:szCs w:val="24"/>
              <w:lang w:val="ro-RO"/>
            </w:rPr>
            <w:fldChar w:fldCharType="separate"/>
          </w:r>
          <w:r w:rsidR="00003AA1" w:rsidRPr="00003AA1">
            <w:rPr>
              <w:rFonts w:cstheme="minorHAnsi"/>
              <w:noProof/>
              <w:sz w:val="24"/>
              <w:szCs w:val="24"/>
            </w:rPr>
            <w:t>[9]</w:t>
          </w:r>
          <w:r w:rsidR="008F061A">
            <w:rPr>
              <w:rFonts w:cstheme="minorHAnsi"/>
              <w:noProof/>
              <w:sz w:val="24"/>
              <w:szCs w:val="24"/>
              <w:lang w:val="ro-RO"/>
            </w:rPr>
            <w:fldChar w:fldCharType="end"/>
          </w:r>
        </w:sdtContent>
      </w:sdt>
      <w:r w:rsidRPr="00DC502C">
        <w:rPr>
          <w:rFonts w:cstheme="minorHAnsi"/>
          <w:noProof/>
          <w:sz w:val="24"/>
          <w:szCs w:val="24"/>
          <w:lang w:val="ro-RO"/>
        </w:rPr>
        <w:t xml:space="preserve">. </w:t>
      </w:r>
    </w:p>
    <w:p w14:paraId="63648A6F" w14:textId="31B1FA8D" w:rsidR="00511E51"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lastRenderedPageBreak/>
        <w:tab/>
        <w:t>În acest sens, o direcție importantă de cercetare o reprezintă</w:t>
      </w:r>
      <w:r w:rsidR="00B416C7">
        <w:rPr>
          <w:rFonts w:cstheme="minorHAnsi"/>
          <w:noProof/>
          <w:sz w:val="24"/>
          <w:szCs w:val="24"/>
          <w:lang w:val="ro-RO"/>
        </w:rPr>
        <w:t xml:space="preserve"> utilizarea tehnicilor de inteligență artificială pentr</w:t>
      </w:r>
      <w:r w:rsidR="002B2645">
        <w:rPr>
          <w:rFonts w:cstheme="minorHAnsi"/>
          <w:noProof/>
          <w:sz w:val="24"/>
          <w:szCs w:val="24"/>
          <w:lang w:val="ro-RO"/>
        </w:rPr>
        <w:t>u determinarea</w:t>
      </w:r>
      <w:r w:rsidR="00B416C7">
        <w:rPr>
          <w:rFonts w:cstheme="minorHAnsi"/>
          <w:noProof/>
          <w:sz w:val="24"/>
          <w:szCs w:val="24"/>
          <w:lang w:val="ro-RO"/>
        </w:rPr>
        <w:t xml:space="preserve"> nivelului</w:t>
      </w:r>
      <w:r w:rsidR="00F74ADD">
        <w:rPr>
          <w:rFonts w:cstheme="minorHAnsi"/>
          <w:noProof/>
          <w:sz w:val="24"/>
          <w:szCs w:val="24"/>
          <w:lang w:val="ro-RO"/>
        </w:rPr>
        <w:t xml:space="preserve"> de atenție și a stărilor emoționale</w:t>
      </w:r>
      <w:r w:rsidR="00B416C7">
        <w:rPr>
          <w:rFonts w:cstheme="minorHAnsi"/>
          <w:noProof/>
          <w:sz w:val="24"/>
          <w:szCs w:val="24"/>
          <w:lang w:val="ro-RO"/>
        </w:rPr>
        <w:t xml:space="preserve">. </w:t>
      </w:r>
      <w:r w:rsidRPr="00DC502C">
        <w:rPr>
          <w:rFonts w:cstheme="minorHAnsi"/>
          <w:noProof/>
          <w:sz w:val="24"/>
          <w:szCs w:val="24"/>
          <w:lang w:val="ro-RO"/>
        </w:rPr>
        <w:t>Din punct de vedere tehnologic,</w:t>
      </w:r>
      <w:r w:rsidR="00314140">
        <w:rPr>
          <w:rFonts w:cstheme="minorHAnsi"/>
          <w:noProof/>
          <w:sz w:val="24"/>
          <w:szCs w:val="24"/>
          <w:lang w:val="ro-RO"/>
        </w:rPr>
        <w:t xml:space="preserve"> unele dintre </w:t>
      </w:r>
      <w:r w:rsidRPr="00DC502C">
        <w:rPr>
          <w:rFonts w:cstheme="minorHAnsi"/>
          <w:noProof/>
          <w:sz w:val="24"/>
          <w:szCs w:val="24"/>
          <w:lang w:val="ro-RO"/>
        </w:rPr>
        <w:t>primele abordări în acest domeniu s-au bazat pe metode tradiționale de machine learning, care utilizau caracteristici extrase manual din date vizuale</w:t>
      </w:r>
      <w:r w:rsidR="00511E51" w:rsidRPr="00DC502C">
        <w:rPr>
          <w:rFonts w:cstheme="minorHAnsi"/>
          <w:noProof/>
          <w:sz w:val="24"/>
          <w:szCs w:val="24"/>
          <w:lang w:val="ro-RO"/>
        </w:rPr>
        <w:t>, precum expresiile faciale, direcția privirii sau poziția capului</w:t>
      </w:r>
      <w:r w:rsidRPr="00DC502C">
        <w:rPr>
          <w:rFonts w:cstheme="minorHAnsi"/>
          <w:noProof/>
          <w:sz w:val="24"/>
          <w:szCs w:val="24"/>
          <w:lang w:val="ro-RO"/>
        </w:rPr>
        <w:t xml:space="preserve">. Algoritmi precum Support Vector Machines (SVM), Random Forest și k-Nearest Neighbors au fost frecvent </w:t>
      </w:r>
      <w:r w:rsidR="00511E51" w:rsidRPr="00DC502C">
        <w:rPr>
          <w:rFonts w:cstheme="minorHAnsi"/>
          <w:noProof/>
          <w:sz w:val="24"/>
          <w:szCs w:val="24"/>
          <w:lang w:val="ro-RO"/>
        </w:rPr>
        <w:t>utilizați</w:t>
      </w:r>
      <w:r w:rsidRPr="00DC502C">
        <w:rPr>
          <w:rFonts w:cstheme="minorHAnsi"/>
          <w:noProof/>
          <w:sz w:val="24"/>
          <w:szCs w:val="24"/>
          <w:lang w:val="ro-RO"/>
        </w:rPr>
        <w:t xml:space="preserve"> pentru </w:t>
      </w:r>
      <w:r w:rsidR="00511E51" w:rsidRPr="00DC502C">
        <w:rPr>
          <w:rFonts w:cstheme="minorHAnsi"/>
          <w:noProof/>
          <w:sz w:val="24"/>
          <w:szCs w:val="24"/>
          <w:lang w:val="ro-RO"/>
        </w:rPr>
        <w:t>analiza și clasificarea</w:t>
      </w:r>
      <w:r w:rsidR="004D234E" w:rsidRPr="00DC502C">
        <w:rPr>
          <w:rFonts w:cstheme="minorHAnsi"/>
          <w:noProof/>
          <w:sz w:val="24"/>
          <w:szCs w:val="24"/>
          <w:lang w:val="ro-RO"/>
        </w:rPr>
        <w:t xml:space="preserve"> </w:t>
      </w:r>
      <w:r w:rsidR="00511E51" w:rsidRPr="00DC502C">
        <w:rPr>
          <w:rFonts w:cstheme="minorHAnsi"/>
          <w:noProof/>
          <w:sz w:val="24"/>
          <w:szCs w:val="24"/>
          <w:lang w:val="ro-RO"/>
        </w:rPr>
        <w:t>caracteristici</w:t>
      </w:r>
      <w:r w:rsidR="004D234E" w:rsidRPr="00DC502C">
        <w:rPr>
          <w:rFonts w:cstheme="minorHAnsi"/>
          <w:noProof/>
          <w:sz w:val="24"/>
          <w:szCs w:val="24"/>
          <w:lang w:val="ro-RO"/>
        </w:rPr>
        <w:t>lor</w:t>
      </w:r>
      <w:r w:rsidR="00511E51" w:rsidRPr="00DC502C">
        <w:rPr>
          <w:rFonts w:cstheme="minorHAnsi"/>
          <w:noProof/>
          <w:sz w:val="24"/>
          <w:szCs w:val="24"/>
          <w:lang w:val="ro-RO"/>
        </w:rPr>
        <w:t xml:space="preserve"> vizuale și comportamentale </w:t>
      </w:r>
      <w:sdt>
        <w:sdtPr>
          <w:rPr>
            <w:rFonts w:cstheme="minorHAnsi"/>
            <w:noProof/>
            <w:sz w:val="24"/>
            <w:szCs w:val="24"/>
            <w:lang w:val="ro-RO"/>
          </w:rPr>
          <w:id w:val="-869059220"/>
          <w:citation/>
        </w:sdtPr>
        <w:sdtEndPr/>
        <w:sdtContent>
          <w:r w:rsidR="006E3383" w:rsidRPr="00DC502C">
            <w:rPr>
              <w:rFonts w:cstheme="minorHAnsi"/>
              <w:noProof/>
              <w:sz w:val="24"/>
              <w:szCs w:val="24"/>
              <w:lang w:val="ro-RO"/>
            </w:rPr>
            <w:fldChar w:fldCharType="begin"/>
          </w:r>
          <w:r w:rsidR="006E3383" w:rsidRPr="00DC502C">
            <w:rPr>
              <w:rFonts w:cstheme="minorHAnsi"/>
              <w:noProof/>
              <w:sz w:val="24"/>
              <w:szCs w:val="24"/>
              <w:lang w:val="ro-RO"/>
            </w:rPr>
            <w:instrText xml:space="preserve"> CITATION Ikr25 \l 1048 </w:instrText>
          </w:r>
          <w:r w:rsidR="006E3383" w:rsidRPr="00DC502C">
            <w:rPr>
              <w:rFonts w:cstheme="minorHAnsi"/>
              <w:noProof/>
              <w:sz w:val="24"/>
              <w:szCs w:val="24"/>
              <w:lang w:val="ro-RO"/>
            </w:rPr>
            <w:fldChar w:fldCharType="separate"/>
          </w:r>
          <w:r w:rsidR="00003AA1" w:rsidRPr="00003AA1">
            <w:rPr>
              <w:rFonts w:cstheme="minorHAnsi"/>
              <w:noProof/>
              <w:sz w:val="24"/>
              <w:szCs w:val="24"/>
              <w:lang w:val="ro-RO"/>
            </w:rPr>
            <w:t>[9]</w:t>
          </w:r>
          <w:r w:rsidR="006E3383" w:rsidRPr="00DC502C">
            <w:rPr>
              <w:rFonts w:cstheme="minorHAnsi"/>
              <w:noProof/>
              <w:sz w:val="24"/>
              <w:szCs w:val="24"/>
              <w:lang w:val="ro-RO"/>
            </w:rPr>
            <w:fldChar w:fldCharType="end"/>
          </w:r>
        </w:sdtContent>
      </w:sdt>
      <w:r w:rsidRPr="00DC502C">
        <w:rPr>
          <w:rFonts w:cstheme="minorHAnsi"/>
          <w:noProof/>
          <w:sz w:val="24"/>
          <w:szCs w:val="24"/>
          <w:lang w:val="ro-RO"/>
        </w:rPr>
        <w:t>.</w:t>
      </w:r>
      <w:r w:rsidR="00DB485F">
        <w:rPr>
          <w:rFonts w:cstheme="minorHAnsi"/>
          <w:noProof/>
          <w:sz w:val="24"/>
          <w:szCs w:val="24"/>
          <w:lang w:val="ro-RO"/>
        </w:rPr>
        <w:t xml:space="preserve"> Totuși, aceste metode prezentau limitări </w:t>
      </w:r>
      <w:r w:rsidRPr="00DC502C">
        <w:rPr>
          <w:rFonts w:cstheme="minorHAnsi"/>
          <w:noProof/>
          <w:sz w:val="24"/>
          <w:szCs w:val="24"/>
          <w:lang w:val="ro-RO"/>
        </w:rPr>
        <w:t>semnificative în ceea ce privește acuratețea, capacitatea de generalizare și abilitatea de a surprinde complexitatea proceselor asociate implicării studenților</w:t>
      </w:r>
      <w:r w:rsidR="00511E51" w:rsidRPr="00DC502C">
        <w:rPr>
          <w:rFonts w:cstheme="minorHAnsi"/>
          <w:noProof/>
          <w:sz w:val="24"/>
          <w:szCs w:val="24"/>
          <w:lang w:val="ro-RO"/>
        </w:rPr>
        <w:t xml:space="preserve"> în contexte educaționale.</w:t>
      </w:r>
    </w:p>
    <w:p w14:paraId="7280A7BD" w14:textId="7F25AFC3" w:rsidR="005E29B5"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Odată cu dezvoltarea tehnicilor de deep learning, cercetările s-au orientat către utilizarea rețelelor neuronale pentru</w:t>
      </w:r>
      <w:r w:rsidR="00B12249">
        <w:rPr>
          <w:rFonts w:cstheme="minorHAnsi"/>
          <w:noProof/>
          <w:sz w:val="24"/>
          <w:szCs w:val="24"/>
          <w:lang w:val="ro-RO"/>
        </w:rPr>
        <w:t xml:space="preserve"> analiza automată a datelor vizuale</w:t>
      </w:r>
      <w:r w:rsidRPr="00DC502C">
        <w:rPr>
          <w:rFonts w:cstheme="minorHAnsi"/>
          <w:noProof/>
          <w:sz w:val="24"/>
          <w:szCs w:val="24"/>
          <w:lang w:val="ro-RO"/>
        </w:rPr>
        <w:t xml:space="preserve">. Rețelele neuronale convoluționale (CNN) au devenit </w:t>
      </w:r>
      <w:r w:rsidR="006E3383" w:rsidRPr="00DC502C">
        <w:rPr>
          <w:rFonts w:cstheme="minorHAnsi"/>
          <w:noProof/>
          <w:sz w:val="24"/>
          <w:szCs w:val="24"/>
          <w:lang w:val="ro-RO"/>
        </w:rPr>
        <w:t>arhitecturi</w:t>
      </w:r>
      <w:r w:rsidRPr="00DC502C">
        <w:rPr>
          <w:rFonts w:cstheme="minorHAnsi"/>
          <w:noProof/>
          <w:sz w:val="24"/>
          <w:szCs w:val="24"/>
          <w:lang w:val="ro-RO"/>
        </w:rPr>
        <w:t xml:space="preserve"> standard în analiza imaginilor, fiind utilizate pentru detectarea expresiilor faciale și clasificarea nivelului de</w:t>
      </w:r>
      <w:r w:rsidR="0051572E">
        <w:rPr>
          <w:rFonts w:cstheme="minorHAnsi"/>
          <w:noProof/>
          <w:sz w:val="24"/>
          <w:szCs w:val="24"/>
          <w:lang w:val="ro-RO"/>
        </w:rPr>
        <w:t xml:space="preserve"> atenție și a stărilor emoționale</w:t>
      </w:r>
      <w:r w:rsidRPr="00DC502C">
        <w:rPr>
          <w:rFonts w:cstheme="minorHAnsi"/>
          <w:noProof/>
          <w:sz w:val="24"/>
          <w:szCs w:val="24"/>
          <w:lang w:val="ro-RO"/>
        </w:rPr>
        <w:t xml:space="preserve"> al</w:t>
      </w:r>
      <w:r w:rsidR="0051572E">
        <w:rPr>
          <w:rFonts w:cstheme="minorHAnsi"/>
          <w:noProof/>
          <w:sz w:val="24"/>
          <w:szCs w:val="24"/>
          <w:lang w:val="ro-RO"/>
        </w:rPr>
        <w:t>e</w:t>
      </w:r>
      <w:r w:rsidRPr="00DC502C">
        <w:rPr>
          <w:rFonts w:cstheme="minorHAnsi"/>
          <w:noProof/>
          <w:sz w:val="24"/>
          <w:szCs w:val="24"/>
          <w:lang w:val="ro-RO"/>
        </w:rPr>
        <w:t xml:space="preserve"> utilizatorilor. Arhitecturi precum ResNet, VGGNet sau MobileNet au fost frecvent utilizate în acest context, oferind performanțe superioare față de metodele tradiționale</w:t>
      </w:r>
      <w:r w:rsidR="000C136D">
        <w:rPr>
          <w:rFonts w:cstheme="minorHAnsi"/>
          <w:noProof/>
          <w:sz w:val="24"/>
          <w:szCs w:val="24"/>
          <w:lang w:val="ro-RO"/>
        </w:rPr>
        <w:t xml:space="preserve"> </w:t>
      </w:r>
      <w:sdt>
        <w:sdtPr>
          <w:rPr>
            <w:rFonts w:cstheme="minorHAnsi"/>
            <w:noProof/>
            <w:sz w:val="24"/>
            <w:szCs w:val="24"/>
            <w:lang w:val="ro-RO"/>
          </w:rPr>
          <w:id w:val="-164403318"/>
          <w:citation/>
        </w:sdtPr>
        <w:sdtEndPr/>
        <w:sdtContent>
          <w:r w:rsidR="006E3383" w:rsidRPr="00DC502C">
            <w:rPr>
              <w:rFonts w:cstheme="minorHAnsi"/>
              <w:noProof/>
              <w:sz w:val="24"/>
              <w:szCs w:val="24"/>
              <w:lang w:val="ro-RO"/>
            </w:rPr>
            <w:fldChar w:fldCharType="begin"/>
          </w:r>
          <w:r w:rsidR="006E3383" w:rsidRPr="00DC502C">
            <w:rPr>
              <w:rFonts w:cstheme="minorHAnsi"/>
              <w:noProof/>
              <w:sz w:val="24"/>
              <w:szCs w:val="24"/>
              <w:lang w:val="ro-RO"/>
            </w:rPr>
            <w:instrText xml:space="preserve"> CITATION Ikr25 \l 1048 </w:instrText>
          </w:r>
          <w:r w:rsidR="006E3383" w:rsidRPr="00DC502C">
            <w:rPr>
              <w:rFonts w:cstheme="minorHAnsi"/>
              <w:noProof/>
              <w:sz w:val="24"/>
              <w:szCs w:val="24"/>
              <w:lang w:val="ro-RO"/>
            </w:rPr>
            <w:fldChar w:fldCharType="separate"/>
          </w:r>
          <w:r w:rsidR="00003AA1" w:rsidRPr="00003AA1">
            <w:rPr>
              <w:rFonts w:cstheme="minorHAnsi"/>
              <w:noProof/>
              <w:sz w:val="24"/>
              <w:szCs w:val="24"/>
              <w:lang w:val="ro-RO"/>
            </w:rPr>
            <w:t>[9]</w:t>
          </w:r>
          <w:r w:rsidR="006E3383" w:rsidRPr="00DC502C">
            <w:rPr>
              <w:rFonts w:cstheme="minorHAnsi"/>
              <w:noProof/>
              <w:sz w:val="24"/>
              <w:szCs w:val="24"/>
              <w:lang w:val="ro-RO"/>
            </w:rPr>
            <w:fldChar w:fldCharType="end"/>
          </w:r>
        </w:sdtContent>
      </w:sdt>
      <w:r w:rsidRPr="00DC502C">
        <w:rPr>
          <w:rFonts w:cstheme="minorHAnsi"/>
          <w:noProof/>
          <w:sz w:val="24"/>
          <w:szCs w:val="24"/>
          <w:lang w:val="ro-RO"/>
        </w:rPr>
        <w:t>.</w:t>
      </w:r>
    </w:p>
    <w:p w14:paraId="295F5005" w14:textId="25ADC177" w:rsidR="00634BDB"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Pentru analiza datelor video, în care comportamentul utilizatorilor evoluează în timp, au fost integrate modele secvențiale, precum Long Short-Term Memory (LSTM)</w:t>
      </w:r>
      <w:r w:rsidR="008D51DD" w:rsidRPr="00DC502C">
        <w:rPr>
          <w:rFonts w:cstheme="minorHAnsi"/>
          <w:noProof/>
          <w:sz w:val="24"/>
          <w:szCs w:val="24"/>
          <w:lang w:val="ro-RO"/>
        </w:rPr>
        <w:t xml:space="preserve">, </w:t>
      </w:r>
      <w:r w:rsidR="005E29B5" w:rsidRPr="00DC502C">
        <w:rPr>
          <w:rFonts w:cstheme="minorHAnsi"/>
          <w:noProof/>
          <w:sz w:val="24"/>
          <w:szCs w:val="24"/>
          <w:lang w:val="ro-RO"/>
        </w:rPr>
        <w:t>Gated Recurrent Unit (GRU)</w:t>
      </w:r>
      <w:r w:rsidR="008D51DD" w:rsidRPr="00DC502C">
        <w:rPr>
          <w:rFonts w:cstheme="minorHAnsi"/>
          <w:noProof/>
          <w:sz w:val="24"/>
          <w:szCs w:val="24"/>
          <w:lang w:val="ro-RO"/>
        </w:rPr>
        <w:t xml:space="preserve"> și arhitecturi bazate pe Transformers</w:t>
      </w:r>
      <w:r w:rsidRPr="00DC502C">
        <w:rPr>
          <w:rFonts w:cstheme="minorHAnsi"/>
          <w:noProof/>
          <w:sz w:val="24"/>
          <w:szCs w:val="24"/>
          <w:lang w:val="ro-RO"/>
        </w:rPr>
        <w:t>, capabile să surprindă dependențele temporale</w:t>
      </w:r>
      <w:r w:rsidR="006E3383" w:rsidRPr="00DC502C">
        <w:rPr>
          <w:rFonts w:cstheme="minorHAnsi"/>
          <w:noProof/>
          <w:sz w:val="24"/>
          <w:szCs w:val="24"/>
          <w:lang w:val="ro-RO"/>
        </w:rPr>
        <w:t xml:space="preserve"> </w:t>
      </w:r>
      <w:sdt>
        <w:sdtPr>
          <w:rPr>
            <w:rFonts w:cstheme="minorHAnsi"/>
            <w:noProof/>
            <w:sz w:val="24"/>
            <w:szCs w:val="24"/>
            <w:lang w:val="ro-RO"/>
          </w:rPr>
          <w:id w:val="1100526442"/>
          <w:citation/>
        </w:sdtPr>
        <w:sdtEndPr/>
        <w:sdtContent>
          <w:r w:rsidR="006E3383" w:rsidRPr="00DC502C">
            <w:rPr>
              <w:rFonts w:cstheme="minorHAnsi"/>
              <w:noProof/>
              <w:sz w:val="24"/>
              <w:szCs w:val="24"/>
              <w:lang w:val="ro-RO"/>
            </w:rPr>
            <w:fldChar w:fldCharType="begin"/>
          </w:r>
          <w:r w:rsidR="006E3383" w:rsidRPr="00DC502C">
            <w:rPr>
              <w:rFonts w:cstheme="minorHAnsi"/>
              <w:noProof/>
              <w:sz w:val="24"/>
              <w:szCs w:val="24"/>
              <w:lang w:val="ro-RO"/>
            </w:rPr>
            <w:instrText xml:space="preserve"> CITATION Ikr25 \l 1048 </w:instrText>
          </w:r>
          <w:r w:rsidR="006E3383" w:rsidRPr="00DC502C">
            <w:rPr>
              <w:rFonts w:cstheme="minorHAnsi"/>
              <w:noProof/>
              <w:sz w:val="24"/>
              <w:szCs w:val="24"/>
              <w:lang w:val="ro-RO"/>
            </w:rPr>
            <w:fldChar w:fldCharType="separate"/>
          </w:r>
          <w:r w:rsidR="00003AA1" w:rsidRPr="00003AA1">
            <w:rPr>
              <w:rFonts w:cstheme="minorHAnsi"/>
              <w:noProof/>
              <w:sz w:val="24"/>
              <w:szCs w:val="24"/>
              <w:lang w:val="ro-RO"/>
            </w:rPr>
            <w:t>[9]</w:t>
          </w:r>
          <w:r w:rsidR="006E3383" w:rsidRPr="00DC502C">
            <w:rPr>
              <w:rFonts w:cstheme="minorHAnsi"/>
              <w:noProof/>
              <w:sz w:val="24"/>
              <w:szCs w:val="24"/>
              <w:lang w:val="ro-RO"/>
            </w:rPr>
            <w:fldChar w:fldCharType="end"/>
          </w:r>
        </w:sdtContent>
      </w:sdt>
      <w:r w:rsidRPr="00DC502C">
        <w:rPr>
          <w:rFonts w:cstheme="minorHAnsi"/>
          <w:noProof/>
          <w:sz w:val="24"/>
          <w:szCs w:val="24"/>
          <w:lang w:val="ro-RO"/>
        </w:rPr>
        <w:t>. Aceste arhitecturi</w:t>
      </w:r>
      <w:r w:rsidR="00191A02" w:rsidRPr="00DC502C">
        <w:rPr>
          <w:rFonts w:cstheme="minorHAnsi"/>
          <w:noProof/>
          <w:sz w:val="24"/>
          <w:szCs w:val="24"/>
          <w:lang w:val="ro-RO"/>
        </w:rPr>
        <w:t xml:space="preserve"> </w:t>
      </w:r>
      <w:r w:rsidRPr="00DC502C">
        <w:rPr>
          <w:rFonts w:cstheme="minorHAnsi"/>
          <w:noProof/>
          <w:sz w:val="24"/>
          <w:szCs w:val="24"/>
          <w:lang w:val="ro-RO"/>
        </w:rPr>
        <w:t>combină informația spațială cu cea temporală, facilitând analiza dinamică a stărilor cognitive și emoționale.</w:t>
      </w:r>
    </w:p>
    <w:p w14:paraId="1F19CD76" w14:textId="05717519" w:rsidR="00383C49" w:rsidRPr="00DC502C" w:rsidRDefault="002B0C4E" w:rsidP="00D12FBE">
      <w:pPr>
        <w:spacing w:after="0" w:line="360" w:lineRule="auto"/>
        <w:jc w:val="both"/>
        <w:rPr>
          <w:rFonts w:cstheme="minorHAnsi"/>
          <w:noProof/>
          <w:sz w:val="24"/>
          <w:szCs w:val="24"/>
          <w:lang w:val="ro-RO"/>
        </w:rPr>
      </w:pPr>
      <w:r w:rsidRPr="00DC502C">
        <w:rPr>
          <w:rFonts w:cstheme="minorHAnsi"/>
          <w:noProof/>
          <w:sz w:val="24"/>
          <w:szCs w:val="24"/>
          <w:lang w:val="ro-RO"/>
        </w:rPr>
        <w:tab/>
      </w:r>
      <w:r w:rsidR="00685651" w:rsidRPr="00DC502C">
        <w:rPr>
          <w:rFonts w:cstheme="minorHAnsi"/>
          <w:noProof/>
          <w:sz w:val="24"/>
          <w:szCs w:val="24"/>
          <w:lang w:val="ro-RO"/>
        </w:rPr>
        <w:t>Totuși, m</w:t>
      </w:r>
      <w:r w:rsidRPr="00DC502C">
        <w:rPr>
          <w:rFonts w:cstheme="minorHAnsi"/>
          <w:noProof/>
          <w:sz w:val="24"/>
          <w:szCs w:val="24"/>
          <w:lang w:val="ro-RO"/>
        </w:rPr>
        <w:t>ajoritate</w:t>
      </w:r>
      <w:r w:rsidR="00685651" w:rsidRPr="00DC502C">
        <w:rPr>
          <w:rFonts w:cstheme="minorHAnsi"/>
          <w:noProof/>
          <w:sz w:val="24"/>
          <w:szCs w:val="24"/>
          <w:lang w:val="ro-RO"/>
        </w:rPr>
        <w:t>a</w:t>
      </w:r>
      <w:r w:rsidRPr="00DC502C">
        <w:rPr>
          <w:rFonts w:cstheme="minorHAnsi"/>
          <w:noProof/>
          <w:sz w:val="24"/>
          <w:szCs w:val="24"/>
          <w:lang w:val="ro-RO"/>
        </w:rPr>
        <w:t xml:space="preserve"> acest</w:t>
      </w:r>
      <w:r w:rsidR="00606F1D" w:rsidRPr="00DC502C">
        <w:rPr>
          <w:rFonts w:cstheme="minorHAnsi"/>
          <w:noProof/>
          <w:sz w:val="24"/>
          <w:szCs w:val="24"/>
          <w:lang w:val="ro-RO"/>
        </w:rPr>
        <w:t>or</w:t>
      </w:r>
      <w:r w:rsidRPr="00DC502C">
        <w:rPr>
          <w:rFonts w:cstheme="minorHAnsi"/>
          <w:noProof/>
          <w:sz w:val="24"/>
          <w:szCs w:val="24"/>
          <w:lang w:val="ro-RO"/>
        </w:rPr>
        <w:t xml:space="preserve"> modele sunt antrenate pe seturi de date construite </w:t>
      </w:r>
      <w:r w:rsidR="009F3B61">
        <w:rPr>
          <w:rFonts w:cstheme="minorHAnsi"/>
          <w:noProof/>
          <w:sz w:val="24"/>
          <w:szCs w:val="24"/>
          <w:lang w:val="ro-RO"/>
        </w:rPr>
        <w:t xml:space="preserve">pe baza datelor </w:t>
      </w:r>
      <w:r w:rsidRPr="00DC502C">
        <w:rPr>
          <w:rFonts w:cstheme="minorHAnsi"/>
          <w:noProof/>
          <w:sz w:val="24"/>
          <w:szCs w:val="24"/>
          <w:lang w:val="ro-RO"/>
        </w:rPr>
        <w:t xml:space="preserve">captate prin camere web, în special în contexte de învățare online sau în medii controlate. Deși aceste condiții permit evaluarea standardizată a </w:t>
      </w:r>
      <w:r w:rsidR="00383C49" w:rsidRPr="00DC502C">
        <w:rPr>
          <w:rFonts w:cstheme="minorHAnsi"/>
          <w:noProof/>
          <w:sz w:val="24"/>
          <w:szCs w:val="24"/>
          <w:lang w:val="ro-RO"/>
        </w:rPr>
        <w:t>performanț</w:t>
      </w:r>
      <w:r w:rsidRPr="00DC502C">
        <w:rPr>
          <w:rFonts w:cstheme="minorHAnsi"/>
          <w:noProof/>
          <w:sz w:val="24"/>
          <w:szCs w:val="24"/>
          <w:lang w:val="ro-RO"/>
        </w:rPr>
        <w:t>ei</w:t>
      </w:r>
      <w:r w:rsidR="00383C49" w:rsidRPr="00DC502C">
        <w:rPr>
          <w:rFonts w:cstheme="minorHAnsi"/>
          <w:noProof/>
          <w:sz w:val="24"/>
          <w:szCs w:val="24"/>
          <w:lang w:val="ro-RO"/>
        </w:rPr>
        <w:t xml:space="preserve"> modelelor</w:t>
      </w:r>
      <w:r w:rsidRPr="00DC502C">
        <w:rPr>
          <w:rFonts w:cstheme="minorHAnsi"/>
          <w:noProof/>
          <w:sz w:val="24"/>
          <w:szCs w:val="24"/>
          <w:lang w:val="ro-RO"/>
        </w:rPr>
        <w:t>, ele nu reflectă întotdeauna complexitatea situațiilor reale</w:t>
      </w:r>
      <w:r w:rsidR="00685651" w:rsidRPr="00DC502C">
        <w:rPr>
          <w:rFonts w:cstheme="minorHAnsi"/>
          <w:noProof/>
          <w:sz w:val="24"/>
          <w:szCs w:val="24"/>
          <w:lang w:val="ro-RO"/>
        </w:rPr>
        <w:t xml:space="preserve"> din mediile educațion</w:t>
      </w:r>
      <w:r w:rsidR="00606F1D" w:rsidRPr="00DC502C">
        <w:rPr>
          <w:rFonts w:cstheme="minorHAnsi"/>
          <w:noProof/>
          <w:sz w:val="24"/>
          <w:szCs w:val="24"/>
          <w:lang w:val="ro-RO"/>
        </w:rPr>
        <w:t>a</w:t>
      </w:r>
      <w:r w:rsidR="00685651" w:rsidRPr="00DC502C">
        <w:rPr>
          <w:rFonts w:cstheme="minorHAnsi"/>
          <w:noProof/>
          <w:sz w:val="24"/>
          <w:szCs w:val="24"/>
          <w:lang w:val="ro-RO"/>
        </w:rPr>
        <w:t>le</w:t>
      </w:r>
      <w:r w:rsidRPr="00DC502C">
        <w:rPr>
          <w:rFonts w:cstheme="minorHAnsi"/>
          <w:noProof/>
          <w:sz w:val="24"/>
          <w:szCs w:val="24"/>
          <w:lang w:val="ro-RO"/>
        </w:rPr>
        <w:t>, unde factori precum iluminarea, poziția camerei sau mișcarea subiecților pot influența semnificativ generalizarea modelelor</w:t>
      </w:r>
      <w:r w:rsidR="006E3383" w:rsidRPr="00DC502C">
        <w:rPr>
          <w:rFonts w:cstheme="minorHAnsi"/>
          <w:noProof/>
          <w:sz w:val="24"/>
          <w:szCs w:val="24"/>
          <w:lang w:val="ro-RO"/>
        </w:rPr>
        <w:t xml:space="preserve"> </w:t>
      </w:r>
      <w:sdt>
        <w:sdtPr>
          <w:rPr>
            <w:rFonts w:cstheme="minorHAnsi"/>
            <w:noProof/>
            <w:sz w:val="24"/>
            <w:szCs w:val="24"/>
            <w:lang w:val="ro-RO"/>
          </w:rPr>
          <w:id w:val="860398107"/>
          <w:citation/>
        </w:sdtPr>
        <w:sdtEndPr/>
        <w:sdtContent>
          <w:r w:rsidR="006E3383" w:rsidRPr="00DC502C">
            <w:rPr>
              <w:rFonts w:cstheme="minorHAnsi"/>
              <w:noProof/>
              <w:sz w:val="24"/>
              <w:szCs w:val="24"/>
              <w:lang w:val="ro-RO"/>
            </w:rPr>
            <w:fldChar w:fldCharType="begin"/>
          </w:r>
          <w:r w:rsidR="006E3383" w:rsidRPr="00DC502C">
            <w:rPr>
              <w:rFonts w:cstheme="minorHAnsi"/>
              <w:noProof/>
              <w:sz w:val="24"/>
              <w:szCs w:val="24"/>
              <w:lang w:val="ro-RO"/>
            </w:rPr>
            <w:instrText xml:space="preserve"> CITATION Ikr25 \l 1048 </w:instrText>
          </w:r>
          <w:r w:rsidR="006E3383" w:rsidRPr="00DC502C">
            <w:rPr>
              <w:rFonts w:cstheme="minorHAnsi"/>
              <w:noProof/>
              <w:sz w:val="24"/>
              <w:szCs w:val="24"/>
              <w:lang w:val="ro-RO"/>
            </w:rPr>
            <w:fldChar w:fldCharType="separate"/>
          </w:r>
          <w:r w:rsidR="00003AA1" w:rsidRPr="00003AA1">
            <w:rPr>
              <w:rFonts w:cstheme="minorHAnsi"/>
              <w:noProof/>
              <w:sz w:val="24"/>
              <w:szCs w:val="24"/>
              <w:lang w:val="ro-RO"/>
            </w:rPr>
            <w:t>[9]</w:t>
          </w:r>
          <w:r w:rsidR="006E3383" w:rsidRPr="00DC502C">
            <w:rPr>
              <w:rFonts w:cstheme="minorHAnsi"/>
              <w:noProof/>
              <w:sz w:val="24"/>
              <w:szCs w:val="24"/>
              <w:lang w:val="ro-RO"/>
            </w:rPr>
            <w:fldChar w:fldCharType="end"/>
          </w:r>
        </w:sdtContent>
      </w:sdt>
      <w:r w:rsidR="00383C49" w:rsidRPr="00DC502C">
        <w:rPr>
          <w:rFonts w:cstheme="minorHAnsi"/>
          <w:noProof/>
          <w:sz w:val="24"/>
          <w:szCs w:val="24"/>
          <w:lang w:val="ro-RO"/>
        </w:rPr>
        <w:t>.</w:t>
      </w:r>
    </w:p>
    <w:p w14:paraId="09BE1BDA" w14:textId="4F094EDB" w:rsidR="00781D5C"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Pentru a depăși aceste limitări, cercetările recente propun sisteme bazate pe modele de deep learning pentru analiza comportamentului studenților</w:t>
      </w:r>
      <w:r w:rsidR="00B31375">
        <w:rPr>
          <w:rFonts w:cstheme="minorHAnsi"/>
          <w:noProof/>
          <w:sz w:val="24"/>
          <w:szCs w:val="24"/>
          <w:lang w:val="ro-RO"/>
        </w:rPr>
        <w:t xml:space="preserve"> </w:t>
      </w:r>
      <w:r w:rsidR="00376059">
        <w:rPr>
          <w:rFonts w:cstheme="minorHAnsi"/>
          <w:noProof/>
          <w:sz w:val="24"/>
          <w:szCs w:val="24"/>
          <w:lang w:val="ro-RO"/>
        </w:rPr>
        <w:t xml:space="preserve">pe parcursul desfășurării </w:t>
      </w:r>
      <w:r w:rsidR="00376059">
        <w:rPr>
          <w:rFonts w:cstheme="minorHAnsi"/>
          <w:noProof/>
          <w:sz w:val="24"/>
          <w:szCs w:val="24"/>
          <w:lang w:val="ro-RO"/>
        </w:rPr>
        <w:lastRenderedPageBreak/>
        <w:t>activi</w:t>
      </w:r>
      <w:r w:rsidR="00B31375">
        <w:rPr>
          <w:rFonts w:cstheme="minorHAnsi"/>
          <w:noProof/>
          <w:sz w:val="24"/>
          <w:szCs w:val="24"/>
          <w:lang w:val="ro-RO"/>
        </w:rPr>
        <w:t>t</w:t>
      </w:r>
      <w:r w:rsidR="00376059">
        <w:rPr>
          <w:rFonts w:cstheme="minorHAnsi"/>
          <w:noProof/>
          <w:sz w:val="24"/>
          <w:szCs w:val="24"/>
          <w:lang w:val="ro-RO"/>
        </w:rPr>
        <w:t>ăților didactice</w:t>
      </w:r>
      <w:r w:rsidRPr="00DC502C">
        <w:rPr>
          <w:rFonts w:cstheme="minorHAnsi"/>
          <w:noProof/>
          <w:sz w:val="24"/>
          <w:szCs w:val="24"/>
          <w:lang w:val="ro-RO"/>
        </w:rPr>
        <w:t>, capabile să identifice acțiuni precum ridicarea mâinii, cititul sau</w:t>
      </w:r>
      <w:r w:rsidR="00376059">
        <w:rPr>
          <w:rFonts w:cstheme="minorHAnsi"/>
          <w:noProof/>
          <w:sz w:val="24"/>
          <w:szCs w:val="24"/>
          <w:lang w:val="ro-RO"/>
        </w:rPr>
        <w:t xml:space="preserve"> utilizarea telefonului mobil</w:t>
      </w:r>
      <w:r w:rsidRPr="00DC502C">
        <w:rPr>
          <w:rFonts w:cstheme="minorHAnsi"/>
          <w:noProof/>
          <w:sz w:val="24"/>
          <w:szCs w:val="24"/>
          <w:lang w:val="ro-RO"/>
        </w:rPr>
        <w:t>. Aceste abordări permit</w:t>
      </w:r>
      <w:r w:rsidR="00376059">
        <w:rPr>
          <w:rFonts w:cstheme="minorHAnsi"/>
          <w:noProof/>
          <w:sz w:val="24"/>
          <w:szCs w:val="24"/>
          <w:lang w:val="ro-RO"/>
        </w:rPr>
        <w:t xml:space="preserve"> evaluarea automată a </w:t>
      </w:r>
      <w:r w:rsidRPr="00DC502C">
        <w:rPr>
          <w:rFonts w:cstheme="minorHAnsi"/>
          <w:noProof/>
          <w:sz w:val="24"/>
          <w:szCs w:val="24"/>
          <w:lang w:val="ro-RO"/>
        </w:rPr>
        <w:t>comportamentelor observabile</w:t>
      </w:r>
      <w:r w:rsidR="001721EF" w:rsidRPr="00DC502C">
        <w:rPr>
          <w:rFonts w:cstheme="minorHAnsi"/>
          <w:noProof/>
          <w:sz w:val="24"/>
          <w:szCs w:val="24"/>
          <w:lang w:val="ro-RO"/>
        </w:rPr>
        <w:t xml:space="preserve"> și a interacțiunii studenților cu activitățile educaționale, oferind o perspectivă mai detaliată asupra nivelului de implicare și a modului în care acesta evoluează pe parcursul procesului de învățare </w:t>
      </w:r>
      <w:sdt>
        <w:sdtPr>
          <w:rPr>
            <w:rFonts w:cstheme="minorHAnsi"/>
            <w:noProof/>
            <w:sz w:val="24"/>
            <w:szCs w:val="24"/>
            <w:lang w:val="ro-RO"/>
          </w:rPr>
          <w:id w:val="1937715827"/>
          <w:citation/>
        </w:sdtPr>
        <w:sdtEndPr/>
        <w:sdtContent>
          <w:r w:rsidR="000E7DA2" w:rsidRPr="00DC502C">
            <w:rPr>
              <w:rFonts w:cstheme="minorHAnsi"/>
              <w:noProof/>
              <w:sz w:val="24"/>
              <w:szCs w:val="24"/>
              <w:lang w:val="ro-RO"/>
            </w:rPr>
            <w:fldChar w:fldCharType="begin"/>
          </w:r>
          <w:r w:rsidR="000E7DA2" w:rsidRPr="00DC502C">
            <w:rPr>
              <w:rFonts w:cstheme="minorHAnsi"/>
              <w:noProof/>
              <w:sz w:val="24"/>
              <w:szCs w:val="24"/>
              <w:lang w:val="ro-RO"/>
            </w:rPr>
            <w:instrText xml:space="preserve"> CITATION Qin25 \l 1048 </w:instrText>
          </w:r>
          <w:r w:rsidR="000E7DA2" w:rsidRPr="00DC502C">
            <w:rPr>
              <w:rFonts w:cstheme="minorHAnsi"/>
              <w:noProof/>
              <w:sz w:val="24"/>
              <w:szCs w:val="24"/>
              <w:lang w:val="ro-RO"/>
            </w:rPr>
            <w:fldChar w:fldCharType="separate"/>
          </w:r>
          <w:r w:rsidR="00003AA1" w:rsidRPr="00003AA1">
            <w:rPr>
              <w:rFonts w:cstheme="minorHAnsi"/>
              <w:noProof/>
              <w:sz w:val="24"/>
              <w:szCs w:val="24"/>
              <w:lang w:val="ro-RO"/>
            </w:rPr>
            <w:t>[10]</w:t>
          </w:r>
          <w:r w:rsidR="000E7DA2" w:rsidRPr="00DC502C">
            <w:rPr>
              <w:rFonts w:cstheme="minorHAnsi"/>
              <w:noProof/>
              <w:sz w:val="24"/>
              <w:szCs w:val="24"/>
              <w:lang w:val="ro-RO"/>
            </w:rPr>
            <w:fldChar w:fldCharType="end"/>
          </w:r>
        </w:sdtContent>
      </w:sdt>
      <w:r w:rsidRPr="00DC502C">
        <w:rPr>
          <w:rFonts w:cstheme="minorHAnsi"/>
          <w:noProof/>
          <w:sz w:val="24"/>
          <w:szCs w:val="24"/>
          <w:lang w:val="ro-RO"/>
        </w:rPr>
        <w:t>.</w:t>
      </w:r>
    </w:p>
    <w:p w14:paraId="4B8DCBF1" w14:textId="174CFE75" w:rsidR="009F1DB1"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O altă direcție de cercetare este prezentată de Marquez-Carpintero et al., care propun utilizarea modelelor de tip Vision-Language și a modelelor multimodale de mari dimensiuni (Multimodal Large Language Models) pentru predicția nivelului de atenție și a stărilor emoționale ale studenților în activități STEM. Sistemul propus integrează multiple tipuri de informații, combinând indicatori nonverbali, precum expresiile faciale și poziția capului, cu date fiziologice colectate prin dispozitive wearable, care furnizează informații biometrice, precum ritmul cardiac</w:t>
      </w:r>
      <w:r w:rsidR="009F1DB1">
        <w:rPr>
          <w:rFonts w:cstheme="minorHAnsi"/>
          <w:noProof/>
          <w:sz w:val="24"/>
          <w:szCs w:val="24"/>
          <w:lang w:val="ro-RO"/>
        </w:rPr>
        <w:t xml:space="preserve"> și nivelul de activitate al utilizatorilor</w:t>
      </w:r>
      <w:r w:rsidRPr="00DC502C">
        <w:rPr>
          <w:rFonts w:cstheme="minorHAnsi"/>
          <w:noProof/>
          <w:sz w:val="24"/>
          <w:szCs w:val="24"/>
          <w:lang w:val="ro-RO"/>
        </w:rPr>
        <w:t>, în vederea îmbunătățirii acurateței predicțiilor</w:t>
      </w:r>
      <w:r w:rsidR="000E7DA2" w:rsidRPr="00DC502C">
        <w:rPr>
          <w:rFonts w:cstheme="minorHAnsi"/>
          <w:noProof/>
          <w:sz w:val="24"/>
          <w:szCs w:val="24"/>
          <w:lang w:val="ro-RO"/>
        </w:rPr>
        <w:t xml:space="preserve"> </w:t>
      </w:r>
      <w:sdt>
        <w:sdtPr>
          <w:rPr>
            <w:rFonts w:cstheme="minorHAnsi"/>
            <w:noProof/>
            <w:sz w:val="24"/>
            <w:szCs w:val="24"/>
            <w:lang w:val="ro-RO"/>
          </w:rPr>
          <w:id w:val="-1445154104"/>
          <w:citation/>
        </w:sdtPr>
        <w:sdtEndPr/>
        <w:sdtContent>
          <w:r w:rsidR="000E7DA2" w:rsidRPr="00DC502C">
            <w:rPr>
              <w:rFonts w:cstheme="minorHAnsi"/>
              <w:noProof/>
              <w:sz w:val="24"/>
              <w:szCs w:val="24"/>
              <w:lang w:val="ro-RO"/>
            </w:rPr>
            <w:fldChar w:fldCharType="begin"/>
          </w:r>
          <w:r w:rsidR="000E7DA2" w:rsidRPr="00DC502C">
            <w:rPr>
              <w:rFonts w:cstheme="minorHAnsi"/>
              <w:noProof/>
              <w:sz w:val="24"/>
              <w:szCs w:val="24"/>
              <w:lang w:val="ro-RO"/>
            </w:rPr>
            <w:instrText xml:space="preserve"> CITATION Lui25 \l 1048 </w:instrText>
          </w:r>
          <w:r w:rsidR="000E7DA2" w:rsidRPr="00DC502C">
            <w:rPr>
              <w:rFonts w:cstheme="minorHAnsi"/>
              <w:noProof/>
              <w:sz w:val="24"/>
              <w:szCs w:val="24"/>
              <w:lang w:val="ro-RO"/>
            </w:rPr>
            <w:fldChar w:fldCharType="separate"/>
          </w:r>
          <w:r w:rsidR="00003AA1" w:rsidRPr="00003AA1">
            <w:rPr>
              <w:rFonts w:cstheme="minorHAnsi"/>
              <w:noProof/>
              <w:sz w:val="24"/>
              <w:szCs w:val="24"/>
              <w:lang w:val="ro-RO"/>
            </w:rPr>
            <w:t>[11]</w:t>
          </w:r>
          <w:r w:rsidR="000E7DA2" w:rsidRPr="00DC502C">
            <w:rPr>
              <w:rFonts w:cstheme="minorHAnsi"/>
              <w:noProof/>
              <w:sz w:val="24"/>
              <w:szCs w:val="24"/>
              <w:lang w:val="ro-RO"/>
            </w:rPr>
            <w:fldChar w:fldCharType="end"/>
          </w:r>
        </w:sdtContent>
      </w:sdt>
      <w:r w:rsidRPr="00DC502C">
        <w:rPr>
          <w:rFonts w:cstheme="minorHAnsi"/>
          <w:noProof/>
          <w:sz w:val="24"/>
          <w:szCs w:val="24"/>
          <w:lang w:val="ro-RO"/>
        </w:rPr>
        <w:t>.</w:t>
      </w:r>
      <w:r w:rsidR="001721EF" w:rsidRPr="00DC502C">
        <w:rPr>
          <w:rFonts w:cstheme="minorHAnsi"/>
          <w:noProof/>
          <w:sz w:val="24"/>
          <w:szCs w:val="24"/>
          <w:lang w:val="ro-RO"/>
        </w:rPr>
        <w:t xml:space="preserve"> Prin integrarea mai multor surse de date, aceste abordări permit o analiză mai complexă și mai contextualizată a nivelului de implicare al studenților</w:t>
      </w:r>
      <w:r w:rsidR="009F1DB1">
        <w:rPr>
          <w:rFonts w:cstheme="minorHAnsi"/>
          <w:noProof/>
          <w:sz w:val="24"/>
          <w:szCs w:val="24"/>
          <w:lang w:val="ro-RO"/>
        </w:rPr>
        <w:t>, oferind o reprezentare mai completă comparativ</w:t>
      </w:r>
      <w:r w:rsidR="006E1B1C">
        <w:rPr>
          <w:rFonts w:cstheme="minorHAnsi"/>
          <w:noProof/>
          <w:sz w:val="24"/>
          <w:szCs w:val="24"/>
          <w:lang w:val="ro-RO"/>
        </w:rPr>
        <w:t xml:space="preserve"> cu</w:t>
      </w:r>
      <w:r w:rsidR="009F1DB1">
        <w:rPr>
          <w:rFonts w:cstheme="minorHAnsi"/>
          <w:noProof/>
          <w:sz w:val="24"/>
          <w:szCs w:val="24"/>
          <w:lang w:val="ro-RO"/>
        </w:rPr>
        <w:t xml:space="preserve"> abordările bazate exclusiv pe rețele neuronale convoluționale.</w:t>
      </w:r>
    </w:p>
    <w:p w14:paraId="14A6BCF3" w14:textId="5BAB7691" w:rsidR="002B7A0A" w:rsidRPr="00DC502C"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Cu toate acestea, utilizarea acestor tehnologii este însoțită de o serie de provocări semnificative. Complexitatea modelelor de deep learning poate limita aplicabilitatea acestora</w:t>
      </w:r>
      <w:r w:rsidR="00EA6E42" w:rsidRPr="00DC502C">
        <w:rPr>
          <w:rFonts w:cstheme="minorHAnsi"/>
          <w:noProof/>
          <w:sz w:val="24"/>
          <w:szCs w:val="24"/>
          <w:lang w:val="ro-RO"/>
        </w:rPr>
        <w:t>,</w:t>
      </w:r>
      <w:r w:rsidRPr="00DC502C">
        <w:rPr>
          <w:rFonts w:cstheme="minorHAnsi"/>
          <w:noProof/>
          <w:sz w:val="24"/>
          <w:szCs w:val="24"/>
          <w:lang w:val="ro-RO"/>
        </w:rPr>
        <w:t xml:space="preserve"> în special în contexte educaționale unde resursele computaționale sunt limitate</w:t>
      </w:r>
      <w:r w:rsidR="00EC2BD5" w:rsidRPr="00DC502C">
        <w:rPr>
          <w:rFonts w:cstheme="minorHAnsi"/>
          <w:noProof/>
          <w:sz w:val="24"/>
          <w:szCs w:val="24"/>
          <w:lang w:val="ro-RO"/>
        </w:rPr>
        <w:t xml:space="preserve">. </w:t>
      </w:r>
      <w:r w:rsidRPr="00DC502C">
        <w:rPr>
          <w:rFonts w:cstheme="minorHAnsi"/>
          <w:noProof/>
          <w:sz w:val="24"/>
          <w:szCs w:val="24"/>
          <w:lang w:val="ro-RO"/>
        </w:rPr>
        <w:t>Totodată, utilizarea datelor biometrice</w:t>
      </w:r>
      <w:r w:rsidR="00793956" w:rsidRPr="00DC502C">
        <w:rPr>
          <w:rFonts w:cstheme="minorHAnsi"/>
          <w:noProof/>
          <w:sz w:val="24"/>
          <w:szCs w:val="24"/>
          <w:lang w:val="ro-RO"/>
        </w:rPr>
        <w:t xml:space="preserve"> </w:t>
      </w:r>
      <w:r w:rsidRPr="00DC502C">
        <w:rPr>
          <w:rFonts w:cstheme="minorHAnsi"/>
          <w:noProof/>
          <w:sz w:val="24"/>
          <w:szCs w:val="24"/>
          <w:lang w:val="ro-RO"/>
        </w:rPr>
        <w:t>ridică probleme importante de confidențialitate și etică în mediul educațional.</w:t>
      </w:r>
    </w:p>
    <w:p w14:paraId="3185CDB7" w14:textId="2825CF01" w:rsidR="002B7A0A" w:rsidRDefault="00383C49" w:rsidP="00D12FBE">
      <w:pPr>
        <w:spacing w:after="0" w:line="360" w:lineRule="auto"/>
        <w:jc w:val="both"/>
        <w:rPr>
          <w:rFonts w:cstheme="minorHAnsi"/>
          <w:noProof/>
          <w:sz w:val="24"/>
          <w:szCs w:val="24"/>
          <w:lang w:val="ro-RO"/>
        </w:rPr>
      </w:pPr>
      <w:r w:rsidRPr="00DC502C">
        <w:rPr>
          <w:rFonts w:cstheme="minorHAnsi"/>
          <w:noProof/>
          <w:sz w:val="24"/>
          <w:szCs w:val="24"/>
          <w:lang w:val="ro-RO"/>
        </w:rPr>
        <w:tab/>
        <w:t xml:space="preserve">În concluzie, deși tehnologiile de tip affective computing oferă instrumente promițătoare pentru analiza implicării studenților, </w:t>
      </w:r>
      <w:r w:rsidR="00C22347" w:rsidRPr="00DC502C">
        <w:rPr>
          <w:rFonts w:cstheme="minorHAnsi"/>
          <w:noProof/>
          <w:sz w:val="24"/>
          <w:szCs w:val="24"/>
          <w:lang w:val="ro-RO"/>
        </w:rPr>
        <w:t>limitările asociate complexității modelelor, depende</w:t>
      </w:r>
      <w:r w:rsidR="00E5442C" w:rsidRPr="00DC502C">
        <w:rPr>
          <w:rFonts w:cstheme="minorHAnsi"/>
          <w:noProof/>
          <w:sz w:val="24"/>
          <w:szCs w:val="24"/>
          <w:lang w:val="ro-RO"/>
        </w:rPr>
        <w:t>n</w:t>
      </w:r>
      <w:r w:rsidR="00C22347" w:rsidRPr="00DC502C">
        <w:rPr>
          <w:rFonts w:cstheme="minorHAnsi"/>
          <w:noProof/>
          <w:sz w:val="24"/>
          <w:szCs w:val="24"/>
          <w:lang w:val="ro-RO"/>
        </w:rPr>
        <w:t>ței de seturi de date controlate și problemelor de confidențialitate evidențiază necesitatea dezvoltării unor sisteme eficiente și adaptate contextelor educaționale reale. În acest context, dezvoltarea unor soluții capabile să monitorizeze nivelul de atenție</w:t>
      </w:r>
      <w:r w:rsidR="003270CE">
        <w:rPr>
          <w:rFonts w:cstheme="minorHAnsi"/>
          <w:noProof/>
          <w:sz w:val="24"/>
          <w:szCs w:val="24"/>
          <w:lang w:val="ro-RO"/>
        </w:rPr>
        <w:t xml:space="preserve"> </w:t>
      </w:r>
      <w:r w:rsidR="00C22347" w:rsidRPr="00DC502C">
        <w:rPr>
          <w:rFonts w:cstheme="minorHAnsi"/>
          <w:noProof/>
          <w:sz w:val="24"/>
          <w:szCs w:val="24"/>
          <w:lang w:val="ro-RO"/>
        </w:rPr>
        <w:t>al</w:t>
      </w:r>
      <w:r w:rsidR="002B7A0A">
        <w:rPr>
          <w:rFonts w:cstheme="minorHAnsi"/>
          <w:noProof/>
          <w:sz w:val="24"/>
          <w:szCs w:val="24"/>
          <w:lang w:val="ro-RO"/>
        </w:rPr>
        <w:t>e</w:t>
      </w:r>
      <w:r w:rsidR="00C22347" w:rsidRPr="00DC502C">
        <w:rPr>
          <w:rFonts w:cstheme="minorHAnsi"/>
          <w:noProof/>
          <w:sz w:val="24"/>
          <w:szCs w:val="24"/>
          <w:lang w:val="ro-RO"/>
        </w:rPr>
        <w:t xml:space="preserve"> studenților, utilizând metode optimizate și</w:t>
      </w:r>
      <w:r w:rsidR="008364E8" w:rsidRPr="00DC502C">
        <w:rPr>
          <w:rFonts w:cstheme="minorHAnsi"/>
          <w:noProof/>
          <w:sz w:val="24"/>
          <w:szCs w:val="24"/>
          <w:lang w:val="ro-RO"/>
        </w:rPr>
        <w:t xml:space="preserve"> seturi de date </w:t>
      </w:r>
      <w:r w:rsidR="002B7A0A">
        <w:rPr>
          <w:rFonts w:cstheme="minorHAnsi"/>
          <w:noProof/>
          <w:sz w:val="24"/>
          <w:szCs w:val="24"/>
          <w:lang w:val="ro-RO"/>
        </w:rPr>
        <w:t>reprezentative</w:t>
      </w:r>
      <w:r w:rsidR="008364E8" w:rsidRPr="00DC502C">
        <w:rPr>
          <w:rFonts w:cstheme="minorHAnsi"/>
          <w:noProof/>
          <w:sz w:val="24"/>
          <w:szCs w:val="24"/>
          <w:lang w:val="ro-RO"/>
        </w:rPr>
        <w:t xml:space="preserve"> </w:t>
      </w:r>
      <w:r w:rsidR="002B31C4">
        <w:rPr>
          <w:rFonts w:cstheme="minorHAnsi"/>
          <w:noProof/>
          <w:sz w:val="24"/>
          <w:szCs w:val="24"/>
          <w:lang w:val="ro-RO"/>
        </w:rPr>
        <w:t xml:space="preserve">pentru </w:t>
      </w:r>
      <w:r w:rsidR="008364E8" w:rsidRPr="00DC502C">
        <w:rPr>
          <w:rFonts w:cstheme="minorHAnsi"/>
          <w:noProof/>
          <w:sz w:val="24"/>
          <w:szCs w:val="24"/>
          <w:lang w:val="ro-RO"/>
        </w:rPr>
        <w:t xml:space="preserve">mediul educațional, cu </w:t>
      </w:r>
      <w:r w:rsidR="00C22347" w:rsidRPr="00DC502C">
        <w:rPr>
          <w:rFonts w:cstheme="minorHAnsi"/>
          <w:noProof/>
          <w:sz w:val="24"/>
          <w:szCs w:val="24"/>
          <w:lang w:val="ro-RO"/>
        </w:rPr>
        <w:t>respect</w:t>
      </w:r>
      <w:r w:rsidR="008364E8" w:rsidRPr="00DC502C">
        <w:rPr>
          <w:rFonts w:cstheme="minorHAnsi"/>
          <w:noProof/>
          <w:sz w:val="24"/>
          <w:szCs w:val="24"/>
          <w:lang w:val="ro-RO"/>
        </w:rPr>
        <w:t>area</w:t>
      </w:r>
      <w:r w:rsidR="00C22347" w:rsidRPr="00DC502C">
        <w:rPr>
          <w:rFonts w:cstheme="minorHAnsi"/>
          <w:noProof/>
          <w:sz w:val="24"/>
          <w:szCs w:val="24"/>
          <w:lang w:val="ro-RO"/>
        </w:rPr>
        <w:t xml:space="preserve"> cerințe</w:t>
      </w:r>
      <w:r w:rsidR="008364E8" w:rsidRPr="00DC502C">
        <w:rPr>
          <w:rFonts w:cstheme="minorHAnsi"/>
          <w:noProof/>
          <w:sz w:val="24"/>
          <w:szCs w:val="24"/>
          <w:lang w:val="ro-RO"/>
        </w:rPr>
        <w:t>lor</w:t>
      </w:r>
      <w:r w:rsidR="00C22347" w:rsidRPr="00DC502C">
        <w:rPr>
          <w:rFonts w:cstheme="minorHAnsi"/>
          <w:noProof/>
          <w:sz w:val="24"/>
          <w:szCs w:val="24"/>
          <w:lang w:val="ro-RO"/>
        </w:rPr>
        <w:t xml:space="preserve"> privind protecția date</w:t>
      </w:r>
      <w:r w:rsidR="00E5442C" w:rsidRPr="00DC502C">
        <w:rPr>
          <w:rFonts w:cstheme="minorHAnsi"/>
          <w:noProof/>
          <w:sz w:val="24"/>
          <w:szCs w:val="24"/>
          <w:lang w:val="ro-RO"/>
        </w:rPr>
        <w:t>l</w:t>
      </w:r>
      <w:r w:rsidR="00C22347" w:rsidRPr="00DC502C">
        <w:rPr>
          <w:rFonts w:cstheme="minorHAnsi"/>
          <w:noProof/>
          <w:sz w:val="24"/>
          <w:szCs w:val="24"/>
          <w:lang w:val="ro-RO"/>
        </w:rPr>
        <w:t xml:space="preserve">or, reprezintă o direcție </w:t>
      </w:r>
      <w:r w:rsidR="002B7A0A">
        <w:rPr>
          <w:rFonts w:cstheme="minorHAnsi"/>
          <w:noProof/>
          <w:sz w:val="24"/>
          <w:szCs w:val="24"/>
          <w:lang w:val="ro-RO"/>
        </w:rPr>
        <w:t xml:space="preserve">actuală și </w:t>
      </w:r>
      <w:r w:rsidR="00C22347" w:rsidRPr="00DC502C">
        <w:rPr>
          <w:rFonts w:cstheme="minorHAnsi"/>
          <w:noProof/>
          <w:sz w:val="24"/>
          <w:szCs w:val="24"/>
          <w:lang w:val="ro-RO"/>
        </w:rPr>
        <w:t>relevantă de cercetare</w:t>
      </w:r>
      <w:r w:rsidR="00E5442C" w:rsidRPr="00DC502C">
        <w:rPr>
          <w:rFonts w:cstheme="minorHAnsi"/>
          <w:noProof/>
          <w:sz w:val="24"/>
          <w:szCs w:val="24"/>
          <w:lang w:val="ro-RO"/>
        </w:rPr>
        <w:t xml:space="preserve"> în contextul diminuării nivelului de implicare în activitățile educaționale</w:t>
      </w:r>
      <w:r w:rsidR="00D77941">
        <w:rPr>
          <w:rFonts w:cstheme="minorHAnsi"/>
          <w:noProof/>
          <w:sz w:val="24"/>
          <w:szCs w:val="24"/>
          <w:lang w:val="ro-RO"/>
        </w:rPr>
        <w:t>.</w:t>
      </w:r>
    </w:p>
    <w:p w14:paraId="37D562AD" w14:textId="77777777" w:rsidR="003270CE" w:rsidRPr="00D77941" w:rsidRDefault="003270CE" w:rsidP="00D12FBE">
      <w:pPr>
        <w:spacing w:after="0" w:line="360" w:lineRule="auto"/>
        <w:jc w:val="both"/>
        <w:rPr>
          <w:rFonts w:cstheme="minorHAnsi"/>
          <w:noProof/>
          <w:sz w:val="24"/>
          <w:szCs w:val="24"/>
          <w:lang w:val="ro-RO"/>
        </w:rPr>
      </w:pPr>
    </w:p>
    <w:p w14:paraId="3B9B4ED7" w14:textId="28DD7FE6" w:rsidR="00474483" w:rsidRPr="00413BB7" w:rsidRDefault="00835A6F" w:rsidP="00D56450">
      <w:pPr>
        <w:pStyle w:val="Title"/>
        <w:numPr>
          <w:ilvl w:val="0"/>
          <w:numId w:val="14"/>
        </w:numPr>
        <w:jc w:val="center"/>
        <w:outlineLvl w:val="0"/>
        <w:rPr>
          <w:b/>
          <w:bCs/>
          <w:sz w:val="28"/>
          <w:szCs w:val="28"/>
          <w:lang w:val="ro-RO"/>
        </w:rPr>
      </w:pPr>
      <w:bookmarkStart w:id="5" w:name="_Toc231327401"/>
      <w:r w:rsidRPr="00413BB7">
        <w:rPr>
          <w:b/>
          <w:bCs/>
          <w:sz w:val="28"/>
          <w:szCs w:val="28"/>
          <w:lang w:val="ro-RO"/>
        </w:rPr>
        <w:lastRenderedPageBreak/>
        <w:t>Tehnologii și metode utilizate</w:t>
      </w:r>
      <w:bookmarkEnd w:id="5"/>
    </w:p>
    <w:p w14:paraId="357C01E3" w14:textId="77777777" w:rsidR="00CC3B38" w:rsidRPr="00576880" w:rsidRDefault="00CC3B38" w:rsidP="00373CFF">
      <w:pPr>
        <w:spacing w:after="0" w:line="240" w:lineRule="auto"/>
        <w:contextualSpacing/>
        <w:rPr>
          <w:sz w:val="24"/>
          <w:szCs w:val="24"/>
          <w:lang w:val="ro-RO"/>
        </w:rPr>
      </w:pPr>
    </w:p>
    <w:p w14:paraId="6DC28602" w14:textId="45A66961" w:rsidR="00CC3B38" w:rsidRPr="00CC3B38" w:rsidRDefault="00A15DC4" w:rsidP="00D36A93">
      <w:pPr>
        <w:pStyle w:val="ListParagraph"/>
        <w:numPr>
          <w:ilvl w:val="0"/>
          <w:numId w:val="8"/>
        </w:numPr>
        <w:spacing w:after="100" w:line="240" w:lineRule="auto"/>
        <w:ind w:left="714" w:hanging="357"/>
        <w:outlineLvl w:val="1"/>
        <w:rPr>
          <w:b/>
          <w:bCs/>
          <w:sz w:val="24"/>
          <w:szCs w:val="24"/>
          <w:lang w:val="ro-RO"/>
        </w:rPr>
      </w:pPr>
      <w:bookmarkStart w:id="6" w:name="_Toc231327402"/>
      <w:r w:rsidRPr="00CC3B38">
        <w:rPr>
          <w:b/>
          <w:bCs/>
          <w:sz w:val="24"/>
          <w:szCs w:val="24"/>
          <w:lang w:val="ro-RO"/>
        </w:rPr>
        <w:t>Rețele neuronale artificiale</w:t>
      </w:r>
      <w:bookmarkEnd w:id="6"/>
    </w:p>
    <w:p w14:paraId="1C6D5F12" w14:textId="6881C552" w:rsidR="00CC3B38" w:rsidRPr="00CC3B38" w:rsidRDefault="00CC3B38" w:rsidP="00CC3B38">
      <w:pPr>
        <w:spacing w:after="0" w:line="360" w:lineRule="auto"/>
        <w:jc w:val="both"/>
        <w:rPr>
          <w:rFonts w:cstheme="minorHAnsi"/>
          <w:sz w:val="24"/>
          <w:szCs w:val="24"/>
          <w:lang w:val="ro-RO"/>
        </w:rPr>
      </w:pPr>
      <w:r>
        <w:rPr>
          <w:rFonts w:cstheme="minorHAnsi"/>
          <w:sz w:val="24"/>
          <w:szCs w:val="24"/>
          <w:lang w:val="ro-RO"/>
        </w:rPr>
        <w:tab/>
      </w:r>
      <w:r w:rsidRPr="00CC3B38">
        <w:rPr>
          <w:rFonts w:cstheme="minorHAnsi"/>
          <w:sz w:val="24"/>
          <w:szCs w:val="24"/>
          <w:lang w:val="ro-RO"/>
        </w:rPr>
        <w:t xml:space="preserve">Rețelele neuronale artificiale (Artificial Neural Networks – ANN) sunt modele computaționale inspirate din modul de funcționare al </w:t>
      </w:r>
      <w:r w:rsidR="00415157">
        <w:rPr>
          <w:rFonts w:cstheme="minorHAnsi"/>
          <w:sz w:val="24"/>
          <w:szCs w:val="24"/>
          <w:lang w:val="ro-RO"/>
        </w:rPr>
        <w:t>creierului uman</w:t>
      </w:r>
      <w:r w:rsidRPr="00CC3B38">
        <w:rPr>
          <w:rFonts w:cstheme="minorHAnsi"/>
          <w:sz w:val="24"/>
          <w:szCs w:val="24"/>
          <w:lang w:val="ro-RO"/>
        </w:rPr>
        <w:t xml:space="preserve">, utilizate în inteligența artificială pentru procesarea datelor și identificarea tiparelor complexe </w:t>
      </w:r>
      <w:sdt>
        <w:sdtPr>
          <w:rPr>
            <w:rFonts w:cstheme="minorHAnsi"/>
            <w:sz w:val="24"/>
            <w:szCs w:val="24"/>
            <w:lang w:val="ro-RO"/>
          </w:rPr>
          <w:id w:val="60678892"/>
          <w:citation/>
        </w:sdtPr>
        <w:sdtEndPr/>
        <w:sdtContent>
          <w:r w:rsidR="00B76210">
            <w:rPr>
              <w:rFonts w:cstheme="minorHAnsi"/>
              <w:sz w:val="24"/>
              <w:szCs w:val="24"/>
              <w:lang w:val="ro-RO"/>
            </w:rPr>
            <w:fldChar w:fldCharType="begin"/>
          </w:r>
          <w:r w:rsidR="00B76210">
            <w:rPr>
              <w:rFonts w:cstheme="minorHAnsi"/>
              <w:sz w:val="24"/>
              <w:szCs w:val="24"/>
              <w:lang w:val="ro-RO"/>
            </w:rPr>
            <w:instrText xml:space="preserve"> CITATION Aur19 \l 1048 </w:instrText>
          </w:r>
          <w:r w:rsidR="00B76210">
            <w:rPr>
              <w:rFonts w:cstheme="minorHAnsi"/>
              <w:sz w:val="24"/>
              <w:szCs w:val="24"/>
              <w:lang w:val="ro-RO"/>
            </w:rPr>
            <w:fldChar w:fldCharType="separate"/>
          </w:r>
          <w:r w:rsidR="00003AA1" w:rsidRPr="00003AA1">
            <w:rPr>
              <w:rFonts w:cstheme="minorHAnsi"/>
              <w:noProof/>
              <w:sz w:val="24"/>
              <w:szCs w:val="24"/>
              <w:lang w:val="ro-RO"/>
            </w:rPr>
            <w:t>[12]</w:t>
          </w:r>
          <w:r w:rsidR="00B76210">
            <w:rPr>
              <w:rFonts w:cstheme="minorHAnsi"/>
              <w:sz w:val="24"/>
              <w:szCs w:val="24"/>
              <w:lang w:val="ro-RO"/>
            </w:rPr>
            <w:fldChar w:fldCharType="end"/>
          </w:r>
        </w:sdtContent>
      </w:sdt>
      <w:r w:rsidRPr="00CC3B38">
        <w:rPr>
          <w:rFonts w:cstheme="minorHAnsi"/>
          <w:sz w:val="24"/>
          <w:szCs w:val="24"/>
          <w:lang w:val="ro-RO"/>
        </w:rPr>
        <w:t>.</w:t>
      </w:r>
    </w:p>
    <w:p w14:paraId="2AE50497" w14:textId="4EC5DCB0" w:rsidR="00CC3B38" w:rsidRPr="0054631E" w:rsidRDefault="00CC3B38" w:rsidP="003D47AD">
      <w:pPr>
        <w:spacing w:after="100" w:line="360" w:lineRule="auto"/>
        <w:jc w:val="both"/>
        <w:rPr>
          <w:rFonts w:cstheme="minorHAnsi"/>
          <w:sz w:val="24"/>
          <w:szCs w:val="24"/>
          <w:lang w:val="ro-RO"/>
        </w:rPr>
      </w:pPr>
      <w:r w:rsidRPr="00CC3B38">
        <w:rPr>
          <w:rFonts w:cstheme="minorHAnsi"/>
          <w:sz w:val="24"/>
          <w:szCs w:val="24"/>
          <w:lang w:val="ro-RO"/>
        </w:rPr>
        <w:tab/>
      </w:r>
      <w:r w:rsidRPr="0054631E">
        <w:rPr>
          <w:rFonts w:cstheme="minorHAnsi"/>
          <w:sz w:val="24"/>
          <w:szCs w:val="24"/>
          <w:lang w:val="ro-RO"/>
        </w:rPr>
        <w:t>Cea mai simplă formă de rețea neuronală artificială este perceptronul, a cărui structură este prezentată în Figura 1. Acesta are la bază un neuron artificial care procesează un vector de intrare, fiecare componentă fiind asociată cu o pondere (weight) ce reflectă importanța acesteia. Suma ponderată a intrărilor este apoi ajustată prin adăugarea unui termen de bias, iar rezultatul este trecut printr-o funcție de activare de tip treaptă (step function), care determină valoarea de ieșire a neuronului</w:t>
      </w:r>
      <w:r w:rsidR="00206880" w:rsidRPr="0054631E">
        <w:rPr>
          <w:rFonts w:cstheme="minorHAnsi"/>
          <w:sz w:val="24"/>
          <w:szCs w:val="24"/>
          <w:lang w:val="ro-RO"/>
        </w:rPr>
        <w:t xml:space="preserve"> </w:t>
      </w:r>
      <w:sdt>
        <w:sdtPr>
          <w:rPr>
            <w:rFonts w:cstheme="minorHAnsi"/>
            <w:sz w:val="24"/>
            <w:szCs w:val="24"/>
            <w:lang w:val="ro-RO"/>
          </w:rPr>
          <w:id w:val="-1800146115"/>
          <w:citation/>
        </w:sdtPr>
        <w:sdtEndPr/>
        <w:sdtContent>
          <w:r w:rsidR="00206880" w:rsidRPr="0054631E">
            <w:rPr>
              <w:rFonts w:cstheme="minorHAnsi"/>
              <w:sz w:val="24"/>
              <w:szCs w:val="24"/>
              <w:lang w:val="ro-RO"/>
            </w:rPr>
            <w:fldChar w:fldCharType="begin"/>
          </w:r>
          <w:r w:rsidR="00206880" w:rsidRPr="0054631E">
            <w:rPr>
              <w:rFonts w:cstheme="minorHAnsi"/>
              <w:sz w:val="24"/>
              <w:szCs w:val="24"/>
              <w:lang w:val="ro-RO"/>
            </w:rPr>
            <w:instrText xml:space="preserve"> CITATION Aur19 \l 1048 </w:instrText>
          </w:r>
          <w:r w:rsidR="00206880" w:rsidRPr="0054631E">
            <w:rPr>
              <w:rFonts w:cstheme="minorHAnsi"/>
              <w:sz w:val="24"/>
              <w:szCs w:val="24"/>
              <w:lang w:val="ro-RO"/>
            </w:rPr>
            <w:fldChar w:fldCharType="separate"/>
          </w:r>
          <w:r w:rsidR="00003AA1" w:rsidRPr="00003AA1">
            <w:rPr>
              <w:rFonts w:cstheme="minorHAnsi"/>
              <w:noProof/>
              <w:sz w:val="24"/>
              <w:szCs w:val="24"/>
              <w:lang w:val="ro-RO"/>
            </w:rPr>
            <w:t>[12]</w:t>
          </w:r>
          <w:r w:rsidR="00206880" w:rsidRPr="0054631E">
            <w:rPr>
              <w:rFonts w:cstheme="minorHAnsi"/>
              <w:sz w:val="24"/>
              <w:szCs w:val="24"/>
              <w:lang w:val="ro-RO"/>
            </w:rPr>
            <w:fldChar w:fldCharType="end"/>
          </w:r>
        </w:sdtContent>
      </w:sdt>
      <w:r w:rsidRPr="0054631E">
        <w:rPr>
          <w:rFonts w:cstheme="minorHAnsi"/>
          <w:sz w:val="24"/>
          <w:szCs w:val="24"/>
          <w:lang w:val="ro-RO"/>
        </w:rPr>
        <w:t>.</w:t>
      </w:r>
    </w:p>
    <w:p w14:paraId="467C6A79" w14:textId="77777777" w:rsidR="00AD5C2D" w:rsidRDefault="00CC3B38" w:rsidP="00AD5C2D">
      <w:pPr>
        <w:keepNext/>
        <w:spacing w:after="0" w:line="360" w:lineRule="auto"/>
        <w:jc w:val="center"/>
      </w:pPr>
      <w:r>
        <w:rPr>
          <w:noProof/>
        </w:rPr>
        <w:drawing>
          <wp:inline distT="0" distB="0" distL="0" distR="0" wp14:anchorId="1BE781A7" wp14:editId="1B65B2B8">
            <wp:extent cx="5940425" cy="2012315"/>
            <wp:effectExtent l="0" t="0" r="3175" b="6985"/>
            <wp:docPr id="3880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9674"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012315"/>
                    </a:xfrm>
                    <a:prstGeom prst="rect">
                      <a:avLst/>
                    </a:prstGeom>
                    <a:noFill/>
                    <a:ln>
                      <a:noFill/>
                    </a:ln>
                  </pic:spPr>
                </pic:pic>
              </a:graphicData>
            </a:graphic>
          </wp:inline>
        </w:drawing>
      </w:r>
    </w:p>
    <w:p w14:paraId="0D275546" w14:textId="48B6F260" w:rsidR="00380ABF" w:rsidRPr="00AD5C2D" w:rsidRDefault="00AD5C2D" w:rsidP="00AD5C2D">
      <w:pPr>
        <w:pStyle w:val="Caption"/>
        <w:spacing w:after="100"/>
        <w:jc w:val="center"/>
        <w:rPr>
          <w:sz w:val="24"/>
          <w:szCs w:val="24"/>
        </w:rPr>
      </w:pPr>
      <w:bookmarkStart w:id="7" w:name="_Toc231318496"/>
      <w:r w:rsidRPr="00AD5C2D">
        <w:rPr>
          <w:sz w:val="24"/>
          <w:szCs w:val="24"/>
        </w:rPr>
        <w:t xml:space="preserve">Figura </w:t>
      </w:r>
      <w:r w:rsidRPr="00AD5C2D">
        <w:rPr>
          <w:sz w:val="24"/>
          <w:szCs w:val="24"/>
        </w:rPr>
        <w:fldChar w:fldCharType="begin"/>
      </w:r>
      <w:r w:rsidRPr="00AD5C2D">
        <w:rPr>
          <w:sz w:val="24"/>
          <w:szCs w:val="24"/>
        </w:rPr>
        <w:instrText xml:space="preserve"> SEQ Figura \* ARABIC </w:instrText>
      </w:r>
      <w:r w:rsidRPr="00AD5C2D">
        <w:rPr>
          <w:sz w:val="24"/>
          <w:szCs w:val="24"/>
        </w:rPr>
        <w:fldChar w:fldCharType="separate"/>
      </w:r>
      <w:r w:rsidR="00B47159">
        <w:rPr>
          <w:noProof/>
          <w:sz w:val="24"/>
          <w:szCs w:val="24"/>
        </w:rPr>
        <w:t>1</w:t>
      </w:r>
      <w:r w:rsidRPr="00AD5C2D">
        <w:rPr>
          <w:sz w:val="24"/>
          <w:szCs w:val="24"/>
        </w:rPr>
        <w:fldChar w:fldCharType="end"/>
      </w:r>
      <w:r w:rsidRPr="00AD5C2D">
        <w:rPr>
          <w:sz w:val="24"/>
          <w:szCs w:val="24"/>
        </w:rPr>
        <w:t>. . Reprezentarea perceptronului. Sursa: adaptat după Géron</w:t>
      </w:r>
      <w:bookmarkEnd w:id="7"/>
    </w:p>
    <w:p w14:paraId="57E29AF5" w14:textId="07401116" w:rsidR="00CC3B38" w:rsidRPr="00121663" w:rsidRDefault="00121663" w:rsidP="00CC3B38">
      <w:pPr>
        <w:spacing w:after="0" w:line="360" w:lineRule="auto"/>
        <w:jc w:val="both"/>
        <w:rPr>
          <w:rFonts w:cstheme="minorHAnsi"/>
          <w:sz w:val="24"/>
          <w:szCs w:val="24"/>
          <w:lang w:val="ro-RO"/>
        </w:rPr>
      </w:pPr>
      <w:r>
        <w:rPr>
          <w:rFonts w:cstheme="minorHAnsi"/>
          <w:sz w:val="24"/>
          <w:szCs w:val="24"/>
          <w:lang w:val="ro-RO"/>
        </w:rPr>
        <w:tab/>
      </w:r>
      <w:r w:rsidR="00CC3B38" w:rsidRPr="00121663">
        <w:rPr>
          <w:rFonts w:cstheme="minorHAnsi"/>
          <w:sz w:val="24"/>
          <w:szCs w:val="24"/>
          <w:lang w:val="ro-RO"/>
        </w:rPr>
        <w:t>Pe baza principiilor de funcționare ale perceptronului, au fost dezvoltate arhitecturi mai complexe, capabile să modeleze relații neliniare între variabile. Una dintre cele mai utilizate arhitecturi este reprezentată de rețelele neuronale multistrat (Multilayer Perceptron – MLP), care extind capacitățile perceptronului prin integrarea mai multor niveluri de procesare. Acestea sunt alcătuite dintr-un strat de intrare (input layer), unul sau mai multe straturi ascunse (hidden layers) și un strat de ieșire (output layer)</w:t>
      </w:r>
      <w:r w:rsidR="00187020">
        <w:rPr>
          <w:rFonts w:cstheme="minorHAnsi"/>
          <w:sz w:val="24"/>
          <w:szCs w:val="24"/>
          <w:lang w:val="ro-RO"/>
        </w:rPr>
        <w:t xml:space="preserve">, ceea ce permite rețelei să învețe reprezentări abstracte ale datelor și să modeleze relații complexe </w:t>
      </w:r>
      <w:r w:rsidR="00373198">
        <w:rPr>
          <w:rFonts w:cstheme="minorHAnsi"/>
          <w:sz w:val="24"/>
          <w:szCs w:val="24"/>
          <w:lang w:val="ro-RO"/>
        </w:rPr>
        <w:t>între variabilele de intrare</w:t>
      </w:r>
      <w:r w:rsidR="009E4276">
        <w:rPr>
          <w:rFonts w:cstheme="minorHAnsi"/>
          <w:sz w:val="24"/>
          <w:szCs w:val="24"/>
          <w:lang w:val="ro-RO"/>
        </w:rPr>
        <w:t xml:space="preserve"> </w:t>
      </w:r>
      <w:sdt>
        <w:sdtPr>
          <w:rPr>
            <w:rFonts w:cstheme="minorHAnsi"/>
            <w:sz w:val="24"/>
            <w:szCs w:val="24"/>
            <w:lang w:val="ro-RO"/>
          </w:rPr>
          <w:id w:val="-1867060168"/>
          <w:citation/>
        </w:sdtPr>
        <w:sdtEndPr/>
        <w:sdtContent>
          <w:r w:rsidR="009E4276">
            <w:rPr>
              <w:rFonts w:cstheme="minorHAnsi"/>
              <w:sz w:val="24"/>
              <w:szCs w:val="24"/>
              <w:lang w:val="ro-RO"/>
            </w:rPr>
            <w:fldChar w:fldCharType="begin"/>
          </w:r>
          <w:r w:rsidR="009E4276">
            <w:rPr>
              <w:rFonts w:cstheme="minorHAnsi"/>
              <w:sz w:val="24"/>
              <w:szCs w:val="24"/>
              <w:lang w:val="ro-RO"/>
            </w:rPr>
            <w:instrText xml:space="preserve"> CITATION Aur19 \l 1048 </w:instrText>
          </w:r>
          <w:r w:rsidR="009E4276">
            <w:rPr>
              <w:rFonts w:cstheme="minorHAnsi"/>
              <w:sz w:val="24"/>
              <w:szCs w:val="24"/>
              <w:lang w:val="ro-RO"/>
            </w:rPr>
            <w:fldChar w:fldCharType="separate"/>
          </w:r>
          <w:r w:rsidR="00003AA1" w:rsidRPr="00003AA1">
            <w:rPr>
              <w:rFonts w:cstheme="minorHAnsi"/>
              <w:noProof/>
              <w:sz w:val="24"/>
              <w:szCs w:val="24"/>
              <w:lang w:val="ro-RO"/>
            </w:rPr>
            <w:t>[12]</w:t>
          </w:r>
          <w:r w:rsidR="009E4276">
            <w:rPr>
              <w:rFonts w:cstheme="minorHAnsi"/>
              <w:sz w:val="24"/>
              <w:szCs w:val="24"/>
              <w:lang w:val="ro-RO"/>
            </w:rPr>
            <w:fldChar w:fldCharType="end"/>
          </w:r>
        </w:sdtContent>
      </w:sdt>
      <w:r w:rsidR="00373198">
        <w:rPr>
          <w:rFonts w:cstheme="minorHAnsi"/>
          <w:sz w:val="24"/>
          <w:szCs w:val="24"/>
          <w:lang w:val="ro-RO"/>
        </w:rPr>
        <w:t>.</w:t>
      </w:r>
    </w:p>
    <w:p w14:paraId="2B5F883D" w14:textId="5210C4AC" w:rsidR="00CC3B38" w:rsidRPr="00172765" w:rsidRDefault="00CC3B38" w:rsidP="00CC3B38">
      <w:pPr>
        <w:spacing w:after="0" w:line="360" w:lineRule="auto"/>
        <w:jc w:val="both"/>
        <w:rPr>
          <w:rFonts w:cstheme="minorHAnsi"/>
          <w:sz w:val="24"/>
          <w:szCs w:val="24"/>
          <w:lang w:val="ro-RO"/>
        </w:rPr>
      </w:pPr>
      <w:r w:rsidRPr="00CC3B38">
        <w:rPr>
          <w:rFonts w:cstheme="minorHAnsi"/>
          <w:sz w:val="24"/>
          <w:szCs w:val="24"/>
          <w:lang w:val="ro-RO"/>
        </w:rPr>
        <w:lastRenderedPageBreak/>
        <w:tab/>
      </w:r>
      <w:r w:rsidRPr="00172765">
        <w:rPr>
          <w:rFonts w:cstheme="minorHAnsi"/>
          <w:sz w:val="24"/>
          <w:szCs w:val="24"/>
          <w:lang w:val="ro-RO"/>
        </w:rPr>
        <w:t>În continuarea arhitecturilor neuronale derivate din perceptron, au fost dezvoltate modele specializate pentru procesarea unor tipuri</w:t>
      </w:r>
      <w:r w:rsidR="00E05D87">
        <w:rPr>
          <w:rFonts w:cstheme="minorHAnsi"/>
          <w:sz w:val="24"/>
          <w:szCs w:val="24"/>
          <w:lang w:val="ro-RO"/>
        </w:rPr>
        <w:t xml:space="preserve"> </w:t>
      </w:r>
      <w:r w:rsidRPr="00172765">
        <w:rPr>
          <w:rFonts w:cstheme="minorHAnsi"/>
          <w:sz w:val="24"/>
          <w:szCs w:val="24"/>
          <w:lang w:val="ro-RO"/>
        </w:rPr>
        <w:t>specifice</w:t>
      </w:r>
      <w:r w:rsidR="00E05D87">
        <w:rPr>
          <w:rFonts w:cstheme="minorHAnsi"/>
          <w:sz w:val="24"/>
          <w:szCs w:val="24"/>
          <w:lang w:val="ro-RO"/>
        </w:rPr>
        <w:t xml:space="preserve"> de date</w:t>
      </w:r>
      <w:r w:rsidRPr="00172765">
        <w:rPr>
          <w:rFonts w:cstheme="minorHAnsi"/>
          <w:sz w:val="24"/>
          <w:szCs w:val="24"/>
          <w:lang w:val="ro-RO"/>
        </w:rPr>
        <w:t>, precum rețelele neuronale convoluționale (Convolutional Neural Networks – CNN), utilizate</w:t>
      </w:r>
      <w:r w:rsidR="00172765" w:rsidRPr="00172765">
        <w:rPr>
          <w:rFonts w:cstheme="minorHAnsi"/>
          <w:sz w:val="24"/>
          <w:szCs w:val="24"/>
          <w:lang w:val="ro-RO"/>
        </w:rPr>
        <w:t xml:space="preserve"> </w:t>
      </w:r>
      <w:r w:rsidRPr="00172765">
        <w:rPr>
          <w:rFonts w:cstheme="minorHAnsi"/>
          <w:sz w:val="24"/>
          <w:szCs w:val="24"/>
          <w:lang w:val="ro-RO"/>
        </w:rPr>
        <w:t>frecvent în analiza datelor vizuale. Acestea utilizează operații de convoluție pentru a extrage ierarhic trăsături relevante (features), pornind de la detalii de nivel scăzut, precum margini și texturi, până la structuri mai complexe. Arhitectura tipică a unui CNN presupune alternarea straturilor convoluționale cu straturi de pooling, care au rolul de a reduce dimensionalitatea spațială a datelor, păstrând în același timp informațiile esențiale. La finalul procesului de extragere a trăsăturilor, sunt utilizate straturi complet conectate (fully connected layers), care realizează clasificarea finală</w:t>
      </w:r>
      <w:r w:rsidR="005E6FEE">
        <w:rPr>
          <w:rFonts w:cstheme="minorHAnsi"/>
          <w:sz w:val="24"/>
          <w:szCs w:val="24"/>
          <w:lang w:val="ro-RO"/>
        </w:rPr>
        <w:t xml:space="preserve"> </w:t>
      </w:r>
      <w:sdt>
        <w:sdtPr>
          <w:rPr>
            <w:rFonts w:cstheme="minorHAnsi"/>
            <w:sz w:val="24"/>
            <w:szCs w:val="24"/>
            <w:lang w:val="ro-RO"/>
          </w:rPr>
          <w:id w:val="404195065"/>
          <w:citation/>
        </w:sdtPr>
        <w:sdtEndPr/>
        <w:sdtContent>
          <w:r w:rsidR="005E6FEE">
            <w:rPr>
              <w:rFonts w:cstheme="minorHAnsi"/>
              <w:sz w:val="24"/>
              <w:szCs w:val="24"/>
              <w:lang w:val="ro-RO"/>
            </w:rPr>
            <w:fldChar w:fldCharType="begin"/>
          </w:r>
          <w:r w:rsidR="005E6FEE">
            <w:rPr>
              <w:rFonts w:cstheme="minorHAnsi"/>
              <w:sz w:val="24"/>
              <w:szCs w:val="24"/>
              <w:lang w:val="ro-RO"/>
            </w:rPr>
            <w:instrText xml:space="preserve"> CITATION Goo16 \l 1048 </w:instrText>
          </w:r>
          <w:r w:rsidR="005E6FEE">
            <w:rPr>
              <w:rFonts w:cstheme="minorHAnsi"/>
              <w:sz w:val="24"/>
              <w:szCs w:val="24"/>
              <w:lang w:val="ro-RO"/>
            </w:rPr>
            <w:fldChar w:fldCharType="separate"/>
          </w:r>
          <w:r w:rsidR="00003AA1" w:rsidRPr="00003AA1">
            <w:rPr>
              <w:rFonts w:cstheme="minorHAnsi"/>
              <w:noProof/>
              <w:sz w:val="24"/>
              <w:szCs w:val="24"/>
              <w:lang w:val="ro-RO"/>
            </w:rPr>
            <w:t>[13]</w:t>
          </w:r>
          <w:r w:rsidR="005E6FEE">
            <w:rPr>
              <w:rFonts w:cstheme="minorHAnsi"/>
              <w:sz w:val="24"/>
              <w:szCs w:val="24"/>
              <w:lang w:val="ro-RO"/>
            </w:rPr>
            <w:fldChar w:fldCharType="end"/>
          </w:r>
        </w:sdtContent>
      </w:sdt>
      <w:r w:rsidRPr="00172765">
        <w:rPr>
          <w:rFonts w:cstheme="minorHAnsi"/>
          <w:sz w:val="24"/>
          <w:szCs w:val="24"/>
          <w:lang w:val="ro-RO"/>
        </w:rPr>
        <w:t>.</w:t>
      </w:r>
    </w:p>
    <w:p w14:paraId="0AFA60D5" w14:textId="18370B36" w:rsidR="00CC3B38" w:rsidRPr="00085EC3" w:rsidRDefault="00CC3B38" w:rsidP="00CC3B38">
      <w:pPr>
        <w:spacing w:after="0" w:line="360" w:lineRule="auto"/>
        <w:jc w:val="both"/>
        <w:rPr>
          <w:rFonts w:cstheme="minorHAnsi"/>
          <w:sz w:val="24"/>
          <w:szCs w:val="24"/>
          <w:lang w:val="ro-RO"/>
        </w:rPr>
      </w:pPr>
      <w:r w:rsidRPr="00CC3B38">
        <w:rPr>
          <w:rFonts w:cstheme="minorHAnsi"/>
          <w:sz w:val="24"/>
          <w:szCs w:val="24"/>
          <w:lang w:val="ro-RO"/>
        </w:rPr>
        <w:tab/>
      </w:r>
      <w:r w:rsidRPr="00085EC3">
        <w:rPr>
          <w:rFonts w:cstheme="minorHAnsi"/>
          <w:sz w:val="24"/>
          <w:szCs w:val="24"/>
          <w:lang w:val="ro-RO"/>
        </w:rPr>
        <w:t>Spre deosebire de arhitecturile prezentate anterior, analiza datelor secvențiale necesită modele capabile să capteze dependențele temp</w:t>
      </w:r>
      <w:r w:rsidR="00E31E12">
        <w:rPr>
          <w:rFonts w:cstheme="minorHAnsi"/>
          <w:sz w:val="24"/>
          <w:szCs w:val="24"/>
          <w:lang w:val="ro-RO"/>
        </w:rPr>
        <w:t>orale</w:t>
      </w:r>
      <w:r w:rsidRPr="00085EC3">
        <w:rPr>
          <w:rFonts w:cstheme="minorHAnsi"/>
          <w:sz w:val="24"/>
          <w:szCs w:val="24"/>
          <w:lang w:val="ro-RO"/>
        </w:rPr>
        <w:t xml:space="preserve">. În acest context, rețelele neuronale recurente (Recurrent Neural Networks – RNN) sunt concepute </w:t>
      </w:r>
      <w:r w:rsidR="00F403E6">
        <w:rPr>
          <w:rFonts w:cstheme="minorHAnsi"/>
          <w:sz w:val="24"/>
          <w:szCs w:val="24"/>
          <w:lang w:val="ro-RO"/>
        </w:rPr>
        <w:t xml:space="preserve">special </w:t>
      </w:r>
      <w:r w:rsidRPr="00085EC3">
        <w:rPr>
          <w:rFonts w:cstheme="minorHAnsi"/>
          <w:sz w:val="24"/>
          <w:szCs w:val="24"/>
          <w:lang w:val="ro-RO"/>
        </w:rPr>
        <w:t xml:space="preserve">pentru procesarea datelor </w:t>
      </w:r>
      <w:r w:rsidR="00F403E6">
        <w:rPr>
          <w:rFonts w:cstheme="minorHAnsi"/>
          <w:sz w:val="24"/>
          <w:szCs w:val="24"/>
          <w:lang w:val="ro-RO"/>
        </w:rPr>
        <w:t>secvențiale</w:t>
      </w:r>
      <w:r w:rsidRPr="00085EC3">
        <w:rPr>
          <w:rFonts w:cstheme="minorHAnsi"/>
          <w:sz w:val="24"/>
          <w:szCs w:val="24"/>
          <w:lang w:val="ro-RO"/>
        </w:rPr>
        <w:t xml:space="preserve">. Acestea utilizează conexiuni </w:t>
      </w:r>
      <w:r w:rsidR="00100408">
        <w:rPr>
          <w:rFonts w:cstheme="minorHAnsi"/>
          <w:sz w:val="24"/>
          <w:szCs w:val="24"/>
          <w:lang w:val="ro-RO"/>
        </w:rPr>
        <w:t xml:space="preserve">recurente </w:t>
      </w:r>
      <w:r w:rsidR="00A804B4">
        <w:rPr>
          <w:rFonts w:cstheme="minorHAnsi"/>
          <w:sz w:val="24"/>
          <w:szCs w:val="24"/>
          <w:lang w:val="ro-RO"/>
        </w:rPr>
        <w:t>prin care ieșirea unui pas temporal anterior este utilizată ca intrare pentru pasul curent</w:t>
      </w:r>
      <w:r w:rsidR="009F54D5">
        <w:rPr>
          <w:rFonts w:cstheme="minorHAnsi"/>
          <w:sz w:val="24"/>
          <w:szCs w:val="24"/>
          <w:lang w:val="ro-RO"/>
        </w:rPr>
        <w:t xml:space="preserve">, permițând rețelei să rețină informații din pașii anteriori și să modeleze relațiile temporale. </w:t>
      </w:r>
      <w:sdt>
        <w:sdtPr>
          <w:rPr>
            <w:rFonts w:cstheme="minorHAnsi"/>
            <w:sz w:val="24"/>
            <w:szCs w:val="24"/>
            <w:lang w:val="ro-RO"/>
          </w:rPr>
          <w:id w:val="-1155074102"/>
          <w:citation/>
        </w:sdtPr>
        <w:sdtEndPr/>
        <w:sdtContent>
          <w:r w:rsidR="00100408">
            <w:rPr>
              <w:rFonts w:cstheme="minorHAnsi"/>
              <w:sz w:val="24"/>
              <w:szCs w:val="24"/>
              <w:lang w:val="ro-RO"/>
            </w:rPr>
            <w:fldChar w:fldCharType="begin"/>
          </w:r>
          <w:r w:rsidR="00100408">
            <w:rPr>
              <w:rFonts w:cstheme="minorHAnsi"/>
              <w:sz w:val="24"/>
              <w:szCs w:val="24"/>
              <w:lang w:val="ro-RO"/>
            </w:rPr>
            <w:instrText xml:space="preserve"> CITATION Goo16 \l 1048 </w:instrText>
          </w:r>
          <w:r w:rsidR="00100408">
            <w:rPr>
              <w:rFonts w:cstheme="minorHAnsi"/>
              <w:sz w:val="24"/>
              <w:szCs w:val="24"/>
              <w:lang w:val="ro-RO"/>
            </w:rPr>
            <w:fldChar w:fldCharType="separate"/>
          </w:r>
          <w:r w:rsidR="00003AA1" w:rsidRPr="00003AA1">
            <w:rPr>
              <w:rFonts w:cstheme="minorHAnsi"/>
              <w:noProof/>
              <w:sz w:val="24"/>
              <w:szCs w:val="24"/>
              <w:lang w:val="ro-RO"/>
            </w:rPr>
            <w:t>[13]</w:t>
          </w:r>
          <w:r w:rsidR="00100408">
            <w:rPr>
              <w:rFonts w:cstheme="minorHAnsi"/>
              <w:sz w:val="24"/>
              <w:szCs w:val="24"/>
              <w:lang w:val="ro-RO"/>
            </w:rPr>
            <w:fldChar w:fldCharType="end"/>
          </w:r>
        </w:sdtContent>
      </w:sdt>
      <w:r w:rsidR="00A804B4">
        <w:rPr>
          <w:rFonts w:cstheme="minorHAnsi"/>
          <w:sz w:val="24"/>
          <w:szCs w:val="24"/>
          <w:lang w:val="ro-RO"/>
        </w:rPr>
        <w:t>.</w:t>
      </w:r>
    </w:p>
    <w:p w14:paraId="42618898" w14:textId="2E2DE5C4" w:rsidR="00CC3B38" w:rsidRPr="00E93A4F" w:rsidRDefault="00CC3B38" w:rsidP="00CC3B38">
      <w:pPr>
        <w:spacing w:after="0" w:line="360" w:lineRule="auto"/>
        <w:jc w:val="both"/>
        <w:rPr>
          <w:rFonts w:cstheme="minorHAnsi"/>
          <w:sz w:val="24"/>
          <w:szCs w:val="24"/>
          <w:lang w:val="ro-RO"/>
        </w:rPr>
      </w:pPr>
      <w:r w:rsidRPr="00CC3B38">
        <w:rPr>
          <w:rFonts w:cstheme="minorHAnsi"/>
          <w:sz w:val="24"/>
          <w:szCs w:val="24"/>
          <w:lang w:val="ro-RO"/>
        </w:rPr>
        <w:tab/>
      </w:r>
      <w:r w:rsidRPr="00E93A4F">
        <w:rPr>
          <w:rFonts w:cstheme="minorHAnsi"/>
          <w:sz w:val="24"/>
          <w:szCs w:val="24"/>
          <w:lang w:val="ro-RO"/>
        </w:rPr>
        <w:t>În funcție de modul în care aceste rețele utilizează datele în procesul de antrenare, se disting trei paradigme principale de învățare. Învățarea supravegheată (supervised learning) utilizează date etichetate pentru a modela relația dintre intrări și ieșirile așteptate, fiind specifică problemelor de clasificare și regresie. În contrast, învățarea nesupravegheată (unsupervised learning) se bazează pe date neetichetate și urmărește identificarea tiparelor sau a structurilor latente, prin tehnici precum clustering sau reducerea dimensionalității</w:t>
      </w:r>
      <w:r w:rsidR="00DF4E46">
        <w:rPr>
          <w:rFonts w:cstheme="minorHAnsi"/>
          <w:sz w:val="24"/>
          <w:szCs w:val="24"/>
          <w:lang w:val="ro-RO"/>
        </w:rPr>
        <w:t>, în timp ce</w:t>
      </w:r>
      <w:r w:rsidRPr="00E93A4F">
        <w:rPr>
          <w:rFonts w:cstheme="minorHAnsi"/>
          <w:sz w:val="24"/>
          <w:szCs w:val="24"/>
          <w:lang w:val="ro-RO"/>
        </w:rPr>
        <w:t xml:space="preserve"> </w:t>
      </w:r>
      <w:r w:rsidR="00DF4E46">
        <w:rPr>
          <w:rFonts w:cstheme="minorHAnsi"/>
          <w:sz w:val="24"/>
          <w:szCs w:val="24"/>
          <w:lang w:val="ro-RO"/>
        </w:rPr>
        <w:t>î</w:t>
      </w:r>
      <w:r w:rsidRPr="00E93A4F">
        <w:rPr>
          <w:rFonts w:cstheme="minorHAnsi"/>
          <w:sz w:val="24"/>
          <w:szCs w:val="24"/>
          <w:lang w:val="ro-RO"/>
        </w:rPr>
        <w:t>nvățarea prin întărire (reinforcement learning) presupune interacțiunea dintre un agent și mediul său, acesta învățând să își optimizeze deciziile pe baza unui sistem de recompense</w:t>
      </w:r>
      <w:r w:rsidR="00506F4E">
        <w:rPr>
          <w:rFonts w:cstheme="minorHAnsi"/>
          <w:sz w:val="24"/>
          <w:szCs w:val="24"/>
          <w:lang w:val="ro-RO"/>
        </w:rPr>
        <w:t xml:space="preserve"> </w:t>
      </w:r>
      <w:sdt>
        <w:sdtPr>
          <w:rPr>
            <w:rFonts w:cstheme="minorHAnsi"/>
            <w:sz w:val="24"/>
            <w:szCs w:val="24"/>
            <w:lang w:val="ro-RO"/>
          </w:rPr>
          <w:id w:val="870806900"/>
          <w:citation/>
        </w:sdtPr>
        <w:sdtEndPr/>
        <w:sdtContent>
          <w:r w:rsidR="00506F4E">
            <w:rPr>
              <w:rFonts w:cstheme="minorHAnsi"/>
              <w:sz w:val="24"/>
              <w:szCs w:val="24"/>
              <w:lang w:val="ro-RO"/>
            </w:rPr>
            <w:fldChar w:fldCharType="begin"/>
          </w:r>
          <w:r w:rsidR="00506F4E">
            <w:rPr>
              <w:rFonts w:cstheme="minorHAnsi"/>
              <w:sz w:val="24"/>
              <w:szCs w:val="24"/>
              <w:lang w:val="ro-RO"/>
            </w:rPr>
            <w:instrText xml:space="preserve"> CITATION Aur19 \l 1048 </w:instrText>
          </w:r>
          <w:r w:rsidR="00506F4E">
            <w:rPr>
              <w:rFonts w:cstheme="minorHAnsi"/>
              <w:sz w:val="24"/>
              <w:szCs w:val="24"/>
              <w:lang w:val="ro-RO"/>
            </w:rPr>
            <w:fldChar w:fldCharType="separate"/>
          </w:r>
          <w:r w:rsidR="00003AA1" w:rsidRPr="00003AA1">
            <w:rPr>
              <w:rFonts w:cstheme="minorHAnsi"/>
              <w:noProof/>
              <w:sz w:val="24"/>
              <w:szCs w:val="24"/>
              <w:lang w:val="ro-RO"/>
            </w:rPr>
            <w:t>[12]</w:t>
          </w:r>
          <w:r w:rsidR="00506F4E">
            <w:rPr>
              <w:rFonts w:cstheme="minorHAnsi"/>
              <w:sz w:val="24"/>
              <w:szCs w:val="24"/>
              <w:lang w:val="ro-RO"/>
            </w:rPr>
            <w:fldChar w:fldCharType="end"/>
          </w:r>
        </w:sdtContent>
      </w:sdt>
      <w:r w:rsidRPr="00E93A4F">
        <w:rPr>
          <w:rFonts w:cstheme="minorHAnsi"/>
          <w:sz w:val="24"/>
          <w:szCs w:val="24"/>
          <w:lang w:val="ro-RO"/>
        </w:rPr>
        <w:t>.</w:t>
      </w:r>
    </w:p>
    <w:p w14:paraId="2D3B4B1B" w14:textId="4C2FCB6B" w:rsidR="00CC3B38" w:rsidRDefault="00CC3B38" w:rsidP="00A804B4">
      <w:pPr>
        <w:spacing w:after="0" w:line="360" w:lineRule="auto"/>
        <w:jc w:val="both"/>
        <w:rPr>
          <w:rFonts w:cstheme="minorHAnsi"/>
          <w:sz w:val="24"/>
          <w:szCs w:val="24"/>
          <w:lang w:val="ro-RO"/>
        </w:rPr>
      </w:pPr>
      <w:r w:rsidRPr="00CC3B38">
        <w:rPr>
          <w:rFonts w:cstheme="minorHAnsi"/>
          <w:sz w:val="24"/>
          <w:szCs w:val="24"/>
          <w:lang w:val="ro-RO"/>
        </w:rPr>
        <w:tab/>
        <w:t>Având în vedere aceste paradigme, rețelele neuronale artificiale oferă un cadru flexibil pentru dezvoltarea unor modele capabile să analizeze și să interpreteze date complexe. Datorită capacității lor de a învăța din volume mari de date și de a modela relații neliniare, acestea prezintă un potențial semnificativ pentru analiza comportamentului</w:t>
      </w:r>
      <w:r w:rsidR="007E4BF3">
        <w:rPr>
          <w:rFonts w:cstheme="minorHAnsi"/>
          <w:sz w:val="24"/>
          <w:szCs w:val="24"/>
          <w:lang w:val="ro-RO"/>
        </w:rPr>
        <w:t xml:space="preserve"> uman</w:t>
      </w:r>
      <w:r w:rsidRPr="00CC3B38">
        <w:rPr>
          <w:rFonts w:cstheme="minorHAnsi"/>
          <w:sz w:val="24"/>
          <w:szCs w:val="24"/>
          <w:lang w:val="ro-RO"/>
        </w:rPr>
        <w:t xml:space="preserve"> și evaluarea nivelului de implicare în contexte educaționale.</w:t>
      </w:r>
    </w:p>
    <w:p w14:paraId="08EE4910" w14:textId="77777777" w:rsidR="009F54D5" w:rsidRPr="00A804B4" w:rsidRDefault="009F54D5" w:rsidP="00A804B4">
      <w:pPr>
        <w:spacing w:after="0" w:line="360" w:lineRule="auto"/>
        <w:jc w:val="both"/>
        <w:rPr>
          <w:rFonts w:cstheme="minorHAnsi"/>
          <w:sz w:val="24"/>
          <w:szCs w:val="24"/>
          <w:lang w:val="ro-RO"/>
        </w:rPr>
      </w:pPr>
    </w:p>
    <w:p w14:paraId="38DB4370" w14:textId="3F5B5067" w:rsidR="00B76210" w:rsidRPr="00B76210" w:rsidRDefault="00775BE3" w:rsidP="00D36A93">
      <w:pPr>
        <w:pStyle w:val="ListParagraph"/>
        <w:numPr>
          <w:ilvl w:val="0"/>
          <w:numId w:val="8"/>
        </w:numPr>
        <w:spacing w:after="100" w:line="240" w:lineRule="auto"/>
        <w:ind w:left="714" w:hanging="357"/>
        <w:outlineLvl w:val="1"/>
        <w:rPr>
          <w:b/>
          <w:bCs/>
          <w:sz w:val="24"/>
          <w:szCs w:val="24"/>
          <w:lang w:val="ro-RO"/>
        </w:rPr>
      </w:pPr>
      <w:bookmarkStart w:id="8" w:name="_Toc231327403"/>
      <w:r>
        <w:rPr>
          <w:b/>
          <w:bCs/>
          <w:sz w:val="24"/>
          <w:szCs w:val="24"/>
          <w:lang w:val="ro-RO"/>
        </w:rPr>
        <w:lastRenderedPageBreak/>
        <w:t>Analiza</w:t>
      </w:r>
      <w:r w:rsidR="005E03AF">
        <w:rPr>
          <w:b/>
          <w:bCs/>
          <w:sz w:val="24"/>
          <w:szCs w:val="24"/>
          <w:lang w:val="ro-RO"/>
        </w:rPr>
        <w:t xml:space="preserve"> datelor secvențiale prin arhitecturi LSTM</w:t>
      </w:r>
      <w:bookmarkEnd w:id="8"/>
    </w:p>
    <w:p w14:paraId="2B20271E" w14:textId="4596483E" w:rsidR="00B76210" w:rsidRPr="00B76210" w:rsidRDefault="00B76210" w:rsidP="00D60172">
      <w:pPr>
        <w:spacing w:after="0" w:line="360" w:lineRule="auto"/>
        <w:jc w:val="both"/>
        <w:rPr>
          <w:sz w:val="24"/>
          <w:szCs w:val="24"/>
          <w:lang w:val="ro-RO"/>
        </w:rPr>
      </w:pPr>
      <w:r>
        <w:rPr>
          <w:sz w:val="24"/>
          <w:szCs w:val="24"/>
          <w:lang w:val="ro-RO"/>
        </w:rPr>
        <w:tab/>
      </w:r>
      <w:r w:rsidRPr="00B76210">
        <w:rPr>
          <w:sz w:val="24"/>
          <w:szCs w:val="24"/>
          <w:lang w:val="ro-RO"/>
        </w:rPr>
        <w:t>Deși rețelele neuronale recurente sunt concepute pentru modelarea dependențelor temporale, acestea prezintă limitări</w:t>
      </w:r>
      <w:r w:rsidR="006176C4">
        <w:rPr>
          <w:sz w:val="24"/>
          <w:szCs w:val="24"/>
          <w:lang w:val="ro-RO"/>
        </w:rPr>
        <w:t xml:space="preserve"> </w:t>
      </w:r>
      <w:r w:rsidRPr="00B76210">
        <w:rPr>
          <w:sz w:val="24"/>
          <w:szCs w:val="24"/>
          <w:lang w:val="ro-RO"/>
        </w:rPr>
        <w:t>în</w:t>
      </w:r>
      <w:r w:rsidR="006176C4">
        <w:rPr>
          <w:sz w:val="24"/>
          <w:szCs w:val="24"/>
          <w:lang w:val="ro-RO"/>
        </w:rPr>
        <w:t xml:space="preserve"> </w:t>
      </w:r>
      <w:r w:rsidRPr="00B76210">
        <w:rPr>
          <w:sz w:val="24"/>
          <w:szCs w:val="24"/>
          <w:lang w:val="ro-RO"/>
        </w:rPr>
        <w:t xml:space="preserve">captarea dependențelor pe termen lung. Această problemă este cauzată de fenomenul de estompare a gradientului </w:t>
      </w:r>
      <w:r w:rsidRPr="00B84631">
        <w:rPr>
          <w:sz w:val="24"/>
          <w:szCs w:val="24"/>
          <w:lang w:val="ro-RO"/>
        </w:rPr>
        <w:t>(vanishing gradient),</w:t>
      </w:r>
      <w:r w:rsidRPr="00B76210">
        <w:rPr>
          <w:sz w:val="24"/>
          <w:szCs w:val="24"/>
          <w:lang w:val="ro-RO"/>
        </w:rPr>
        <w:t xml:space="preserve"> care conduce la degradarea progresivă a semnalului de eroare în timpul retropropagării prin </w:t>
      </w:r>
      <w:r w:rsidRPr="00B84631">
        <w:rPr>
          <w:sz w:val="24"/>
          <w:szCs w:val="24"/>
          <w:lang w:val="ro-RO"/>
        </w:rPr>
        <w:t>timp (backpropagation through time).</w:t>
      </w:r>
      <w:r w:rsidRPr="00B76210">
        <w:rPr>
          <w:sz w:val="24"/>
          <w:szCs w:val="24"/>
          <w:lang w:val="ro-RO"/>
        </w:rPr>
        <w:t xml:space="preserve"> În acest proces, valorile gradientului tind să devină din ce în ce mai mici pe măsură ce sunt propagate înapoi prin mai mulți pași temporali, ceea ce face dificilă actualizarea eficientă a ponderilor asociate momentelor anterioare. În consecință, modelul își pierde capacitatea de a </w:t>
      </w:r>
      <w:r w:rsidR="001B5881">
        <w:rPr>
          <w:sz w:val="24"/>
          <w:szCs w:val="24"/>
          <w:lang w:val="ro-RO"/>
        </w:rPr>
        <w:t xml:space="preserve">păstra </w:t>
      </w:r>
      <w:r w:rsidRPr="00B76210">
        <w:rPr>
          <w:sz w:val="24"/>
          <w:szCs w:val="24"/>
          <w:lang w:val="ro-RO"/>
        </w:rPr>
        <w:t>informații relevante din pașii temporali îndepărtați, limitând astfel înțelegerea contextului global al secvenței</w:t>
      </w:r>
      <w:r w:rsidR="00C0768C">
        <w:rPr>
          <w:sz w:val="24"/>
          <w:szCs w:val="24"/>
          <w:lang w:val="ro-RO"/>
        </w:rPr>
        <w:t xml:space="preserve"> </w:t>
      </w:r>
      <w:sdt>
        <w:sdtPr>
          <w:rPr>
            <w:sz w:val="24"/>
            <w:szCs w:val="24"/>
            <w:lang w:val="ro-RO"/>
          </w:rPr>
          <w:id w:val="-587692209"/>
          <w:citation/>
        </w:sdtPr>
        <w:sdtEndPr/>
        <w:sdtContent>
          <w:r w:rsidR="00C0768C">
            <w:rPr>
              <w:sz w:val="24"/>
              <w:szCs w:val="24"/>
              <w:lang w:val="ro-RO"/>
            </w:rPr>
            <w:fldChar w:fldCharType="begin"/>
          </w:r>
          <w:r w:rsidR="00C0768C">
            <w:rPr>
              <w:sz w:val="24"/>
              <w:szCs w:val="24"/>
              <w:lang w:val="ro-RO"/>
            </w:rPr>
            <w:instrText xml:space="preserve"> CITATION Agg18 \l 1048 </w:instrText>
          </w:r>
          <w:r w:rsidR="00C0768C">
            <w:rPr>
              <w:sz w:val="24"/>
              <w:szCs w:val="24"/>
              <w:lang w:val="ro-RO"/>
            </w:rPr>
            <w:fldChar w:fldCharType="separate"/>
          </w:r>
          <w:r w:rsidR="00003AA1" w:rsidRPr="00003AA1">
            <w:rPr>
              <w:noProof/>
              <w:sz w:val="24"/>
              <w:szCs w:val="24"/>
              <w:lang w:val="ro-RO"/>
            </w:rPr>
            <w:t>[14]</w:t>
          </w:r>
          <w:r w:rsidR="00C0768C">
            <w:rPr>
              <w:sz w:val="24"/>
              <w:szCs w:val="24"/>
              <w:lang w:val="ro-RO"/>
            </w:rPr>
            <w:fldChar w:fldCharType="end"/>
          </w:r>
        </w:sdtContent>
      </w:sdt>
      <w:r w:rsidRPr="00B76210">
        <w:rPr>
          <w:sz w:val="24"/>
          <w:szCs w:val="24"/>
          <w:lang w:val="ro-RO"/>
        </w:rPr>
        <w:t>.</w:t>
      </w:r>
    </w:p>
    <w:p w14:paraId="49785068" w14:textId="621363C2" w:rsidR="00FF4B75" w:rsidRDefault="00B76210" w:rsidP="00D60172">
      <w:pPr>
        <w:spacing w:after="0" w:line="360" w:lineRule="auto"/>
        <w:jc w:val="both"/>
        <w:rPr>
          <w:sz w:val="24"/>
          <w:szCs w:val="24"/>
          <w:lang w:val="ro-RO"/>
        </w:rPr>
      </w:pPr>
      <w:r w:rsidRPr="00B76210">
        <w:rPr>
          <w:sz w:val="24"/>
          <w:szCs w:val="24"/>
          <w:lang w:val="ro-RO"/>
        </w:rPr>
        <w:tab/>
        <w:t>Pentru a depăși aceste limitări, au fost dezvoltate arhitecturile de tip Long Short-Term Memory (LSTM)</w:t>
      </w:r>
      <w:r w:rsidR="00DD229F">
        <w:rPr>
          <w:sz w:val="24"/>
          <w:szCs w:val="24"/>
          <w:lang w:val="ro-RO"/>
        </w:rPr>
        <w:t>,</w:t>
      </w:r>
      <w:r w:rsidR="00E70083">
        <w:rPr>
          <w:sz w:val="24"/>
          <w:szCs w:val="24"/>
          <w:lang w:val="ro-RO"/>
        </w:rPr>
        <w:t xml:space="preserve"> </w:t>
      </w:r>
      <w:r w:rsidR="00FF4B75">
        <w:rPr>
          <w:sz w:val="24"/>
          <w:szCs w:val="24"/>
          <w:lang w:val="ro-RO"/>
        </w:rPr>
        <w:t>care</w:t>
      </w:r>
      <w:r w:rsidR="00E70083">
        <w:rPr>
          <w:sz w:val="24"/>
          <w:szCs w:val="24"/>
          <w:lang w:val="ro-RO"/>
        </w:rPr>
        <w:t>,</w:t>
      </w:r>
      <w:r w:rsidR="00FF4B75">
        <w:rPr>
          <w:sz w:val="24"/>
          <w:szCs w:val="24"/>
          <w:lang w:val="ro-RO"/>
        </w:rPr>
        <w:t xml:space="preserve"> p</w:t>
      </w:r>
      <w:r w:rsidRPr="00B76210">
        <w:rPr>
          <w:sz w:val="24"/>
          <w:szCs w:val="24"/>
          <w:lang w:val="ro-RO"/>
        </w:rPr>
        <w:t>rin introducerea unor mecanisme dedicate de control al fluxului informațional</w:t>
      </w:r>
      <w:r w:rsidR="00E70083">
        <w:rPr>
          <w:sz w:val="24"/>
          <w:szCs w:val="24"/>
          <w:lang w:val="ro-RO"/>
        </w:rPr>
        <w:t xml:space="preserve"> și a unei stări de memorie specializate</w:t>
      </w:r>
      <w:r w:rsidRPr="00B76210">
        <w:rPr>
          <w:sz w:val="24"/>
          <w:szCs w:val="24"/>
          <w:lang w:val="ro-RO"/>
        </w:rPr>
        <w:t>,</w:t>
      </w:r>
      <w:r w:rsidR="00E70083">
        <w:rPr>
          <w:sz w:val="24"/>
          <w:szCs w:val="24"/>
          <w:lang w:val="ro-RO"/>
        </w:rPr>
        <w:t xml:space="preserve"> </w:t>
      </w:r>
      <w:r w:rsidRPr="00B76210">
        <w:rPr>
          <w:sz w:val="24"/>
          <w:szCs w:val="24"/>
          <w:lang w:val="ro-RO"/>
        </w:rPr>
        <w:t>reduc impactul fenomenului de estompare a gradientului și facilitează învățarea relațiilor relevante din secvențe temporale complexe</w:t>
      </w:r>
      <w:r w:rsidR="00E70083">
        <w:rPr>
          <w:sz w:val="24"/>
          <w:szCs w:val="24"/>
          <w:lang w:val="ro-RO"/>
        </w:rPr>
        <w:t xml:space="preserve"> </w:t>
      </w:r>
      <w:sdt>
        <w:sdtPr>
          <w:rPr>
            <w:sz w:val="24"/>
            <w:szCs w:val="24"/>
            <w:lang w:val="ro-RO"/>
          </w:rPr>
          <w:id w:val="-548531083"/>
          <w:citation/>
        </w:sdtPr>
        <w:sdtEndPr/>
        <w:sdtContent>
          <w:r w:rsidR="00E70083">
            <w:rPr>
              <w:sz w:val="24"/>
              <w:szCs w:val="24"/>
              <w:lang w:val="ro-RO"/>
            </w:rPr>
            <w:fldChar w:fldCharType="begin"/>
          </w:r>
          <w:r w:rsidR="00E70083">
            <w:rPr>
              <w:sz w:val="24"/>
              <w:szCs w:val="24"/>
              <w:lang w:val="ro-RO"/>
            </w:rPr>
            <w:instrText xml:space="preserve"> CITATION Aur19 \l 1048 </w:instrText>
          </w:r>
          <w:r w:rsidR="00E70083">
            <w:rPr>
              <w:sz w:val="24"/>
              <w:szCs w:val="24"/>
              <w:lang w:val="ro-RO"/>
            </w:rPr>
            <w:fldChar w:fldCharType="separate"/>
          </w:r>
          <w:r w:rsidR="00003AA1" w:rsidRPr="00003AA1">
            <w:rPr>
              <w:noProof/>
              <w:sz w:val="24"/>
              <w:szCs w:val="24"/>
              <w:lang w:val="ro-RO"/>
            </w:rPr>
            <w:t>[12]</w:t>
          </w:r>
          <w:r w:rsidR="00E70083">
            <w:rPr>
              <w:sz w:val="24"/>
              <w:szCs w:val="24"/>
              <w:lang w:val="ro-RO"/>
            </w:rPr>
            <w:fldChar w:fldCharType="end"/>
          </w:r>
        </w:sdtContent>
      </w:sdt>
      <w:r w:rsidRPr="00B76210">
        <w:rPr>
          <w:sz w:val="24"/>
          <w:szCs w:val="24"/>
          <w:lang w:val="ro-RO"/>
        </w:rPr>
        <w:t>.</w:t>
      </w:r>
      <w:r w:rsidR="00D60172">
        <w:rPr>
          <w:sz w:val="24"/>
          <w:szCs w:val="24"/>
          <w:lang w:val="ro-RO"/>
        </w:rPr>
        <w:t xml:space="preserve"> </w:t>
      </w:r>
    </w:p>
    <w:p w14:paraId="34208CB6" w14:textId="23D5045F" w:rsidR="001B5881" w:rsidRDefault="00FF4B75" w:rsidP="00D60172">
      <w:pPr>
        <w:spacing w:after="0" w:line="360" w:lineRule="auto"/>
        <w:jc w:val="both"/>
        <w:rPr>
          <w:sz w:val="24"/>
          <w:szCs w:val="24"/>
          <w:lang w:val="ro-RO"/>
        </w:rPr>
      </w:pPr>
      <w:r>
        <w:rPr>
          <w:sz w:val="24"/>
          <w:szCs w:val="24"/>
          <w:lang w:val="ro-RO"/>
        </w:rPr>
        <w:tab/>
      </w:r>
      <w:r w:rsidR="00E67A55">
        <w:rPr>
          <w:sz w:val="24"/>
          <w:szCs w:val="24"/>
          <w:lang w:val="ro-RO"/>
        </w:rPr>
        <w:t xml:space="preserve">Aceste mecanisme </w:t>
      </w:r>
      <w:r w:rsidR="00352B2D">
        <w:rPr>
          <w:sz w:val="24"/>
          <w:szCs w:val="24"/>
          <w:lang w:val="ro-RO"/>
        </w:rPr>
        <w:t xml:space="preserve">de control al fluxului informațional </w:t>
      </w:r>
      <w:r w:rsidR="00E67A55">
        <w:rPr>
          <w:sz w:val="24"/>
          <w:szCs w:val="24"/>
          <w:lang w:val="ro-RO"/>
        </w:rPr>
        <w:t xml:space="preserve">sunt implementate prin intermediul unor porți (gates), responsabile de </w:t>
      </w:r>
      <w:r w:rsidR="00363D8F">
        <w:rPr>
          <w:sz w:val="24"/>
          <w:szCs w:val="24"/>
          <w:lang w:val="ro-RO"/>
        </w:rPr>
        <w:t xml:space="preserve">gestionarea </w:t>
      </w:r>
      <w:r w:rsidR="00E67A55">
        <w:rPr>
          <w:sz w:val="24"/>
          <w:szCs w:val="24"/>
          <w:lang w:val="ro-RO"/>
        </w:rPr>
        <w:t>informației care este păstrată, actualizată sau eliminată pe parcursul procesării secvențiale</w:t>
      </w:r>
      <w:r w:rsidR="005E7A0A">
        <w:rPr>
          <w:sz w:val="24"/>
          <w:szCs w:val="24"/>
          <w:lang w:val="ro-RO"/>
        </w:rPr>
        <w:t xml:space="preserve"> </w:t>
      </w:r>
      <w:sdt>
        <w:sdtPr>
          <w:rPr>
            <w:sz w:val="24"/>
            <w:szCs w:val="24"/>
            <w:lang w:val="ro-RO"/>
          </w:rPr>
          <w:id w:val="385141629"/>
          <w:citation/>
        </w:sdtPr>
        <w:sdtEndPr/>
        <w:sdtContent>
          <w:r w:rsidR="005E7A0A">
            <w:rPr>
              <w:sz w:val="24"/>
              <w:szCs w:val="24"/>
              <w:lang w:val="ro-RO"/>
            </w:rPr>
            <w:fldChar w:fldCharType="begin"/>
          </w:r>
          <w:r w:rsidR="005E7A0A">
            <w:rPr>
              <w:sz w:val="24"/>
              <w:szCs w:val="24"/>
              <w:lang w:val="ro-RO"/>
            </w:rPr>
            <w:instrText xml:space="preserve"> CITATION Aur19 \l 1048 </w:instrText>
          </w:r>
          <w:r w:rsidR="005E7A0A">
            <w:rPr>
              <w:sz w:val="24"/>
              <w:szCs w:val="24"/>
              <w:lang w:val="ro-RO"/>
            </w:rPr>
            <w:fldChar w:fldCharType="separate"/>
          </w:r>
          <w:r w:rsidR="00003AA1" w:rsidRPr="00003AA1">
            <w:rPr>
              <w:noProof/>
              <w:sz w:val="24"/>
              <w:szCs w:val="24"/>
              <w:lang w:val="ro-RO"/>
            </w:rPr>
            <w:t>[12]</w:t>
          </w:r>
          <w:r w:rsidR="005E7A0A">
            <w:rPr>
              <w:sz w:val="24"/>
              <w:szCs w:val="24"/>
              <w:lang w:val="ro-RO"/>
            </w:rPr>
            <w:fldChar w:fldCharType="end"/>
          </w:r>
        </w:sdtContent>
      </w:sdt>
      <w:r w:rsidR="00E67A55">
        <w:rPr>
          <w:sz w:val="24"/>
          <w:szCs w:val="24"/>
          <w:lang w:val="ro-RO"/>
        </w:rPr>
        <w:t xml:space="preserve">. </w:t>
      </w:r>
    </w:p>
    <w:p w14:paraId="44F5F9EE" w14:textId="66065703" w:rsidR="00047A50" w:rsidRDefault="00047A50" w:rsidP="00D60172">
      <w:pPr>
        <w:spacing w:after="0" w:line="360" w:lineRule="auto"/>
        <w:jc w:val="both"/>
        <w:rPr>
          <w:sz w:val="24"/>
          <w:szCs w:val="24"/>
          <w:lang w:val="ro-RO"/>
        </w:rPr>
      </w:pPr>
      <w:r>
        <w:rPr>
          <w:sz w:val="24"/>
          <w:szCs w:val="24"/>
          <w:lang w:val="ro-RO"/>
        </w:rPr>
        <w:tab/>
        <w:t xml:space="preserve">Poarta de </w:t>
      </w:r>
      <w:r w:rsidR="00B221ED">
        <w:rPr>
          <w:sz w:val="24"/>
          <w:szCs w:val="24"/>
          <w:lang w:val="ro-RO"/>
        </w:rPr>
        <w:t>uitare</w:t>
      </w:r>
      <w:r>
        <w:rPr>
          <w:sz w:val="24"/>
          <w:szCs w:val="24"/>
          <w:lang w:val="ro-RO"/>
        </w:rPr>
        <w:t xml:space="preserve"> (forget gate) are rolul de a determina ce informații din starea anterio</w:t>
      </w:r>
      <w:r w:rsidR="00DD229F">
        <w:rPr>
          <w:sz w:val="24"/>
          <w:szCs w:val="24"/>
          <w:lang w:val="ro-RO"/>
        </w:rPr>
        <w:t>a</w:t>
      </w:r>
      <w:r>
        <w:rPr>
          <w:sz w:val="24"/>
          <w:szCs w:val="24"/>
          <w:lang w:val="ro-RO"/>
        </w:rPr>
        <w:t>ră sunt păstra</w:t>
      </w:r>
      <w:r w:rsidR="005E7A0A">
        <w:rPr>
          <w:sz w:val="24"/>
          <w:szCs w:val="24"/>
          <w:lang w:val="ro-RO"/>
        </w:rPr>
        <w:t>t</w:t>
      </w:r>
      <w:r>
        <w:rPr>
          <w:sz w:val="24"/>
          <w:szCs w:val="24"/>
          <w:lang w:val="ro-RO"/>
        </w:rPr>
        <w:t>e sau eliminate</w:t>
      </w:r>
      <w:r w:rsidR="00B221ED">
        <w:rPr>
          <w:sz w:val="24"/>
          <w:szCs w:val="24"/>
          <w:lang w:val="ro-RO"/>
        </w:rPr>
        <w:t>, permițând modelului să elimine informațiile nerelevante pentru pașii temporali următori.</w:t>
      </w:r>
    </w:p>
    <w:p w14:paraId="5C43E951" w14:textId="25680827" w:rsidR="00047A50" w:rsidRDefault="00047A50" w:rsidP="00D60172">
      <w:pPr>
        <w:spacing w:after="0" w:line="360" w:lineRule="auto"/>
        <w:jc w:val="both"/>
        <w:rPr>
          <w:sz w:val="24"/>
          <w:szCs w:val="24"/>
          <w:lang w:val="ro-RO"/>
        </w:rPr>
      </w:pPr>
      <w:r>
        <w:rPr>
          <w:sz w:val="24"/>
          <w:szCs w:val="24"/>
          <w:lang w:val="ro-RO"/>
        </w:rPr>
        <w:tab/>
        <w:t xml:space="preserve">Poarta de intrare (input gate) controlează informațiile </w:t>
      </w:r>
      <w:r w:rsidR="00B221ED">
        <w:rPr>
          <w:sz w:val="24"/>
          <w:szCs w:val="24"/>
          <w:lang w:val="ro-RO"/>
        </w:rPr>
        <w:t xml:space="preserve">noi </w:t>
      </w:r>
      <w:r>
        <w:rPr>
          <w:sz w:val="24"/>
          <w:szCs w:val="24"/>
          <w:lang w:val="ro-RO"/>
        </w:rPr>
        <w:t>introduse în memoria celulei, stabilind ce date din intrarea curentă trebuie memorate și integra</w:t>
      </w:r>
      <w:r w:rsidR="00B221ED">
        <w:rPr>
          <w:sz w:val="24"/>
          <w:szCs w:val="24"/>
          <w:lang w:val="ro-RO"/>
        </w:rPr>
        <w:t>t</w:t>
      </w:r>
      <w:r>
        <w:rPr>
          <w:sz w:val="24"/>
          <w:szCs w:val="24"/>
          <w:lang w:val="ro-RO"/>
        </w:rPr>
        <w:t>e în starea internă a modelului.</w:t>
      </w:r>
      <w:r>
        <w:rPr>
          <w:sz w:val="24"/>
          <w:szCs w:val="24"/>
          <w:lang w:val="ro-RO"/>
        </w:rPr>
        <w:tab/>
      </w:r>
    </w:p>
    <w:p w14:paraId="4AD574AE" w14:textId="455FFBA9" w:rsidR="005E7A0A" w:rsidRDefault="00047A50" w:rsidP="00D60172">
      <w:pPr>
        <w:spacing w:after="0" w:line="360" w:lineRule="auto"/>
        <w:jc w:val="both"/>
        <w:rPr>
          <w:sz w:val="24"/>
          <w:szCs w:val="24"/>
          <w:lang w:val="ro-RO"/>
        </w:rPr>
      </w:pPr>
      <w:r>
        <w:rPr>
          <w:sz w:val="24"/>
          <w:szCs w:val="24"/>
          <w:lang w:val="ro-RO"/>
        </w:rPr>
        <w:tab/>
        <w:t>Poart</w:t>
      </w:r>
      <w:r w:rsidR="005E7A0A">
        <w:rPr>
          <w:sz w:val="24"/>
          <w:szCs w:val="24"/>
          <w:lang w:val="ro-RO"/>
        </w:rPr>
        <w:t>a</w:t>
      </w:r>
      <w:r>
        <w:rPr>
          <w:sz w:val="24"/>
          <w:szCs w:val="24"/>
          <w:lang w:val="ro-RO"/>
        </w:rPr>
        <w:t xml:space="preserve"> de ieșire (output gate) determină informațiile care vor fi transmise către următorul pas temporal și </w:t>
      </w:r>
      <w:r w:rsidR="005E7A0A">
        <w:rPr>
          <w:sz w:val="24"/>
          <w:szCs w:val="24"/>
          <w:lang w:val="ro-RO"/>
        </w:rPr>
        <w:t>utilizate pentru generarea ieșirii rețelei.</w:t>
      </w:r>
    </w:p>
    <w:p w14:paraId="15015184" w14:textId="624E6CB9" w:rsidR="00047A50" w:rsidRPr="00E67A55" w:rsidRDefault="00B221ED" w:rsidP="00D60172">
      <w:pPr>
        <w:spacing w:after="0" w:line="360" w:lineRule="auto"/>
        <w:jc w:val="both"/>
        <w:rPr>
          <w:sz w:val="24"/>
          <w:szCs w:val="24"/>
          <w:lang w:val="ro-RO"/>
        </w:rPr>
      </w:pPr>
      <w:r>
        <w:rPr>
          <w:sz w:val="24"/>
          <w:szCs w:val="24"/>
          <w:lang w:val="ro-RO"/>
        </w:rPr>
        <w:tab/>
      </w:r>
      <w:r w:rsidR="002C5450">
        <w:rPr>
          <w:sz w:val="24"/>
          <w:szCs w:val="24"/>
          <w:lang w:val="ro-RO"/>
        </w:rPr>
        <w:t>Reprezentarea structurii interne a unei celule LSTM și a mecanismelor de control asociate porților este prezentată în Figura 2.</w:t>
      </w:r>
    </w:p>
    <w:p w14:paraId="4DF30DF3" w14:textId="77777777" w:rsidR="00410BF9" w:rsidRDefault="00B76210" w:rsidP="00410BF9">
      <w:pPr>
        <w:keepNext/>
        <w:spacing w:after="0" w:line="360" w:lineRule="auto"/>
        <w:jc w:val="center"/>
      </w:pPr>
      <w:r>
        <w:rPr>
          <w:noProof/>
        </w:rPr>
        <w:lastRenderedPageBreak/>
        <w:drawing>
          <wp:inline distT="0" distB="0" distL="0" distR="0" wp14:anchorId="5DF6AA2D" wp14:editId="5AEB6786">
            <wp:extent cx="4772660" cy="2646045"/>
            <wp:effectExtent l="0" t="0" r="8890" b="1905"/>
            <wp:docPr id="250189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9700"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660" cy="2646045"/>
                    </a:xfrm>
                    <a:prstGeom prst="rect">
                      <a:avLst/>
                    </a:prstGeom>
                    <a:noFill/>
                    <a:ln>
                      <a:noFill/>
                    </a:ln>
                  </pic:spPr>
                </pic:pic>
              </a:graphicData>
            </a:graphic>
          </wp:inline>
        </w:drawing>
      </w:r>
    </w:p>
    <w:p w14:paraId="7D0D0F22" w14:textId="21C5D7FA" w:rsidR="00B221ED" w:rsidRPr="00410BF9" w:rsidRDefault="00410BF9" w:rsidP="00410BF9">
      <w:pPr>
        <w:pStyle w:val="Caption"/>
        <w:spacing w:after="100"/>
        <w:jc w:val="center"/>
        <w:rPr>
          <w:sz w:val="24"/>
          <w:szCs w:val="24"/>
        </w:rPr>
      </w:pPr>
      <w:bookmarkStart w:id="9" w:name="_Toc231318497"/>
      <w:r w:rsidRPr="00410BF9">
        <w:rPr>
          <w:sz w:val="24"/>
          <w:szCs w:val="24"/>
        </w:rPr>
        <w:t xml:space="preserve">Figura </w:t>
      </w:r>
      <w:r w:rsidRPr="00410BF9">
        <w:rPr>
          <w:sz w:val="24"/>
          <w:szCs w:val="24"/>
        </w:rPr>
        <w:fldChar w:fldCharType="begin"/>
      </w:r>
      <w:r w:rsidRPr="00410BF9">
        <w:rPr>
          <w:sz w:val="24"/>
          <w:szCs w:val="24"/>
        </w:rPr>
        <w:instrText xml:space="preserve"> SEQ Figura \* ARABIC </w:instrText>
      </w:r>
      <w:r w:rsidRPr="00410BF9">
        <w:rPr>
          <w:sz w:val="24"/>
          <w:szCs w:val="24"/>
        </w:rPr>
        <w:fldChar w:fldCharType="separate"/>
      </w:r>
      <w:r w:rsidR="00B47159">
        <w:rPr>
          <w:noProof/>
          <w:sz w:val="24"/>
          <w:szCs w:val="24"/>
        </w:rPr>
        <w:t>2</w:t>
      </w:r>
      <w:r w:rsidRPr="00410BF9">
        <w:rPr>
          <w:sz w:val="24"/>
          <w:szCs w:val="24"/>
        </w:rPr>
        <w:fldChar w:fldCharType="end"/>
      </w:r>
      <w:r w:rsidRPr="00410BF9">
        <w:rPr>
          <w:sz w:val="24"/>
          <w:szCs w:val="24"/>
        </w:rPr>
        <w:t>. Reprezentarea unei celule LSTM. Sursa: Géron</w:t>
      </w:r>
      <w:bookmarkEnd w:id="9"/>
    </w:p>
    <w:p w14:paraId="634B0859" w14:textId="428CEA16" w:rsidR="002C5450" w:rsidRDefault="002C5450" w:rsidP="00A140B1">
      <w:pPr>
        <w:spacing w:after="100" w:line="360" w:lineRule="auto"/>
        <w:jc w:val="both"/>
        <w:rPr>
          <w:sz w:val="24"/>
          <w:szCs w:val="24"/>
          <w:lang w:val="ro-RO"/>
        </w:rPr>
      </w:pPr>
      <w:r>
        <w:rPr>
          <w:lang w:val="ro-RO"/>
        </w:rPr>
        <w:tab/>
      </w:r>
      <w:r w:rsidRPr="002C5450">
        <w:rPr>
          <w:sz w:val="24"/>
          <w:szCs w:val="24"/>
          <w:lang w:val="ro-RO"/>
        </w:rPr>
        <w:t>Din punct de vedere matematic</w:t>
      </w:r>
      <w:r w:rsidR="00A140B1">
        <w:rPr>
          <w:sz w:val="24"/>
          <w:szCs w:val="24"/>
          <w:lang w:val="ro-RO"/>
        </w:rPr>
        <w:t>, funcționarea unei celule LSTM</w:t>
      </w:r>
      <w:r w:rsidRPr="002C5450">
        <w:rPr>
          <w:sz w:val="24"/>
          <w:szCs w:val="24"/>
          <w:lang w:val="ro-RO"/>
        </w:rPr>
        <w:t xml:space="preserve"> </w:t>
      </w:r>
      <w:r w:rsidR="00A140B1">
        <w:rPr>
          <w:sz w:val="24"/>
          <w:szCs w:val="24"/>
          <w:lang w:val="ro-RO"/>
        </w:rPr>
        <w:t xml:space="preserve">poate fi </w:t>
      </w:r>
      <w:r w:rsidRPr="002C5450">
        <w:rPr>
          <w:sz w:val="24"/>
          <w:szCs w:val="24"/>
          <w:lang w:val="ro-RO"/>
        </w:rPr>
        <w:t>descrisă prin următoarele relații:</w:t>
      </w:r>
    </w:p>
    <w:p w14:paraId="4DCB606B" w14:textId="1A4554AA" w:rsidR="002C5450"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i</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σ</m:t>
          </m:r>
          <m:d>
            <m:dPr>
              <m:ctrlPr>
                <w:rPr>
                  <w:rFonts w:ascii="Cambria Math" w:eastAsiaTheme="minorEastAsia" w:hAnsi="Cambria Math" w:cs="Courier New"/>
                  <w:i/>
                  <w:sz w:val="24"/>
                  <w:szCs w:val="24"/>
                  <w:lang w:val="ro-RO"/>
                </w:rPr>
              </m:ctrlPr>
            </m:dPr>
            <m:e>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xi</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x</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hi</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h</m:t>
                  </m:r>
                </m:e>
                <m:sub>
                  <m:r>
                    <w:rPr>
                      <w:rFonts w:ascii="Cambria Math" w:eastAsiaTheme="minorEastAsia" w:hAnsi="Cambria Math" w:cs="Courier New"/>
                      <w:sz w:val="24"/>
                      <w:szCs w:val="24"/>
                      <w:lang w:val="ro-RO"/>
                    </w:rPr>
                    <m:t>(t-1)</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b</m:t>
                  </m:r>
                </m:e>
                <m:sub>
                  <m:r>
                    <w:rPr>
                      <w:rFonts w:ascii="Cambria Math" w:eastAsiaTheme="minorEastAsia" w:hAnsi="Cambria Math" w:cs="Courier New"/>
                      <w:sz w:val="24"/>
                      <w:szCs w:val="24"/>
                      <w:lang w:val="ro-RO"/>
                    </w:rPr>
                    <m:t>i</m:t>
                  </m:r>
                </m:sub>
              </m:sSub>
            </m:e>
          </m:d>
        </m:oMath>
      </m:oMathPara>
    </w:p>
    <w:p w14:paraId="5473AE9D" w14:textId="34C6627E" w:rsidR="004F121A"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f</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σ</m:t>
          </m:r>
          <m:d>
            <m:dPr>
              <m:ctrlPr>
                <w:rPr>
                  <w:rFonts w:ascii="Cambria Math" w:eastAsiaTheme="minorEastAsia" w:hAnsi="Cambria Math" w:cs="Courier New"/>
                  <w:i/>
                  <w:sz w:val="24"/>
                  <w:szCs w:val="24"/>
                  <w:lang w:val="ro-RO"/>
                </w:rPr>
              </m:ctrlPr>
            </m:dPr>
            <m:e>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xf</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x</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hf</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h</m:t>
                  </m:r>
                </m:e>
                <m:sub>
                  <m:r>
                    <w:rPr>
                      <w:rFonts w:ascii="Cambria Math" w:eastAsiaTheme="minorEastAsia" w:hAnsi="Cambria Math" w:cs="Courier New"/>
                      <w:sz w:val="24"/>
                      <w:szCs w:val="24"/>
                      <w:lang w:val="ro-RO"/>
                    </w:rPr>
                    <m:t>(t-1)</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b</m:t>
                  </m:r>
                </m:e>
                <m:sub>
                  <m:r>
                    <w:rPr>
                      <w:rFonts w:ascii="Cambria Math" w:eastAsiaTheme="minorEastAsia" w:hAnsi="Cambria Math" w:cs="Courier New"/>
                      <w:sz w:val="24"/>
                      <w:szCs w:val="24"/>
                      <w:lang w:val="ro-RO"/>
                    </w:rPr>
                    <m:t>f</m:t>
                  </m:r>
                </m:sub>
              </m:sSub>
            </m:e>
          </m:d>
        </m:oMath>
      </m:oMathPara>
    </w:p>
    <w:p w14:paraId="66D0F39D" w14:textId="2CB373F8" w:rsidR="004F121A"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o</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σ</m:t>
          </m:r>
          <m:d>
            <m:dPr>
              <m:ctrlPr>
                <w:rPr>
                  <w:rFonts w:ascii="Cambria Math" w:eastAsiaTheme="minorEastAsia" w:hAnsi="Cambria Math" w:cs="Courier New"/>
                  <w:i/>
                  <w:sz w:val="24"/>
                  <w:szCs w:val="24"/>
                  <w:lang w:val="ro-RO"/>
                </w:rPr>
              </m:ctrlPr>
            </m:dPr>
            <m:e>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xo</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x</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ho</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h</m:t>
                  </m:r>
                </m:e>
                <m:sub>
                  <m:r>
                    <w:rPr>
                      <w:rFonts w:ascii="Cambria Math" w:eastAsiaTheme="minorEastAsia" w:hAnsi="Cambria Math" w:cs="Courier New"/>
                      <w:sz w:val="24"/>
                      <w:szCs w:val="24"/>
                      <w:lang w:val="ro-RO"/>
                    </w:rPr>
                    <m:t>(t-1)</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b</m:t>
                  </m:r>
                </m:e>
                <m:sub>
                  <m:r>
                    <w:rPr>
                      <w:rFonts w:ascii="Cambria Math" w:eastAsiaTheme="minorEastAsia" w:hAnsi="Cambria Math" w:cs="Courier New"/>
                      <w:sz w:val="24"/>
                      <w:szCs w:val="24"/>
                      <w:lang w:val="ro-RO"/>
                    </w:rPr>
                    <m:t>o</m:t>
                  </m:r>
                </m:sub>
              </m:sSub>
            </m:e>
          </m:d>
        </m:oMath>
      </m:oMathPara>
    </w:p>
    <w:p w14:paraId="0CF8E3E3" w14:textId="03ACD81B" w:rsidR="004F121A"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g</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tanh</m:t>
          </m:r>
          <m:d>
            <m:dPr>
              <m:ctrlPr>
                <w:rPr>
                  <w:rFonts w:ascii="Cambria Math" w:eastAsiaTheme="minorEastAsia" w:hAnsi="Cambria Math" w:cs="Courier New"/>
                  <w:i/>
                  <w:sz w:val="24"/>
                  <w:szCs w:val="24"/>
                  <w:lang w:val="ro-RO"/>
                </w:rPr>
              </m:ctrlPr>
            </m:dPr>
            <m:e>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xg</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x</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Sup>
                <m:sSubSupPr>
                  <m:ctrlPr>
                    <w:rPr>
                      <w:rFonts w:ascii="Cambria Math" w:eastAsiaTheme="minorEastAsia" w:hAnsi="Cambria Math" w:cs="Courier New"/>
                      <w:i/>
                      <w:sz w:val="24"/>
                      <w:szCs w:val="24"/>
                      <w:lang w:val="ro-RO"/>
                    </w:rPr>
                  </m:ctrlPr>
                </m:sSubSupPr>
                <m:e>
                  <m:r>
                    <w:rPr>
                      <w:rFonts w:ascii="Cambria Math" w:eastAsiaTheme="minorEastAsia" w:hAnsi="Cambria Math" w:cs="Courier New"/>
                      <w:sz w:val="24"/>
                      <w:szCs w:val="24"/>
                      <w:lang w:val="ro-RO"/>
                    </w:rPr>
                    <m:t>W</m:t>
                  </m:r>
                </m:e>
                <m:sub>
                  <m:r>
                    <w:rPr>
                      <w:rFonts w:ascii="Cambria Math" w:eastAsiaTheme="minorEastAsia" w:hAnsi="Cambria Math" w:cs="Courier New"/>
                      <w:sz w:val="24"/>
                      <w:szCs w:val="24"/>
                      <w:lang w:val="ro-RO"/>
                    </w:rPr>
                    <m:t>hg</m:t>
                  </m:r>
                </m:sub>
                <m:sup>
                  <m:r>
                    <w:rPr>
                      <w:rFonts w:ascii="Cambria Math" w:eastAsiaTheme="minorEastAsia" w:hAnsi="Cambria Math" w:cs="Courier New"/>
                      <w:sz w:val="24"/>
                      <w:szCs w:val="24"/>
                      <w:lang w:val="ro-RO"/>
                    </w:rPr>
                    <m:t>T</m:t>
                  </m:r>
                </m:sup>
              </m:sSubSup>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h</m:t>
                  </m:r>
                </m:e>
                <m:sub>
                  <m:r>
                    <w:rPr>
                      <w:rFonts w:ascii="Cambria Math" w:eastAsiaTheme="minorEastAsia" w:hAnsi="Cambria Math" w:cs="Courier New"/>
                      <w:sz w:val="24"/>
                      <w:szCs w:val="24"/>
                      <w:lang w:val="ro-RO"/>
                    </w:rPr>
                    <m:t>(t-1)</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b</m:t>
                  </m:r>
                </m:e>
                <m:sub>
                  <m:r>
                    <w:rPr>
                      <w:rFonts w:ascii="Cambria Math" w:eastAsiaTheme="minorEastAsia" w:hAnsi="Cambria Math" w:cs="Courier New"/>
                      <w:sz w:val="24"/>
                      <w:szCs w:val="24"/>
                      <w:lang w:val="ro-RO"/>
                    </w:rPr>
                    <m:t>g</m:t>
                  </m:r>
                </m:sub>
              </m:sSub>
            </m:e>
          </m:d>
        </m:oMath>
      </m:oMathPara>
    </w:p>
    <w:p w14:paraId="294BF022" w14:textId="71324B5E" w:rsidR="004F121A"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c</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f</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c</m:t>
              </m:r>
            </m:e>
            <m:sub>
              <m:r>
                <w:rPr>
                  <w:rFonts w:ascii="Cambria Math" w:eastAsiaTheme="minorEastAsia" w:hAnsi="Cambria Math" w:cs="Courier New"/>
                  <w:sz w:val="24"/>
                  <w:szCs w:val="24"/>
                  <w:lang w:val="ro-RO"/>
                </w:rPr>
                <m:t>(t-1)</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i</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g</m:t>
              </m:r>
            </m:e>
            <m:sub>
              <m:r>
                <w:rPr>
                  <w:rFonts w:ascii="Cambria Math" w:eastAsiaTheme="minorEastAsia" w:hAnsi="Cambria Math" w:cs="Courier New"/>
                  <w:sz w:val="24"/>
                  <w:szCs w:val="24"/>
                  <w:lang w:val="ro-RO"/>
                </w:rPr>
                <m:t>(t)</m:t>
              </m:r>
            </m:sub>
          </m:sSub>
        </m:oMath>
      </m:oMathPara>
    </w:p>
    <w:p w14:paraId="20607C94" w14:textId="7080685B" w:rsidR="004F121A" w:rsidRPr="001D766F" w:rsidRDefault="007F56F0" w:rsidP="009D3D1F">
      <w:pPr>
        <w:spacing w:after="100" w:line="360" w:lineRule="auto"/>
        <w:jc w:val="center"/>
        <w:rPr>
          <w:rFonts w:ascii="Courier New" w:eastAsiaTheme="minorEastAsia" w:hAnsi="Courier New" w:cs="Courier New"/>
          <w:i/>
          <w:sz w:val="24"/>
          <w:szCs w:val="24"/>
          <w:lang w:val="ro-RO"/>
        </w:rPr>
      </w:pPr>
      <m:oMathPara>
        <m:oMath>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y</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h</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 xml:space="preserve">= </m:t>
          </m:r>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o</m:t>
              </m:r>
            </m:e>
            <m:sub>
              <m:r>
                <w:rPr>
                  <w:rFonts w:ascii="Cambria Math" w:eastAsiaTheme="minorEastAsia" w:hAnsi="Cambria Math" w:cs="Courier New"/>
                  <w:sz w:val="24"/>
                  <w:szCs w:val="24"/>
                  <w:lang w:val="ro-RO"/>
                </w:rPr>
                <m:t>(t)</m:t>
              </m:r>
            </m:sub>
          </m:sSub>
          <m:r>
            <w:rPr>
              <w:rFonts w:ascii="Cambria Math" w:eastAsiaTheme="minorEastAsia" w:hAnsi="Cambria Math" w:cs="Courier New"/>
              <w:sz w:val="24"/>
              <w:szCs w:val="24"/>
              <w:lang w:val="ro-RO"/>
            </w:rPr>
            <m:t>⊗tanh</m:t>
          </m:r>
          <m:d>
            <m:dPr>
              <m:ctrlPr>
                <w:rPr>
                  <w:rFonts w:ascii="Cambria Math" w:eastAsiaTheme="minorEastAsia" w:hAnsi="Cambria Math" w:cs="Courier New"/>
                  <w:i/>
                  <w:sz w:val="24"/>
                  <w:szCs w:val="24"/>
                  <w:lang w:val="ro-RO"/>
                </w:rPr>
              </m:ctrlPr>
            </m:dPr>
            <m:e>
              <m:sSub>
                <m:sSubPr>
                  <m:ctrlPr>
                    <w:rPr>
                      <w:rFonts w:ascii="Cambria Math" w:eastAsiaTheme="minorEastAsia" w:hAnsi="Cambria Math" w:cs="Courier New"/>
                      <w:i/>
                      <w:sz w:val="24"/>
                      <w:szCs w:val="24"/>
                      <w:lang w:val="ro-RO"/>
                    </w:rPr>
                  </m:ctrlPr>
                </m:sSubPr>
                <m:e>
                  <m:r>
                    <w:rPr>
                      <w:rFonts w:ascii="Cambria Math" w:eastAsiaTheme="minorEastAsia" w:hAnsi="Cambria Math" w:cs="Courier New"/>
                      <w:sz w:val="24"/>
                      <w:szCs w:val="24"/>
                      <w:lang w:val="ro-RO"/>
                    </w:rPr>
                    <m:t>c</m:t>
                  </m:r>
                </m:e>
                <m:sub>
                  <m:r>
                    <w:rPr>
                      <w:rFonts w:ascii="Cambria Math" w:eastAsiaTheme="minorEastAsia" w:hAnsi="Cambria Math" w:cs="Courier New"/>
                      <w:sz w:val="24"/>
                      <w:szCs w:val="24"/>
                      <w:lang w:val="ro-RO"/>
                    </w:rPr>
                    <m:t>(t)</m:t>
                  </m:r>
                </m:sub>
              </m:sSub>
            </m:e>
          </m:d>
        </m:oMath>
      </m:oMathPara>
    </w:p>
    <w:p w14:paraId="64386584" w14:textId="770BECBB" w:rsidR="004F121A" w:rsidRPr="005F0BA1" w:rsidRDefault="00D60172" w:rsidP="00D60172">
      <w:pPr>
        <w:spacing w:after="0" w:line="360" w:lineRule="auto"/>
        <w:jc w:val="both"/>
        <w:rPr>
          <w:rFonts w:eastAsiaTheme="minorEastAsia" w:cstheme="minorHAnsi"/>
          <w:iCs/>
          <w:sz w:val="24"/>
          <w:szCs w:val="24"/>
        </w:rPr>
      </w:pPr>
      <w:r>
        <w:rPr>
          <w:rFonts w:eastAsiaTheme="minorEastAsia" w:cstheme="minorHAnsi"/>
          <w:iCs/>
          <w:sz w:val="24"/>
          <w:szCs w:val="24"/>
          <w:lang w:val="ro-RO"/>
        </w:rPr>
        <w:tab/>
      </w:r>
      <w:r w:rsidRPr="00D60172">
        <w:rPr>
          <w:rFonts w:eastAsiaTheme="minorEastAsia" w:cstheme="minorHAnsi"/>
          <w:iCs/>
          <w:sz w:val="24"/>
          <w:szCs w:val="24"/>
          <w:lang w:val="ro-RO"/>
        </w:rPr>
        <w:t xml:space="preserve">În relațiile prezentate,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(t</m:t>
            </m:r>
            <m:r>
              <m:rPr>
                <m:lit/>
              </m:rPr>
              <w:rPr>
                <w:rFonts w:ascii="Cambria Math" w:eastAsiaTheme="minorEastAsia" w:hAnsi="Cambria Math" w:cstheme="minorHAnsi"/>
                <w:sz w:val="24"/>
                <w:szCs w:val="24"/>
              </w:rPr>
              <m:t>)</m:t>
            </m:r>
          </m:sub>
        </m:sSub>
      </m:oMath>
      <w:r w:rsidRPr="00D60172">
        <w:rPr>
          <w:rFonts w:eastAsiaTheme="minorEastAsia" w:cstheme="minorHAnsi"/>
          <w:iCs/>
          <w:sz w:val="24"/>
          <w:szCs w:val="24"/>
        </w:rPr>
        <w:t xml:space="preserve"> reprezintă intrarea corespunzătoare momentului temporal curent, iar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(t-1</m:t>
            </m:r>
            <m:r>
              <m:rPr>
                <m:lit/>
              </m:rPr>
              <w:rPr>
                <w:rFonts w:ascii="Cambria Math" w:eastAsiaTheme="minorEastAsia" w:hAnsi="Cambria Math" w:cstheme="minorHAnsi"/>
                <w:sz w:val="24"/>
                <w:szCs w:val="24"/>
              </w:rPr>
              <m:t>)</m:t>
            </m:r>
          </m:sub>
        </m:sSub>
      </m:oMath>
      <w:r w:rsidR="00F858F3">
        <w:rPr>
          <w:rFonts w:eastAsiaTheme="minorEastAsia" w:cstheme="minorHAnsi"/>
          <w:iCs/>
          <w:sz w:val="24"/>
          <w:szCs w:val="24"/>
        </w:rPr>
        <w:t xml:space="preserve"> </w:t>
      </w:r>
      <w:r w:rsidRPr="00D60172">
        <w:rPr>
          <w:rFonts w:eastAsiaTheme="minorEastAsia" w:cstheme="minorHAnsi"/>
          <w:iCs/>
          <w:sz w:val="24"/>
          <w:szCs w:val="24"/>
        </w:rPr>
        <w:t>starea as</w:t>
      </w:r>
      <w:r w:rsidR="00D6025D">
        <w:rPr>
          <w:rFonts w:eastAsiaTheme="minorEastAsia" w:cstheme="minorHAnsi"/>
          <w:iCs/>
          <w:sz w:val="24"/>
          <w:szCs w:val="24"/>
        </w:rPr>
        <w:t>c</w:t>
      </w:r>
      <w:r w:rsidRPr="00D60172">
        <w:rPr>
          <w:rFonts w:eastAsiaTheme="minorEastAsia" w:cstheme="minorHAnsi"/>
          <w:iCs/>
          <w:sz w:val="24"/>
          <w:szCs w:val="24"/>
        </w:rPr>
        <w:t>unsă generată la pasul temporal anterior. Porțile</w:t>
      </w:r>
      <w:r w:rsidR="005F0BA1">
        <w:rPr>
          <w:rFonts w:eastAsiaTheme="minorEastAsia" w:cstheme="minorHAnsi"/>
          <w:iCs/>
          <w:sz w:val="24"/>
          <w:szCs w:val="24"/>
        </w:rPr>
        <w:t xml:space="preserve">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i</m:t>
            </m:r>
          </m:e>
          <m:sub>
            <m:r>
              <w:rPr>
                <w:rFonts w:ascii="Cambria Math" w:eastAsiaTheme="minorEastAsia" w:hAnsi="Cambria Math" w:cstheme="minorHAnsi"/>
                <w:sz w:val="24"/>
                <w:szCs w:val="24"/>
              </w:rPr>
              <m:t>(t)</m:t>
            </m:r>
          </m:sub>
        </m:sSub>
      </m:oMath>
      <w:r w:rsidR="005F0BA1">
        <w:rPr>
          <w:rFonts w:eastAsiaTheme="minorEastAsia" w:cstheme="minorHAnsi"/>
          <w:iCs/>
          <w:sz w:val="24"/>
          <w:szCs w:val="24"/>
        </w:rPr>
        <w:t xml:space="preserve">,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t</m:t>
            </m:r>
          </m:sub>
        </m:sSub>
      </m:oMath>
      <w:r w:rsidR="005F0BA1">
        <w:rPr>
          <w:rFonts w:eastAsiaTheme="minorEastAsia" w:cstheme="minorHAnsi"/>
          <w:iCs/>
          <w:sz w:val="24"/>
          <w:szCs w:val="24"/>
        </w:rPr>
        <w:t xml:space="preserve"> și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o</m:t>
            </m:r>
          </m:e>
          <m:sub>
            <m:r>
              <w:rPr>
                <w:rFonts w:ascii="Cambria Math" w:eastAsiaTheme="minorEastAsia" w:hAnsi="Cambria Math" w:cstheme="minorHAnsi"/>
                <w:sz w:val="24"/>
                <w:szCs w:val="24"/>
              </w:rPr>
              <m:t>(t)</m:t>
            </m:r>
          </m:sub>
        </m:sSub>
      </m:oMath>
      <w:r w:rsidR="005F0BA1">
        <w:rPr>
          <w:rFonts w:eastAsiaTheme="minorEastAsia" w:cstheme="minorHAnsi"/>
          <w:iCs/>
          <w:sz w:val="24"/>
          <w:szCs w:val="24"/>
        </w:rPr>
        <w:t xml:space="preserve"> </w:t>
      </w:r>
      <w:r w:rsidRPr="00D60172">
        <w:rPr>
          <w:rFonts w:eastAsiaTheme="minorEastAsia" w:cstheme="minorHAnsi"/>
          <w:iCs/>
          <w:sz w:val="24"/>
          <w:szCs w:val="24"/>
        </w:rPr>
        <w:t>controlează fluxul informațional din cadrul celulei</w:t>
      </w:r>
      <w:r w:rsidR="00B8417D">
        <w:rPr>
          <w:rFonts w:eastAsiaTheme="minorEastAsia" w:cstheme="minorHAnsi"/>
          <w:iCs/>
          <w:sz w:val="24"/>
          <w:szCs w:val="24"/>
        </w:rPr>
        <w:t>, în timp ce</w:t>
      </w:r>
      <w:r w:rsidRPr="00D60172">
        <w:rPr>
          <w:rFonts w:eastAsiaTheme="minorEastAsia" w:cstheme="minorHAnsi"/>
          <w:iCs/>
          <w:sz w:val="24"/>
          <w:szCs w:val="24"/>
        </w:rPr>
        <w:t xml:space="preserve"> </w:t>
      </w:r>
      <m:oMath>
        <m:sSub>
          <m:sSubPr>
            <m:ctrlPr>
              <w:rPr>
                <w:rFonts w:ascii="Cambria Math" w:eastAsiaTheme="minorEastAsia" w:hAnsi="Cambria Math" w:cstheme="minorHAnsi"/>
                <w:i/>
                <w:iCs/>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(t</m:t>
            </m:r>
            <m:r>
              <m:rPr>
                <m:lit/>
              </m:rPr>
              <w:rPr>
                <w:rFonts w:ascii="Cambria Math" w:eastAsiaTheme="minorEastAsia" w:hAnsi="Cambria Math" w:cstheme="minorHAnsi"/>
                <w:sz w:val="24"/>
                <w:szCs w:val="24"/>
              </w:rPr>
              <m:t>)</m:t>
            </m:r>
          </m:sub>
        </m:sSub>
      </m:oMath>
      <w:r w:rsidRPr="00D60172">
        <w:rPr>
          <w:rFonts w:eastAsiaTheme="minorEastAsia" w:cstheme="minorHAnsi"/>
          <w:iCs/>
          <w:sz w:val="24"/>
          <w:szCs w:val="24"/>
        </w:rPr>
        <w:t xml:space="preserve"> reprezintă starea internă a celulei, responsabilă de păstrarea informațiilor relevante pe termen lung, iar funcțiile de activare </w:t>
      </w:r>
      <m:oMath>
        <m:r>
          <w:rPr>
            <w:rFonts w:ascii="Cambria Math" w:eastAsiaTheme="minorEastAsia" w:hAnsi="Cambria Math" w:cstheme="minorHAnsi"/>
            <w:sz w:val="24"/>
            <w:szCs w:val="24"/>
          </w:rPr>
          <m:t>σ și tanh</m:t>
        </m:r>
      </m:oMath>
      <w:r w:rsidRPr="00D60172">
        <w:rPr>
          <w:rFonts w:eastAsiaTheme="minorEastAsia" w:cstheme="minorHAnsi"/>
          <w:iCs/>
          <w:sz w:val="24"/>
          <w:szCs w:val="24"/>
        </w:rPr>
        <w:t xml:space="preserve"> sunt utilizate pentru reglarea și actualizarea valorilor propagate </w:t>
      </w:r>
      <w:r w:rsidR="00606D19">
        <w:rPr>
          <w:rFonts w:eastAsiaTheme="minorEastAsia" w:cstheme="minorHAnsi"/>
          <w:iCs/>
          <w:sz w:val="24"/>
          <w:szCs w:val="24"/>
        </w:rPr>
        <w:t>prin</w:t>
      </w:r>
      <w:r w:rsidRPr="00D60172">
        <w:rPr>
          <w:rFonts w:eastAsiaTheme="minorEastAsia" w:cstheme="minorHAnsi"/>
          <w:iCs/>
          <w:sz w:val="24"/>
          <w:szCs w:val="24"/>
        </w:rPr>
        <w:t xml:space="preserve"> rețea</w:t>
      </w:r>
      <w:r w:rsidR="00D66BD3">
        <w:rPr>
          <w:rFonts w:eastAsiaTheme="minorEastAsia" w:cstheme="minorHAnsi"/>
          <w:iCs/>
          <w:sz w:val="24"/>
          <w:szCs w:val="24"/>
        </w:rPr>
        <w:t xml:space="preserve"> </w:t>
      </w:r>
      <w:sdt>
        <w:sdtPr>
          <w:rPr>
            <w:rFonts w:eastAsiaTheme="minorEastAsia" w:cstheme="minorHAnsi"/>
            <w:iCs/>
            <w:sz w:val="24"/>
            <w:szCs w:val="24"/>
          </w:rPr>
          <w:id w:val="1074865187"/>
          <w:citation/>
        </w:sdtPr>
        <w:sdtEndPr/>
        <w:sdtContent>
          <w:r w:rsidR="00D66BD3">
            <w:rPr>
              <w:rFonts w:eastAsiaTheme="minorEastAsia" w:cstheme="minorHAnsi"/>
              <w:iCs/>
              <w:sz w:val="24"/>
              <w:szCs w:val="24"/>
            </w:rPr>
            <w:fldChar w:fldCharType="begin"/>
          </w:r>
          <w:r w:rsidR="00D66BD3">
            <w:rPr>
              <w:rFonts w:eastAsiaTheme="minorEastAsia" w:cstheme="minorHAnsi"/>
              <w:iCs/>
              <w:sz w:val="24"/>
              <w:szCs w:val="24"/>
              <w:lang w:val="ro-RO"/>
            </w:rPr>
            <w:instrText xml:space="preserve"> CITATION Aur19 \l 1048 </w:instrText>
          </w:r>
          <w:r w:rsidR="00D66BD3">
            <w:rPr>
              <w:rFonts w:eastAsiaTheme="minorEastAsia" w:cstheme="minorHAnsi"/>
              <w:iCs/>
              <w:sz w:val="24"/>
              <w:szCs w:val="24"/>
            </w:rPr>
            <w:fldChar w:fldCharType="separate"/>
          </w:r>
          <w:r w:rsidR="00003AA1" w:rsidRPr="00003AA1">
            <w:rPr>
              <w:rFonts w:eastAsiaTheme="minorEastAsia" w:cstheme="minorHAnsi"/>
              <w:noProof/>
              <w:sz w:val="24"/>
              <w:szCs w:val="24"/>
              <w:lang w:val="ro-RO"/>
            </w:rPr>
            <w:t>[12]</w:t>
          </w:r>
          <w:r w:rsidR="00D66BD3">
            <w:rPr>
              <w:rFonts w:eastAsiaTheme="minorEastAsia" w:cstheme="minorHAnsi"/>
              <w:iCs/>
              <w:sz w:val="24"/>
              <w:szCs w:val="24"/>
            </w:rPr>
            <w:fldChar w:fldCharType="end"/>
          </w:r>
        </w:sdtContent>
      </w:sdt>
      <w:r w:rsidRPr="00D60172">
        <w:rPr>
          <w:rFonts w:eastAsiaTheme="minorEastAsia" w:cstheme="minorHAnsi"/>
          <w:iCs/>
          <w:sz w:val="24"/>
          <w:szCs w:val="24"/>
        </w:rPr>
        <w:t>.</w:t>
      </w:r>
    </w:p>
    <w:p w14:paraId="30D8321D" w14:textId="28495F5E" w:rsidR="00B8417D" w:rsidRPr="00F54EEF" w:rsidRDefault="00D60172" w:rsidP="00F54EEF">
      <w:pPr>
        <w:spacing w:line="360" w:lineRule="auto"/>
        <w:jc w:val="both"/>
        <w:rPr>
          <w:rFonts w:eastAsiaTheme="minorEastAsia" w:cstheme="minorHAnsi"/>
          <w:iCs/>
          <w:sz w:val="24"/>
          <w:szCs w:val="24"/>
        </w:rPr>
      </w:pPr>
      <w:r>
        <w:rPr>
          <w:rFonts w:eastAsiaTheme="minorEastAsia" w:cstheme="minorHAnsi"/>
          <w:iCs/>
          <w:sz w:val="24"/>
          <w:szCs w:val="24"/>
        </w:rPr>
        <w:tab/>
        <w:t>Prin ac</w:t>
      </w:r>
      <w:r w:rsidR="00FC5549">
        <w:rPr>
          <w:rFonts w:eastAsiaTheme="minorEastAsia" w:cstheme="minorHAnsi"/>
          <w:iCs/>
          <w:sz w:val="24"/>
          <w:szCs w:val="24"/>
        </w:rPr>
        <w:t>este mecanisme, arhitecturile LSTM permit modelarea eficientă a</w:t>
      </w:r>
      <w:r w:rsidR="00B8417D">
        <w:rPr>
          <w:rFonts w:eastAsiaTheme="minorEastAsia" w:cstheme="minorHAnsi"/>
          <w:iCs/>
          <w:sz w:val="24"/>
          <w:szCs w:val="24"/>
        </w:rPr>
        <w:t xml:space="preserve"> relațiilor</w:t>
      </w:r>
      <w:r w:rsidR="00FC5549">
        <w:rPr>
          <w:rFonts w:eastAsiaTheme="minorEastAsia" w:cstheme="minorHAnsi"/>
          <w:iCs/>
          <w:sz w:val="24"/>
          <w:szCs w:val="24"/>
        </w:rPr>
        <w:t xml:space="preserve"> temporale</w:t>
      </w:r>
      <w:r w:rsidR="00B8417D">
        <w:rPr>
          <w:rFonts w:eastAsiaTheme="minorEastAsia" w:cstheme="minorHAnsi"/>
          <w:iCs/>
          <w:sz w:val="24"/>
          <w:szCs w:val="24"/>
        </w:rPr>
        <w:t xml:space="preserve"> și captarea informațiilor relevante pe termen lung</w:t>
      </w:r>
      <w:r w:rsidR="004C248F">
        <w:rPr>
          <w:rFonts w:eastAsiaTheme="minorEastAsia" w:cstheme="minorHAnsi"/>
          <w:iCs/>
          <w:sz w:val="24"/>
          <w:szCs w:val="24"/>
        </w:rPr>
        <w:t>.</w:t>
      </w:r>
    </w:p>
    <w:p w14:paraId="1D6027BC" w14:textId="434CC07D" w:rsidR="000623DA" w:rsidRPr="002F2DD1" w:rsidRDefault="00B56004" w:rsidP="002F2DD1">
      <w:pPr>
        <w:pStyle w:val="ListParagraph"/>
        <w:numPr>
          <w:ilvl w:val="0"/>
          <w:numId w:val="8"/>
        </w:numPr>
        <w:spacing w:after="100" w:line="240" w:lineRule="auto"/>
        <w:ind w:left="714" w:hanging="357"/>
        <w:outlineLvl w:val="1"/>
        <w:rPr>
          <w:b/>
          <w:bCs/>
          <w:sz w:val="24"/>
          <w:szCs w:val="24"/>
          <w:lang w:val="ro-RO"/>
        </w:rPr>
      </w:pPr>
      <w:bookmarkStart w:id="10" w:name="_Toc231327404"/>
      <w:r w:rsidRPr="005A6D67">
        <w:rPr>
          <w:b/>
          <w:bCs/>
          <w:sz w:val="24"/>
          <w:szCs w:val="24"/>
          <w:lang w:val="ro-RO"/>
        </w:rPr>
        <w:lastRenderedPageBreak/>
        <w:t>Mecanisme de antrenare și evaluare</w:t>
      </w:r>
      <w:bookmarkEnd w:id="10"/>
    </w:p>
    <w:p w14:paraId="32427042" w14:textId="70FBF220" w:rsidR="00A9471B" w:rsidRDefault="000623DA" w:rsidP="002314E5">
      <w:pPr>
        <w:spacing w:after="0" w:line="360" w:lineRule="auto"/>
        <w:jc w:val="both"/>
        <w:rPr>
          <w:sz w:val="24"/>
          <w:szCs w:val="24"/>
          <w:lang w:val="ro-RO"/>
        </w:rPr>
      </w:pPr>
      <w:r>
        <w:rPr>
          <w:sz w:val="24"/>
          <w:szCs w:val="24"/>
          <w:lang w:val="ro-RO"/>
        </w:rPr>
        <w:tab/>
      </w:r>
      <w:r w:rsidR="00A9471B">
        <w:rPr>
          <w:sz w:val="24"/>
          <w:szCs w:val="24"/>
          <w:lang w:val="ro-RO"/>
        </w:rPr>
        <w:t>Estimarea nivelului de atenție este formulată ca o problemă de clasificare multi-clasă, ceea ce influe</w:t>
      </w:r>
      <w:r w:rsidR="00B77821">
        <w:rPr>
          <w:sz w:val="24"/>
          <w:szCs w:val="24"/>
          <w:lang w:val="ro-RO"/>
        </w:rPr>
        <w:t>n</w:t>
      </w:r>
      <w:r w:rsidR="00A9471B">
        <w:rPr>
          <w:sz w:val="24"/>
          <w:szCs w:val="24"/>
          <w:lang w:val="ro-RO"/>
        </w:rPr>
        <w:t>țează atât st</w:t>
      </w:r>
      <w:r w:rsidR="00FC7F92">
        <w:rPr>
          <w:sz w:val="24"/>
          <w:szCs w:val="24"/>
          <w:lang w:val="ro-RO"/>
        </w:rPr>
        <w:t>ru</w:t>
      </w:r>
      <w:r w:rsidR="00A9471B">
        <w:rPr>
          <w:sz w:val="24"/>
          <w:szCs w:val="24"/>
          <w:lang w:val="ro-RO"/>
        </w:rPr>
        <w:t>ctura stratului de ieșire</w:t>
      </w:r>
      <w:r w:rsidR="009C11AF">
        <w:rPr>
          <w:sz w:val="24"/>
          <w:szCs w:val="24"/>
          <w:lang w:val="ro-RO"/>
        </w:rPr>
        <w:t xml:space="preserve"> al modelului</w:t>
      </w:r>
      <w:r w:rsidR="00A9471B">
        <w:rPr>
          <w:sz w:val="24"/>
          <w:szCs w:val="24"/>
          <w:lang w:val="ro-RO"/>
        </w:rPr>
        <w:t>, cât și alegerea funcțiilor utilizate pentru optimizarea și evaluarea</w:t>
      </w:r>
      <w:r w:rsidR="009C11AF">
        <w:rPr>
          <w:sz w:val="24"/>
          <w:szCs w:val="24"/>
          <w:lang w:val="ro-RO"/>
        </w:rPr>
        <w:t xml:space="preserve"> acestuia</w:t>
      </w:r>
      <w:r w:rsidR="00A9471B">
        <w:rPr>
          <w:sz w:val="24"/>
          <w:szCs w:val="24"/>
          <w:lang w:val="ro-RO"/>
        </w:rPr>
        <w:t>.</w:t>
      </w:r>
    </w:p>
    <w:p w14:paraId="1C0F2C9B" w14:textId="1607B26B" w:rsidR="000623DA" w:rsidRDefault="00A9471B" w:rsidP="002314E5">
      <w:pPr>
        <w:spacing w:after="0" w:line="360" w:lineRule="auto"/>
        <w:jc w:val="both"/>
        <w:rPr>
          <w:sz w:val="24"/>
          <w:szCs w:val="24"/>
          <w:lang w:val="ro-RO"/>
        </w:rPr>
      </w:pPr>
      <w:r>
        <w:rPr>
          <w:sz w:val="24"/>
          <w:szCs w:val="24"/>
          <w:lang w:val="ro-RO"/>
        </w:rPr>
        <w:tab/>
      </w:r>
      <w:r w:rsidR="00341D9F">
        <w:rPr>
          <w:sz w:val="24"/>
          <w:szCs w:val="24"/>
          <w:lang w:val="ro-RO"/>
        </w:rPr>
        <w:t>Astfel, în cadrul rețelelor neuronale, f</w:t>
      </w:r>
      <w:r w:rsidR="002314E5">
        <w:rPr>
          <w:sz w:val="24"/>
          <w:szCs w:val="24"/>
          <w:lang w:val="ro-RO"/>
        </w:rPr>
        <w:t>uncțiile de activare</w:t>
      </w:r>
      <w:r w:rsidR="005413BF">
        <w:rPr>
          <w:sz w:val="24"/>
          <w:szCs w:val="24"/>
          <w:lang w:val="ro-RO"/>
        </w:rPr>
        <w:t xml:space="preserve"> </w:t>
      </w:r>
      <w:r w:rsidR="00341D9F">
        <w:rPr>
          <w:sz w:val="24"/>
          <w:szCs w:val="24"/>
          <w:lang w:val="ro-RO"/>
        </w:rPr>
        <w:t xml:space="preserve">au rolul de a </w:t>
      </w:r>
      <w:r w:rsidR="005413BF">
        <w:rPr>
          <w:sz w:val="24"/>
          <w:szCs w:val="24"/>
          <w:lang w:val="ro-RO"/>
        </w:rPr>
        <w:t>introduc</w:t>
      </w:r>
      <w:r w:rsidR="00341D9F">
        <w:rPr>
          <w:sz w:val="24"/>
          <w:szCs w:val="24"/>
          <w:lang w:val="ro-RO"/>
        </w:rPr>
        <w:t>e</w:t>
      </w:r>
      <w:r w:rsidR="005413BF">
        <w:rPr>
          <w:sz w:val="24"/>
          <w:szCs w:val="24"/>
          <w:lang w:val="ro-RO"/>
        </w:rPr>
        <w:t xml:space="preserve"> </w:t>
      </w:r>
      <w:r w:rsidR="00341D9F">
        <w:rPr>
          <w:sz w:val="24"/>
          <w:szCs w:val="24"/>
          <w:lang w:val="ro-RO"/>
        </w:rPr>
        <w:t>neliniaritate în model</w:t>
      </w:r>
      <w:r w:rsidR="005413BF">
        <w:rPr>
          <w:sz w:val="24"/>
          <w:szCs w:val="24"/>
          <w:lang w:val="ro-RO"/>
        </w:rPr>
        <w:t xml:space="preserve">, </w:t>
      </w:r>
      <w:r w:rsidR="00341D9F">
        <w:rPr>
          <w:sz w:val="24"/>
          <w:szCs w:val="24"/>
          <w:lang w:val="ro-RO"/>
        </w:rPr>
        <w:t xml:space="preserve">ceea ce </w:t>
      </w:r>
      <w:r w:rsidR="005413BF">
        <w:rPr>
          <w:sz w:val="24"/>
          <w:szCs w:val="24"/>
          <w:lang w:val="ro-RO"/>
        </w:rPr>
        <w:t>permi</w:t>
      </w:r>
      <w:r w:rsidR="00341D9F">
        <w:rPr>
          <w:sz w:val="24"/>
          <w:szCs w:val="24"/>
          <w:lang w:val="ro-RO"/>
        </w:rPr>
        <w:t xml:space="preserve">te </w:t>
      </w:r>
      <w:r w:rsidR="005413BF">
        <w:rPr>
          <w:sz w:val="24"/>
          <w:szCs w:val="24"/>
          <w:lang w:val="ro-RO"/>
        </w:rPr>
        <w:t>rețelei</w:t>
      </w:r>
      <w:r w:rsidR="00341D9F">
        <w:rPr>
          <w:sz w:val="24"/>
          <w:szCs w:val="24"/>
          <w:lang w:val="ro-RO"/>
        </w:rPr>
        <w:t xml:space="preserve"> </w:t>
      </w:r>
      <w:r w:rsidR="005413BF">
        <w:rPr>
          <w:sz w:val="24"/>
          <w:szCs w:val="24"/>
          <w:lang w:val="ro-RO"/>
        </w:rPr>
        <w:t>să învețe și să modeleze relații complexe î</w:t>
      </w:r>
      <w:r w:rsidR="00F67C0F">
        <w:rPr>
          <w:sz w:val="24"/>
          <w:szCs w:val="24"/>
          <w:lang w:val="ro-RO"/>
        </w:rPr>
        <w:t xml:space="preserve">ntre </w:t>
      </w:r>
      <w:r w:rsidR="008D54D5">
        <w:rPr>
          <w:sz w:val="24"/>
          <w:szCs w:val="24"/>
          <w:lang w:val="ro-RO"/>
        </w:rPr>
        <w:t>date</w:t>
      </w:r>
      <w:r w:rsidR="00F67C0F">
        <w:rPr>
          <w:sz w:val="24"/>
          <w:szCs w:val="24"/>
          <w:lang w:val="ro-RO"/>
        </w:rPr>
        <w:t>le de intrare</w:t>
      </w:r>
      <w:r w:rsidR="005413BF">
        <w:rPr>
          <w:sz w:val="24"/>
          <w:szCs w:val="24"/>
          <w:lang w:val="ro-RO"/>
        </w:rPr>
        <w:t>, în timp ce funcțiile de pierdere</w:t>
      </w:r>
      <w:r w:rsidR="00017C6B">
        <w:rPr>
          <w:sz w:val="24"/>
          <w:szCs w:val="24"/>
          <w:lang w:val="ro-RO"/>
        </w:rPr>
        <w:t xml:space="preserve"> sunt utilizate pentru evaluarea diferenței dintre valorile prezise și valorile reale, eroarea </w:t>
      </w:r>
      <w:r w:rsidR="00CF5013">
        <w:rPr>
          <w:sz w:val="24"/>
          <w:szCs w:val="24"/>
          <w:lang w:val="ro-RO"/>
        </w:rPr>
        <w:t>rezultat</w:t>
      </w:r>
      <w:r w:rsidR="00733999">
        <w:rPr>
          <w:sz w:val="24"/>
          <w:szCs w:val="24"/>
          <w:lang w:val="ro-RO"/>
        </w:rPr>
        <w:t xml:space="preserve">ă </w:t>
      </w:r>
      <w:r w:rsidR="00017C6B">
        <w:rPr>
          <w:sz w:val="24"/>
          <w:szCs w:val="24"/>
          <w:lang w:val="ro-RO"/>
        </w:rPr>
        <w:t>fiind utilizată în procesul de backpropagation pentru actualizarea parametrilor rețelei</w:t>
      </w:r>
      <w:r w:rsidR="00EF403C">
        <w:rPr>
          <w:sz w:val="24"/>
          <w:szCs w:val="24"/>
          <w:lang w:val="ro-RO"/>
        </w:rPr>
        <w:t xml:space="preserve"> și </w:t>
      </w:r>
      <w:r w:rsidR="00341D9F">
        <w:rPr>
          <w:sz w:val="24"/>
          <w:szCs w:val="24"/>
          <w:lang w:val="ro-RO"/>
        </w:rPr>
        <w:t>îmbunătățirea performanței modelului</w:t>
      </w:r>
      <w:r w:rsidR="00733999">
        <w:rPr>
          <w:sz w:val="24"/>
          <w:szCs w:val="24"/>
          <w:lang w:val="ro-RO"/>
        </w:rPr>
        <w:t xml:space="preserve"> </w:t>
      </w:r>
      <w:sdt>
        <w:sdtPr>
          <w:rPr>
            <w:sz w:val="24"/>
            <w:szCs w:val="24"/>
            <w:lang w:val="ro-RO"/>
          </w:rPr>
          <w:id w:val="824859517"/>
          <w:citation/>
        </w:sdtPr>
        <w:sdtEndPr/>
        <w:sdtContent>
          <w:r w:rsidR="00733999">
            <w:rPr>
              <w:sz w:val="24"/>
              <w:szCs w:val="24"/>
              <w:lang w:val="ro-RO"/>
            </w:rPr>
            <w:fldChar w:fldCharType="begin"/>
          </w:r>
          <w:r w:rsidR="00733999">
            <w:rPr>
              <w:sz w:val="24"/>
              <w:szCs w:val="24"/>
              <w:lang w:val="ro-RO"/>
            </w:rPr>
            <w:instrText xml:space="preserve"> CITATION Aur19 \l 1048 </w:instrText>
          </w:r>
          <w:r w:rsidR="00733999">
            <w:rPr>
              <w:sz w:val="24"/>
              <w:szCs w:val="24"/>
              <w:lang w:val="ro-RO"/>
            </w:rPr>
            <w:fldChar w:fldCharType="separate"/>
          </w:r>
          <w:r w:rsidR="00003AA1" w:rsidRPr="00003AA1">
            <w:rPr>
              <w:noProof/>
              <w:sz w:val="24"/>
              <w:szCs w:val="24"/>
              <w:lang w:val="ro-RO"/>
            </w:rPr>
            <w:t>[12]</w:t>
          </w:r>
          <w:r w:rsidR="00733999">
            <w:rPr>
              <w:sz w:val="24"/>
              <w:szCs w:val="24"/>
              <w:lang w:val="ro-RO"/>
            </w:rPr>
            <w:fldChar w:fldCharType="end"/>
          </w:r>
        </w:sdtContent>
      </w:sdt>
      <w:r w:rsidR="00341D9F">
        <w:rPr>
          <w:sz w:val="24"/>
          <w:szCs w:val="24"/>
          <w:lang w:val="ro-RO"/>
        </w:rPr>
        <w:t>.</w:t>
      </w:r>
    </w:p>
    <w:p w14:paraId="6C7AD9E2" w14:textId="3477B3EB" w:rsidR="00965B58" w:rsidRPr="00965B58" w:rsidRDefault="00965B58" w:rsidP="002314E5">
      <w:pPr>
        <w:spacing w:after="0" w:line="360" w:lineRule="auto"/>
        <w:jc w:val="both"/>
        <w:rPr>
          <w:sz w:val="24"/>
          <w:szCs w:val="24"/>
          <w:lang w:val="ro-RO"/>
        </w:rPr>
      </w:pPr>
      <w:r>
        <w:rPr>
          <w:sz w:val="24"/>
          <w:szCs w:val="24"/>
          <w:lang w:val="ro-RO"/>
        </w:rPr>
        <w:tab/>
        <w:t>În cadrul arhitecturii implementate, stratul final al modelului utilizează funcția de activare Softmax, specifică problemelor de clasificare multi-clasă. Aceasta transformă valorile generate de rețea</w:t>
      </w:r>
      <w:r w:rsidR="00727693">
        <w:rPr>
          <w:sz w:val="24"/>
          <w:szCs w:val="24"/>
          <w:lang w:val="ro-RO"/>
        </w:rPr>
        <w:t xml:space="preserve"> </w:t>
      </w:r>
      <w:r>
        <w:rPr>
          <w:sz w:val="24"/>
          <w:szCs w:val="24"/>
          <w:lang w:val="ro-RO"/>
        </w:rPr>
        <w:t>într-o distribuție de probabilități asociate claselor disponibile, suma probabilităților obținute fiind egală cu 1. Astfel, fiecare element al vectorului de ieșire reprezintă probabilitatea ca secvența analizată să aparțină uneia dintre clasele definite</w:t>
      </w:r>
      <w:r w:rsidR="0041391C">
        <w:rPr>
          <w:sz w:val="24"/>
          <w:szCs w:val="24"/>
          <w:lang w:val="ro-RO"/>
        </w:rPr>
        <w:t xml:space="preserve"> </w:t>
      </w:r>
      <w:sdt>
        <w:sdtPr>
          <w:rPr>
            <w:sz w:val="24"/>
            <w:szCs w:val="24"/>
            <w:lang w:val="ro-RO"/>
          </w:rPr>
          <w:id w:val="5412996"/>
          <w:citation/>
        </w:sdtPr>
        <w:sdtEndPr/>
        <w:sdtContent>
          <w:r w:rsidR="0041391C">
            <w:rPr>
              <w:sz w:val="24"/>
              <w:szCs w:val="24"/>
              <w:lang w:val="ro-RO"/>
            </w:rPr>
            <w:fldChar w:fldCharType="begin"/>
          </w:r>
          <w:r w:rsidR="0041391C">
            <w:rPr>
              <w:sz w:val="24"/>
              <w:szCs w:val="24"/>
              <w:lang w:val="ro-RO"/>
            </w:rPr>
            <w:instrText xml:space="preserve"> CITATION tfk1 \l 1048 </w:instrText>
          </w:r>
          <w:r w:rsidR="0041391C">
            <w:rPr>
              <w:sz w:val="24"/>
              <w:szCs w:val="24"/>
              <w:lang w:val="ro-RO"/>
            </w:rPr>
            <w:fldChar w:fldCharType="separate"/>
          </w:r>
          <w:r w:rsidR="00003AA1" w:rsidRPr="00003AA1">
            <w:rPr>
              <w:noProof/>
              <w:sz w:val="24"/>
              <w:szCs w:val="24"/>
              <w:lang w:val="ro-RO"/>
            </w:rPr>
            <w:t>[15]</w:t>
          </w:r>
          <w:r w:rsidR="0041391C">
            <w:rPr>
              <w:sz w:val="24"/>
              <w:szCs w:val="24"/>
              <w:lang w:val="ro-RO"/>
            </w:rPr>
            <w:fldChar w:fldCharType="end"/>
          </w:r>
        </w:sdtContent>
      </w:sdt>
      <w:r>
        <w:rPr>
          <w:sz w:val="24"/>
          <w:szCs w:val="24"/>
          <w:lang w:val="ro-RO"/>
        </w:rPr>
        <w:t>.</w:t>
      </w:r>
    </w:p>
    <w:p w14:paraId="59908574" w14:textId="55F387C9" w:rsidR="00A92345" w:rsidRDefault="002314E5" w:rsidP="004B724B">
      <w:pPr>
        <w:spacing w:after="100" w:line="360" w:lineRule="auto"/>
        <w:jc w:val="both"/>
        <w:rPr>
          <w:sz w:val="24"/>
          <w:szCs w:val="24"/>
          <w:lang w:val="ro-RO"/>
        </w:rPr>
      </w:pPr>
      <w:r>
        <w:rPr>
          <w:sz w:val="24"/>
          <w:szCs w:val="24"/>
          <w:lang w:val="ro-RO"/>
        </w:rPr>
        <w:tab/>
        <w:t xml:space="preserve">Din punct de vedere matematic, funcția </w:t>
      </w:r>
      <w:r w:rsidR="0065139D">
        <w:rPr>
          <w:sz w:val="24"/>
          <w:szCs w:val="24"/>
          <w:lang w:val="ro-RO"/>
        </w:rPr>
        <w:t>S</w:t>
      </w:r>
      <w:r w:rsidR="00727693">
        <w:rPr>
          <w:sz w:val="24"/>
          <w:szCs w:val="24"/>
          <w:lang w:val="ro-RO"/>
        </w:rPr>
        <w:t>oftmax</w:t>
      </w:r>
      <w:r>
        <w:rPr>
          <w:sz w:val="24"/>
          <w:szCs w:val="24"/>
          <w:lang w:val="ro-RO"/>
        </w:rPr>
        <w:t xml:space="preserve"> este definită prin relația:</w:t>
      </w:r>
    </w:p>
    <w:p w14:paraId="6182AB9F" w14:textId="46805EC2" w:rsidR="007D7613" w:rsidRPr="00727693" w:rsidRDefault="00965B58" w:rsidP="004B724B">
      <w:pPr>
        <w:spacing w:after="100" w:line="360" w:lineRule="auto"/>
        <w:jc w:val="both"/>
        <w:rPr>
          <w:rFonts w:eastAsiaTheme="minorEastAsia"/>
          <w:sz w:val="24"/>
          <w:szCs w:val="24"/>
          <w:lang w:val="ro-RO"/>
        </w:rPr>
      </w:pPr>
      <m:oMathPara>
        <m:oMathParaPr>
          <m:jc m:val="center"/>
        </m:oMathParaPr>
        <m:oMath>
          <m:r>
            <w:rPr>
              <w:rFonts w:ascii="Cambria Math" w:hAnsi="Cambria Math"/>
              <w:sz w:val="24"/>
              <w:szCs w:val="24"/>
              <w:lang w:val="ro-RO"/>
            </w:rPr>
            <m:t>Softmax</m:t>
          </m:r>
          <m:d>
            <m:dPr>
              <m:ctrlPr>
                <w:rPr>
                  <w:rFonts w:ascii="Cambria Math" w:hAnsi="Cambria Math"/>
                  <w:i/>
                  <w:sz w:val="24"/>
                  <w:szCs w:val="24"/>
                  <w:lang w:val="ro-RO"/>
                </w:rPr>
              </m:ctrlPr>
            </m:dPr>
            <m:e>
              <m:sSub>
                <m:sSubPr>
                  <m:ctrlPr>
                    <w:rPr>
                      <w:rFonts w:ascii="Cambria Math" w:hAnsi="Cambria Math"/>
                      <w:i/>
                      <w:sz w:val="24"/>
                      <w:szCs w:val="24"/>
                      <w:lang w:val="ro-RO"/>
                    </w:rPr>
                  </m:ctrlPr>
                </m:sSubPr>
                <m:e>
                  <m:r>
                    <w:rPr>
                      <w:rFonts w:ascii="Cambria Math" w:hAnsi="Cambria Math"/>
                      <w:sz w:val="24"/>
                      <w:szCs w:val="24"/>
                      <w:lang w:val="ro-RO"/>
                    </w:rPr>
                    <m:t>x</m:t>
                  </m:r>
                </m:e>
                <m:sub>
                  <m:r>
                    <w:rPr>
                      <w:rFonts w:ascii="Cambria Math" w:hAnsi="Cambria Math"/>
                      <w:sz w:val="24"/>
                      <w:szCs w:val="24"/>
                      <w:lang w:val="ro-RO"/>
                    </w:rPr>
                    <m:t>i</m:t>
                  </m:r>
                </m:sub>
              </m:sSub>
            </m:e>
          </m:d>
          <m:r>
            <w:rPr>
              <w:rFonts w:ascii="Cambria Math" w:hAnsi="Cambria Math"/>
              <w:sz w:val="24"/>
              <w:szCs w:val="24"/>
              <w:lang w:val="ro-RO"/>
            </w:rPr>
            <m:t>=</m:t>
          </m:r>
          <m:f>
            <m:fPr>
              <m:ctrlPr>
                <w:rPr>
                  <w:rFonts w:ascii="Cambria Math" w:hAnsi="Cambria Math"/>
                  <w:i/>
                  <w:sz w:val="24"/>
                  <w:szCs w:val="24"/>
                  <w:lang w:val="ro-RO"/>
                </w:rPr>
              </m:ctrlPr>
            </m:fPr>
            <m:num>
              <m:sSup>
                <m:sSupPr>
                  <m:ctrlPr>
                    <w:rPr>
                      <w:rFonts w:ascii="Cambria Math" w:hAnsi="Cambria Math"/>
                      <w:i/>
                      <w:sz w:val="24"/>
                      <w:szCs w:val="24"/>
                      <w:lang w:val="ro-RO"/>
                    </w:rPr>
                  </m:ctrlPr>
                </m:sSupPr>
                <m:e>
                  <m:r>
                    <w:rPr>
                      <w:rFonts w:ascii="Cambria Math" w:hAnsi="Cambria Math"/>
                      <w:sz w:val="24"/>
                      <w:szCs w:val="24"/>
                      <w:lang w:val="ro-RO"/>
                    </w:rPr>
                    <m:t>e</m:t>
                  </m:r>
                </m:e>
                <m:sup>
                  <m:sSub>
                    <m:sSubPr>
                      <m:ctrlPr>
                        <w:rPr>
                          <w:rFonts w:ascii="Cambria Math" w:hAnsi="Cambria Math"/>
                          <w:i/>
                          <w:sz w:val="24"/>
                          <w:szCs w:val="24"/>
                          <w:lang w:val="ro-RO"/>
                        </w:rPr>
                      </m:ctrlPr>
                    </m:sSubPr>
                    <m:e>
                      <m:r>
                        <w:rPr>
                          <w:rFonts w:ascii="Cambria Math" w:hAnsi="Cambria Math"/>
                          <w:sz w:val="24"/>
                          <w:szCs w:val="24"/>
                          <w:lang w:val="ro-RO"/>
                        </w:rPr>
                        <m:t>x</m:t>
                      </m:r>
                    </m:e>
                    <m:sub>
                      <m:r>
                        <w:rPr>
                          <w:rFonts w:ascii="Cambria Math" w:hAnsi="Cambria Math"/>
                          <w:sz w:val="24"/>
                          <w:szCs w:val="24"/>
                          <w:lang w:val="ro-RO"/>
                        </w:rPr>
                        <m:t>i</m:t>
                      </m:r>
                    </m:sub>
                  </m:sSub>
                </m:sup>
              </m:sSup>
            </m:num>
            <m:den>
              <m:nary>
                <m:naryPr>
                  <m:chr m:val="∑"/>
                  <m:ctrlPr>
                    <w:rPr>
                      <w:rFonts w:ascii="Cambria Math" w:hAnsi="Cambria Math"/>
                      <w:i/>
                      <w:sz w:val="24"/>
                      <w:szCs w:val="24"/>
                      <w:lang w:val="ro-RO"/>
                    </w:rPr>
                  </m:ctrlPr>
                </m:naryPr>
                <m:sub>
                  <m:r>
                    <w:rPr>
                      <w:rFonts w:ascii="Cambria Math" w:hAnsi="Cambria Math"/>
                      <w:sz w:val="24"/>
                      <w:szCs w:val="24"/>
                      <w:lang w:val="ro-RO"/>
                    </w:rPr>
                    <m:t>j=1</m:t>
                  </m:r>
                </m:sub>
                <m:sup>
                  <m:r>
                    <w:rPr>
                      <w:rFonts w:ascii="Cambria Math" w:hAnsi="Cambria Math"/>
                      <w:sz w:val="24"/>
                      <w:szCs w:val="24"/>
                      <w:lang w:val="ro-RO"/>
                    </w:rPr>
                    <m:t>K</m:t>
                  </m:r>
                </m:sup>
                <m:e>
                  <m:sSup>
                    <m:sSupPr>
                      <m:ctrlPr>
                        <w:rPr>
                          <w:rFonts w:ascii="Cambria Math" w:hAnsi="Cambria Math"/>
                          <w:i/>
                          <w:sz w:val="24"/>
                          <w:szCs w:val="24"/>
                          <w:lang w:val="ro-RO"/>
                        </w:rPr>
                      </m:ctrlPr>
                    </m:sSupPr>
                    <m:e>
                      <m:r>
                        <w:rPr>
                          <w:rFonts w:ascii="Cambria Math" w:hAnsi="Cambria Math"/>
                          <w:sz w:val="24"/>
                          <w:szCs w:val="24"/>
                          <w:lang w:val="ro-RO"/>
                        </w:rPr>
                        <m:t>e</m:t>
                      </m:r>
                    </m:e>
                    <m:sup>
                      <m:sSub>
                        <m:sSubPr>
                          <m:ctrlPr>
                            <w:rPr>
                              <w:rFonts w:ascii="Cambria Math" w:hAnsi="Cambria Math"/>
                              <w:i/>
                              <w:sz w:val="24"/>
                              <w:szCs w:val="24"/>
                              <w:lang w:val="ro-RO"/>
                            </w:rPr>
                          </m:ctrlPr>
                        </m:sSubPr>
                        <m:e>
                          <m:r>
                            <w:rPr>
                              <w:rFonts w:ascii="Cambria Math" w:hAnsi="Cambria Math"/>
                              <w:sz w:val="24"/>
                              <w:szCs w:val="24"/>
                              <w:lang w:val="ro-RO"/>
                            </w:rPr>
                            <m:t>x</m:t>
                          </m:r>
                        </m:e>
                        <m:sub>
                          <m:r>
                            <w:rPr>
                              <w:rFonts w:ascii="Cambria Math" w:hAnsi="Cambria Math"/>
                              <w:sz w:val="24"/>
                              <w:szCs w:val="24"/>
                              <w:lang w:val="ro-RO"/>
                            </w:rPr>
                            <m:t>j</m:t>
                          </m:r>
                        </m:sub>
                      </m:sSub>
                    </m:sup>
                  </m:sSup>
                </m:e>
              </m:nary>
            </m:den>
          </m:f>
          <m:r>
            <w:rPr>
              <w:rFonts w:ascii="Cambria Math" w:hAnsi="Cambria Math"/>
              <w:sz w:val="24"/>
              <w:szCs w:val="24"/>
              <w:lang w:val="ro-RO"/>
            </w:rPr>
            <m:t xml:space="preserve">  ,</m:t>
          </m:r>
        </m:oMath>
      </m:oMathPara>
    </w:p>
    <w:p w14:paraId="0F6B955E" w14:textId="027F5A43" w:rsidR="00727693" w:rsidRPr="00727693" w:rsidRDefault="00727693" w:rsidP="0065139D">
      <w:pPr>
        <w:spacing w:after="0" w:line="360" w:lineRule="auto"/>
        <w:jc w:val="both"/>
        <w:rPr>
          <w:rFonts w:eastAsiaTheme="minorEastAsia"/>
          <w:sz w:val="24"/>
          <w:szCs w:val="24"/>
          <w:lang w:val="ro-RO"/>
        </w:rPr>
      </w:pPr>
      <w:r>
        <w:rPr>
          <w:rFonts w:eastAsiaTheme="minorEastAsia"/>
          <w:sz w:val="24"/>
          <w:szCs w:val="24"/>
          <w:lang w:val="ro-RO"/>
        </w:rPr>
        <w:t xml:space="preserve">unde </w:t>
      </w:r>
      <m:oMath>
        <m:sSub>
          <m:sSubPr>
            <m:ctrlPr>
              <w:rPr>
                <w:rFonts w:ascii="Cambria Math" w:eastAsiaTheme="minorEastAsia" w:hAnsi="Cambria Math"/>
                <w:i/>
                <w:sz w:val="24"/>
                <w:szCs w:val="24"/>
                <w:lang w:val="ro-RO"/>
              </w:rPr>
            </m:ctrlPr>
          </m:sSubPr>
          <m:e>
            <m:r>
              <w:rPr>
                <w:rFonts w:ascii="Cambria Math" w:eastAsiaTheme="minorEastAsia" w:hAnsi="Cambria Math"/>
                <w:sz w:val="24"/>
                <w:szCs w:val="24"/>
                <w:lang w:val="ro-RO"/>
              </w:rPr>
              <m:t>x</m:t>
            </m:r>
          </m:e>
          <m:sub>
            <m:r>
              <w:rPr>
                <w:rFonts w:ascii="Cambria Math" w:eastAsiaTheme="minorEastAsia" w:hAnsi="Cambria Math"/>
                <w:sz w:val="24"/>
                <w:szCs w:val="24"/>
                <w:lang w:val="ro-RO"/>
              </w:rPr>
              <m:t>i</m:t>
            </m:r>
          </m:sub>
        </m:sSub>
      </m:oMath>
      <w:r>
        <w:rPr>
          <w:rFonts w:eastAsiaTheme="minorEastAsia"/>
          <w:sz w:val="24"/>
          <w:szCs w:val="24"/>
          <w:lang w:val="ro-RO"/>
        </w:rPr>
        <w:t xml:space="preserve"> reprezintă valoarea generată de model pentru clasa i, iar K reprezintă numărul total de clase existente.</w:t>
      </w:r>
      <w:r>
        <w:rPr>
          <w:rFonts w:eastAsiaTheme="minorEastAsia"/>
          <w:sz w:val="24"/>
          <w:szCs w:val="24"/>
          <w:lang w:val="ro-RO"/>
        </w:rPr>
        <w:tab/>
      </w:r>
    </w:p>
    <w:p w14:paraId="5C9D427C" w14:textId="524B4F2F" w:rsidR="00625C83" w:rsidRDefault="00A92345" w:rsidP="004B724B">
      <w:pPr>
        <w:spacing w:after="100" w:line="360" w:lineRule="auto"/>
        <w:jc w:val="both"/>
        <w:rPr>
          <w:rFonts w:eastAsiaTheme="minorEastAsia"/>
          <w:sz w:val="24"/>
          <w:szCs w:val="24"/>
          <w:lang w:val="ro-RO"/>
        </w:rPr>
      </w:pPr>
      <w:r>
        <w:rPr>
          <w:rFonts w:eastAsiaTheme="minorEastAsia"/>
          <w:sz w:val="24"/>
          <w:szCs w:val="24"/>
          <w:lang w:val="ro-RO"/>
        </w:rPr>
        <w:tab/>
      </w:r>
      <w:r w:rsidR="00965B58">
        <w:rPr>
          <w:rFonts w:eastAsiaTheme="minorEastAsia"/>
          <w:sz w:val="24"/>
          <w:szCs w:val="24"/>
          <w:lang w:val="ro-RO"/>
        </w:rPr>
        <w:t>Pentru evaluarea erorii în timpul procesului de antrenare este utilizată funcția de pierdere Sparse</w:t>
      </w:r>
      <w:r w:rsidR="0065139D">
        <w:rPr>
          <w:rFonts w:eastAsiaTheme="minorEastAsia"/>
          <w:sz w:val="24"/>
          <w:szCs w:val="24"/>
          <w:lang w:val="ro-RO"/>
        </w:rPr>
        <w:t xml:space="preserve"> </w:t>
      </w:r>
      <w:r w:rsidR="00965B58">
        <w:rPr>
          <w:rFonts w:eastAsiaTheme="minorEastAsia"/>
          <w:sz w:val="24"/>
          <w:szCs w:val="24"/>
          <w:lang w:val="ro-RO"/>
        </w:rPr>
        <w:t>Categorical Cross-Entropy, aceasta fiind specifică problemelor de clasificare în care etichetele sunt reprezentate sub formă numerică</w:t>
      </w:r>
      <w:r w:rsidR="0041391C">
        <w:rPr>
          <w:rFonts w:eastAsiaTheme="minorEastAsia"/>
          <w:sz w:val="24"/>
          <w:szCs w:val="24"/>
          <w:lang w:val="ro-RO"/>
        </w:rPr>
        <w:t xml:space="preserve"> </w:t>
      </w:r>
      <w:sdt>
        <w:sdtPr>
          <w:rPr>
            <w:rFonts w:eastAsiaTheme="minorEastAsia"/>
            <w:sz w:val="24"/>
            <w:szCs w:val="24"/>
            <w:lang w:val="ro-RO"/>
          </w:rPr>
          <w:id w:val="-447162317"/>
          <w:citation/>
        </w:sdtPr>
        <w:sdtEndPr/>
        <w:sdtContent>
          <w:r w:rsidR="0041391C">
            <w:rPr>
              <w:rFonts w:eastAsiaTheme="minorEastAsia"/>
              <w:sz w:val="24"/>
              <w:szCs w:val="24"/>
              <w:lang w:val="ro-RO"/>
            </w:rPr>
            <w:fldChar w:fldCharType="begin"/>
          </w:r>
          <w:r w:rsidR="0041391C">
            <w:rPr>
              <w:rFonts w:eastAsiaTheme="minorEastAsia"/>
              <w:sz w:val="24"/>
              <w:szCs w:val="24"/>
              <w:lang w:val="ro-RO"/>
            </w:rPr>
            <w:instrText xml:space="preserve"> CITATION tfk \l 1048 </w:instrText>
          </w:r>
          <w:r w:rsidR="0041391C">
            <w:rPr>
              <w:rFonts w:eastAsiaTheme="minorEastAsia"/>
              <w:sz w:val="24"/>
              <w:szCs w:val="24"/>
              <w:lang w:val="ro-RO"/>
            </w:rPr>
            <w:fldChar w:fldCharType="separate"/>
          </w:r>
          <w:r w:rsidR="00003AA1" w:rsidRPr="00003AA1">
            <w:rPr>
              <w:rFonts w:eastAsiaTheme="minorEastAsia"/>
              <w:noProof/>
              <w:sz w:val="24"/>
              <w:szCs w:val="24"/>
              <w:lang w:val="ro-RO"/>
            </w:rPr>
            <w:t>[16]</w:t>
          </w:r>
          <w:r w:rsidR="0041391C">
            <w:rPr>
              <w:rFonts w:eastAsiaTheme="minorEastAsia"/>
              <w:sz w:val="24"/>
              <w:szCs w:val="24"/>
              <w:lang w:val="ro-RO"/>
            </w:rPr>
            <w:fldChar w:fldCharType="end"/>
          </w:r>
        </w:sdtContent>
      </w:sdt>
      <w:r w:rsidR="00965B58">
        <w:rPr>
          <w:rFonts w:eastAsiaTheme="minorEastAsia"/>
          <w:sz w:val="24"/>
          <w:szCs w:val="24"/>
          <w:lang w:val="ro-RO"/>
        </w:rPr>
        <w:t>. Funcția compară distribuția de probabilitate generată de mod</w:t>
      </w:r>
      <w:r w:rsidR="0065139D">
        <w:rPr>
          <w:rFonts w:eastAsiaTheme="minorEastAsia"/>
          <w:sz w:val="24"/>
          <w:szCs w:val="24"/>
          <w:lang w:val="ro-RO"/>
        </w:rPr>
        <w:t>el prin intermediul funcției Softmax cu eticheta reală corespunzătoare fiecărei secvențe analizate.</w:t>
      </w:r>
    </w:p>
    <w:p w14:paraId="10520107" w14:textId="21501EEE" w:rsidR="00072BA7" w:rsidRPr="0065139D" w:rsidRDefault="00F24E90" w:rsidP="00951888">
      <w:pPr>
        <w:spacing w:after="100" w:line="360" w:lineRule="auto"/>
        <w:jc w:val="both"/>
        <w:rPr>
          <w:rFonts w:eastAsiaTheme="minorEastAsia"/>
          <w:i/>
          <w:sz w:val="24"/>
          <w:szCs w:val="24"/>
          <w:lang w:val="ro-RO"/>
        </w:rPr>
      </w:pPr>
      <m:oMathPara>
        <m:oMath>
          <m:r>
            <w:rPr>
              <w:rFonts w:ascii="Cambria Math" w:eastAsiaTheme="minorEastAsia" w:hAnsi="Cambria Math"/>
              <w:sz w:val="24"/>
              <w:szCs w:val="24"/>
              <w:lang w:val="ro-RO"/>
            </w:rPr>
            <m:t>L=-</m:t>
          </m:r>
          <m:func>
            <m:funcPr>
              <m:ctrlPr>
                <w:rPr>
                  <w:rFonts w:ascii="Cambria Math" w:eastAsiaTheme="minorEastAsia" w:hAnsi="Cambria Math"/>
                  <w:sz w:val="24"/>
                  <w:szCs w:val="24"/>
                  <w:lang w:val="ro-RO"/>
                </w:rPr>
              </m:ctrlPr>
            </m:funcPr>
            <m:fName>
              <m:r>
                <m:rPr>
                  <m:sty m:val="p"/>
                </m:rPr>
                <w:rPr>
                  <w:rFonts w:ascii="Cambria Math" w:eastAsiaTheme="minorEastAsia" w:hAnsi="Cambria Math"/>
                  <w:sz w:val="24"/>
                  <w:szCs w:val="24"/>
                  <w:lang w:val="ro-RO"/>
                </w:rPr>
                <m:t>log</m:t>
              </m:r>
              <m:ctrlPr>
                <w:rPr>
                  <w:rFonts w:ascii="Cambria Math" w:eastAsiaTheme="minorEastAsia" w:hAnsi="Cambria Math"/>
                  <w:i/>
                  <w:sz w:val="24"/>
                  <w:szCs w:val="24"/>
                  <w:lang w:val="ro-RO"/>
                </w:rPr>
              </m:ctrlPr>
            </m:fName>
            <m:e>
              <m:d>
                <m:dPr>
                  <m:ctrlPr>
                    <w:rPr>
                      <w:rFonts w:ascii="Cambria Math" w:eastAsiaTheme="minorEastAsia" w:hAnsi="Cambria Math"/>
                      <w:i/>
                      <w:sz w:val="24"/>
                      <w:szCs w:val="24"/>
                      <w:lang w:val="ro-RO"/>
                    </w:rPr>
                  </m:ctrlPr>
                </m:dPr>
                <m:e>
                  <m:sSub>
                    <m:sSubPr>
                      <m:ctrlPr>
                        <w:rPr>
                          <w:rFonts w:ascii="Cambria Math" w:eastAsiaTheme="minorEastAsia" w:hAnsi="Cambria Math"/>
                          <w:i/>
                          <w:sz w:val="24"/>
                          <w:szCs w:val="24"/>
                          <w:lang w:val="ro-RO"/>
                        </w:rPr>
                      </m:ctrlPr>
                    </m:sSubPr>
                    <m:e>
                      <m:acc>
                        <m:accPr>
                          <m:ctrlPr>
                            <w:rPr>
                              <w:rFonts w:ascii="Cambria Math" w:eastAsiaTheme="minorEastAsia" w:hAnsi="Cambria Math"/>
                              <w:i/>
                              <w:sz w:val="24"/>
                              <w:szCs w:val="24"/>
                              <w:lang w:val="ro-RO"/>
                            </w:rPr>
                          </m:ctrlPr>
                        </m:accPr>
                        <m:e>
                          <m:r>
                            <w:rPr>
                              <w:rFonts w:ascii="Cambria Math" w:eastAsiaTheme="minorEastAsia" w:hAnsi="Cambria Math"/>
                              <w:sz w:val="24"/>
                              <w:szCs w:val="24"/>
                              <w:lang w:val="ro-RO"/>
                            </w:rPr>
                            <m:t>y</m:t>
                          </m:r>
                        </m:e>
                      </m:acc>
                    </m:e>
                    <m:sub>
                      <m:r>
                        <w:rPr>
                          <w:rFonts w:ascii="Cambria Math" w:eastAsiaTheme="minorEastAsia" w:hAnsi="Cambria Math"/>
                          <w:sz w:val="24"/>
                          <w:szCs w:val="24"/>
                          <w:lang w:val="ro-RO"/>
                        </w:rPr>
                        <m:t>c</m:t>
                      </m:r>
                    </m:sub>
                  </m:sSub>
                </m:e>
              </m:d>
            </m:e>
          </m:func>
          <m:r>
            <w:rPr>
              <w:rFonts w:ascii="Cambria Math" w:eastAsiaTheme="minorEastAsia" w:hAnsi="Cambria Math"/>
              <w:sz w:val="24"/>
              <w:szCs w:val="24"/>
              <w:lang w:val="ro-RO"/>
            </w:rPr>
            <m:t xml:space="preserve"> ,</m:t>
          </m:r>
        </m:oMath>
      </m:oMathPara>
    </w:p>
    <w:p w14:paraId="1364D628" w14:textId="0AFAF5AB" w:rsidR="00F24E90" w:rsidRDefault="00F24E90" w:rsidP="006038EE">
      <w:pPr>
        <w:spacing w:after="0" w:line="360" w:lineRule="auto"/>
        <w:jc w:val="both"/>
        <w:rPr>
          <w:rFonts w:eastAsiaTheme="minorEastAsia"/>
          <w:iCs/>
          <w:sz w:val="24"/>
          <w:szCs w:val="24"/>
          <w:lang w:val="ro-RO"/>
        </w:rPr>
      </w:pPr>
      <w:r>
        <w:rPr>
          <w:rFonts w:eastAsiaTheme="minorEastAsia"/>
          <w:iCs/>
          <w:sz w:val="24"/>
          <w:szCs w:val="24"/>
          <w:lang w:val="ro-RO"/>
        </w:rPr>
        <w:t xml:space="preserve">unde c reprezintă clasa reală asociată secvenței analizate, iar </w:t>
      </w:r>
      <m:oMath>
        <m:sSub>
          <m:sSubPr>
            <m:ctrlPr>
              <w:rPr>
                <w:rFonts w:ascii="Cambria Math" w:eastAsiaTheme="minorEastAsia" w:hAnsi="Cambria Math"/>
                <w:i/>
                <w:sz w:val="24"/>
                <w:szCs w:val="24"/>
                <w:lang w:val="ro-RO"/>
              </w:rPr>
            </m:ctrlPr>
          </m:sSubPr>
          <m:e>
            <m:acc>
              <m:accPr>
                <m:ctrlPr>
                  <w:rPr>
                    <w:rFonts w:ascii="Cambria Math" w:eastAsiaTheme="minorEastAsia" w:hAnsi="Cambria Math"/>
                    <w:i/>
                    <w:sz w:val="24"/>
                    <w:szCs w:val="24"/>
                    <w:lang w:val="ro-RO"/>
                  </w:rPr>
                </m:ctrlPr>
              </m:accPr>
              <m:e>
                <m:r>
                  <w:rPr>
                    <w:rFonts w:ascii="Cambria Math" w:eastAsiaTheme="minorEastAsia" w:hAnsi="Cambria Math"/>
                    <w:sz w:val="24"/>
                    <w:szCs w:val="24"/>
                    <w:lang w:val="ro-RO"/>
                  </w:rPr>
                  <m:t>y</m:t>
                </m:r>
              </m:e>
            </m:acc>
          </m:e>
          <m:sub>
            <m:r>
              <w:rPr>
                <w:rFonts w:ascii="Cambria Math" w:eastAsiaTheme="minorEastAsia" w:hAnsi="Cambria Math"/>
                <w:sz w:val="24"/>
                <w:szCs w:val="24"/>
                <w:lang w:val="ro-RO"/>
              </w:rPr>
              <m:t>c</m:t>
            </m:r>
          </m:sub>
        </m:sSub>
      </m:oMath>
      <w:r>
        <w:rPr>
          <w:rFonts w:eastAsiaTheme="minorEastAsia"/>
          <w:sz w:val="24"/>
          <w:szCs w:val="24"/>
          <w:lang w:val="ro-RO"/>
        </w:rPr>
        <w:t xml:space="preserve"> reprezintă probabilitatea prezisă de model pentru această clasă.</w:t>
      </w:r>
    </w:p>
    <w:p w14:paraId="572B3F9F" w14:textId="692D846F" w:rsidR="00965B58" w:rsidRDefault="002900F4" w:rsidP="006038EE">
      <w:pPr>
        <w:spacing w:after="0" w:line="360" w:lineRule="auto"/>
        <w:jc w:val="both"/>
        <w:rPr>
          <w:sz w:val="24"/>
          <w:szCs w:val="24"/>
          <w:lang w:val="ro-RO"/>
        </w:rPr>
      </w:pPr>
      <w:r>
        <w:rPr>
          <w:sz w:val="24"/>
          <w:szCs w:val="24"/>
          <w:lang w:val="ro-RO"/>
        </w:rPr>
        <w:lastRenderedPageBreak/>
        <w:tab/>
      </w:r>
      <w:r w:rsidR="00965B58">
        <w:rPr>
          <w:sz w:val="24"/>
          <w:szCs w:val="24"/>
          <w:lang w:val="ro-RO"/>
        </w:rPr>
        <w:t>Optimizarea parametrilor modelului este realizată prin intermediul algoritmului Adam</w:t>
      </w:r>
      <w:r w:rsidR="00626908">
        <w:rPr>
          <w:sz w:val="24"/>
          <w:szCs w:val="24"/>
          <w:lang w:val="ro-RO"/>
        </w:rPr>
        <w:t xml:space="preserve"> (Adaptive Moment Estimation)</w:t>
      </w:r>
      <w:r w:rsidR="00965B58">
        <w:rPr>
          <w:sz w:val="24"/>
          <w:szCs w:val="24"/>
          <w:lang w:val="ro-RO"/>
        </w:rPr>
        <w:t>, care adaptează rata de  învățare pentru fiecare parametru al rețelei pe baza estimărilor mome</w:t>
      </w:r>
      <w:r w:rsidR="00C75212">
        <w:rPr>
          <w:sz w:val="24"/>
          <w:szCs w:val="24"/>
          <w:lang w:val="ro-RO"/>
        </w:rPr>
        <w:t>n</w:t>
      </w:r>
      <w:r w:rsidR="00965B58">
        <w:rPr>
          <w:sz w:val="24"/>
          <w:szCs w:val="24"/>
          <w:lang w:val="ro-RO"/>
        </w:rPr>
        <w:t>telor gradientului</w:t>
      </w:r>
      <w:r w:rsidR="0024738F">
        <w:rPr>
          <w:sz w:val="24"/>
          <w:szCs w:val="24"/>
          <w:lang w:val="ro-RO"/>
        </w:rPr>
        <w:t xml:space="preserve"> </w:t>
      </w:r>
      <w:sdt>
        <w:sdtPr>
          <w:rPr>
            <w:sz w:val="24"/>
            <w:szCs w:val="24"/>
            <w:lang w:val="ro-RO"/>
          </w:rPr>
          <w:id w:val="1046106820"/>
          <w:citation/>
        </w:sdtPr>
        <w:sdtEndPr/>
        <w:sdtContent>
          <w:r w:rsidR="0024738F">
            <w:rPr>
              <w:sz w:val="24"/>
              <w:szCs w:val="24"/>
              <w:lang w:val="ro-RO"/>
            </w:rPr>
            <w:fldChar w:fldCharType="begin"/>
          </w:r>
          <w:r w:rsidR="0024738F">
            <w:rPr>
              <w:sz w:val="24"/>
              <w:szCs w:val="24"/>
              <w:lang w:val="ro-RO"/>
            </w:rPr>
            <w:instrText xml:space="preserve"> CITATION Kin15 \l 1048 </w:instrText>
          </w:r>
          <w:r w:rsidR="0024738F">
            <w:rPr>
              <w:sz w:val="24"/>
              <w:szCs w:val="24"/>
              <w:lang w:val="ro-RO"/>
            </w:rPr>
            <w:fldChar w:fldCharType="separate"/>
          </w:r>
          <w:r w:rsidR="00003AA1" w:rsidRPr="00003AA1">
            <w:rPr>
              <w:noProof/>
              <w:sz w:val="24"/>
              <w:szCs w:val="24"/>
              <w:lang w:val="ro-RO"/>
            </w:rPr>
            <w:t>[17]</w:t>
          </w:r>
          <w:r w:rsidR="0024738F">
            <w:rPr>
              <w:sz w:val="24"/>
              <w:szCs w:val="24"/>
              <w:lang w:val="ro-RO"/>
            </w:rPr>
            <w:fldChar w:fldCharType="end"/>
          </w:r>
        </w:sdtContent>
      </w:sdt>
      <w:r w:rsidR="00965B58">
        <w:rPr>
          <w:sz w:val="24"/>
          <w:szCs w:val="24"/>
          <w:lang w:val="ro-RO"/>
        </w:rPr>
        <w:t>.</w:t>
      </w:r>
    </w:p>
    <w:p w14:paraId="2947E5AC" w14:textId="72DF6C61" w:rsidR="00626908" w:rsidRDefault="00626908" w:rsidP="006038EE">
      <w:pPr>
        <w:spacing w:after="0" w:line="360" w:lineRule="auto"/>
        <w:jc w:val="both"/>
        <w:rPr>
          <w:sz w:val="24"/>
          <w:szCs w:val="24"/>
          <w:lang w:val="ro-RO"/>
        </w:rPr>
      </w:pPr>
      <w:r>
        <w:rPr>
          <w:sz w:val="24"/>
          <w:szCs w:val="24"/>
          <w:lang w:val="ro-RO"/>
        </w:rPr>
        <w:tab/>
        <w:t>Din punct de vedere matematic, Adam este descris prin următoarele formule:</w:t>
      </w:r>
    </w:p>
    <w:p w14:paraId="413AC1A1" w14:textId="2B03BDC8" w:rsidR="00626908" w:rsidRPr="00626908" w:rsidRDefault="007F56F0" w:rsidP="006038EE">
      <w:pPr>
        <w:spacing w:after="0" w:line="360" w:lineRule="auto"/>
        <w:jc w:val="both"/>
        <w:rPr>
          <w:rFonts w:eastAsiaTheme="minorEastAsia"/>
          <w:sz w:val="24"/>
          <w:szCs w:val="24"/>
          <w:lang w:val="ro-RO"/>
        </w:rPr>
      </w:pPr>
      <m:oMathPara>
        <m:oMath>
          <m:sSub>
            <m:sSubPr>
              <m:ctrlPr>
                <w:rPr>
                  <w:rFonts w:ascii="Cambria Math" w:hAnsi="Cambria Math"/>
                  <w:i/>
                  <w:sz w:val="24"/>
                  <w:szCs w:val="24"/>
                  <w:lang w:val="ro-RO"/>
                </w:rPr>
              </m:ctrlPr>
            </m:sSubPr>
            <m:e>
              <m:r>
                <w:rPr>
                  <w:rFonts w:ascii="Cambria Math" w:hAnsi="Cambria Math"/>
                  <w:sz w:val="24"/>
                  <w:szCs w:val="24"/>
                  <w:lang w:val="ro-RO"/>
                </w:rPr>
                <m:t>m</m:t>
              </m:r>
            </m:e>
            <m:sub>
              <m:r>
                <w:rPr>
                  <w:rFonts w:ascii="Cambria Math" w:hAnsi="Cambria Math"/>
                  <w:sz w:val="24"/>
                  <w:szCs w:val="24"/>
                  <w:lang w:val="ro-RO"/>
                </w:rPr>
                <m:t>t</m:t>
              </m:r>
            </m:sub>
          </m:sSub>
          <m:r>
            <w:rPr>
              <w:rFonts w:ascii="Cambria Math" w:hAnsi="Cambria Math"/>
              <w:sz w:val="24"/>
              <w:szCs w:val="24"/>
              <w:lang w:val="ro-RO"/>
            </w:rPr>
            <m:t>=</m:t>
          </m:r>
          <m:sSub>
            <m:sSubPr>
              <m:ctrlPr>
                <w:rPr>
                  <w:rFonts w:ascii="Cambria Math" w:hAnsi="Cambria Math"/>
                  <w:i/>
                  <w:sz w:val="24"/>
                  <w:szCs w:val="24"/>
                  <w:lang w:val="ro-RO"/>
                </w:rPr>
              </m:ctrlPr>
            </m:sSubPr>
            <m:e>
              <m:r>
                <w:rPr>
                  <w:rFonts w:ascii="Cambria Math" w:hAnsi="Cambria Math"/>
                  <w:sz w:val="24"/>
                  <w:szCs w:val="24"/>
                  <w:lang w:val="ro-RO"/>
                </w:rPr>
                <m:t>β</m:t>
              </m:r>
            </m:e>
            <m:sub>
              <m:r>
                <w:rPr>
                  <w:rFonts w:ascii="Cambria Math" w:hAnsi="Cambria Math"/>
                  <w:sz w:val="24"/>
                  <w:szCs w:val="24"/>
                  <w:lang w:val="ro-RO"/>
                </w:rPr>
                <m:t>1</m:t>
              </m:r>
            </m:sub>
          </m:sSub>
          <m:sSub>
            <m:sSubPr>
              <m:ctrlPr>
                <w:rPr>
                  <w:rFonts w:ascii="Cambria Math" w:hAnsi="Cambria Math"/>
                  <w:i/>
                  <w:sz w:val="24"/>
                  <w:szCs w:val="24"/>
                  <w:lang w:val="ro-RO"/>
                </w:rPr>
              </m:ctrlPr>
            </m:sSubPr>
            <m:e>
              <m:r>
                <w:rPr>
                  <w:rFonts w:ascii="Cambria Math" w:hAnsi="Cambria Math"/>
                  <w:sz w:val="24"/>
                  <w:szCs w:val="24"/>
                  <w:lang w:val="ro-RO"/>
                </w:rPr>
                <m:t>m</m:t>
              </m:r>
            </m:e>
            <m:sub>
              <m:r>
                <w:rPr>
                  <w:rFonts w:ascii="Cambria Math" w:hAnsi="Cambria Math"/>
                  <w:sz w:val="24"/>
                  <w:szCs w:val="24"/>
                  <w:lang w:val="ro-RO"/>
                </w:rPr>
                <m:t>t-1</m:t>
              </m:r>
            </m:sub>
          </m:sSub>
          <m:r>
            <w:rPr>
              <w:rFonts w:ascii="Cambria Math" w:hAnsi="Cambria Math"/>
              <w:sz w:val="24"/>
              <w:szCs w:val="24"/>
              <w:lang w:val="ro-RO"/>
            </w:rPr>
            <m:t>+</m:t>
          </m:r>
          <m:d>
            <m:dPr>
              <m:ctrlPr>
                <w:rPr>
                  <w:rFonts w:ascii="Cambria Math" w:hAnsi="Cambria Math"/>
                  <w:i/>
                  <w:sz w:val="24"/>
                  <w:szCs w:val="24"/>
                  <w:lang w:val="ro-RO"/>
                </w:rPr>
              </m:ctrlPr>
            </m:dPr>
            <m:e>
              <m:r>
                <w:rPr>
                  <w:rFonts w:ascii="Cambria Math" w:hAnsi="Cambria Math"/>
                  <w:sz w:val="24"/>
                  <w:szCs w:val="24"/>
                  <w:lang w:val="ro-RO"/>
                </w:rPr>
                <m:t>1-</m:t>
              </m:r>
              <m:sSub>
                <m:sSubPr>
                  <m:ctrlPr>
                    <w:rPr>
                      <w:rFonts w:ascii="Cambria Math" w:hAnsi="Cambria Math"/>
                      <w:i/>
                      <w:sz w:val="24"/>
                      <w:szCs w:val="24"/>
                      <w:lang w:val="ro-RO"/>
                    </w:rPr>
                  </m:ctrlPr>
                </m:sSubPr>
                <m:e>
                  <m:r>
                    <w:rPr>
                      <w:rFonts w:ascii="Cambria Math" w:hAnsi="Cambria Math"/>
                      <w:sz w:val="24"/>
                      <w:szCs w:val="24"/>
                      <w:lang w:val="ro-RO"/>
                    </w:rPr>
                    <m:t>β</m:t>
                  </m:r>
                </m:e>
                <m:sub>
                  <m:r>
                    <w:rPr>
                      <w:rFonts w:ascii="Cambria Math" w:hAnsi="Cambria Math"/>
                      <w:sz w:val="24"/>
                      <w:szCs w:val="24"/>
                      <w:lang w:val="ro-RO"/>
                    </w:rPr>
                    <m:t>1</m:t>
                  </m:r>
                </m:sub>
              </m:sSub>
            </m:e>
          </m:d>
          <m:sSub>
            <m:sSubPr>
              <m:ctrlPr>
                <w:rPr>
                  <w:rFonts w:ascii="Cambria Math" w:hAnsi="Cambria Math"/>
                  <w:i/>
                  <w:sz w:val="24"/>
                  <w:szCs w:val="24"/>
                  <w:lang w:val="ro-RO"/>
                </w:rPr>
              </m:ctrlPr>
            </m:sSubPr>
            <m:e>
              <m:r>
                <w:rPr>
                  <w:rFonts w:ascii="Cambria Math" w:hAnsi="Cambria Math"/>
                  <w:sz w:val="24"/>
                  <w:szCs w:val="24"/>
                  <w:lang w:val="ro-RO"/>
                </w:rPr>
                <m:t>g</m:t>
              </m:r>
            </m:e>
            <m:sub>
              <m:r>
                <w:rPr>
                  <w:rFonts w:ascii="Cambria Math" w:hAnsi="Cambria Math"/>
                  <w:sz w:val="24"/>
                  <w:szCs w:val="24"/>
                  <w:lang w:val="ro-RO"/>
                </w:rPr>
                <m:t>t</m:t>
              </m:r>
            </m:sub>
          </m:sSub>
        </m:oMath>
      </m:oMathPara>
    </w:p>
    <w:p w14:paraId="0CBC84D7" w14:textId="42CA4886" w:rsidR="00626908" w:rsidRPr="00626908" w:rsidRDefault="007F56F0" w:rsidP="006038EE">
      <w:pPr>
        <w:spacing w:after="0" w:line="360" w:lineRule="auto"/>
        <w:jc w:val="both"/>
        <w:rPr>
          <w:rFonts w:eastAsiaTheme="minorEastAsia"/>
          <w:sz w:val="24"/>
          <w:szCs w:val="24"/>
          <w:lang w:val="ro-RO"/>
        </w:rPr>
      </w:pPr>
      <m:oMathPara>
        <m:oMath>
          <m:sSub>
            <m:sSubPr>
              <m:ctrlPr>
                <w:rPr>
                  <w:rFonts w:ascii="Cambria Math" w:hAnsi="Cambria Math"/>
                  <w:i/>
                  <w:sz w:val="24"/>
                  <w:szCs w:val="24"/>
                  <w:lang w:val="ro-RO"/>
                </w:rPr>
              </m:ctrlPr>
            </m:sSubPr>
            <m:e>
              <m:r>
                <w:rPr>
                  <w:rFonts w:ascii="Cambria Math" w:hAnsi="Cambria Math"/>
                  <w:sz w:val="24"/>
                  <w:szCs w:val="24"/>
                  <w:lang w:val="ro-RO"/>
                </w:rPr>
                <m:t>v</m:t>
              </m:r>
            </m:e>
            <m:sub>
              <m:r>
                <w:rPr>
                  <w:rFonts w:ascii="Cambria Math" w:hAnsi="Cambria Math"/>
                  <w:sz w:val="24"/>
                  <w:szCs w:val="24"/>
                  <w:lang w:val="ro-RO"/>
                </w:rPr>
                <m:t>t</m:t>
              </m:r>
            </m:sub>
          </m:sSub>
          <m:r>
            <w:rPr>
              <w:rFonts w:ascii="Cambria Math" w:hAnsi="Cambria Math"/>
              <w:sz w:val="24"/>
              <w:szCs w:val="24"/>
              <w:lang w:val="ro-RO"/>
            </w:rPr>
            <m:t>=</m:t>
          </m:r>
          <m:sSub>
            <m:sSubPr>
              <m:ctrlPr>
                <w:rPr>
                  <w:rFonts w:ascii="Cambria Math" w:hAnsi="Cambria Math"/>
                  <w:i/>
                  <w:sz w:val="24"/>
                  <w:szCs w:val="24"/>
                  <w:lang w:val="ro-RO"/>
                </w:rPr>
              </m:ctrlPr>
            </m:sSubPr>
            <m:e>
              <m:r>
                <w:rPr>
                  <w:rFonts w:ascii="Cambria Math" w:hAnsi="Cambria Math"/>
                  <w:sz w:val="24"/>
                  <w:szCs w:val="24"/>
                  <w:lang w:val="ro-RO"/>
                </w:rPr>
                <m:t>β</m:t>
              </m:r>
            </m:e>
            <m:sub>
              <m:r>
                <w:rPr>
                  <w:rFonts w:ascii="Cambria Math" w:hAnsi="Cambria Math"/>
                  <w:sz w:val="24"/>
                  <w:szCs w:val="24"/>
                  <w:lang w:val="ro-RO"/>
                </w:rPr>
                <m:t>2</m:t>
              </m:r>
            </m:sub>
          </m:sSub>
          <m:sSub>
            <m:sSubPr>
              <m:ctrlPr>
                <w:rPr>
                  <w:rFonts w:ascii="Cambria Math" w:hAnsi="Cambria Math"/>
                  <w:i/>
                  <w:sz w:val="24"/>
                  <w:szCs w:val="24"/>
                  <w:lang w:val="ro-RO"/>
                </w:rPr>
              </m:ctrlPr>
            </m:sSubPr>
            <m:e>
              <m:r>
                <w:rPr>
                  <w:rFonts w:ascii="Cambria Math" w:hAnsi="Cambria Math"/>
                  <w:sz w:val="24"/>
                  <w:szCs w:val="24"/>
                  <w:lang w:val="ro-RO"/>
                </w:rPr>
                <m:t>v</m:t>
              </m:r>
            </m:e>
            <m:sub>
              <m:r>
                <w:rPr>
                  <w:rFonts w:ascii="Cambria Math" w:hAnsi="Cambria Math"/>
                  <w:sz w:val="24"/>
                  <w:szCs w:val="24"/>
                  <w:lang w:val="ro-RO"/>
                </w:rPr>
                <m:t>t-1</m:t>
              </m:r>
            </m:sub>
          </m:sSub>
          <m:r>
            <w:rPr>
              <w:rFonts w:ascii="Cambria Math" w:hAnsi="Cambria Math"/>
              <w:sz w:val="24"/>
              <w:szCs w:val="24"/>
              <w:lang w:val="ro-RO"/>
            </w:rPr>
            <m:t>+</m:t>
          </m:r>
          <m:d>
            <m:dPr>
              <m:ctrlPr>
                <w:rPr>
                  <w:rFonts w:ascii="Cambria Math" w:hAnsi="Cambria Math"/>
                  <w:i/>
                  <w:sz w:val="24"/>
                  <w:szCs w:val="24"/>
                  <w:lang w:val="ro-RO"/>
                </w:rPr>
              </m:ctrlPr>
            </m:dPr>
            <m:e>
              <m:r>
                <w:rPr>
                  <w:rFonts w:ascii="Cambria Math" w:hAnsi="Cambria Math"/>
                  <w:sz w:val="24"/>
                  <w:szCs w:val="24"/>
                  <w:lang w:val="ro-RO"/>
                </w:rPr>
                <m:t>1-</m:t>
              </m:r>
              <m:sSub>
                <m:sSubPr>
                  <m:ctrlPr>
                    <w:rPr>
                      <w:rFonts w:ascii="Cambria Math" w:hAnsi="Cambria Math"/>
                      <w:i/>
                      <w:sz w:val="24"/>
                      <w:szCs w:val="24"/>
                      <w:lang w:val="ro-RO"/>
                    </w:rPr>
                  </m:ctrlPr>
                </m:sSubPr>
                <m:e>
                  <m:r>
                    <w:rPr>
                      <w:rFonts w:ascii="Cambria Math" w:hAnsi="Cambria Math"/>
                      <w:sz w:val="24"/>
                      <w:szCs w:val="24"/>
                      <w:lang w:val="ro-RO"/>
                    </w:rPr>
                    <m:t>β</m:t>
                  </m:r>
                </m:e>
                <m:sub>
                  <m:r>
                    <w:rPr>
                      <w:rFonts w:ascii="Cambria Math" w:hAnsi="Cambria Math"/>
                      <w:sz w:val="24"/>
                      <w:szCs w:val="24"/>
                      <w:lang w:val="ro-RO"/>
                    </w:rPr>
                    <m:t>2</m:t>
                  </m:r>
                </m:sub>
              </m:sSub>
            </m:e>
          </m:d>
          <m:sSubSup>
            <m:sSubSupPr>
              <m:ctrlPr>
                <w:rPr>
                  <w:rFonts w:ascii="Cambria Math" w:hAnsi="Cambria Math"/>
                  <w:i/>
                  <w:sz w:val="24"/>
                  <w:szCs w:val="24"/>
                  <w:lang w:val="ro-RO"/>
                </w:rPr>
              </m:ctrlPr>
            </m:sSubSupPr>
            <m:e>
              <m:r>
                <w:rPr>
                  <w:rFonts w:ascii="Cambria Math" w:hAnsi="Cambria Math"/>
                  <w:sz w:val="24"/>
                  <w:szCs w:val="24"/>
                  <w:lang w:val="ro-RO"/>
                </w:rPr>
                <m:t>g</m:t>
              </m:r>
            </m:e>
            <m:sub>
              <m:r>
                <w:rPr>
                  <w:rFonts w:ascii="Cambria Math" w:hAnsi="Cambria Math"/>
                  <w:sz w:val="24"/>
                  <w:szCs w:val="24"/>
                  <w:lang w:val="ro-RO"/>
                </w:rPr>
                <m:t>t</m:t>
              </m:r>
            </m:sub>
            <m:sup>
              <m:r>
                <w:rPr>
                  <w:rFonts w:ascii="Cambria Math" w:hAnsi="Cambria Math"/>
                  <w:sz w:val="24"/>
                  <w:szCs w:val="24"/>
                  <w:lang w:val="ro-RO"/>
                </w:rPr>
                <m:t xml:space="preserve"> 2</m:t>
              </m:r>
            </m:sup>
          </m:sSubSup>
        </m:oMath>
      </m:oMathPara>
    </w:p>
    <w:p w14:paraId="55660B17" w14:textId="26EAC9F3" w:rsidR="00626908" w:rsidRPr="00626908" w:rsidRDefault="007F56F0" w:rsidP="006038EE">
      <w:pPr>
        <w:spacing w:after="0" w:line="360" w:lineRule="auto"/>
        <w:jc w:val="both"/>
        <w:rPr>
          <w:rFonts w:eastAsiaTheme="minorEastAsia"/>
          <w:sz w:val="24"/>
          <w:szCs w:val="24"/>
          <w:lang w:val="ro-RO"/>
        </w:rPr>
      </w:pPr>
      <m:oMathPara>
        <m:oMath>
          <m:sSub>
            <m:sSubPr>
              <m:ctrlPr>
                <w:rPr>
                  <w:rFonts w:ascii="Cambria Math" w:hAnsi="Cambria Math"/>
                  <w:i/>
                  <w:sz w:val="24"/>
                  <w:szCs w:val="24"/>
                  <w:lang w:val="ro-RO"/>
                </w:rPr>
              </m:ctrlPr>
            </m:sSubPr>
            <m:e>
              <m:r>
                <w:rPr>
                  <w:rFonts w:ascii="Cambria Math" w:hAnsi="Cambria Math"/>
                  <w:sz w:val="24"/>
                  <w:szCs w:val="24"/>
                  <w:lang w:val="ro-RO"/>
                </w:rPr>
                <m:t>θ</m:t>
              </m:r>
            </m:e>
            <m:sub>
              <m:r>
                <w:rPr>
                  <w:rFonts w:ascii="Cambria Math" w:hAnsi="Cambria Math"/>
                  <w:sz w:val="24"/>
                  <w:szCs w:val="24"/>
                  <w:lang w:val="ro-RO"/>
                </w:rPr>
                <m:t>t</m:t>
              </m:r>
            </m:sub>
          </m:sSub>
          <m:r>
            <w:rPr>
              <w:rFonts w:ascii="Cambria Math" w:hAnsi="Cambria Math"/>
              <w:sz w:val="24"/>
              <w:szCs w:val="24"/>
              <w:lang w:val="ro-RO"/>
            </w:rPr>
            <m:t>=</m:t>
          </m:r>
          <m:sSub>
            <m:sSubPr>
              <m:ctrlPr>
                <w:rPr>
                  <w:rFonts w:ascii="Cambria Math" w:hAnsi="Cambria Math"/>
                  <w:i/>
                  <w:sz w:val="24"/>
                  <w:szCs w:val="24"/>
                  <w:lang w:val="ro-RO"/>
                </w:rPr>
              </m:ctrlPr>
            </m:sSubPr>
            <m:e>
              <m:r>
                <w:rPr>
                  <w:rFonts w:ascii="Cambria Math" w:hAnsi="Cambria Math"/>
                  <w:sz w:val="24"/>
                  <w:szCs w:val="24"/>
                  <w:lang w:val="ro-RO"/>
                </w:rPr>
                <m:t>θ</m:t>
              </m:r>
            </m:e>
            <m:sub>
              <m:r>
                <w:rPr>
                  <w:rFonts w:ascii="Cambria Math" w:hAnsi="Cambria Math"/>
                  <w:sz w:val="24"/>
                  <w:szCs w:val="24"/>
                  <w:lang w:val="ro-RO"/>
                </w:rPr>
                <m:t>t-1</m:t>
              </m:r>
            </m:sub>
          </m:sSub>
          <m:r>
            <w:rPr>
              <w:rFonts w:ascii="Cambria Math" w:hAnsi="Cambria Math"/>
              <w:sz w:val="24"/>
              <w:szCs w:val="24"/>
              <w:lang w:val="ro-RO"/>
            </w:rPr>
            <m:t>-α·</m:t>
          </m:r>
          <m:f>
            <m:fPr>
              <m:ctrlPr>
                <w:rPr>
                  <w:rFonts w:ascii="Cambria Math" w:hAnsi="Cambria Math"/>
                  <w:i/>
                  <w:sz w:val="24"/>
                  <w:szCs w:val="24"/>
                  <w:lang w:val="ro-RO"/>
                </w:rPr>
              </m:ctrlPr>
            </m:fPr>
            <m:num>
              <m:sSub>
                <m:sSubPr>
                  <m:ctrlPr>
                    <w:rPr>
                      <w:rFonts w:ascii="Cambria Math" w:hAnsi="Cambria Math"/>
                      <w:i/>
                      <w:sz w:val="24"/>
                      <w:szCs w:val="24"/>
                      <w:lang w:val="ro-RO"/>
                    </w:rPr>
                  </m:ctrlPr>
                </m:sSubPr>
                <m:e>
                  <m:acc>
                    <m:accPr>
                      <m:ctrlPr>
                        <w:rPr>
                          <w:rFonts w:ascii="Cambria Math" w:hAnsi="Cambria Math"/>
                          <w:i/>
                          <w:sz w:val="24"/>
                          <w:szCs w:val="24"/>
                          <w:lang w:val="ro-RO"/>
                        </w:rPr>
                      </m:ctrlPr>
                    </m:accPr>
                    <m:e>
                      <m:r>
                        <w:rPr>
                          <w:rFonts w:ascii="Cambria Math" w:hAnsi="Cambria Math"/>
                          <w:sz w:val="24"/>
                          <w:szCs w:val="24"/>
                          <w:lang w:val="ro-RO"/>
                        </w:rPr>
                        <m:t>m</m:t>
                      </m:r>
                    </m:e>
                  </m:acc>
                </m:e>
                <m:sub>
                  <m:r>
                    <w:rPr>
                      <w:rFonts w:ascii="Cambria Math" w:hAnsi="Cambria Math"/>
                      <w:sz w:val="24"/>
                      <w:szCs w:val="24"/>
                      <w:lang w:val="ro-RO"/>
                    </w:rPr>
                    <m:t>t</m:t>
                  </m:r>
                </m:sub>
              </m:sSub>
            </m:num>
            <m:den>
              <m:rad>
                <m:radPr>
                  <m:degHide m:val="1"/>
                  <m:ctrlPr>
                    <w:rPr>
                      <w:rFonts w:ascii="Cambria Math" w:hAnsi="Cambria Math"/>
                      <w:i/>
                      <w:sz w:val="24"/>
                      <w:szCs w:val="24"/>
                      <w:lang w:val="ro-RO"/>
                    </w:rPr>
                  </m:ctrlPr>
                </m:radPr>
                <m:deg/>
                <m:e>
                  <m:sSub>
                    <m:sSubPr>
                      <m:ctrlPr>
                        <w:rPr>
                          <w:rFonts w:ascii="Cambria Math" w:hAnsi="Cambria Math"/>
                          <w:i/>
                          <w:sz w:val="24"/>
                          <w:szCs w:val="24"/>
                          <w:lang w:val="ro-RO"/>
                        </w:rPr>
                      </m:ctrlPr>
                    </m:sSubPr>
                    <m:e>
                      <m:acc>
                        <m:accPr>
                          <m:ctrlPr>
                            <w:rPr>
                              <w:rFonts w:ascii="Cambria Math" w:hAnsi="Cambria Math"/>
                              <w:i/>
                              <w:sz w:val="24"/>
                              <w:szCs w:val="24"/>
                              <w:lang w:val="ro-RO"/>
                            </w:rPr>
                          </m:ctrlPr>
                        </m:accPr>
                        <m:e>
                          <m:r>
                            <w:rPr>
                              <w:rFonts w:ascii="Cambria Math" w:hAnsi="Cambria Math"/>
                              <w:sz w:val="24"/>
                              <w:szCs w:val="24"/>
                              <w:lang w:val="ro-RO"/>
                            </w:rPr>
                            <m:t>v</m:t>
                          </m:r>
                        </m:e>
                      </m:acc>
                    </m:e>
                    <m:sub>
                      <m:r>
                        <w:rPr>
                          <w:rFonts w:ascii="Cambria Math" w:hAnsi="Cambria Math"/>
                          <w:sz w:val="24"/>
                          <w:szCs w:val="24"/>
                          <w:lang w:val="ro-RO"/>
                        </w:rPr>
                        <m:t>t</m:t>
                      </m:r>
                    </m:sub>
                  </m:sSub>
                </m:e>
              </m:rad>
              <m:r>
                <w:rPr>
                  <w:rFonts w:ascii="Cambria Math" w:hAnsi="Cambria Math"/>
                  <w:sz w:val="24"/>
                  <w:szCs w:val="24"/>
                  <w:lang w:val="ro-RO"/>
                </w:rPr>
                <m:t>+ε</m:t>
              </m:r>
            </m:den>
          </m:f>
          <m:r>
            <w:rPr>
              <w:rFonts w:ascii="Cambria Math" w:hAnsi="Cambria Math"/>
              <w:sz w:val="24"/>
              <w:szCs w:val="24"/>
              <w:lang w:val="ro-RO"/>
            </w:rPr>
            <m:t xml:space="preserve">    ,</m:t>
          </m:r>
        </m:oMath>
      </m:oMathPara>
    </w:p>
    <w:p w14:paraId="46BA941F" w14:textId="65C717CF" w:rsidR="00626908" w:rsidRPr="00626908" w:rsidRDefault="00626908" w:rsidP="006038EE">
      <w:pPr>
        <w:spacing w:after="0" w:line="360" w:lineRule="auto"/>
        <w:jc w:val="both"/>
        <w:rPr>
          <w:rFonts w:eastAsiaTheme="minorEastAsia"/>
          <w:sz w:val="24"/>
          <w:szCs w:val="24"/>
        </w:rPr>
      </w:pPr>
      <w:r>
        <w:rPr>
          <w:rFonts w:eastAsiaTheme="minorEastAsia"/>
          <w:sz w:val="24"/>
          <w:szCs w:val="24"/>
          <w:lang w:val="ro-RO"/>
        </w:rPr>
        <w:t xml:space="preserve">unde </w:t>
      </w:r>
      <m:oMath>
        <m:sSub>
          <m:sSubPr>
            <m:ctrlPr>
              <w:rPr>
                <w:rFonts w:ascii="Cambria Math" w:eastAsiaTheme="minorEastAsia" w:hAnsi="Cambria Math"/>
                <w:i/>
                <w:sz w:val="24"/>
                <w:szCs w:val="24"/>
                <w:lang w:val="ro-RO"/>
              </w:rPr>
            </m:ctrlPr>
          </m:sSubPr>
          <m:e>
            <m:r>
              <w:rPr>
                <w:rFonts w:ascii="Cambria Math" w:eastAsiaTheme="minorEastAsia" w:hAnsi="Cambria Math"/>
                <w:sz w:val="24"/>
                <w:szCs w:val="24"/>
                <w:lang w:val="ro-RO"/>
              </w:rPr>
              <m:t>g</m:t>
            </m:r>
          </m:e>
          <m:sub>
            <m:r>
              <w:rPr>
                <w:rFonts w:ascii="Cambria Math" w:eastAsiaTheme="minorEastAsia" w:hAnsi="Cambria Math"/>
                <w:sz w:val="24"/>
                <w:szCs w:val="24"/>
                <w:lang w:val="ro-RO"/>
              </w:rPr>
              <m:t>t</m:t>
            </m:r>
          </m:sub>
        </m:sSub>
        <m:r>
          <w:rPr>
            <w:rFonts w:ascii="Cambria Math" w:eastAsiaTheme="minorEastAsia" w:hAnsi="Cambria Math"/>
            <w:sz w:val="24"/>
            <w:szCs w:val="24"/>
            <w:lang w:val="ro-RO"/>
          </w:rPr>
          <m:t xml:space="preserve"> </m:t>
        </m:r>
      </m:oMath>
      <w:r>
        <w:rPr>
          <w:rFonts w:eastAsiaTheme="minorEastAsia"/>
          <w:sz w:val="24"/>
          <w:szCs w:val="24"/>
          <w:lang w:val="ro-RO"/>
        </w:rPr>
        <w:t xml:space="preserve">reprezintă gradientul la pasul t, </w:t>
      </w:r>
      <m:oMath>
        <m:sSub>
          <m:sSubPr>
            <m:ctrlPr>
              <w:rPr>
                <w:rFonts w:ascii="Cambria Math" w:eastAsiaTheme="minorEastAsia" w:hAnsi="Cambria Math"/>
                <w:i/>
                <w:sz w:val="24"/>
                <w:szCs w:val="24"/>
                <w:lang w:val="ro-RO"/>
              </w:rPr>
            </m:ctrlPr>
          </m:sSubPr>
          <m:e>
            <m:r>
              <w:rPr>
                <w:rFonts w:ascii="Cambria Math" w:eastAsiaTheme="minorEastAsia" w:hAnsi="Cambria Math"/>
                <w:sz w:val="24"/>
                <w:szCs w:val="24"/>
                <w:lang w:val="ro-RO"/>
              </w:rPr>
              <m:t>m</m:t>
            </m:r>
          </m:e>
          <m:sub>
            <m:r>
              <w:rPr>
                <w:rFonts w:ascii="Cambria Math" w:eastAsiaTheme="minorEastAsia" w:hAnsi="Cambria Math"/>
                <w:sz w:val="24"/>
                <w:szCs w:val="24"/>
                <w:lang w:val="ro-RO"/>
              </w:rPr>
              <m:t>t</m:t>
            </m:r>
          </m:sub>
        </m:sSub>
      </m:oMath>
      <w:r>
        <w:rPr>
          <w:rFonts w:eastAsiaTheme="minorEastAsia"/>
          <w:sz w:val="24"/>
          <w:szCs w:val="24"/>
          <w:lang w:val="ro-RO"/>
        </w:rPr>
        <w:t xml:space="preserve"> și </w:t>
      </w:r>
      <m:oMath>
        <m:sSub>
          <m:sSubPr>
            <m:ctrlPr>
              <w:rPr>
                <w:rFonts w:ascii="Cambria Math" w:eastAsiaTheme="minorEastAsia" w:hAnsi="Cambria Math"/>
                <w:i/>
                <w:sz w:val="24"/>
                <w:szCs w:val="24"/>
                <w:lang w:val="ro-RO"/>
              </w:rPr>
            </m:ctrlPr>
          </m:sSubPr>
          <m:e>
            <m:r>
              <w:rPr>
                <w:rFonts w:ascii="Cambria Math" w:eastAsiaTheme="minorEastAsia" w:hAnsi="Cambria Math"/>
                <w:sz w:val="24"/>
                <w:szCs w:val="24"/>
                <w:lang w:val="ro-RO"/>
              </w:rPr>
              <m:t>v</m:t>
            </m:r>
          </m:e>
          <m:sub>
            <m:r>
              <w:rPr>
                <w:rFonts w:ascii="Cambria Math" w:eastAsiaTheme="minorEastAsia" w:hAnsi="Cambria Math"/>
                <w:sz w:val="24"/>
                <w:szCs w:val="24"/>
                <w:lang w:val="ro-RO"/>
              </w:rPr>
              <m:t>t</m:t>
            </m:r>
          </m:sub>
        </m:sSub>
      </m:oMath>
      <w:r>
        <w:rPr>
          <w:rFonts w:eastAsiaTheme="minorEastAsia"/>
          <w:sz w:val="24"/>
          <w:szCs w:val="24"/>
          <w:lang w:val="ro-RO"/>
        </w:rPr>
        <w:t xml:space="preserve"> reprezintă estimările momentelor de ordinul întâi și doi, </w:t>
      </w:r>
      <m:oMath>
        <m:r>
          <w:rPr>
            <w:rFonts w:ascii="Cambria Math" w:eastAsiaTheme="minorEastAsia" w:hAnsi="Cambria Math"/>
            <w:sz w:val="24"/>
            <w:szCs w:val="24"/>
          </w:rPr>
          <m:t>α</m:t>
        </m:r>
      </m:oMath>
      <w:r>
        <w:rPr>
          <w:rFonts w:eastAsiaTheme="minorEastAsia"/>
          <w:sz w:val="24"/>
          <w:szCs w:val="24"/>
        </w:rPr>
        <w:t xml:space="preserve"> reprezintă rata de învățare, iar </w:t>
      </w:r>
      <m:oMath>
        <m:r>
          <w:rPr>
            <w:rFonts w:ascii="Cambria Math" w:eastAsiaTheme="minorEastAsia" w:hAnsi="Cambria Math"/>
            <w:sz w:val="24"/>
            <w:szCs w:val="24"/>
          </w:rPr>
          <m:t>θ</m:t>
        </m:r>
      </m:oMath>
      <w:r>
        <w:rPr>
          <w:rFonts w:eastAsiaTheme="minorEastAsia"/>
          <w:sz w:val="24"/>
          <w:szCs w:val="24"/>
        </w:rPr>
        <w:t xml:space="preserve"> reprezintă parametrii modelului.</w:t>
      </w:r>
    </w:p>
    <w:p w14:paraId="252084CD" w14:textId="7ECE5C30" w:rsidR="006038EE" w:rsidRDefault="00965B58" w:rsidP="006038EE">
      <w:pPr>
        <w:spacing w:after="0" w:line="360" w:lineRule="auto"/>
        <w:jc w:val="both"/>
        <w:rPr>
          <w:sz w:val="24"/>
          <w:szCs w:val="24"/>
          <w:lang w:val="ro-RO"/>
        </w:rPr>
      </w:pPr>
      <w:r>
        <w:rPr>
          <w:sz w:val="24"/>
          <w:szCs w:val="24"/>
          <w:lang w:val="ro-RO"/>
        </w:rPr>
        <w:tab/>
      </w:r>
      <w:r w:rsidR="00F26022">
        <w:rPr>
          <w:sz w:val="24"/>
          <w:szCs w:val="24"/>
          <w:lang w:val="ro-RO"/>
        </w:rPr>
        <w:t>Pentru evaluarea performa</w:t>
      </w:r>
      <w:r w:rsidR="00981FE9">
        <w:rPr>
          <w:sz w:val="24"/>
          <w:szCs w:val="24"/>
          <w:lang w:val="ro-RO"/>
        </w:rPr>
        <w:t>n</w:t>
      </w:r>
      <w:r w:rsidR="00F26022">
        <w:rPr>
          <w:sz w:val="24"/>
          <w:szCs w:val="24"/>
          <w:lang w:val="ro-RO"/>
        </w:rPr>
        <w:t>ței modelului sunt utilizate metrici spe</w:t>
      </w:r>
      <w:r w:rsidR="00981FE9">
        <w:rPr>
          <w:sz w:val="24"/>
          <w:szCs w:val="24"/>
          <w:lang w:val="ro-RO"/>
        </w:rPr>
        <w:t>c</w:t>
      </w:r>
      <w:r w:rsidR="00F26022">
        <w:rPr>
          <w:sz w:val="24"/>
          <w:szCs w:val="24"/>
          <w:lang w:val="ro-RO"/>
        </w:rPr>
        <w:t>i</w:t>
      </w:r>
      <w:r w:rsidR="00981FE9">
        <w:rPr>
          <w:sz w:val="24"/>
          <w:szCs w:val="24"/>
          <w:lang w:val="ro-RO"/>
        </w:rPr>
        <w:t>f</w:t>
      </w:r>
      <w:r w:rsidR="00F26022">
        <w:rPr>
          <w:sz w:val="24"/>
          <w:szCs w:val="24"/>
          <w:lang w:val="ro-RO"/>
        </w:rPr>
        <w:t>ice problemelor de clasificare, acestea permițând analiza capacității modelului de a realiza predicții</w:t>
      </w:r>
      <w:r w:rsidR="00C5349A">
        <w:rPr>
          <w:sz w:val="24"/>
          <w:szCs w:val="24"/>
          <w:lang w:val="ro-RO"/>
        </w:rPr>
        <w:t xml:space="preserve"> corecte</w:t>
      </w:r>
      <w:r w:rsidR="00981FE9">
        <w:rPr>
          <w:sz w:val="24"/>
          <w:szCs w:val="24"/>
          <w:lang w:val="ro-RO"/>
        </w:rPr>
        <w:t xml:space="preserve">. </w:t>
      </w:r>
      <w:r w:rsidR="00F26022">
        <w:rPr>
          <w:sz w:val="24"/>
          <w:szCs w:val="24"/>
          <w:lang w:val="ro-RO"/>
        </w:rPr>
        <w:t>În cadrul lucrării, print</w:t>
      </w:r>
      <w:r w:rsidR="00981FE9">
        <w:rPr>
          <w:sz w:val="24"/>
          <w:szCs w:val="24"/>
          <w:lang w:val="ro-RO"/>
        </w:rPr>
        <w:t>r</w:t>
      </w:r>
      <w:r w:rsidR="00F26022">
        <w:rPr>
          <w:sz w:val="24"/>
          <w:szCs w:val="24"/>
          <w:lang w:val="ro-RO"/>
        </w:rPr>
        <w:t>e metricile util</w:t>
      </w:r>
      <w:r w:rsidR="00981FE9">
        <w:rPr>
          <w:sz w:val="24"/>
          <w:szCs w:val="24"/>
          <w:lang w:val="ro-RO"/>
        </w:rPr>
        <w:t>i</w:t>
      </w:r>
      <w:r w:rsidR="00F26022">
        <w:rPr>
          <w:sz w:val="24"/>
          <w:szCs w:val="24"/>
          <w:lang w:val="ro-RO"/>
        </w:rPr>
        <w:t>zate se numără acuratețea, scorul F1 și matricea de confuzie</w:t>
      </w:r>
      <w:r w:rsidR="005231BE">
        <w:rPr>
          <w:sz w:val="24"/>
          <w:szCs w:val="24"/>
          <w:lang w:val="ro-RO"/>
        </w:rPr>
        <w:t xml:space="preserve"> </w:t>
      </w:r>
      <w:sdt>
        <w:sdtPr>
          <w:rPr>
            <w:sz w:val="24"/>
            <w:szCs w:val="24"/>
            <w:lang w:val="ro-RO"/>
          </w:rPr>
          <w:id w:val="1304346324"/>
          <w:citation/>
        </w:sdtPr>
        <w:sdtEndPr/>
        <w:sdtContent>
          <w:r w:rsidR="005231BE">
            <w:rPr>
              <w:sz w:val="24"/>
              <w:szCs w:val="24"/>
              <w:lang w:val="ro-RO"/>
            </w:rPr>
            <w:fldChar w:fldCharType="begin"/>
          </w:r>
          <w:r w:rsidR="005231BE">
            <w:rPr>
              <w:sz w:val="24"/>
              <w:szCs w:val="24"/>
              <w:lang w:val="ro-RO"/>
            </w:rPr>
            <w:instrText xml:space="preserve"> CITATION Aur19 \l 1048 </w:instrText>
          </w:r>
          <w:r w:rsidR="005231BE">
            <w:rPr>
              <w:sz w:val="24"/>
              <w:szCs w:val="24"/>
              <w:lang w:val="ro-RO"/>
            </w:rPr>
            <w:fldChar w:fldCharType="separate"/>
          </w:r>
          <w:r w:rsidR="00003AA1" w:rsidRPr="00003AA1">
            <w:rPr>
              <w:noProof/>
              <w:sz w:val="24"/>
              <w:szCs w:val="24"/>
              <w:lang w:val="ro-RO"/>
            </w:rPr>
            <w:t>[12]</w:t>
          </w:r>
          <w:r w:rsidR="005231BE">
            <w:rPr>
              <w:sz w:val="24"/>
              <w:szCs w:val="24"/>
              <w:lang w:val="ro-RO"/>
            </w:rPr>
            <w:fldChar w:fldCharType="end"/>
          </w:r>
        </w:sdtContent>
      </w:sdt>
      <w:r w:rsidR="00F26022">
        <w:rPr>
          <w:sz w:val="24"/>
          <w:szCs w:val="24"/>
          <w:lang w:val="ro-RO"/>
        </w:rPr>
        <w:t>.</w:t>
      </w:r>
    </w:p>
    <w:p w14:paraId="1397C169" w14:textId="6CA6B611" w:rsidR="00F26022" w:rsidRDefault="00F26022" w:rsidP="00AD5FE6">
      <w:pPr>
        <w:spacing w:after="100" w:line="360" w:lineRule="auto"/>
        <w:jc w:val="both"/>
        <w:rPr>
          <w:sz w:val="24"/>
          <w:szCs w:val="24"/>
          <w:lang w:val="ro-RO"/>
        </w:rPr>
      </w:pPr>
      <w:r>
        <w:rPr>
          <w:sz w:val="24"/>
          <w:szCs w:val="24"/>
          <w:lang w:val="ro-RO"/>
        </w:rPr>
        <w:tab/>
        <w:t xml:space="preserve">Acuratețea reprezintă </w:t>
      </w:r>
      <w:r w:rsidR="000201EB">
        <w:rPr>
          <w:sz w:val="24"/>
          <w:szCs w:val="24"/>
          <w:lang w:val="ro-RO"/>
        </w:rPr>
        <w:t>proporția predicțiilor corecte raportată la numărul total de exemple analizate, fiind utilizată pentru evaluarea performanței generale a modelului.</w:t>
      </w:r>
    </w:p>
    <w:p w14:paraId="53C097B1" w14:textId="50E093D4" w:rsidR="006079D2" w:rsidRDefault="00C5349A" w:rsidP="00AD5FE6">
      <w:pPr>
        <w:spacing w:after="100" w:line="360" w:lineRule="auto"/>
        <w:jc w:val="center"/>
        <w:rPr>
          <w:sz w:val="24"/>
          <w:szCs w:val="24"/>
          <w:lang w:val="ro-RO"/>
        </w:rPr>
      </w:pPr>
      <m:oMathPara>
        <m:oMath>
          <m:r>
            <w:rPr>
              <w:rFonts w:ascii="Cambria Math" w:hAnsi="Cambria Math"/>
              <w:sz w:val="24"/>
              <w:szCs w:val="24"/>
              <w:lang w:val="ro-RO"/>
            </w:rPr>
            <m:t>Accuracy=</m:t>
          </m:r>
          <m:f>
            <m:fPr>
              <m:ctrlPr>
                <w:rPr>
                  <w:rFonts w:ascii="Cambria Math" w:hAnsi="Cambria Math"/>
                  <w:i/>
                  <w:sz w:val="24"/>
                  <w:szCs w:val="24"/>
                  <w:lang w:val="ro-RO"/>
                </w:rPr>
              </m:ctrlPr>
            </m:fPr>
            <m:num>
              <m:r>
                <w:rPr>
                  <w:rFonts w:ascii="Cambria Math" w:hAnsi="Cambria Math"/>
                  <w:sz w:val="24"/>
                  <w:szCs w:val="24"/>
                  <w:lang w:val="ro-RO"/>
                </w:rPr>
                <m:t>TP+TN</m:t>
              </m:r>
            </m:num>
            <m:den>
              <m:r>
                <w:rPr>
                  <w:rFonts w:ascii="Cambria Math" w:hAnsi="Cambria Math"/>
                  <w:sz w:val="24"/>
                  <w:szCs w:val="24"/>
                  <w:lang w:val="ro-RO"/>
                </w:rPr>
                <m:t>TP+TN+FP+FN</m:t>
              </m:r>
            </m:den>
          </m:f>
        </m:oMath>
      </m:oMathPara>
    </w:p>
    <w:p w14:paraId="0A1932DE" w14:textId="668B842E" w:rsidR="00F26022" w:rsidRDefault="00F26022" w:rsidP="00AD5FE6">
      <w:pPr>
        <w:spacing w:after="100" w:line="360" w:lineRule="auto"/>
        <w:jc w:val="both"/>
        <w:rPr>
          <w:sz w:val="24"/>
          <w:szCs w:val="24"/>
          <w:lang w:val="ro-RO"/>
        </w:rPr>
      </w:pPr>
      <w:r>
        <w:rPr>
          <w:sz w:val="24"/>
          <w:szCs w:val="24"/>
          <w:lang w:val="ro-RO"/>
        </w:rPr>
        <w:tab/>
        <w:t>Scorul F1 reprezintă media armonică dintre precizie și r</w:t>
      </w:r>
      <w:r w:rsidR="00EB2EC2">
        <w:rPr>
          <w:sz w:val="24"/>
          <w:szCs w:val="24"/>
          <w:lang w:val="ro-RO"/>
        </w:rPr>
        <w:t>ecall</w:t>
      </w:r>
      <w:r>
        <w:rPr>
          <w:sz w:val="24"/>
          <w:szCs w:val="24"/>
          <w:lang w:val="ro-RO"/>
        </w:rPr>
        <w:t xml:space="preserve">, fiind utilizat pentru evaluarea </w:t>
      </w:r>
      <w:r w:rsidR="00EC2343">
        <w:rPr>
          <w:sz w:val="24"/>
          <w:szCs w:val="24"/>
          <w:lang w:val="ro-RO"/>
        </w:rPr>
        <w:t xml:space="preserve">echilibrului dintre </w:t>
      </w:r>
      <w:r w:rsidR="00494304">
        <w:rPr>
          <w:sz w:val="24"/>
          <w:szCs w:val="24"/>
          <w:lang w:val="ro-RO"/>
        </w:rPr>
        <w:t xml:space="preserve">predicțiile corecte și </w:t>
      </w:r>
      <w:r w:rsidR="00EC2343">
        <w:rPr>
          <w:sz w:val="24"/>
          <w:szCs w:val="24"/>
          <w:lang w:val="ro-RO"/>
        </w:rPr>
        <w:t>clasificăril</w:t>
      </w:r>
      <w:r w:rsidR="00494304">
        <w:rPr>
          <w:sz w:val="24"/>
          <w:szCs w:val="24"/>
          <w:lang w:val="ro-RO"/>
        </w:rPr>
        <w:t>e</w:t>
      </w:r>
      <w:r w:rsidR="00EC2343">
        <w:rPr>
          <w:sz w:val="24"/>
          <w:szCs w:val="24"/>
          <w:lang w:val="ro-RO"/>
        </w:rPr>
        <w:t xml:space="preserve"> eronate. </w:t>
      </w:r>
      <w:r w:rsidR="000A3EF2">
        <w:rPr>
          <w:sz w:val="24"/>
          <w:szCs w:val="24"/>
          <w:lang w:val="ro-RO"/>
        </w:rPr>
        <w:t>Prin combinarea celor două metrici, scorul F1 oferă o evaluare echilibrată a performanțe</w:t>
      </w:r>
      <w:r w:rsidR="00EC2343">
        <w:rPr>
          <w:sz w:val="24"/>
          <w:szCs w:val="24"/>
          <w:lang w:val="ro-RO"/>
        </w:rPr>
        <w:t>i modelului</w:t>
      </w:r>
      <w:r w:rsidR="000A3EF2">
        <w:rPr>
          <w:sz w:val="24"/>
          <w:szCs w:val="24"/>
          <w:lang w:val="ro-RO"/>
        </w:rPr>
        <w:t>, fiind util în cazul seturilor de date dezechilibrate.</w:t>
      </w:r>
    </w:p>
    <w:p w14:paraId="796761A1" w14:textId="7017885B" w:rsidR="00AD5FE6" w:rsidRPr="00AD5FE6" w:rsidRDefault="00AD5FE6" w:rsidP="00AD5FE6">
      <w:pPr>
        <w:spacing w:after="100" w:line="360" w:lineRule="auto"/>
        <w:jc w:val="both"/>
        <w:rPr>
          <w:sz w:val="24"/>
          <w:szCs w:val="24"/>
          <w:lang w:val="ro-RO"/>
        </w:rPr>
      </w:pPr>
      <m:oMathPara>
        <m:oMathParaPr>
          <m:jc m:val="center"/>
        </m:oMathParaPr>
        <m:oMath>
          <m:r>
            <w:rPr>
              <w:rFonts w:ascii="Cambria Math" w:hAnsi="Cambria Math"/>
              <w:sz w:val="24"/>
              <w:szCs w:val="24"/>
              <w:lang w:val="ro-RO"/>
            </w:rPr>
            <m:t>F1=2·</m:t>
          </m:r>
          <m:f>
            <m:fPr>
              <m:ctrlPr>
                <w:rPr>
                  <w:rFonts w:ascii="Cambria Math" w:hAnsi="Cambria Math"/>
                  <w:i/>
                  <w:sz w:val="24"/>
                  <w:szCs w:val="24"/>
                  <w:lang w:val="ro-RO"/>
                </w:rPr>
              </m:ctrlPr>
            </m:fPr>
            <m:num>
              <m:r>
                <w:rPr>
                  <w:rFonts w:ascii="Cambria Math" w:hAnsi="Cambria Math"/>
                  <w:sz w:val="24"/>
                  <w:szCs w:val="24"/>
                  <w:lang w:val="ro-RO"/>
                </w:rPr>
                <m:t>Precision·Recall</m:t>
              </m:r>
            </m:num>
            <m:den>
              <m:r>
                <w:rPr>
                  <w:rFonts w:ascii="Cambria Math" w:hAnsi="Cambria Math"/>
                  <w:sz w:val="24"/>
                  <w:szCs w:val="24"/>
                  <w:lang w:val="ro-RO"/>
                </w:rPr>
                <m:t>Precision+Recall</m:t>
              </m:r>
            </m:den>
          </m:f>
        </m:oMath>
      </m:oMathPara>
    </w:p>
    <w:p w14:paraId="5FFB43A5" w14:textId="1FC61827" w:rsidR="00F26022" w:rsidRDefault="00F26022" w:rsidP="006038EE">
      <w:pPr>
        <w:spacing w:after="0" w:line="360" w:lineRule="auto"/>
        <w:jc w:val="both"/>
        <w:rPr>
          <w:sz w:val="24"/>
          <w:szCs w:val="24"/>
          <w:lang w:val="ro-RO"/>
        </w:rPr>
      </w:pPr>
      <w:r>
        <w:rPr>
          <w:sz w:val="24"/>
          <w:szCs w:val="24"/>
          <w:lang w:val="ro-RO"/>
        </w:rPr>
        <w:tab/>
        <w:t xml:space="preserve">Totodată, matricea de confuzie permite analiza detaliată a </w:t>
      </w:r>
      <w:r w:rsidR="00494304">
        <w:rPr>
          <w:sz w:val="24"/>
          <w:szCs w:val="24"/>
          <w:lang w:val="ro-RO"/>
        </w:rPr>
        <w:t>performanței modelului prin compararea valorilor reale cu cele prezise. Aceasta evidențiază distribuția clasificărilor corecte și eronate pentru fiecare clasă, facilitând identificarea principalelor erori de clasificare.</w:t>
      </w:r>
    </w:p>
    <w:p w14:paraId="2C96A0A5" w14:textId="21E95FE1" w:rsidR="00CF5013" w:rsidRPr="00626908" w:rsidRDefault="00F26022" w:rsidP="000623DA">
      <w:pPr>
        <w:spacing w:after="0" w:line="360" w:lineRule="auto"/>
        <w:jc w:val="both"/>
        <w:rPr>
          <w:sz w:val="24"/>
          <w:szCs w:val="24"/>
          <w:lang w:val="ro-RO"/>
        </w:rPr>
      </w:pPr>
      <w:r>
        <w:rPr>
          <w:sz w:val="24"/>
          <w:szCs w:val="24"/>
          <w:lang w:val="ro-RO"/>
        </w:rPr>
        <w:tab/>
        <w:t xml:space="preserve">Prin utilizarea </w:t>
      </w:r>
      <w:r w:rsidR="00F45369">
        <w:rPr>
          <w:sz w:val="24"/>
          <w:szCs w:val="24"/>
          <w:lang w:val="ro-RO"/>
        </w:rPr>
        <w:t>funcțiilor de activare, a funcțiilor de pierdere și a metricilor de evaluare, modelul poate fi antrenat și evaluat în mod eficient pentru estimarea nivelului de atenție al studenților.</w:t>
      </w:r>
    </w:p>
    <w:p w14:paraId="3B8A4609" w14:textId="68957FC0" w:rsidR="00A15DC4" w:rsidRPr="002059B1" w:rsidRDefault="00B56004" w:rsidP="00605DBF">
      <w:pPr>
        <w:pStyle w:val="ListParagraph"/>
        <w:numPr>
          <w:ilvl w:val="0"/>
          <w:numId w:val="8"/>
        </w:numPr>
        <w:spacing w:after="100" w:line="240" w:lineRule="auto"/>
        <w:ind w:left="714" w:hanging="357"/>
        <w:outlineLvl w:val="1"/>
        <w:rPr>
          <w:b/>
          <w:bCs/>
          <w:sz w:val="24"/>
          <w:szCs w:val="24"/>
          <w:lang w:val="ro-RO"/>
        </w:rPr>
      </w:pPr>
      <w:bookmarkStart w:id="11" w:name="_Toc231327405"/>
      <w:r w:rsidRPr="002059B1">
        <w:rPr>
          <w:b/>
          <w:bCs/>
          <w:sz w:val="24"/>
          <w:szCs w:val="24"/>
          <w:lang w:val="ro-RO"/>
        </w:rPr>
        <w:lastRenderedPageBreak/>
        <w:t>Tehnologii utilizate</w:t>
      </w:r>
      <w:bookmarkEnd w:id="11"/>
    </w:p>
    <w:p w14:paraId="56A84E7F" w14:textId="56AAA193" w:rsidR="00474483" w:rsidRPr="002059B1" w:rsidRDefault="00605DBF" w:rsidP="00486205">
      <w:pPr>
        <w:spacing w:after="0" w:line="360" w:lineRule="auto"/>
        <w:jc w:val="both"/>
        <w:rPr>
          <w:rFonts w:cstheme="minorHAnsi"/>
          <w:sz w:val="24"/>
          <w:szCs w:val="24"/>
          <w:lang w:val="ro-RO"/>
        </w:rPr>
      </w:pPr>
      <w:r>
        <w:rPr>
          <w:lang w:val="ro-RO"/>
        </w:rPr>
        <w:tab/>
      </w:r>
      <w:r w:rsidRPr="002059B1">
        <w:rPr>
          <w:rFonts w:cstheme="minorHAnsi"/>
          <w:sz w:val="24"/>
          <w:szCs w:val="24"/>
          <w:lang w:val="ro-RO"/>
        </w:rPr>
        <w:t xml:space="preserve">În cadrul dezvoltării aplicației au fost utilizate tehnologii și biblioteci </w:t>
      </w:r>
      <w:r w:rsidR="00486205" w:rsidRPr="002059B1">
        <w:rPr>
          <w:rFonts w:cstheme="minorHAnsi"/>
          <w:sz w:val="24"/>
          <w:szCs w:val="24"/>
          <w:lang w:val="ro-RO"/>
        </w:rPr>
        <w:t>specializate, selectate în funcție de cerințele sistemului privind</w:t>
      </w:r>
      <w:r w:rsidR="00A9666D">
        <w:rPr>
          <w:rFonts w:cstheme="minorHAnsi"/>
          <w:sz w:val="24"/>
          <w:szCs w:val="24"/>
          <w:lang w:val="ro-RO"/>
        </w:rPr>
        <w:t xml:space="preserve"> </w:t>
      </w:r>
      <w:r w:rsidR="00486205" w:rsidRPr="002059B1">
        <w:rPr>
          <w:rFonts w:cstheme="minorHAnsi"/>
          <w:sz w:val="24"/>
          <w:szCs w:val="24"/>
          <w:lang w:val="ro-RO"/>
        </w:rPr>
        <w:t>optimizarea consumului de resurse</w:t>
      </w:r>
      <w:r w:rsidR="00611003">
        <w:rPr>
          <w:rFonts w:cstheme="minorHAnsi"/>
          <w:sz w:val="24"/>
          <w:szCs w:val="24"/>
          <w:lang w:val="ro-RO"/>
        </w:rPr>
        <w:t xml:space="preserve"> hardware</w:t>
      </w:r>
      <w:r w:rsidR="00486205" w:rsidRPr="002059B1">
        <w:rPr>
          <w:rFonts w:cstheme="minorHAnsi"/>
          <w:sz w:val="24"/>
          <w:szCs w:val="24"/>
          <w:lang w:val="ro-RO"/>
        </w:rPr>
        <w:t xml:space="preserve"> și </w:t>
      </w:r>
      <w:r w:rsidR="00A3158B">
        <w:rPr>
          <w:rFonts w:cstheme="minorHAnsi"/>
          <w:sz w:val="24"/>
          <w:szCs w:val="24"/>
          <w:lang w:val="ro-RO"/>
        </w:rPr>
        <w:t>implementarea</w:t>
      </w:r>
      <w:r w:rsidR="00486205" w:rsidRPr="002059B1">
        <w:rPr>
          <w:rFonts w:cstheme="minorHAnsi"/>
          <w:sz w:val="24"/>
          <w:szCs w:val="24"/>
          <w:lang w:val="ro-RO"/>
        </w:rPr>
        <w:t xml:space="preserve"> componentelor de analiză și monitorizare.</w:t>
      </w:r>
    </w:p>
    <w:p w14:paraId="57B9E267" w14:textId="015CF561" w:rsidR="005F11E4" w:rsidRPr="002059B1" w:rsidRDefault="00A70DC5" w:rsidP="00486205">
      <w:pPr>
        <w:spacing w:after="0" w:line="360" w:lineRule="auto"/>
        <w:jc w:val="both"/>
        <w:rPr>
          <w:rFonts w:cstheme="minorHAnsi"/>
          <w:sz w:val="24"/>
          <w:szCs w:val="24"/>
          <w:lang w:val="ro-RO"/>
        </w:rPr>
      </w:pPr>
      <w:r w:rsidRPr="002059B1">
        <w:rPr>
          <w:rFonts w:cstheme="minorHAnsi"/>
          <w:sz w:val="24"/>
          <w:szCs w:val="24"/>
          <w:lang w:val="ro-RO"/>
        </w:rPr>
        <w:tab/>
        <w:t>Astfel, pentru dezvoltarea componentei de inferență și antrenarea modelului</w:t>
      </w:r>
      <w:r w:rsidR="00775C1A">
        <w:rPr>
          <w:rFonts w:cstheme="minorHAnsi"/>
          <w:sz w:val="24"/>
          <w:szCs w:val="24"/>
          <w:lang w:val="ro-RO"/>
        </w:rPr>
        <w:t xml:space="preserve"> </w:t>
      </w:r>
      <w:r w:rsidRPr="002059B1">
        <w:rPr>
          <w:rFonts w:cstheme="minorHAnsi"/>
          <w:sz w:val="24"/>
          <w:szCs w:val="24"/>
          <w:lang w:val="ro-RO"/>
        </w:rPr>
        <w:t xml:space="preserve">a fost utilizat limbajul </w:t>
      </w:r>
      <w:r w:rsidRPr="00405952">
        <w:rPr>
          <w:rFonts w:ascii="Courier New" w:hAnsi="Courier New" w:cs="Courier New"/>
          <w:i/>
          <w:iCs/>
          <w:sz w:val="24"/>
          <w:szCs w:val="24"/>
          <w:lang w:val="ro-RO"/>
        </w:rPr>
        <w:t>Py</w:t>
      </w:r>
      <w:r w:rsidR="00D576DB" w:rsidRPr="00405952">
        <w:rPr>
          <w:rFonts w:ascii="Courier New" w:hAnsi="Courier New" w:cs="Courier New"/>
          <w:i/>
          <w:iCs/>
          <w:sz w:val="24"/>
          <w:szCs w:val="24"/>
          <w:lang w:val="ro-RO"/>
        </w:rPr>
        <w:t>t</w:t>
      </w:r>
      <w:r w:rsidRPr="00405952">
        <w:rPr>
          <w:rFonts w:ascii="Courier New" w:hAnsi="Courier New" w:cs="Courier New"/>
          <w:i/>
          <w:iCs/>
          <w:sz w:val="24"/>
          <w:szCs w:val="24"/>
          <w:lang w:val="ro-RO"/>
        </w:rPr>
        <w:t>hon</w:t>
      </w:r>
      <w:r w:rsidRPr="002059B1">
        <w:rPr>
          <w:rFonts w:cstheme="minorHAnsi"/>
          <w:sz w:val="24"/>
          <w:szCs w:val="24"/>
          <w:lang w:val="ro-RO"/>
        </w:rPr>
        <w:t xml:space="preserve">, ales datorită ecosistemului extins de biblioteci dedicate procesării datelor și </w:t>
      </w:r>
      <w:r w:rsidR="009F30AD">
        <w:rPr>
          <w:rFonts w:cstheme="minorHAnsi"/>
          <w:sz w:val="24"/>
          <w:szCs w:val="24"/>
          <w:lang w:val="ro-RO"/>
        </w:rPr>
        <w:t xml:space="preserve">dezvoltării </w:t>
      </w:r>
      <w:r w:rsidRPr="002059B1">
        <w:rPr>
          <w:rFonts w:cstheme="minorHAnsi"/>
          <w:sz w:val="24"/>
          <w:szCs w:val="24"/>
          <w:lang w:val="ro-RO"/>
        </w:rPr>
        <w:t xml:space="preserve">componentelor de inteligență artificială. </w:t>
      </w:r>
      <w:r w:rsidR="009F30AD">
        <w:rPr>
          <w:rFonts w:cstheme="minorHAnsi"/>
          <w:sz w:val="24"/>
          <w:szCs w:val="24"/>
          <w:lang w:val="ro-RO"/>
        </w:rPr>
        <w:t>B</w:t>
      </w:r>
      <w:r w:rsidRPr="002059B1">
        <w:rPr>
          <w:rFonts w:cstheme="minorHAnsi"/>
          <w:sz w:val="24"/>
          <w:szCs w:val="24"/>
          <w:lang w:val="ro-RO"/>
        </w:rPr>
        <w:t xml:space="preserve">iblioteca </w:t>
      </w:r>
      <w:r w:rsidRPr="00405952">
        <w:rPr>
          <w:rFonts w:ascii="Courier New" w:hAnsi="Courier New" w:cs="Courier New"/>
          <w:i/>
          <w:iCs/>
          <w:sz w:val="24"/>
          <w:szCs w:val="24"/>
          <w:lang w:val="ro-RO"/>
        </w:rPr>
        <w:t>OpenCV</w:t>
      </w:r>
      <w:r w:rsidR="00B157DD">
        <w:rPr>
          <w:rFonts w:cstheme="minorHAnsi"/>
          <w:sz w:val="24"/>
          <w:szCs w:val="24"/>
          <w:lang w:val="ro-RO"/>
        </w:rPr>
        <w:t xml:space="preserve"> </w:t>
      </w:r>
      <w:r w:rsidRPr="002059B1">
        <w:rPr>
          <w:rFonts w:cstheme="minorHAnsi"/>
          <w:sz w:val="24"/>
          <w:szCs w:val="24"/>
          <w:lang w:val="ro-RO"/>
        </w:rPr>
        <w:t>a fost utilizată pentru capturarea și procesarea fluxului video, în timp ce</w:t>
      </w:r>
      <w:r w:rsidR="009F30AD">
        <w:rPr>
          <w:rFonts w:cstheme="minorHAnsi"/>
          <w:sz w:val="24"/>
          <w:szCs w:val="24"/>
          <w:lang w:val="ro-RO"/>
        </w:rPr>
        <w:t xml:space="preserve"> framework-ul</w:t>
      </w:r>
      <w:r w:rsidRPr="002059B1">
        <w:rPr>
          <w:rFonts w:cstheme="minorHAnsi"/>
          <w:sz w:val="24"/>
          <w:szCs w:val="24"/>
          <w:lang w:val="ro-RO"/>
        </w:rPr>
        <w:t xml:space="preserve"> </w:t>
      </w:r>
      <w:r w:rsidRPr="00405952">
        <w:rPr>
          <w:rFonts w:ascii="Courier New" w:hAnsi="Courier New" w:cs="Courier New"/>
          <w:i/>
          <w:iCs/>
          <w:sz w:val="24"/>
          <w:szCs w:val="24"/>
          <w:lang w:val="ro-RO"/>
        </w:rPr>
        <w:t>Tensor</w:t>
      </w:r>
      <w:r w:rsidR="00E36064">
        <w:rPr>
          <w:rFonts w:ascii="Courier New" w:hAnsi="Courier New" w:cs="Courier New"/>
          <w:i/>
          <w:iCs/>
          <w:sz w:val="24"/>
          <w:szCs w:val="24"/>
          <w:lang w:val="ro-RO"/>
        </w:rPr>
        <w:t>F</w:t>
      </w:r>
      <w:r w:rsidRPr="00405952">
        <w:rPr>
          <w:rFonts w:ascii="Courier New" w:hAnsi="Courier New" w:cs="Courier New"/>
          <w:i/>
          <w:iCs/>
          <w:sz w:val="24"/>
          <w:szCs w:val="24"/>
          <w:lang w:val="ro-RO"/>
        </w:rPr>
        <w:t>low</w:t>
      </w:r>
      <w:r w:rsidR="003D0277">
        <w:rPr>
          <w:rFonts w:ascii="Courier New" w:hAnsi="Courier New" w:cs="Courier New"/>
          <w:i/>
          <w:iCs/>
          <w:sz w:val="24"/>
          <w:szCs w:val="24"/>
          <w:lang w:val="ro-RO"/>
        </w:rPr>
        <w:t xml:space="preserve"> </w:t>
      </w:r>
      <w:r w:rsidR="009F30AD">
        <w:rPr>
          <w:rFonts w:cstheme="minorHAnsi"/>
          <w:sz w:val="24"/>
          <w:szCs w:val="24"/>
          <w:lang w:val="ro-RO"/>
        </w:rPr>
        <w:t>a</w:t>
      </w:r>
      <w:r w:rsidR="003D0277">
        <w:rPr>
          <w:rFonts w:cstheme="minorHAnsi"/>
          <w:sz w:val="24"/>
          <w:szCs w:val="24"/>
          <w:lang w:val="ro-RO"/>
        </w:rPr>
        <w:t xml:space="preserve"> </w:t>
      </w:r>
      <w:r w:rsidR="009F30AD">
        <w:rPr>
          <w:rFonts w:cstheme="minorHAnsi"/>
          <w:sz w:val="24"/>
          <w:szCs w:val="24"/>
          <w:lang w:val="ro-RO"/>
        </w:rPr>
        <w:t>fost utilizat p</w:t>
      </w:r>
      <w:r w:rsidRPr="002059B1">
        <w:rPr>
          <w:rFonts w:cstheme="minorHAnsi"/>
          <w:sz w:val="24"/>
          <w:szCs w:val="24"/>
          <w:lang w:val="ro-RO"/>
        </w:rPr>
        <w:t xml:space="preserve">entru dezvoltarea și antrenarea </w:t>
      </w:r>
      <w:r w:rsidR="009F30AD">
        <w:rPr>
          <w:rFonts w:cstheme="minorHAnsi"/>
          <w:sz w:val="24"/>
          <w:szCs w:val="24"/>
          <w:lang w:val="ro-RO"/>
        </w:rPr>
        <w:t>arhitecturii neuronale</w:t>
      </w:r>
      <w:r w:rsidR="00316EEF">
        <w:rPr>
          <w:rFonts w:cstheme="minorHAnsi"/>
          <w:sz w:val="24"/>
          <w:szCs w:val="24"/>
          <w:lang w:val="ro-RO"/>
        </w:rPr>
        <w:t>.</w:t>
      </w:r>
    </w:p>
    <w:p w14:paraId="05F3393B" w14:textId="27D6876E" w:rsidR="005F11E4" w:rsidRPr="002059B1" w:rsidRDefault="003D0277" w:rsidP="00486205">
      <w:pPr>
        <w:spacing w:after="0" w:line="360" w:lineRule="auto"/>
        <w:jc w:val="both"/>
        <w:rPr>
          <w:rFonts w:cstheme="minorHAnsi"/>
          <w:sz w:val="24"/>
          <w:szCs w:val="24"/>
          <w:lang w:val="ro-RO"/>
        </w:rPr>
      </w:pPr>
      <w:r>
        <w:rPr>
          <w:rFonts w:cstheme="minorHAnsi"/>
          <w:sz w:val="24"/>
          <w:szCs w:val="24"/>
          <w:lang w:val="ro-RO"/>
        </w:rPr>
        <w:tab/>
        <w:t>P</w:t>
      </w:r>
      <w:r w:rsidR="003C55AA" w:rsidRPr="002059B1">
        <w:rPr>
          <w:rFonts w:cstheme="minorHAnsi"/>
          <w:sz w:val="24"/>
          <w:szCs w:val="24"/>
          <w:lang w:val="ro-RO"/>
        </w:rPr>
        <w:t xml:space="preserve">entru detecția </w:t>
      </w:r>
      <w:r w:rsidR="00DF2B36">
        <w:rPr>
          <w:rFonts w:cstheme="minorHAnsi"/>
          <w:sz w:val="24"/>
          <w:szCs w:val="24"/>
          <w:lang w:val="ro-RO"/>
        </w:rPr>
        <w:t xml:space="preserve">regiunilor faciale </w:t>
      </w:r>
      <w:r w:rsidR="003C55AA" w:rsidRPr="002059B1">
        <w:rPr>
          <w:rFonts w:cstheme="minorHAnsi"/>
          <w:sz w:val="24"/>
          <w:szCs w:val="24"/>
          <w:lang w:val="ro-RO"/>
        </w:rPr>
        <w:t xml:space="preserve">din cadrele video a fost utilizat modelul </w:t>
      </w:r>
      <w:r w:rsidR="003C55AA" w:rsidRPr="00BA4043">
        <w:rPr>
          <w:rFonts w:ascii="Courier New" w:hAnsi="Courier New" w:cs="Courier New"/>
          <w:i/>
          <w:iCs/>
          <w:sz w:val="24"/>
          <w:szCs w:val="24"/>
          <w:lang w:val="ro-RO"/>
        </w:rPr>
        <w:t>YOLOv12n</w:t>
      </w:r>
      <w:r w:rsidR="003C55AA" w:rsidRPr="002059B1">
        <w:rPr>
          <w:rFonts w:cstheme="minorHAnsi"/>
          <w:sz w:val="24"/>
          <w:szCs w:val="24"/>
          <w:lang w:val="ro-RO"/>
        </w:rPr>
        <w:t>, ales datori</w:t>
      </w:r>
      <w:r w:rsidR="00B40319">
        <w:rPr>
          <w:rFonts w:cstheme="minorHAnsi"/>
          <w:sz w:val="24"/>
          <w:szCs w:val="24"/>
          <w:lang w:val="ro-RO"/>
        </w:rPr>
        <w:t>t</w:t>
      </w:r>
      <w:r w:rsidR="003C55AA" w:rsidRPr="002059B1">
        <w:rPr>
          <w:rFonts w:cstheme="minorHAnsi"/>
          <w:sz w:val="24"/>
          <w:szCs w:val="24"/>
          <w:lang w:val="ro-RO"/>
        </w:rPr>
        <w:t xml:space="preserve">ă dimensiunii sale reduse și </w:t>
      </w:r>
      <w:r>
        <w:rPr>
          <w:rFonts w:cstheme="minorHAnsi"/>
          <w:sz w:val="24"/>
          <w:szCs w:val="24"/>
          <w:lang w:val="ro-RO"/>
        </w:rPr>
        <w:t>eficienței</w:t>
      </w:r>
      <w:r w:rsidR="003C55AA" w:rsidRPr="002059B1">
        <w:rPr>
          <w:rFonts w:cstheme="minorHAnsi"/>
          <w:sz w:val="24"/>
          <w:szCs w:val="24"/>
          <w:lang w:val="ro-RO"/>
        </w:rPr>
        <w:t xml:space="preserve"> ridicate </w:t>
      </w:r>
      <w:r>
        <w:rPr>
          <w:rFonts w:cstheme="minorHAnsi"/>
          <w:sz w:val="24"/>
          <w:szCs w:val="24"/>
          <w:lang w:val="ro-RO"/>
        </w:rPr>
        <w:t xml:space="preserve">în procesul </w:t>
      </w:r>
      <w:r w:rsidR="003C55AA" w:rsidRPr="002059B1">
        <w:rPr>
          <w:rFonts w:cstheme="minorHAnsi"/>
          <w:sz w:val="24"/>
          <w:szCs w:val="24"/>
          <w:lang w:val="ro-RO"/>
        </w:rPr>
        <w:t>de inferență</w:t>
      </w:r>
      <w:r w:rsidR="00817A0F">
        <w:rPr>
          <w:rFonts w:cstheme="minorHAnsi"/>
          <w:sz w:val="24"/>
          <w:szCs w:val="24"/>
          <w:lang w:val="ro-RO"/>
        </w:rPr>
        <w:t xml:space="preserve"> </w:t>
      </w:r>
      <w:sdt>
        <w:sdtPr>
          <w:rPr>
            <w:rFonts w:cstheme="minorHAnsi"/>
            <w:sz w:val="24"/>
            <w:szCs w:val="24"/>
            <w:lang w:val="ro-RO"/>
          </w:rPr>
          <w:id w:val="458994744"/>
          <w:citation/>
        </w:sdtPr>
        <w:sdtEndPr/>
        <w:sdtContent>
          <w:r w:rsidR="00817A0F">
            <w:rPr>
              <w:rFonts w:cstheme="minorHAnsi"/>
              <w:sz w:val="24"/>
              <w:szCs w:val="24"/>
              <w:lang w:val="ro-RO"/>
            </w:rPr>
            <w:fldChar w:fldCharType="begin"/>
          </w:r>
          <w:r w:rsidR="00817A0F">
            <w:rPr>
              <w:rFonts w:cstheme="minorHAnsi"/>
              <w:sz w:val="24"/>
              <w:szCs w:val="24"/>
              <w:lang w:val="ro-RO"/>
            </w:rPr>
            <w:instrText xml:space="preserve"> CITATION Ult25 \l 1048 </w:instrText>
          </w:r>
          <w:r w:rsidR="00817A0F">
            <w:rPr>
              <w:rFonts w:cstheme="minorHAnsi"/>
              <w:sz w:val="24"/>
              <w:szCs w:val="24"/>
              <w:lang w:val="ro-RO"/>
            </w:rPr>
            <w:fldChar w:fldCharType="separate"/>
          </w:r>
          <w:r w:rsidR="00003AA1" w:rsidRPr="00003AA1">
            <w:rPr>
              <w:rFonts w:cstheme="minorHAnsi"/>
              <w:noProof/>
              <w:sz w:val="24"/>
              <w:szCs w:val="24"/>
              <w:lang w:val="ro-RO"/>
            </w:rPr>
            <w:t>[18]</w:t>
          </w:r>
          <w:r w:rsidR="00817A0F">
            <w:rPr>
              <w:rFonts w:cstheme="minorHAnsi"/>
              <w:sz w:val="24"/>
              <w:szCs w:val="24"/>
              <w:lang w:val="ro-RO"/>
            </w:rPr>
            <w:fldChar w:fldCharType="end"/>
          </w:r>
        </w:sdtContent>
      </w:sdt>
      <w:r w:rsidR="003C55AA" w:rsidRPr="002059B1">
        <w:rPr>
          <w:rFonts w:cstheme="minorHAnsi"/>
          <w:sz w:val="24"/>
          <w:szCs w:val="24"/>
          <w:lang w:val="ro-RO"/>
        </w:rPr>
        <w:t>.</w:t>
      </w:r>
      <w:r w:rsidR="00672D46" w:rsidRPr="002059B1">
        <w:rPr>
          <w:rFonts w:cstheme="minorHAnsi"/>
          <w:sz w:val="24"/>
          <w:szCs w:val="24"/>
          <w:lang w:val="ro-RO"/>
        </w:rPr>
        <w:t xml:space="preserve"> </w:t>
      </w:r>
    </w:p>
    <w:p w14:paraId="23F7BBDE" w14:textId="3EC771B1" w:rsidR="00B117F2" w:rsidRPr="002059B1" w:rsidRDefault="00B117F2" w:rsidP="00486205">
      <w:pPr>
        <w:spacing w:after="0" w:line="360" w:lineRule="auto"/>
        <w:jc w:val="both"/>
        <w:rPr>
          <w:rFonts w:cstheme="minorHAnsi"/>
          <w:sz w:val="24"/>
          <w:szCs w:val="24"/>
          <w:lang w:val="ro-RO"/>
        </w:rPr>
      </w:pPr>
      <w:r w:rsidRPr="002059B1">
        <w:rPr>
          <w:rFonts w:cstheme="minorHAnsi"/>
          <w:sz w:val="24"/>
          <w:szCs w:val="24"/>
          <w:lang w:val="ro-RO"/>
        </w:rPr>
        <w:tab/>
        <w:t xml:space="preserve">Întrucât modelul de detecție </w:t>
      </w:r>
      <w:r w:rsidR="00AC0587" w:rsidRPr="002059B1">
        <w:rPr>
          <w:rFonts w:cstheme="minorHAnsi"/>
          <w:sz w:val="24"/>
          <w:szCs w:val="24"/>
          <w:lang w:val="ro-RO"/>
        </w:rPr>
        <w:t xml:space="preserve">nu garantează păstrarea ordinii subiecților între două inferențe consecutive, pentru asocierea identităților detectate a fost utilizat modelul </w:t>
      </w:r>
      <w:r w:rsidR="00AC0587" w:rsidRPr="00170A6C">
        <w:rPr>
          <w:rFonts w:ascii="Courier New" w:hAnsi="Courier New" w:cs="Courier New"/>
          <w:i/>
          <w:iCs/>
          <w:sz w:val="24"/>
          <w:szCs w:val="24"/>
          <w:lang w:val="ro-RO"/>
        </w:rPr>
        <w:t>MobileFaceNet</w:t>
      </w:r>
      <w:r w:rsidR="00AC0587" w:rsidRPr="002059B1">
        <w:rPr>
          <w:rFonts w:cstheme="minorHAnsi"/>
          <w:sz w:val="24"/>
          <w:szCs w:val="24"/>
          <w:lang w:val="ro-RO"/>
        </w:rPr>
        <w:t>.</w:t>
      </w:r>
      <w:r w:rsidR="00CC5760">
        <w:rPr>
          <w:rFonts w:cstheme="minorHAnsi"/>
          <w:sz w:val="24"/>
          <w:szCs w:val="24"/>
          <w:lang w:val="ro-RO"/>
        </w:rPr>
        <w:t xml:space="preserve"> Alegerea acestui model a fost realizată datorită timpului redus de procesare, acesta necesitând aproximativ 24 ms pentru procesarea unei imagini </w:t>
      </w:r>
      <w:sdt>
        <w:sdtPr>
          <w:rPr>
            <w:rFonts w:cstheme="minorHAnsi"/>
            <w:sz w:val="24"/>
            <w:szCs w:val="24"/>
            <w:lang w:val="ro-RO"/>
          </w:rPr>
          <w:id w:val="-1705713785"/>
          <w:citation/>
        </w:sdtPr>
        <w:sdtEndPr/>
        <w:sdtContent>
          <w:r w:rsidR="00AC0587" w:rsidRPr="002059B1">
            <w:rPr>
              <w:rFonts w:cstheme="minorHAnsi"/>
              <w:sz w:val="24"/>
              <w:szCs w:val="24"/>
              <w:lang w:val="ro-RO"/>
            </w:rPr>
            <w:fldChar w:fldCharType="begin"/>
          </w:r>
          <w:r w:rsidR="00AC0587" w:rsidRPr="002059B1">
            <w:rPr>
              <w:rFonts w:cstheme="minorHAnsi"/>
              <w:sz w:val="24"/>
              <w:szCs w:val="24"/>
              <w:lang w:val="ro-RO"/>
            </w:rPr>
            <w:instrText xml:space="preserve"> CITATION Che18 \l 1048 </w:instrText>
          </w:r>
          <w:r w:rsidR="00AC0587" w:rsidRPr="002059B1">
            <w:rPr>
              <w:rFonts w:cstheme="minorHAnsi"/>
              <w:sz w:val="24"/>
              <w:szCs w:val="24"/>
              <w:lang w:val="ro-RO"/>
            </w:rPr>
            <w:fldChar w:fldCharType="separate"/>
          </w:r>
          <w:r w:rsidR="00003AA1" w:rsidRPr="00003AA1">
            <w:rPr>
              <w:rFonts w:cstheme="minorHAnsi"/>
              <w:noProof/>
              <w:sz w:val="24"/>
              <w:szCs w:val="24"/>
              <w:lang w:val="ro-RO"/>
            </w:rPr>
            <w:t>[19]</w:t>
          </w:r>
          <w:r w:rsidR="00AC0587" w:rsidRPr="002059B1">
            <w:rPr>
              <w:rFonts w:cstheme="minorHAnsi"/>
              <w:sz w:val="24"/>
              <w:szCs w:val="24"/>
              <w:lang w:val="ro-RO"/>
            </w:rPr>
            <w:fldChar w:fldCharType="end"/>
          </w:r>
        </w:sdtContent>
      </w:sdt>
      <w:r w:rsidR="00AC0587" w:rsidRPr="002059B1">
        <w:rPr>
          <w:rFonts w:cstheme="minorHAnsi"/>
          <w:sz w:val="24"/>
          <w:szCs w:val="24"/>
          <w:lang w:val="ro-RO"/>
        </w:rPr>
        <w:t>.</w:t>
      </w:r>
    </w:p>
    <w:p w14:paraId="25F11093" w14:textId="41FC6729" w:rsidR="00775411" w:rsidRPr="002059B1" w:rsidRDefault="00DF6ED5" w:rsidP="00486205">
      <w:pPr>
        <w:spacing w:after="0" w:line="360" w:lineRule="auto"/>
        <w:jc w:val="both"/>
        <w:rPr>
          <w:rFonts w:cstheme="minorHAnsi"/>
          <w:sz w:val="24"/>
          <w:szCs w:val="24"/>
          <w:lang w:val="ro-RO"/>
        </w:rPr>
      </w:pPr>
      <w:r w:rsidRPr="002059B1">
        <w:rPr>
          <w:rFonts w:cstheme="minorHAnsi"/>
          <w:sz w:val="24"/>
          <w:szCs w:val="24"/>
          <w:lang w:val="ro-RO"/>
        </w:rPr>
        <w:tab/>
        <w:t>De asem</w:t>
      </w:r>
      <w:r w:rsidR="000E6B3C">
        <w:rPr>
          <w:rFonts w:cstheme="minorHAnsi"/>
          <w:sz w:val="24"/>
          <w:szCs w:val="24"/>
          <w:lang w:val="ro-RO"/>
        </w:rPr>
        <w:t>e</w:t>
      </w:r>
      <w:r w:rsidRPr="002059B1">
        <w:rPr>
          <w:rFonts w:cstheme="minorHAnsi"/>
          <w:sz w:val="24"/>
          <w:szCs w:val="24"/>
          <w:lang w:val="ro-RO"/>
        </w:rPr>
        <w:t>nea, pentru extr</w:t>
      </w:r>
      <w:r w:rsidR="00027C58">
        <w:rPr>
          <w:rFonts w:cstheme="minorHAnsi"/>
          <w:sz w:val="24"/>
          <w:szCs w:val="24"/>
          <w:lang w:val="ro-RO"/>
        </w:rPr>
        <w:t>a</w:t>
      </w:r>
      <w:r w:rsidRPr="002059B1">
        <w:rPr>
          <w:rFonts w:cstheme="minorHAnsi"/>
          <w:sz w:val="24"/>
          <w:szCs w:val="24"/>
          <w:lang w:val="ro-RO"/>
        </w:rPr>
        <w:t>g</w:t>
      </w:r>
      <w:r w:rsidR="00027C58">
        <w:rPr>
          <w:rFonts w:cstheme="minorHAnsi"/>
          <w:sz w:val="24"/>
          <w:szCs w:val="24"/>
          <w:lang w:val="ro-RO"/>
        </w:rPr>
        <w:t>e</w:t>
      </w:r>
      <w:r w:rsidRPr="002059B1">
        <w:rPr>
          <w:rFonts w:cstheme="minorHAnsi"/>
          <w:sz w:val="24"/>
          <w:szCs w:val="24"/>
          <w:lang w:val="ro-RO"/>
        </w:rPr>
        <w:t>rea reperelor faciale utilizate în procesul de inferență</w:t>
      </w:r>
      <w:r w:rsidR="007B2388">
        <w:rPr>
          <w:rFonts w:cstheme="minorHAnsi"/>
          <w:sz w:val="24"/>
          <w:szCs w:val="24"/>
          <w:lang w:val="ro-RO"/>
        </w:rPr>
        <w:t xml:space="preserve"> a fost</w:t>
      </w:r>
      <w:r w:rsidRPr="002059B1">
        <w:rPr>
          <w:rFonts w:cstheme="minorHAnsi"/>
          <w:sz w:val="24"/>
          <w:szCs w:val="24"/>
          <w:lang w:val="ro-RO"/>
        </w:rPr>
        <w:t xml:space="preserve"> utilizată biblioteca </w:t>
      </w:r>
      <w:r w:rsidRPr="007B2388">
        <w:rPr>
          <w:rFonts w:ascii="Courier New" w:hAnsi="Courier New" w:cs="Courier New"/>
          <w:i/>
          <w:iCs/>
          <w:sz w:val="24"/>
          <w:szCs w:val="24"/>
          <w:lang w:val="ro-RO"/>
        </w:rPr>
        <w:t>MediaPipe Face Mesh</w:t>
      </w:r>
      <w:r w:rsidRPr="002059B1">
        <w:rPr>
          <w:rFonts w:cstheme="minorHAnsi"/>
          <w:sz w:val="24"/>
          <w:szCs w:val="24"/>
          <w:lang w:val="ro-RO"/>
        </w:rPr>
        <w:t>, c</w:t>
      </w:r>
      <w:r w:rsidR="00027C58">
        <w:rPr>
          <w:rFonts w:cstheme="minorHAnsi"/>
          <w:sz w:val="24"/>
          <w:szCs w:val="24"/>
          <w:lang w:val="ro-RO"/>
        </w:rPr>
        <w:t>are</w:t>
      </w:r>
      <w:r w:rsidRPr="002059B1">
        <w:rPr>
          <w:rFonts w:cstheme="minorHAnsi"/>
          <w:sz w:val="24"/>
          <w:szCs w:val="24"/>
          <w:lang w:val="ro-RO"/>
        </w:rPr>
        <w:t xml:space="preserve"> permite estimarea unui set de 478 de puncte tridimensionale asociate fiecărei fețe detectate. A</w:t>
      </w:r>
      <w:r w:rsidR="00124BE8">
        <w:rPr>
          <w:rFonts w:cstheme="minorHAnsi"/>
          <w:sz w:val="24"/>
          <w:szCs w:val="24"/>
          <w:lang w:val="ro-RO"/>
        </w:rPr>
        <w:t xml:space="preserve">ceasta a fost aleasă </w:t>
      </w:r>
      <w:r w:rsidRPr="002059B1">
        <w:rPr>
          <w:rFonts w:cstheme="minorHAnsi"/>
          <w:sz w:val="24"/>
          <w:szCs w:val="24"/>
          <w:lang w:val="ro-RO"/>
        </w:rPr>
        <w:t xml:space="preserve">datorită capacității sale de a genera o reprezentare </w:t>
      </w:r>
      <w:r w:rsidR="00124BE8">
        <w:rPr>
          <w:rFonts w:cstheme="minorHAnsi"/>
          <w:sz w:val="24"/>
          <w:szCs w:val="24"/>
          <w:lang w:val="ro-RO"/>
        </w:rPr>
        <w:t>detaliată</w:t>
      </w:r>
      <w:r w:rsidRPr="002059B1">
        <w:rPr>
          <w:rFonts w:cstheme="minorHAnsi"/>
          <w:sz w:val="24"/>
          <w:szCs w:val="24"/>
          <w:lang w:val="ro-RO"/>
        </w:rPr>
        <w:t xml:space="preserve"> a expresiilor faciale, menținând</w:t>
      </w:r>
      <w:r w:rsidR="00027C58">
        <w:rPr>
          <w:rFonts w:cstheme="minorHAnsi"/>
          <w:sz w:val="24"/>
          <w:szCs w:val="24"/>
          <w:lang w:val="ro-RO"/>
        </w:rPr>
        <w:t xml:space="preserve"> </w:t>
      </w:r>
      <w:r w:rsidRPr="002059B1">
        <w:rPr>
          <w:rFonts w:cstheme="minorHAnsi"/>
          <w:sz w:val="24"/>
          <w:szCs w:val="24"/>
          <w:lang w:val="ro-RO"/>
        </w:rPr>
        <w:t xml:space="preserve">o viteză ridicată de procesare, modelul fiind capabil să proceseze peste 50 </w:t>
      </w:r>
      <w:r w:rsidR="00027C58">
        <w:rPr>
          <w:rFonts w:cstheme="minorHAnsi"/>
          <w:sz w:val="24"/>
          <w:szCs w:val="24"/>
          <w:lang w:val="ro-RO"/>
        </w:rPr>
        <w:t>de cadre pe secundă</w:t>
      </w:r>
      <w:r w:rsidR="00815889" w:rsidRPr="002059B1">
        <w:rPr>
          <w:rFonts w:cstheme="minorHAnsi"/>
          <w:sz w:val="24"/>
          <w:szCs w:val="24"/>
          <w:lang w:val="ro-RO"/>
        </w:rPr>
        <w:t xml:space="preserve"> </w:t>
      </w:r>
      <w:sdt>
        <w:sdtPr>
          <w:rPr>
            <w:rFonts w:cstheme="minorHAnsi"/>
            <w:sz w:val="24"/>
            <w:szCs w:val="24"/>
            <w:lang w:val="ro-RO"/>
          </w:rPr>
          <w:id w:val="1598672760"/>
          <w:citation/>
        </w:sdtPr>
        <w:sdtEndPr/>
        <w:sdtContent>
          <w:r w:rsidR="00A734A6" w:rsidRPr="002059B1">
            <w:rPr>
              <w:rFonts w:cstheme="minorHAnsi"/>
              <w:sz w:val="24"/>
              <w:szCs w:val="24"/>
              <w:lang w:val="ro-RO"/>
            </w:rPr>
            <w:fldChar w:fldCharType="begin"/>
          </w:r>
          <w:r w:rsidR="00A734A6" w:rsidRPr="002059B1">
            <w:rPr>
              <w:rFonts w:cstheme="minorHAnsi"/>
              <w:sz w:val="24"/>
              <w:szCs w:val="24"/>
              <w:lang w:val="ro-RO"/>
            </w:rPr>
            <w:instrText xml:space="preserve"> CITATION Gri20 \l 1048 </w:instrText>
          </w:r>
          <w:r w:rsidR="00A734A6" w:rsidRPr="002059B1">
            <w:rPr>
              <w:rFonts w:cstheme="minorHAnsi"/>
              <w:sz w:val="24"/>
              <w:szCs w:val="24"/>
              <w:lang w:val="ro-RO"/>
            </w:rPr>
            <w:fldChar w:fldCharType="separate"/>
          </w:r>
          <w:r w:rsidR="00003AA1" w:rsidRPr="00003AA1">
            <w:rPr>
              <w:rFonts w:cstheme="minorHAnsi"/>
              <w:noProof/>
              <w:sz w:val="24"/>
              <w:szCs w:val="24"/>
              <w:lang w:val="ro-RO"/>
            </w:rPr>
            <w:t>[20]</w:t>
          </w:r>
          <w:r w:rsidR="00A734A6" w:rsidRPr="002059B1">
            <w:rPr>
              <w:rFonts w:cstheme="minorHAnsi"/>
              <w:sz w:val="24"/>
              <w:szCs w:val="24"/>
              <w:lang w:val="ro-RO"/>
            </w:rPr>
            <w:fldChar w:fldCharType="end"/>
          </w:r>
        </w:sdtContent>
      </w:sdt>
      <w:r w:rsidRPr="002059B1">
        <w:rPr>
          <w:rFonts w:cstheme="minorHAnsi"/>
          <w:sz w:val="24"/>
          <w:szCs w:val="24"/>
          <w:lang w:val="ro-RO"/>
        </w:rPr>
        <w:t>.</w:t>
      </w:r>
    </w:p>
    <w:p w14:paraId="39136FAF" w14:textId="4CD08FCA" w:rsidR="00672D46" w:rsidRDefault="00672D46" w:rsidP="00486205">
      <w:pPr>
        <w:spacing w:after="0" w:line="360" w:lineRule="auto"/>
        <w:jc w:val="both"/>
        <w:rPr>
          <w:rFonts w:cstheme="minorHAnsi"/>
          <w:sz w:val="24"/>
          <w:szCs w:val="24"/>
          <w:lang w:val="ro-RO"/>
        </w:rPr>
      </w:pPr>
      <w:r w:rsidRPr="002059B1">
        <w:rPr>
          <w:rFonts w:cstheme="minorHAnsi"/>
          <w:sz w:val="24"/>
          <w:szCs w:val="24"/>
          <w:lang w:val="ro-RO"/>
        </w:rPr>
        <w:tab/>
      </w:r>
      <w:r w:rsidR="003A16FF" w:rsidRPr="002059B1">
        <w:rPr>
          <w:rFonts w:cstheme="minorHAnsi"/>
          <w:sz w:val="24"/>
          <w:szCs w:val="24"/>
          <w:lang w:val="ro-RO"/>
        </w:rPr>
        <w:t xml:space="preserve">Pentru dezvoltarea aplicației client a fost utilizată platforma </w:t>
      </w:r>
      <w:r w:rsidR="003A16FF" w:rsidRPr="00116B4E">
        <w:rPr>
          <w:rFonts w:ascii="Courier New" w:hAnsi="Courier New" w:cs="Courier New"/>
          <w:i/>
          <w:iCs/>
          <w:sz w:val="24"/>
          <w:szCs w:val="24"/>
          <w:lang w:val="ro-RO"/>
        </w:rPr>
        <w:t>Android</w:t>
      </w:r>
      <w:r w:rsidR="003A16FF" w:rsidRPr="002059B1">
        <w:rPr>
          <w:rFonts w:cstheme="minorHAnsi"/>
          <w:sz w:val="24"/>
          <w:szCs w:val="24"/>
          <w:lang w:val="ro-RO"/>
        </w:rPr>
        <w:t xml:space="preserve">, împreună cu limbajul de programare </w:t>
      </w:r>
      <w:r w:rsidR="003A16FF" w:rsidRPr="00116B4E">
        <w:rPr>
          <w:rFonts w:ascii="Courier New" w:hAnsi="Courier New" w:cs="Courier New"/>
          <w:i/>
          <w:iCs/>
          <w:sz w:val="24"/>
          <w:szCs w:val="24"/>
          <w:lang w:val="ro-RO"/>
        </w:rPr>
        <w:t>Java</w:t>
      </w:r>
      <w:r w:rsidR="003A16FF" w:rsidRPr="002059B1">
        <w:rPr>
          <w:rFonts w:cstheme="minorHAnsi"/>
          <w:sz w:val="24"/>
          <w:szCs w:val="24"/>
          <w:lang w:val="ro-RO"/>
        </w:rPr>
        <w:t>, alese datorită suportului extins oferit pentru dezvoltarea aplicațiilor mobile native și integrării eficiente a componentelor dedicate interfeței grafice și comunicării cu infrastructura backend.</w:t>
      </w:r>
    </w:p>
    <w:p w14:paraId="4234A9F0" w14:textId="1CA5ED6E" w:rsidR="00316EEF" w:rsidRDefault="00316EEF" w:rsidP="00486205">
      <w:pPr>
        <w:spacing w:after="0" w:line="360" w:lineRule="auto"/>
        <w:jc w:val="both"/>
        <w:rPr>
          <w:rFonts w:cstheme="minorHAnsi"/>
          <w:sz w:val="24"/>
          <w:szCs w:val="24"/>
          <w:lang w:val="ro-RO"/>
        </w:rPr>
      </w:pPr>
      <w:r>
        <w:rPr>
          <w:rFonts w:cstheme="minorHAnsi"/>
          <w:sz w:val="24"/>
          <w:szCs w:val="24"/>
          <w:lang w:val="ro-RO"/>
        </w:rPr>
        <w:tab/>
        <w:t>Totodată, pentru gestionarea infrastructurii backend a fost utilizată pl</w:t>
      </w:r>
      <w:r w:rsidR="00AD6369">
        <w:rPr>
          <w:rFonts w:cstheme="minorHAnsi"/>
          <w:sz w:val="24"/>
          <w:szCs w:val="24"/>
          <w:lang w:val="ro-RO"/>
        </w:rPr>
        <w:t>a</w:t>
      </w:r>
      <w:r>
        <w:rPr>
          <w:rFonts w:cstheme="minorHAnsi"/>
          <w:sz w:val="24"/>
          <w:szCs w:val="24"/>
          <w:lang w:val="ro-RO"/>
        </w:rPr>
        <w:t xml:space="preserve">tforma </w:t>
      </w:r>
      <w:r w:rsidRPr="00316EEF">
        <w:rPr>
          <w:rFonts w:ascii="Courier New" w:hAnsi="Courier New" w:cs="Courier New"/>
          <w:i/>
          <w:iCs/>
          <w:sz w:val="24"/>
          <w:szCs w:val="24"/>
          <w:lang w:val="ro-RO"/>
        </w:rPr>
        <w:t>Supabase</w:t>
      </w:r>
      <w:r>
        <w:rPr>
          <w:rFonts w:cstheme="minorHAnsi"/>
          <w:sz w:val="24"/>
          <w:szCs w:val="24"/>
          <w:lang w:val="ro-RO"/>
        </w:rPr>
        <w:t xml:space="preserve">, care oferă servicii integrate pentru autentificarea utilizatorilor și </w:t>
      </w:r>
      <w:r w:rsidR="00AD6369">
        <w:rPr>
          <w:rFonts w:cstheme="minorHAnsi"/>
          <w:sz w:val="24"/>
          <w:szCs w:val="24"/>
          <w:lang w:val="ro-RO"/>
        </w:rPr>
        <w:t>stocarea</w:t>
      </w:r>
      <w:r>
        <w:rPr>
          <w:rFonts w:cstheme="minorHAnsi"/>
          <w:sz w:val="24"/>
          <w:szCs w:val="24"/>
          <w:lang w:val="ro-RO"/>
        </w:rPr>
        <w:t xml:space="preserve"> datelor.</w:t>
      </w:r>
    </w:p>
    <w:p w14:paraId="0542397A" w14:textId="24277414" w:rsidR="00BC0395" w:rsidRPr="002059B1" w:rsidRDefault="00316EEF" w:rsidP="006931AC">
      <w:pPr>
        <w:spacing w:after="0" w:line="360" w:lineRule="auto"/>
        <w:jc w:val="both"/>
        <w:rPr>
          <w:rFonts w:cstheme="minorHAnsi"/>
          <w:sz w:val="24"/>
          <w:szCs w:val="24"/>
          <w:lang w:val="ro-RO"/>
        </w:rPr>
      </w:pPr>
      <w:r>
        <w:rPr>
          <w:rFonts w:cstheme="minorHAnsi"/>
          <w:sz w:val="24"/>
          <w:szCs w:val="24"/>
          <w:lang w:val="ro-RO"/>
        </w:rPr>
        <w:tab/>
      </w:r>
      <w:r w:rsidR="006931AC" w:rsidRPr="002059B1">
        <w:rPr>
          <w:rFonts w:cstheme="minorHAnsi"/>
          <w:sz w:val="24"/>
          <w:szCs w:val="24"/>
          <w:lang w:val="ro-RO"/>
        </w:rPr>
        <w:t>În final,</w:t>
      </w:r>
      <w:r w:rsidR="0024171F">
        <w:rPr>
          <w:rFonts w:cstheme="minorHAnsi"/>
          <w:sz w:val="24"/>
          <w:szCs w:val="24"/>
          <w:lang w:val="ro-RO"/>
        </w:rPr>
        <w:t xml:space="preserve"> </w:t>
      </w:r>
      <w:r w:rsidR="006931AC" w:rsidRPr="002059B1">
        <w:rPr>
          <w:rFonts w:cstheme="minorHAnsi"/>
          <w:sz w:val="24"/>
          <w:szCs w:val="24"/>
          <w:lang w:val="ro-RO"/>
        </w:rPr>
        <w:t>utilizarea acestor tehnologii</w:t>
      </w:r>
      <w:r w:rsidR="0024171F">
        <w:rPr>
          <w:rFonts w:cstheme="minorHAnsi"/>
          <w:sz w:val="24"/>
          <w:szCs w:val="24"/>
          <w:lang w:val="ro-RO"/>
        </w:rPr>
        <w:t xml:space="preserve"> contribuie la creșterea eficienței </w:t>
      </w:r>
      <w:r w:rsidR="006931AC" w:rsidRPr="002059B1">
        <w:rPr>
          <w:rFonts w:cstheme="minorHAnsi"/>
          <w:sz w:val="24"/>
          <w:szCs w:val="24"/>
          <w:lang w:val="ro-RO"/>
        </w:rPr>
        <w:t>sistemul</w:t>
      </w:r>
      <w:r w:rsidR="0024171F">
        <w:rPr>
          <w:rFonts w:cstheme="minorHAnsi"/>
          <w:sz w:val="24"/>
          <w:szCs w:val="24"/>
          <w:lang w:val="ro-RO"/>
        </w:rPr>
        <w:t>ui, prin</w:t>
      </w:r>
      <w:r w:rsidR="006931AC" w:rsidRPr="002059B1">
        <w:rPr>
          <w:rFonts w:cstheme="minorHAnsi"/>
          <w:sz w:val="24"/>
          <w:szCs w:val="24"/>
          <w:lang w:val="ro-RO"/>
        </w:rPr>
        <w:t xml:space="preserve"> optimizarea vitezei de execuție și reducerea consumului de resurse necesar</w:t>
      </w:r>
      <w:r w:rsidR="0024171F">
        <w:rPr>
          <w:rFonts w:cstheme="minorHAnsi"/>
          <w:sz w:val="24"/>
          <w:szCs w:val="24"/>
          <w:lang w:val="ro-RO"/>
        </w:rPr>
        <w:t>e</w:t>
      </w:r>
      <w:r w:rsidR="006931AC" w:rsidRPr="002059B1">
        <w:rPr>
          <w:rFonts w:cstheme="minorHAnsi"/>
          <w:sz w:val="24"/>
          <w:szCs w:val="24"/>
          <w:lang w:val="ro-RO"/>
        </w:rPr>
        <w:t xml:space="preserve"> procesului de monitorizare și infer</w:t>
      </w:r>
      <w:r w:rsidR="0024171F">
        <w:rPr>
          <w:rFonts w:cstheme="minorHAnsi"/>
          <w:sz w:val="24"/>
          <w:szCs w:val="24"/>
          <w:lang w:val="ro-RO"/>
        </w:rPr>
        <w:t>e</w:t>
      </w:r>
      <w:r w:rsidR="006931AC" w:rsidRPr="002059B1">
        <w:rPr>
          <w:rFonts w:cstheme="minorHAnsi"/>
          <w:sz w:val="24"/>
          <w:szCs w:val="24"/>
          <w:lang w:val="ro-RO"/>
        </w:rPr>
        <w:t>nță.</w:t>
      </w:r>
      <w:r w:rsidR="00672D46" w:rsidRPr="002059B1">
        <w:rPr>
          <w:rFonts w:cstheme="minorHAnsi"/>
          <w:sz w:val="24"/>
          <w:szCs w:val="24"/>
          <w:lang w:val="ro-RO"/>
        </w:rPr>
        <w:t xml:space="preserve"> </w:t>
      </w:r>
    </w:p>
    <w:p w14:paraId="3E8336FF" w14:textId="7EB75C39" w:rsidR="00B76210" w:rsidRDefault="00B76210" w:rsidP="00D56450">
      <w:pPr>
        <w:pStyle w:val="Title"/>
        <w:numPr>
          <w:ilvl w:val="0"/>
          <w:numId w:val="14"/>
        </w:numPr>
        <w:jc w:val="center"/>
        <w:outlineLvl w:val="0"/>
        <w:rPr>
          <w:b/>
          <w:bCs/>
          <w:sz w:val="28"/>
          <w:szCs w:val="28"/>
          <w:lang w:val="ro-RO"/>
        </w:rPr>
      </w:pPr>
      <w:bookmarkStart w:id="12" w:name="_Toc231327406"/>
      <w:r w:rsidRPr="007F22C4">
        <w:rPr>
          <w:b/>
          <w:bCs/>
          <w:sz w:val="28"/>
          <w:szCs w:val="28"/>
          <w:lang w:val="ro-RO"/>
        </w:rPr>
        <w:lastRenderedPageBreak/>
        <w:t>Arhitectura soluție</w:t>
      </w:r>
      <w:r w:rsidR="006931AC">
        <w:rPr>
          <w:b/>
          <w:bCs/>
          <w:sz w:val="28"/>
          <w:szCs w:val="28"/>
          <w:lang w:val="ro-RO"/>
        </w:rPr>
        <w:t>i</w:t>
      </w:r>
      <w:bookmarkEnd w:id="12"/>
    </w:p>
    <w:p w14:paraId="31442DCF" w14:textId="77777777" w:rsidR="00D56450" w:rsidRPr="00D56450" w:rsidRDefault="00D56450" w:rsidP="00E464F3">
      <w:pPr>
        <w:spacing w:after="0"/>
        <w:rPr>
          <w:lang w:val="ro-RO"/>
        </w:rPr>
      </w:pPr>
    </w:p>
    <w:p w14:paraId="1BB72224" w14:textId="439C4619" w:rsidR="00B76210" w:rsidRPr="00D56450" w:rsidRDefault="000D5174" w:rsidP="00D56450">
      <w:pPr>
        <w:pStyle w:val="ListParagraph"/>
        <w:numPr>
          <w:ilvl w:val="0"/>
          <w:numId w:val="16"/>
        </w:numPr>
        <w:spacing w:after="100"/>
        <w:outlineLvl w:val="1"/>
        <w:rPr>
          <w:b/>
          <w:bCs/>
          <w:sz w:val="24"/>
          <w:szCs w:val="24"/>
          <w:lang w:val="ro-RO"/>
        </w:rPr>
      </w:pPr>
      <w:bookmarkStart w:id="13" w:name="_Toc231327407"/>
      <w:r>
        <w:rPr>
          <w:b/>
          <w:bCs/>
          <w:sz w:val="24"/>
          <w:szCs w:val="24"/>
          <w:lang w:val="ro-RO"/>
        </w:rPr>
        <w:t>Descrierea</w:t>
      </w:r>
      <w:r w:rsidR="00B76210" w:rsidRPr="00D56450">
        <w:rPr>
          <w:b/>
          <w:bCs/>
          <w:sz w:val="24"/>
          <w:szCs w:val="24"/>
          <w:lang w:val="ro-RO"/>
        </w:rPr>
        <w:t xml:space="preserve"> setului de date</w:t>
      </w:r>
      <w:bookmarkEnd w:id="13"/>
    </w:p>
    <w:p w14:paraId="3F89F505" w14:textId="5FAFE115" w:rsidR="00B76210" w:rsidRPr="00BC5A96" w:rsidRDefault="00B76210" w:rsidP="00B76210">
      <w:pPr>
        <w:spacing w:after="0" w:line="360" w:lineRule="auto"/>
        <w:jc w:val="both"/>
        <w:rPr>
          <w:sz w:val="24"/>
          <w:szCs w:val="24"/>
          <w:lang w:val="ro-RO"/>
        </w:rPr>
      </w:pPr>
      <w:r>
        <w:rPr>
          <w:sz w:val="24"/>
          <w:szCs w:val="24"/>
          <w:lang w:val="ro-RO"/>
        </w:rPr>
        <w:tab/>
      </w:r>
      <w:r w:rsidRPr="00BC5A96">
        <w:rPr>
          <w:sz w:val="24"/>
          <w:szCs w:val="24"/>
          <w:lang w:val="ro-RO"/>
        </w:rPr>
        <w:t xml:space="preserve">Dezvoltarea modelului LSTM utilizat în cadrul sistemului propus are la bază setul de date DIPSER (In Person Student Engagement Recognition in the Wild), ales datorită capacității sale de a reflecta condițiile reale de desfășurare a activităților educaționale </w:t>
      </w:r>
      <w:r w:rsidR="00BC5A96">
        <w:rPr>
          <w:sz w:val="24"/>
          <w:szCs w:val="24"/>
          <w:lang w:val="ro-RO"/>
        </w:rPr>
        <w:t>„</w:t>
      </w:r>
      <w:r w:rsidRPr="00BC5A96">
        <w:rPr>
          <w:sz w:val="24"/>
          <w:szCs w:val="24"/>
          <w:lang w:val="ro-RO"/>
        </w:rPr>
        <w:t>in the wild</w:t>
      </w:r>
      <w:r w:rsidR="00BC5A96">
        <w:rPr>
          <w:sz w:val="24"/>
          <w:szCs w:val="24"/>
          <w:lang w:val="ro-RO"/>
        </w:rPr>
        <w:t>”</w:t>
      </w:r>
      <w:r w:rsidRPr="00BC5A96">
        <w:rPr>
          <w:sz w:val="24"/>
          <w:szCs w:val="24"/>
          <w:lang w:val="ro-RO"/>
        </w:rPr>
        <w:t xml:space="preserve"> </w:t>
      </w:r>
      <w:sdt>
        <w:sdtPr>
          <w:rPr>
            <w:sz w:val="24"/>
            <w:szCs w:val="24"/>
            <w:lang w:val="ro-RO"/>
          </w:rPr>
          <w:id w:val="-1031723619"/>
          <w:citation/>
        </w:sdtPr>
        <w:sdtEndPr/>
        <w:sdtContent>
          <w:r w:rsidRPr="00BC5A96">
            <w:rPr>
              <w:sz w:val="24"/>
              <w:szCs w:val="24"/>
              <w:lang w:val="ro-RO"/>
            </w:rPr>
            <w:fldChar w:fldCharType="begin"/>
          </w:r>
          <w:r w:rsidRPr="00BC5A96">
            <w:rPr>
              <w:sz w:val="24"/>
              <w:szCs w:val="24"/>
              <w:lang w:val="ro-RO"/>
            </w:rPr>
            <w:instrText xml:space="preserve"> CITATION Lui251 \l 1048 </w:instrText>
          </w:r>
          <w:r w:rsidRPr="00BC5A96">
            <w:rPr>
              <w:sz w:val="24"/>
              <w:szCs w:val="24"/>
              <w:lang w:val="ro-RO"/>
            </w:rPr>
            <w:fldChar w:fldCharType="separate"/>
          </w:r>
          <w:r w:rsidR="00003AA1" w:rsidRPr="00003AA1">
            <w:rPr>
              <w:noProof/>
              <w:sz w:val="24"/>
              <w:szCs w:val="24"/>
              <w:lang w:val="ro-RO"/>
            </w:rPr>
            <w:t>[21]</w:t>
          </w:r>
          <w:r w:rsidRPr="00BC5A96">
            <w:rPr>
              <w:sz w:val="24"/>
              <w:szCs w:val="24"/>
              <w:lang w:val="ro-RO"/>
            </w:rPr>
            <w:fldChar w:fldCharType="end"/>
          </w:r>
        </w:sdtContent>
      </w:sdt>
      <w:r w:rsidRPr="00BC5A96">
        <w:rPr>
          <w:sz w:val="24"/>
          <w:szCs w:val="24"/>
          <w:lang w:val="ro-RO"/>
        </w:rPr>
        <w:t>. Spre deosebire de numeroase seturi de date dezvoltate în scenarii controlate, DIPSER surprinde dinamica naturală a mediului educațional, unde nivelul de implicare al studenților este influențat de context și de interacțiunile dintre participanți.</w:t>
      </w:r>
    </w:p>
    <w:p w14:paraId="2A899B2E" w14:textId="77777777" w:rsidR="00B76210" w:rsidRPr="00BC5A96" w:rsidRDefault="00B76210" w:rsidP="00B76210">
      <w:pPr>
        <w:spacing w:after="0" w:line="360" w:lineRule="auto"/>
        <w:jc w:val="both"/>
        <w:rPr>
          <w:sz w:val="24"/>
          <w:szCs w:val="24"/>
          <w:lang w:val="ro-RO"/>
        </w:rPr>
      </w:pPr>
      <w:r w:rsidRPr="00BC5A96">
        <w:rPr>
          <w:sz w:val="24"/>
          <w:szCs w:val="24"/>
          <w:lang w:val="ro-RO"/>
        </w:rPr>
        <w:tab/>
        <w:t>Setul de date include fluxuri video RGB colectate de la 54 de participanți, precum și informații rezultate în urma etapelor de preprocesare a acestora, cum ar fi landmark-uri faciale, estimări privind vârsta, etnia sau genul participanților. De asemenea, acesta pune la dispoziție date provenite de la senzori fiziologici, precum ritmul cardiac și alte semnale biometrice utilizate pentru evaluarea nivelului de atenție și a stării afective a studenților.</w:t>
      </w:r>
    </w:p>
    <w:p w14:paraId="7C130FCB" w14:textId="77777777" w:rsidR="00B76210" w:rsidRPr="00BC5A96" w:rsidRDefault="00B76210" w:rsidP="00B76210">
      <w:pPr>
        <w:spacing w:after="0" w:line="360" w:lineRule="auto"/>
        <w:jc w:val="both"/>
        <w:rPr>
          <w:sz w:val="24"/>
          <w:szCs w:val="24"/>
          <w:lang w:val="ro-RO"/>
        </w:rPr>
      </w:pPr>
      <w:r w:rsidRPr="00BC5A96">
        <w:rPr>
          <w:sz w:val="24"/>
          <w:szCs w:val="24"/>
          <w:lang w:val="ro-RO"/>
        </w:rPr>
        <w:tab/>
        <w:t>Colectarea datelor a fost realizată în diverse scenarii educaționale, de la prelegeri tradiționale susținute de cadrul didactic până la activități interactive, precum sesiuni de brainstorming.</w:t>
      </w:r>
    </w:p>
    <w:p w14:paraId="0251E805" w14:textId="77777777" w:rsidR="00B76210" w:rsidRPr="00BC5A96" w:rsidRDefault="00B76210" w:rsidP="00B76210">
      <w:pPr>
        <w:spacing w:after="0" w:line="360" w:lineRule="auto"/>
        <w:jc w:val="both"/>
        <w:rPr>
          <w:sz w:val="24"/>
          <w:szCs w:val="24"/>
          <w:lang w:val="ro-RO"/>
        </w:rPr>
      </w:pPr>
      <w:r w:rsidRPr="00BC5A96">
        <w:rPr>
          <w:sz w:val="24"/>
          <w:szCs w:val="24"/>
          <w:lang w:val="ro-RO"/>
        </w:rPr>
        <w:tab/>
        <w:t>Procesul de etichetare a datelor a fost realizat atât de către patru evaluatori experți, cât și prin mecanisme de self-labeling efectuate de participanți. Această abordare a permis obținerea unei perspective mai detaliate asupra nivelului de atenție și a stărilor emoționale. Astfel, au fost definite nouă categorii emoționale (enjoyment, hope, pride, relief, anger, anxiety, shame, despair, boredom) și cinci niveluri de atenție, notate de la 1 la 5.</w:t>
      </w:r>
    </w:p>
    <w:p w14:paraId="3363D400" w14:textId="5A77ABF5" w:rsidR="00621886" w:rsidRPr="00BC5A96" w:rsidRDefault="00621886" w:rsidP="00B76210">
      <w:pPr>
        <w:spacing w:after="0" w:line="360" w:lineRule="auto"/>
        <w:jc w:val="both"/>
        <w:rPr>
          <w:sz w:val="24"/>
          <w:szCs w:val="24"/>
          <w:lang w:val="ro-RO"/>
        </w:rPr>
      </w:pPr>
      <w:r w:rsidRPr="00BC5A96">
        <w:rPr>
          <w:sz w:val="24"/>
          <w:szCs w:val="24"/>
          <w:lang w:val="ro-RO"/>
        </w:rPr>
        <w:tab/>
      </w:r>
      <w:r w:rsidR="00382F53">
        <w:rPr>
          <w:sz w:val="24"/>
          <w:szCs w:val="24"/>
          <w:lang w:val="ro-RO"/>
        </w:rPr>
        <w:t xml:space="preserve">În vederea </w:t>
      </w:r>
      <w:r w:rsidR="008014C3">
        <w:rPr>
          <w:sz w:val="24"/>
          <w:szCs w:val="24"/>
          <w:lang w:val="ro-RO"/>
        </w:rPr>
        <w:t xml:space="preserve">corelării </w:t>
      </w:r>
      <w:r w:rsidR="00382F53">
        <w:rPr>
          <w:sz w:val="24"/>
          <w:szCs w:val="24"/>
          <w:lang w:val="ro-RO"/>
        </w:rPr>
        <w:t xml:space="preserve">problemei de clasificare </w:t>
      </w:r>
      <w:r w:rsidR="008014C3">
        <w:rPr>
          <w:sz w:val="24"/>
          <w:szCs w:val="24"/>
          <w:lang w:val="ro-RO"/>
        </w:rPr>
        <w:t xml:space="preserve">cu </w:t>
      </w:r>
      <w:r w:rsidR="00382F53">
        <w:rPr>
          <w:sz w:val="24"/>
          <w:szCs w:val="24"/>
          <w:lang w:val="ro-RO"/>
        </w:rPr>
        <w:t xml:space="preserve">obiectivele lucrării, </w:t>
      </w:r>
      <w:r w:rsidRPr="00BC5A96">
        <w:rPr>
          <w:sz w:val="24"/>
          <w:szCs w:val="24"/>
          <w:lang w:val="ro-RO"/>
        </w:rPr>
        <w:t xml:space="preserve">cele cinci niveluri de atenție au fost regrupate în trei categorii: low attention (nivelurile 1 și 2), medium attention (nivelul 3) și high attention (nivelurile 4 și 5). </w:t>
      </w:r>
    </w:p>
    <w:p w14:paraId="769B07AF" w14:textId="4F612576" w:rsidR="00555A97" w:rsidRPr="00BC5A96" w:rsidRDefault="00B76210" w:rsidP="00555A97">
      <w:pPr>
        <w:spacing w:after="0" w:line="360" w:lineRule="auto"/>
        <w:jc w:val="both"/>
        <w:rPr>
          <w:sz w:val="24"/>
          <w:szCs w:val="24"/>
          <w:lang w:val="ro-RO"/>
        </w:rPr>
      </w:pPr>
      <w:r w:rsidRPr="00BC5A96">
        <w:rPr>
          <w:sz w:val="24"/>
          <w:szCs w:val="24"/>
          <w:lang w:val="ro-RO"/>
        </w:rPr>
        <w:tab/>
        <w:t>Prin diversitatea scenariilor educaționale incluse, dar și prin complexitatea informațiilor disponibile, setul de date DIPSER oferă cadrul necesar pentru antrenarea și validarea modelului LSTM utilizat în cadrul sistemului propus.</w:t>
      </w:r>
    </w:p>
    <w:p w14:paraId="6C443E50" w14:textId="77777777" w:rsidR="00555A97" w:rsidRPr="00B76210" w:rsidRDefault="00555A97" w:rsidP="00555A97">
      <w:pPr>
        <w:spacing w:after="0" w:line="360" w:lineRule="auto"/>
        <w:jc w:val="both"/>
        <w:rPr>
          <w:sz w:val="24"/>
          <w:szCs w:val="24"/>
          <w:lang w:val="ro-RO"/>
        </w:rPr>
      </w:pPr>
    </w:p>
    <w:p w14:paraId="5618C6DC" w14:textId="589C6B17" w:rsidR="00216162" w:rsidRPr="00216162" w:rsidRDefault="00B76210" w:rsidP="00D56450">
      <w:pPr>
        <w:pStyle w:val="ListParagraph"/>
        <w:numPr>
          <w:ilvl w:val="0"/>
          <w:numId w:val="15"/>
        </w:numPr>
        <w:spacing w:after="100"/>
        <w:outlineLvl w:val="1"/>
        <w:rPr>
          <w:b/>
          <w:bCs/>
          <w:sz w:val="24"/>
          <w:szCs w:val="24"/>
          <w:lang w:val="ro-RO"/>
        </w:rPr>
      </w:pPr>
      <w:bookmarkStart w:id="14" w:name="_Toc231327408"/>
      <w:r w:rsidRPr="00216162">
        <w:rPr>
          <w:b/>
          <w:bCs/>
          <w:sz w:val="24"/>
          <w:szCs w:val="24"/>
          <w:lang w:val="ro-RO"/>
        </w:rPr>
        <w:lastRenderedPageBreak/>
        <w:t>Arhitectura s</w:t>
      </w:r>
      <w:r w:rsidR="00216162" w:rsidRPr="00216162">
        <w:rPr>
          <w:b/>
          <w:bCs/>
          <w:sz w:val="24"/>
          <w:szCs w:val="24"/>
          <w:lang w:val="ro-RO"/>
        </w:rPr>
        <w:t>istemului</w:t>
      </w:r>
      <w:bookmarkEnd w:id="14"/>
      <w:r w:rsidR="00216162" w:rsidRPr="00216162">
        <w:rPr>
          <w:b/>
          <w:bCs/>
          <w:sz w:val="24"/>
          <w:szCs w:val="24"/>
          <w:lang w:val="ro-RO"/>
        </w:rPr>
        <w:t xml:space="preserve"> </w:t>
      </w:r>
    </w:p>
    <w:p w14:paraId="2873F969" w14:textId="77777777" w:rsidR="0084656F" w:rsidRPr="0030560A" w:rsidRDefault="00216162" w:rsidP="0084656F">
      <w:pPr>
        <w:spacing w:after="0" w:line="360" w:lineRule="auto"/>
        <w:jc w:val="both"/>
        <w:rPr>
          <w:sz w:val="24"/>
          <w:szCs w:val="24"/>
          <w:lang w:val="ro-RO"/>
        </w:rPr>
      </w:pPr>
      <w:r>
        <w:rPr>
          <w:sz w:val="24"/>
          <w:szCs w:val="24"/>
          <w:lang w:val="ro-RO"/>
        </w:rPr>
        <w:tab/>
      </w:r>
      <w:r w:rsidR="0084656F" w:rsidRPr="0030560A">
        <w:rPr>
          <w:sz w:val="24"/>
          <w:szCs w:val="24"/>
          <w:lang w:val="ro-RO"/>
        </w:rPr>
        <w:t>Arhitectura sistemului propus este ilustrată în Figura 3 și este organizată în jurul a trei componente principale: microserviciul de inferență (</w:t>
      </w:r>
      <w:r w:rsidR="0084656F" w:rsidRPr="00F84C91">
        <w:rPr>
          <w:rFonts w:ascii="Courier New" w:hAnsi="Courier New" w:cs="Courier New"/>
          <w:i/>
          <w:iCs/>
          <w:sz w:val="24"/>
          <w:szCs w:val="24"/>
          <w:lang w:val="ro-RO"/>
        </w:rPr>
        <w:t>Smart Board</w:t>
      </w:r>
      <w:r w:rsidR="0084656F" w:rsidRPr="0030560A">
        <w:rPr>
          <w:sz w:val="24"/>
          <w:szCs w:val="24"/>
          <w:lang w:val="ro-RO"/>
        </w:rPr>
        <w:t>), serverul de baze de date (</w:t>
      </w:r>
      <w:r w:rsidR="0084656F" w:rsidRPr="00F84C91">
        <w:rPr>
          <w:rFonts w:ascii="Courier New" w:hAnsi="Courier New" w:cs="Courier New"/>
          <w:i/>
          <w:iCs/>
          <w:sz w:val="24"/>
          <w:szCs w:val="24"/>
          <w:lang w:val="ro-RO"/>
        </w:rPr>
        <w:t>Database Server</w:t>
      </w:r>
      <w:r w:rsidR="0084656F" w:rsidRPr="0030560A">
        <w:rPr>
          <w:sz w:val="24"/>
          <w:szCs w:val="24"/>
          <w:lang w:val="ro-RO"/>
        </w:rPr>
        <w:t>) și aplicația mobilă (</w:t>
      </w:r>
      <w:r w:rsidR="0084656F" w:rsidRPr="00F84C91">
        <w:rPr>
          <w:rFonts w:ascii="Courier New" w:hAnsi="Courier New" w:cs="Courier New"/>
          <w:i/>
          <w:iCs/>
          <w:sz w:val="24"/>
          <w:szCs w:val="24"/>
          <w:lang w:val="ro-RO"/>
        </w:rPr>
        <w:t>Android Client</w:t>
      </w:r>
      <w:r w:rsidR="0084656F" w:rsidRPr="0030560A">
        <w:rPr>
          <w:sz w:val="24"/>
          <w:szCs w:val="24"/>
          <w:lang w:val="ro-RO"/>
        </w:rPr>
        <w:t>).</w:t>
      </w:r>
    </w:p>
    <w:p w14:paraId="675A7FF8" w14:textId="77777777" w:rsidR="00373C35" w:rsidRDefault="00216162" w:rsidP="00373C35">
      <w:pPr>
        <w:keepNext/>
        <w:spacing w:after="0" w:line="360" w:lineRule="auto"/>
        <w:jc w:val="center"/>
      </w:pPr>
      <w:r>
        <w:rPr>
          <w:noProof/>
        </w:rPr>
        <w:drawing>
          <wp:inline distT="0" distB="0" distL="0" distR="0" wp14:anchorId="21364E9A" wp14:editId="3B723746">
            <wp:extent cx="5940425" cy="2094230"/>
            <wp:effectExtent l="0" t="0" r="3175" b="1270"/>
            <wp:docPr id="39127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70104"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094230"/>
                    </a:xfrm>
                    <a:prstGeom prst="rect">
                      <a:avLst/>
                    </a:prstGeom>
                    <a:noFill/>
                    <a:ln>
                      <a:noFill/>
                    </a:ln>
                  </pic:spPr>
                </pic:pic>
              </a:graphicData>
            </a:graphic>
          </wp:inline>
        </w:drawing>
      </w:r>
    </w:p>
    <w:p w14:paraId="46B8792A" w14:textId="25D58E91" w:rsidR="00216162" w:rsidRPr="00373C35" w:rsidRDefault="00373C35" w:rsidP="00373C35">
      <w:pPr>
        <w:pStyle w:val="Caption"/>
        <w:spacing w:after="100"/>
        <w:jc w:val="center"/>
        <w:rPr>
          <w:sz w:val="24"/>
          <w:szCs w:val="24"/>
        </w:rPr>
      </w:pPr>
      <w:bookmarkStart w:id="15" w:name="_Toc231318498"/>
      <w:r w:rsidRPr="00373C35">
        <w:rPr>
          <w:sz w:val="24"/>
          <w:szCs w:val="24"/>
        </w:rPr>
        <w:t xml:space="preserve">Figura </w:t>
      </w:r>
      <w:r w:rsidRPr="00373C35">
        <w:rPr>
          <w:sz w:val="24"/>
          <w:szCs w:val="24"/>
        </w:rPr>
        <w:fldChar w:fldCharType="begin"/>
      </w:r>
      <w:r w:rsidRPr="00373C35">
        <w:rPr>
          <w:sz w:val="24"/>
          <w:szCs w:val="24"/>
        </w:rPr>
        <w:instrText xml:space="preserve"> SEQ Figura \* ARABIC </w:instrText>
      </w:r>
      <w:r w:rsidRPr="00373C35">
        <w:rPr>
          <w:sz w:val="24"/>
          <w:szCs w:val="24"/>
        </w:rPr>
        <w:fldChar w:fldCharType="separate"/>
      </w:r>
      <w:r w:rsidR="00B47159">
        <w:rPr>
          <w:noProof/>
          <w:sz w:val="24"/>
          <w:szCs w:val="24"/>
        </w:rPr>
        <w:t>3</w:t>
      </w:r>
      <w:r w:rsidRPr="00373C35">
        <w:rPr>
          <w:sz w:val="24"/>
          <w:szCs w:val="24"/>
        </w:rPr>
        <w:fldChar w:fldCharType="end"/>
      </w:r>
      <w:r w:rsidRPr="00373C35">
        <w:rPr>
          <w:sz w:val="24"/>
          <w:szCs w:val="24"/>
        </w:rPr>
        <w:t>. Arhitectura sistemului propus</w:t>
      </w:r>
      <w:bookmarkEnd w:id="15"/>
    </w:p>
    <w:p w14:paraId="5FD0C33C" w14:textId="35FA9D33" w:rsidR="00216162" w:rsidRPr="000578CD" w:rsidRDefault="00216162" w:rsidP="00216162">
      <w:pPr>
        <w:spacing w:after="0" w:line="360" w:lineRule="auto"/>
        <w:jc w:val="both"/>
        <w:rPr>
          <w:sz w:val="24"/>
          <w:szCs w:val="24"/>
          <w:lang w:val="ro-RO"/>
        </w:rPr>
      </w:pPr>
      <w:r>
        <w:rPr>
          <w:sz w:val="24"/>
          <w:szCs w:val="24"/>
          <w:lang w:val="ro-RO"/>
        </w:rPr>
        <w:tab/>
      </w:r>
      <w:r w:rsidRPr="000578CD">
        <w:rPr>
          <w:sz w:val="24"/>
          <w:szCs w:val="24"/>
          <w:lang w:val="ro-RO"/>
        </w:rPr>
        <w:t xml:space="preserve">Microserviciul de inferență reprezintă componenta centrală a sistemului, responsabilă pentru captarea și procesarea datelor video, precum și pentru estimarea nivelului de implicare al studenților. În cadrul acestuia, modulul </w:t>
      </w:r>
      <w:r w:rsidRPr="000578CD">
        <w:rPr>
          <w:rFonts w:ascii="Courier New" w:hAnsi="Courier New" w:cs="Courier New"/>
          <w:i/>
          <w:iCs/>
          <w:sz w:val="24"/>
          <w:szCs w:val="24"/>
          <w:lang w:val="ro-RO"/>
        </w:rPr>
        <w:t>Data Acquisition</w:t>
      </w:r>
      <w:r w:rsidRPr="000578CD">
        <w:rPr>
          <w:sz w:val="24"/>
          <w:szCs w:val="24"/>
          <w:lang w:val="ro-RO"/>
        </w:rPr>
        <w:t xml:space="preserve"> realizează preluarea fluxului video, care ulterior este transmis către </w:t>
      </w:r>
      <w:r w:rsidRPr="000578CD">
        <w:rPr>
          <w:rFonts w:ascii="Courier New" w:hAnsi="Courier New" w:cs="Courier New"/>
          <w:i/>
          <w:iCs/>
          <w:sz w:val="24"/>
          <w:szCs w:val="24"/>
          <w:lang w:val="ro-RO"/>
        </w:rPr>
        <w:t>Tracking Module</w:t>
      </w:r>
      <w:r w:rsidRPr="000578CD">
        <w:rPr>
          <w:sz w:val="24"/>
          <w:szCs w:val="24"/>
          <w:lang w:val="ro-RO"/>
        </w:rPr>
        <w:t xml:space="preserve"> pentru identificarea și urmărirea participanților atât între cadre consecutive, cât și pe parcursul desfășurării actului educațional.</w:t>
      </w:r>
    </w:p>
    <w:p w14:paraId="66DEB048" w14:textId="176F64E0" w:rsidR="00216162" w:rsidRPr="000578CD" w:rsidRDefault="00216162" w:rsidP="00216162">
      <w:pPr>
        <w:spacing w:after="0" w:line="360" w:lineRule="auto"/>
        <w:jc w:val="both"/>
        <w:rPr>
          <w:sz w:val="24"/>
          <w:szCs w:val="24"/>
          <w:lang w:val="ro-RO"/>
        </w:rPr>
      </w:pPr>
      <w:r w:rsidRPr="000578CD">
        <w:rPr>
          <w:sz w:val="24"/>
          <w:szCs w:val="24"/>
          <w:lang w:val="ro-RO"/>
        </w:rPr>
        <w:tab/>
        <w:t xml:space="preserve">După realizarea procesului de tracking, informațiile obținute sunt transmise către </w:t>
      </w:r>
      <w:r w:rsidRPr="00C124A4">
        <w:rPr>
          <w:rFonts w:ascii="Courier New" w:hAnsi="Courier New" w:cs="Courier New"/>
          <w:i/>
          <w:iCs/>
          <w:sz w:val="24"/>
          <w:szCs w:val="24"/>
          <w:lang w:val="ro-RO"/>
        </w:rPr>
        <w:t>Inference Module</w:t>
      </w:r>
      <w:r w:rsidRPr="000578CD">
        <w:rPr>
          <w:sz w:val="24"/>
          <w:szCs w:val="24"/>
          <w:lang w:val="ro-RO"/>
        </w:rPr>
        <w:t>. În cadrul acestuia sunt aplicate etape de extragere a caracteristicilor relevante și de preprocesare necesare modelului LSTM</w:t>
      </w:r>
      <w:r w:rsidR="006B045E">
        <w:rPr>
          <w:sz w:val="24"/>
          <w:szCs w:val="24"/>
          <w:lang w:val="ro-RO"/>
        </w:rPr>
        <w:t>.</w:t>
      </w:r>
    </w:p>
    <w:p w14:paraId="081DB20C" w14:textId="77777777" w:rsidR="00216162" w:rsidRPr="000578CD" w:rsidRDefault="00216162" w:rsidP="00216162">
      <w:pPr>
        <w:spacing w:after="0" w:line="360" w:lineRule="auto"/>
        <w:jc w:val="both"/>
        <w:rPr>
          <w:sz w:val="24"/>
          <w:szCs w:val="24"/>
          <w:lang w:val="ro-RO"/>
        </w:rPr>
      </w:pPr>
      <w:r w:rsidRPr="000578CD">
        <w:rPr>
          <w:sz w:val="24"/>
          <w:szCs w:val="24"/>
          <w:lang w:val="ro-RO"/>
        </w:rPr>
        <w:tab/>
        <w:t xml:space="preserve">Rezultatele obținute în urma procesului de inferență sunt transmise către componenta </w:t>
      </w:r>
      <w:r w:rsidRPr="00D0592B">
        <w:rPr>
          <w:rFonts w:ascii="Courier New" w:hAnsi="Courier New" w:cs="Courier New"/>
          <w:i/>
          <w:iCs/>
          <w:sz w:val="24"/>
          <w:szCs w:val="24"/>
          <w:lang w:val="ro-RO"/>
        </w:rPr>
        <w:t>Database Server</w:t>
      </w:r>
      <w:r w:rsidRPr="000578CD">
        <w:rPr>
          <w:sz w:val="24"/>
          <w:szCs w:val="24"/>
          <w:lang w:val="ro-RO"/>
        </w:rPr>
        <w:t>, responsabilă pentru stocarea și gestionarea informațiilor generate de sistem. Aceasta permite persistența datelor asociate sesiunilor de monitorizare și accesul la rezultatele obținute atât în timp real, cât și ulterior desfășurării activităților educaționale.</w:t>
      </w:r>
    </w:p>
    <w:p w14:paraId="2C5DF647" w14:textId="63676469" w:rsidR="00216162" w:rsidRDefault="00216162" w:rsidP="00216162">
      <w:pPr>
        <w:spacing w:after="0" w:line="360" w:lineRule="auto"/>
        <w:jc w:val="both"/>
        <w:rPr>
          <w:sz w:val="24"/>
          <w:szCs w:val="24"/>
          <w:lang w:val="ro-RO"/>
        </w:rPr>
      </w:pPr>
      <w:r w:rsidRPr="000578CD">
        <w:rPr>
          <w:sz w:val="24"/>
          <w:szCs w:val="24"/>
          <w:lang w:val="ro-RO"/>
        </w:rPr>
        <w:tab/>
        <w:t xml:space="preserve">Componenta </w:t>
      </w:r>
      <w:r w:rsidRPr="00D0592B">
        <w:rPr>
          <w:rFonts w:ascii="Courier New" w:hAnsi="Courier New" w:cs="Courier New"/>
          <w:i/>
          <w:iCs/>
          <w:sz w:val="24"/>
          <w:szCs w:val="24"/>
          <w:lang w:val="ro-RO"/>
        </w:rPr>
        <w:t>Android</w:t>
      </w:r>
      <w:r w:rsidR="00D0592B" w:rsidRPr="00D0592B">
        <w:rPr>
          <w:rFonts w:ascii="Courier New" w:hAnsi="Courier New" w:cs="Courier New"/>
          <w:i/>
          <w:iCs/>
          <w:sz w:val="24"/>
          <w:szCs w:val="24"/>
          <w:lang w:val="ro-RO"/>
        </w:rPr>
        <w:t xml:space="preserve"> </w:t>
      </w:r>
      <w:r w:rsidRPr="00D0592B">
        <w:rPr>
          <w:rFonts w:ascii="Courier New" w:hAnsi="Courier New" w:cs="Courier New"/>
          <w:i/>
          <w:iCs/>
          <w:sz w:val="24"/>
          <w:szCs w:val="24"/>
          <w:lang w:val="ro-RO"/>
        </w:rPr>
        <w:t>Client</w:t>
      </w:r>
      <w:r w:rsidRPr="000578CD">
        <w:rPr>
          <w:sz w:val="24"/>
          <w:szCs w:val="24"/>
          <w:lang w:val="ro-RO"/>
        </w:rPr>
        <w:t xml:space="preserve"> oferă cadrului didactic o interfață intuitivă pentru vizualizarea nivelului de implicare al studenților</w:t>
      </w:r>
      <w:r w:rsidR="00D0592B">
        <w:rPr>
          <w:sz w:val="24"/>
          <w:szCs w:val="24"/>
          <w:lang w:val="ro-RO"/>
        </w:rPr>
        <w:t>, atât în timpul activităților educaționale</w:t>
      </w:r>
      <w:r w:rsidRPr="000578CD">
        <w:rPr>
          <w:sz w:val="24"/>
          <w:szCs w:val="24"/>
          <w:lang w:val="ro-RO"/>
        </w:rPr>
        <w:t>, cât și prin intermediul statisticilor generate pe baza sesiunilor monitorizate.</w:t>
      </w:r>
    </w:p>
    <w:p w14:paraId="5192AF99" w14:textId="77777777" w:rsidR="00D0592B" w:rsidRPr="00216162" w:rsidRDefault="00D0592B" w:rsidP="00216162">
      <w:pPr>
        <w:spacing w:after="0" w:line="360" w:lineRule="auto"/>
        <w:jc w:val="both"/>
        <w:rPr>
          <w:sz w:val="24"/>
          <w:szCs w:val="24"/>
          <w:lang w:val="ro-RO"/>
        </w:rPr>
      </w:pPr>
    </w:p>
    <w:p w14:paraId="27B4D460" w14:textId="77777777" w:rsidR="00EA1A1B" w:rsidRDefault="00E51CD1" w:rsidP="00D56450">
      <w:pPr>
        <w:pStyle w:val="ListParagraph"/>
        <w:numPr>
          <w:ilvl w:val="0"/>
          <w:numId w:val="15"/>
        </w:numPr>
        <w:spacing w:after="100"/>
        <w:outlineLvl w:val="1"/>
        <w:rPr>
          <w:b/>
          <w:bCs/>
          <w:sz w:val="24"/>
          <w:szCs w:val="24"/>
          <w:lang w:val="ro-RO"/>
        </w:rPr>
      </w:pPr>
      <w:bookmarkStart w:id="16" w:name="_Toc231327409"/>
      <w:r>
        <w:rPr>
          <w:b/>
          <w:bCs/>
          <w:sz w:val="24"/>
          <w:szCs w:val="24"/>
          <w:lang w:val="ro-RO"/>
        </w:rPr>
        <w:lastRenderedPageBreak/>
        <w:t>Fluxul sistemului</w:t>
      </w:r>
      <w:bookmarkEnd w:id="16"/>
      <w:r>
        <w:rPr>
          <w:b/>
          <w:bCs/>
          <w:sz w:val="24"/>
          <w:szCs w:val="24"/>
          <w:lang w:val="ro-RO"/>
        </w:rPr>
        <w:t xml:space="preserve"> </w:t>
      </w:r>
    </w:p>
    <w:p w14:paraId="27595344" w14:textId="34F03BDC" w:rsidR="00EA1A1B" w:rsidRDefault="00EA1A1B" w:rsidP="00C01486">
      <w:pPr>
        <w:spacing w:after="100"/>
        <w:jc w:val="both"/>
        <w:rPr>
          <w:sz w:val="24"/>
          <w:szCs w:val="24"/>
          <w:lang w:val="ro-RO"/>
        </w:rPr>
      </w:pPr>
      <w:r w:rsidRPr="00C40612">
        <w:rPr>
          <w:sz w:val="24"/>
          <w:szCs w:val="24"/>
          <w:lang w:val="ro-RO"/>
        </w:rPr>
        <w:tab/>
        <w:t xml:space="preserve">Fluxul de funcționare al sistemului este </w:t>
      </w:r>
      <w:r w:rsidR="00C01486">
        <w:rPr>
          <w:sz w:val="24"/>
          <w:szCs w:val="24"/>
          <w:lang w:val="ro-RO"/>
        </w:rPr>
        <w:t>prezentat prin intermediul diagramei de activitate ilustrate în Figura 4.</w:t>
      </w:r>
    </w:p>
    <w:p w14:paraId="3984142F" w14:textId="77777777" w:rsidR="00FA6F8E" w:rsidRDefault="006D1261" w:rsidP="00FA6F8E">
      <w:pPr>
        <w:keepNext/>
        <w:spacing w:after="100"/>
        <w:jc w:val="center"/>
      </w:pPr>
      <w:r w:rsidRPr="006D1261">
        <w:rPr>
          <w:noProof/>
          <w:sz w:val="24"/>
          <w:szCs w:val="24"/>
        </w:rPr>
        <w:drawing>
          <wp:inline distT="0" distB="0" distL="0" distR="0" wp14:anchorId="6F9DA843" wp14:editId="3B9DD527">
            <wp:extent cx="5943600" cy="3928745"/>
            <wp:effectExtent l="0" t="0" r="0" b="0"/>
            <wp:docPr id="967588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28745"/>
                    </a:xfrm>
                    <a:prstGeom prst="rect">
                      <a:avLst/>
                    </a:prstGeom>
                    <a:noFill/>
                    <a:ln>
                      <a:noFill/>
                    </a:ln>
                  </pic:spPr>
                </pic:pic>
              </a:graphicData>
            </a:graphic>
          </wp:inline>
        </w:drawing>
      </w:r>
    </w:p>
    <w:p w14:paraId="0B2979A8" w14:textId="67B3A6EA" w:rsidR="00EA1A1B" w:rsidRPr="00FA6F8E" w:rsidRDefault="00FA6F8E" w:rsidP="00FA6F8E">
      <w:pPr>
        <w:pStyle w:val="Caption"/>
        <w:spacing w:after="100"/>
        <w:jc w:val="center"/>
        <w:rPr>
          <w:sz w:val="24"/>
          <w:szCs w:val="24"/>
        </w:rPr>
      </w:pPr>
      <w:bookmarkStart w:id="17" w:name="_Toc231318499"/>
      <w:r w:rsidRPr="00FA6F8E">
        <w:rPr>
          <w:sz w:val="24"/>
          <w:szCs w:val="24"/>
        </w:rPr>
        <w:t xml:space="preserve">Figura </w:t>
      </w:r>
      <w:r w:rsidRPr="00FA6F8E">
        <w:rPr>
          <w:sz w:val="24"/>
          <w:szCs w:val="24"/>
        </w:rPr>
        <w:fldChar w:fldCharType="begin"/>
      </w:r>
      <w:r w:rsidRPr="00FA6F8E">
        <w:rPr>
          <w:sz w:val="24"/>
          <w:szCs w:val="24"/>
        </w:rPr>
        <w:instrText xml:space="preserve"> SEQ Figura \* ARABIC </w:instrText>
      </w:r>
      <w:r w:rsidRPr="00FA6F8E">
        <w:rPr>
          <w:sz w:val="24"/>
          <w:szCs w:val="24"/>
        </w:rPr>
        <w:fldChar w:fldCharType="separate"/>
      </w:r>
      <w:r w:rsidR="00B47159">
        <w:rPr>
          <w:noProof/>
          <w:sz w:val="24"/>
          <w:szCs w:val="24"/>
        </w:rPr>
        <w:t>4</w:t>
      </w:r>
      <w:r w:rsidRPr="00FA6F8E">
        <w:rPr>
          <w:sz w:val="24"/>
          <w:szCs w:val="24"/>
        </w:rPr>
        <w:fldChar w:fldCharType="end"/>
      </w:r>
      <w:r w:rsidRPr="00FA6F8E">
        <w:rPr>
          <w:sz w:val="24"/>
          <w:szCs w:val="24"/>
        </w:rPr>
        <w:t>. Fluxul sistemului propus</w:t>
      </w:r>
      <w:bookmarkEnd w:id="17"/>
    </w:p>
    <w:p w14:paraId="1E9D2A64" w14:textId="7DD5CB8C" w:rsidR="00D9219E" w:rsidRDefault="00C40612" w:rsidP="009C2109">
      <w:pPr>
        <w:spacing w:after="0" w:line="360" w:lineRule="auto"/>
        <w:jc w:val="both"/>
        <w:rPr>
          <w:sz w:val="24"/>
          <w:szCs w:val="24"/>
          <w:lang w:val="ro-RO"/>
        </w:rPr>
      </w:pPr>
      <w:r>
        <w:rPr>
          <w:b/>
          <w:bCs/>
          <w:sz w:val="24"/>
          <w:szCs w:val="24"/>
          <w:lang w:val="ro-RO"/>
        </w:rPr>
        <w:tab/>
      </w:r>
      <w:r w:rsidRPr="00C40612">
        <w:rPr>
          <w:sz w:val="24"/>
          <w:szCs w:val="24"/>
          <w:lang w:val="ro-RO"/>
        </w:rPr>
        <w:t>Procesul</w:t>
      </w:r>
      <w:r>
        <w:rPr>
          <w:sz w:val="24"/>
          <w:szCs w:val="24"/>
          <w:lang w:val="ro-RO"/>
        </w:rPr>
        <w:t xml:space="preserve"> începe prin autentificarea cadrului didactic în aplicația mobilă. După validarea autentificării, utilizatorul creează o sesiune de monitorizare, iar informațiile asociate acesteia sunt stocate în baza de date.</w:t>
      </w:r>
    </w:p>
    <w:p w14:paraId="6412AC07" w14:textId="722F9494" w:rsidR="009C2109" w:rsidRDefault="009C2109" w:rsidP="009C2109">
      <w:pPr>
        <w:spacing w:after="0" w:line="360" w:lineRule="auto"/>
        <w:jc w:val="both"/>
        <w:rPr>
          <w:sz w:val="24"/>
          <w:szCs w:val="24"/>
          <w:lang w:val="ro-RO"/>
        </w:rPr>
      </w:pPr>
      <w:r>
        <w:rPr>
          <w:sz w:val="24"/>
          <w:szCs w:val="24"/>
          <w:lang w:val="ro-RO"/>
        </w:rPr>
        <w:tab/>
        <w:t>Ulterior, microserviciul de inferență verifică existența unei sesiuni active. În cazul existenței unei sesiuni valide, sistemul inițializează procesul de captură a cadrelor video și realizează detecția și urmărirea participanților pe parcursul desfășurării activității educaționale.</w:t>
      </w:r>
    </w:p>
    <w:p w14:paraId="1C9A87D2" w14:textId="58623E8F" w:rsidR="009C2109" w:rsidRDefault="009C2109" w:rsidP="009C2109">
      <w:pPr>
        <w:spacing w:after="0" w:line="360" w:lineRule="auto"/>
        <w:jc w:val="both"/>
        <w:rPr>
          <w:sz w:val="24"/>
          <w:szCs w:val="24"/>
          <w:lang w:val="ro-RO"/>
        </w:rPr>
      </w:pPr>
      <w:r>
        <w:rPr>
          <w:sz w:val="24"/>
          <w:szCs w:val="24"/>
          <w:lang w:val="ro-RO"/>
        </w:rPr>
        <w:tab/>
      </w:r>
      <w:r w:rsidR="00851973">
        <w:rPr>
          <w:sz w:val="24"/>
          <w:szCs w:val="24"/>
          <w:lang w:val="ro-RO"/>
        </w:rPr>
        <w:t>Pe baza secvențelor obținute</w:t>
      </w:r>
      <w:r>
        <w:rPr>
          <w:sz w:val="24"/>
          <w:szCs w:val="24"/>
          <w:lang w:val="ro-RO"/>
        </w:rPr>
        <w:t>, sunt extrase caracteristicile relevante</w:t>
      </w:r>
      <w:r w:rsidR="00DB3948">
        <w:rPr>
          <w:sz w:val="24"/>
          <w:szCs w:val="24"/>
          <w:lang w:val="ro-RO"/>
        </w:rPr>
        <w:t xml:space="preserve"> utilizate de modelul LSTM pentru estimare</w:t>
      </w:r>
      <w:r w:rsidR="003422DA">
        <w:rPr>
          <w:sz w:val="24"/>
          <w:szCs w:val="24"/>
          <w:lang w:val="ro-RO"/>
        </w:rPr>
        <w:t>a</w:t>
      </w:r>
      <w:r w:rsidR="00DB3948">
        <w:rPr>
          <w:sz w:val="24"/>
          <w:szCs w:val="24"/>
          <w:lang w:val="ro-RO"/>
        </w:rPr>
        <w:t xml:space="preserve"> nivelului de atenție al studenților, rezultatele generate fiind ulterior salvate în baza de date.</w:t>
      </w:r>
      <w:r>
        <w:rPr>
          <w:sz w:val="24"/>
          <w:szCs w:val="24"/>
          <w:lang w:val="ro-RO"/>
        </w:rPr>
        <w:tab/>
      </w:r>
    </w:p>
    <w:p w14:paraId="55B47582" w14:textId="5BA11CD2" w:rsidR="009C2109" w:rsidRDefault="009C2109" w:rsidP="009C2109">
      <w:pPr>
        <w:spacing w:after="0" w:line="360" w:lineRule="auto"/>
        <w:jc w:val="both"/>
        <w:rPr>
          <w:sz w:val="24"/>
          <w:szCs w:val="24"/>
          <w:lang w:val="ro-RO"/>
        </w:rPr>
      </w:pPr>
      <w:r>
        <w:rPr>
          <w:sz w:val="24"/>
          <w:szCs w:val="24"/>
          <w:lang w:val="ro-RO"/>
        </w:rPr>
        <w:tab/>
        <w:t>Pe parcursul desfășurării sesiunii, cadrul didactic poate vizualiza</w:t>
      </w:r>
      <w:r w:rsidR="002D26C1">
        <w:rPr>
          <w:sz w:val="24"/>
          <w:szCs w:val="24"/>
          <w:lang w:val="ro-RO"/>
        </w:rPr>
        <w:t xml:space="preserve"> </w:t>
      </w:r>
      <w:r>
        <w:rPr>
          <w:sz w:val="24"/>
          <w:szCs w:val="24"/>
          <w:lang w:val="ro-RO"/>
        </w:rPr>
        <w:t>nivelul de implicare al studenților prin intermediul aplicației mobile. Procesul de inferenț</w:t>
      </w:r>
      <w:r w:rsidR="0083180F">
        <w:rPr>
          <w:sz w:val="24"/>
          <w:szCs w:val="24"/>
          <w:lang w:val="ro-RO"/>
        </w:rPr>
        <w:t>ă</w:t>
      </w:r>
      <w:r>
        <w:rPr>
          <w:sz w:val="24"/>
          <w:szCs w:val="24"/>
          <w:lang w:val="ro-RO"/>
        </w:rPr>
        <w:t xml:space="preserve"> este executat continuu cât </w:t>
      </w:r>
      <w:r>
        <w:rPr>
          <w:sz w:val="24"/>
          <w:szCs w:val="24"/>
          <w:lang w:val="ro-RO"/>
        </w:rPr>
        <w:lastRenderedPageBreak/>
        <w:t>sesiunea de monitorizare rămâne activă. În momentul în care sesiunea de monitorizare este încheiată, procesul de inferență este oprit, iar fluxul sistemului se finalizează.</w:t>
      </w:r>
    </w:p>
    <w:p w14:paraId="3D4DED0E" w14:textId="58F520CE" w:rsidR="00AD7118" w:rsidRDefault="00AD7118" w:rsidP="009C2109">
      <w:pPr>
        <w:spacing w:after="0" w:line="360" w:lineRule="auto"/>
        <w:jc w:val="both"/>
        <w:rPr>
          <w:sz w:val="24"/>
          <w:szCs w:val="24"/>
          <w:lang w:val="ro-RO"/>
        </w:rPr>
      </w:pPr>
      <w:r>
        <w:rPr>
          <w:sz w:val="24"/>
          <w:szCs w:val="24"/>
          <w:lang w:val="ro-RO"/>
        </w:rPr>
        <w:tab/>
        <w:t>Astfel, prin integrarea etapelor descrise este realizat sistemul de monitorizare propus, capabil să estimeze și să furnizeze informații rel</w:t>
      </w:r>
      <w:r w:rsidR="002541C7">
        <w:rPr>
          <w:sz w:val="24"/>
          <w:szCs w:val="24"/>
          <w:lang w:val="ro-RO"/>
        </w:rPr>
        <w:t>e</w:t>
      </w:r>
      <w:r>
        <w:rPr>
          <w:sz w:val="24"/>
          <w:szCs w:val="24"/>
          <w:lang w:val="ro-RO"/>
        </w:rPr>
        <w:t>v</w:t>
      </w:r>
      <w:r w:rsidR="002541C7">
        <w:rPr>
          <w:sz w:val="24"/>
          <w:szCs w:val="24"/>
          <w:lang w:val="ro-RO"/>
        </w:rPr>
        <w:t>a</w:t>
      </w:r>
      <w:r>
        <w:rPr>
          <w:sz w:val="24"/>
          <w:szCs w:val="24"/>
          <w:lang w:val="ro-RO"/>
        </w:rPr>
        <w:t>nte privind nivelul de atenție al studenților.</w:t>
      </w:r>
    </w:p>
    <w:p w14:paraId="2A5487E3" w14:textId="7080574E" w:rsidR="00D9219E" w:rsidRPr="00B859B5" w:rsidRDefault="00B841B8" w:rsidP="00B859B5">
      <w:pPr>
        <w:spacing w:after="0" w:line="360" w:lineRule="auto"/>
        <w:jc w:val="both"/>
        <w:rPr>
          <w:sz w:val="24"/>
          <w:szCs w:val="24"/>
          <w:lang w:val="ro-RO"/>
        </w:rPr>
      </w:pPr>
      <w:r>
        <w:rPr>
          <w:sz w:val="24"/>
          <w:szCs w:val="24"/>
          <w:lang w:val="ro-RO"/>
        </w:rPr>
        <w:tab/>
      </w:r>
      <w:r w:rsidR="009C2109">
        <w:rPr>
          <w:sz w:val="24"/>
          <w:szCs w:val="24"/>
          <w:lang w:val="ro-RO"/>
        </w:rPr>
        <w:tab/>
      </w:r>
    </w:p>
    <w:p w14:paraId="2D5AAAA1" w14:textId="25E6411F" w:rsidR="00216162" w:rsidRPr="00216162" w:rsidRDefault="00B76210" w:rsidP="00D56450">
      <w:pPr>
        <w:pStyle w:val="ListParagraph"/>
        <w:numPr>
          <w:ilvl w:val="0"/>
          <w:numId w:val="15"/>
        </w:numPr>
        <w:spacing w:after="100"/>
        <w:outlineLvl w:val="1"/>
        <w:rPr>
          <w:b/>
          <w:bCs/>
          <w:sz w:val="24"/>
          <w:szCs w:val="24"/>
          <w:lang w:val="ro-RO"/>
        </w:rPr>
      </w:pPr>
      <w:bookmarkStart w:id="18" w:name="_Toc231327410"/>
      <w:r w:rsidRPr="00216162">
        <w:rPr>
          <w:b/>
          <w:bCs/>
          <w:sz w:val="24"/>
          <w:szCs w:val="24"/>
          <w:lang w:val="ro-RO"/>
        </w:rPr>
        <w:t>Modelarea bazei de date</w:t>
      </w:r>
      <w:bookmarkEnd w:id="18"/>
    </w:p>
    <w:p w14:paraId="14E14908" w14:textId="325A6C56" w:rsidR="00BB229E" w:rsidRDefault="00216162" w:rsidP="00B841B8">
      <w:pPr>
        <w:spacing w:after="100" w:line="360" w:lineRule="auto"/>
        <w:jc w:val="both"/>
        <w:rPr>
          <w:sz w:val="24"/>
          <w:szCs w:val="24"/>
          <w:lang w:val="ro-RO"/>
        </w:rPr>
      </w:pPr>
      <w:r>
        <w:rPr>
          <w:sz w:val="24"/>
          <w:szCs w:val="24"/>
          <w:lang w:val="ro-RO"/>
        </w:rPr>
        <w:tab/>
      </w:r>
      <w:r w:rsidRPr="00216162">
        <w:rPr>
          <w:sz w:val="24"/>
          <w:szCs w:val="24"/>
          <w:lang w:val="ro-RO"/>
        </w:rPr>
        <w:t>Structura bazei de date</w:t>
      </w:r>
      <w:r w:rsidR="00A27418">
        <w:rPr>
          <w:sz w:val="24"/>
          <w:szCs w:val="24"/>
          <w:lang w:val="ro-RO"/>
        </w:rPr>
        <w:t>, ilustrată în Figura 5,</w:t>
      </w:r>
      <w:r w:rsidRPr="00216162">
        <w:rPr>
          <w:sz w:val="24"/>
          <w:szCs w:val="24"/>
          <w:lang w:val="ro-RO"/>
        </w:rPr>
        <w:t xml:space="preserve"> este organizată în jurul principalelor entități implicate în procesul de monitorizare și analiză a nivelului de implicare al studenților, incluzând cadre didactice, sesiuni de monitorizare, momente succesive de evaluare a implicării</w:t>
      </w:r>
      <w:r w:rsidR="0060608D">
        <w:rPr>
          <w:sz w:val="24"/>
          <w:szCs w:val="24"/>
          <w:lang w:val="ro-RO"/>
        </w:rPr>
        <w:t xml:space="preserve"> </w:t>
      </w:r>
      <w:r w:rsidRPr="00216162">
        <w:rPr>
          <w:sz w:val="24"/>
          <w:szCs w:val="24"/>
          <w:lang w:val="ro-RO"/>
        </w:rPr>
        <w:t xml:space="preserve">și </w:t>
      </w:r>
      <w:r w:rsidR="0060608D">
        <w:rPr>
          <w:sz w:val="24"/>
          <w:szCs w:val="24"/>
          <w:lang w:val="ro-RO"/>
        </w:rPr>
        <w:t xml:space="preserve">predicțiile generate de </w:t>
      </w:r>
      <w:r w:rsidRPr="00216162">
        <w:rPr>
          <w:sz w:val="24"/>
          <w:szCs w:val="24"/>
          <w:lang w:val="ro-RO"/>
        </w:rPr>
        <w:t>rețe</w:t>
      </w:r>
      <w:r w:rsidR="0060608D">
        <w:rPr>
          <w:sz w:val="24"/>
          <w:szCs w:val="24"/>
          <w:lang w:val="ro-RO"/>
        </w:rPr>
        <w:t>aua</w:t>
      </w:r>
      <w:r w:rsidRPr="00216162">
        <w:rPr>
          <w:sz w:val="24"/>
          <w:szCs w:val="24"/>
          <w:lang w:val="ro-RO"/>
        </w:rPr>
        <w:t xml:space="preserve"> neuronal</w:t>
      </w:r>
      <w:r w:rsidR="0060608D">
        <w:rPr>
          <w:sz w:val="24"/>
          <w:szCs w:val="24"/>
          <w:lang w:val="ro-RO"/>
        </w:rPr>
        <w:t>ă privind nivelul de atenție al studenților</w:t>
      </w:r>
      <w:r w:rsidRPr="00216162">
        <w:rPr>
          <w:sz w:val="24"/>
          <w:szCs w:val="24"/>
          <w:lang w:val="ro-RO"/>
        </w:rPr>
        <w:t>.</w:t>
      </w:r>
    </w:p>
    <w:p w14:paraId="48C263E3" w14:textId="77777777" w:rsidR="00FA6F8E" w:rsidRDefault="00BB229E" w:rsidP="00FA6F8E">
      <w:pPr>
        <w:keepNext/>
        <w:spacing w:after="0" w:line="360" w:lineRule="auto"/>
        <w:jc w:val="center"/>
      </w:pPr>
      <w:r w:rsidRPr="00BB229E">
        <w:rPr>
          <w:noProof/>
          <w:sz w:val="24"/>
          <w:szCs w:val="24"/>
          <w:lang w:val="ro-RO"/>
        </w:rPr>
        <w:drawing>
          <wp:inline distT="0" distB="0" distL="0" distR="0" wp14:anchorId="6916EFD4" wp14:editId="6487B23B">
            <wp:extent cx="5943600" cy="3837940"/>
            <wp:effectExtent l="0" t="0" r="0" b="0"/>
            <wp:docPr id="2341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8031" name=""/>
                    <pic:cNvPicPr/>
                  </pic:nvPicPr>
                  <pic:blipFill>
                    <a:blip r:embed="rId13"/>
                    <a:stretch>
                      <a:fillRect/>
                    </a:stretch>
                  </pic:blipFill>
                  <pic:spPr>
                    <a:xfrm>
                      <a:off x="0" y="0"/>
                      <a:ext cx="5943600" cy="3837940"/>
                    </a:xfrm>
                    <a:prstGeom prst="rect">
                      <a:avLst/>
                    </a:prstGeom>
                  </pic:spPr>
                </pic:pic>
              </a:graphicData>
            </a:graphic>
          </wp:inline>
        </w:drawing>
      </w:r>
    </w:p>
    <w:p w14:paraId="125D1E2F" w14:textId="39144EA0" w:rsidR="007F22C4" w:rsidRPr="00FA6F8E" w:rsidRDefault="00FA6F8E" w:rsidP="00FA6F8E">
      <w:pPr>
        <w:pStyle w:val="Caption"/>
        <w:spacing w:after="100"/>
        <w:jc w:val="center"/>
        <w:rPr>
          <w:sz w:val="24"/>
          <w:szCs w:val="24"/>
          <w:lang w:val="ro-RO"/>
        </w:rPr>
      </w:pPr>
      <w:bookmarkStart w:id="19" w:name="_Toc231318500"/>
      <w:r w:rsidRPr="00FA6F8E">
        <w:rPr>
          <w:sz w:val="24"/>
          <w:szCs w:val="24"/>
        </w:rPr>
        <w:t xml:space="preserve">Figura </w:t>
      </w:r>
      <w:r w:rsidRPr="00FA6F8E">
        <w:rPr>
          <w:sz w:val="24"/>
          <w:szCs w:val="24"/>
        </w:rPr>
        <w:fldChar w:fldCharType="begin"/>
      </w:r>
      <w:r w:rsidRPr="00FA6F8E">
        <w:rPr>
          <w:sz w:val="24"/>
          <w:szCs w:val="24"/>
        </w:rPr>
        <w:instrText xml:space="preserve"> SEQ Figura \* ARABIC </w:instrText>
      </w:r>
      <w:r w:rsidRPr="00FA6F8E">
        <w:rPr>
          <w:sz w:val="24"/>
          <w:szCs w:val="24"/>
        </w:rPr>
        <w:fldChar w:fldCharType="separate"/>
      </w:r>
      <w:r w:rsidR="00B47159">
        <w:rPr>
          <w:noProof/>
          <w:sz w:val="24"/>
          <w:szCs w:val="24"/>
        </w:rPr>
        <w:t>5</w:t>
      </w:r>
      <w:r w:rsidRPr="00FA6F8E">
        <w:rPr>
          <w:sz w:val="24"/>
          <w:szCs w:val="24"/>
        </w:rPr>
        <w:fldChar w:fldCharType="end"/>
      </w:r>
      <w:r w:rsidRPr="00FA6F8E">
        <w:rPr>
          <w:sz w:val="24"/>
          <w:szCs w:val="24"/>
        </w:rPr>
        <w:t>. Modelarea bazei de date</w:t>
      </w:r>
      <w:bookmarkEnd w:id="19"/>
    </w:p>
    <w:p w14:paraId="605BE631" w14:textId="6CD44D97" w:rsidR="007F22C4" w:rsidRPr="007F22C4" w:rsidRDefault="007F22C4" w:rsidP="0060608D">
      <w:pPr>
        <w:spacing w:after="0" w:line="360" w:lineRule="auto"/>
        <w:jc w:val="both"/>
        <w:rPr>
          <w:sz w:val="24"/>
          <w:szCs w:val="24"/>
          <w:lang w:val="ro-RO"/>
        </w:rPr>
      </w:pPr>
      <w:r>
        <w:rPr>
          <w:lang w:val="ro-RO"/>
        </w:rPr>
        <w:tab/>
      </w:r>
      <w:r w:rsidRPr="007F22C4">
        <w:rPr>
          <w:sz w:val="24"/>
          <w:szCs w:val="24"/>
          <w:lang w:val="ro-RO"/>
        </w:rPr>
        <w:t xml:space="preserve">Tabela </w:t>
      </w:r>
      <w:r w:rsidRPr="007F22C4">
        <w:rPr>
          <w:i/>
          <w:iCs/>
          <w:sz w:val="24"/>
          <w:szCs w:val="24"/>
          <w:lang w:val="ro-RO"/>
        </w:rPr>
        <w:t>users</w:t>
      </w:r>
      <w:r w:rsidRPr="007F22C4">
        <w:rPr>
          <w:sz w:val="24"/>
          <w:szCs w:val="24"/>
          <w:lang w:val="ro-RO"/>
        </w:rPr>
        <w:t xml:space="preserve"> stochează informațiile asociate utilizatorilor aplicației mobile, precum numele, adresa de e-mail și rolul acestora în cadrul sistemului. </w:t>
      </w:r>
    </w:p>
    <w:p w14:paraId="409AD0F3" w14:textId="77777777" w:rsidR="007F22C4" w:rsidRPr="007F22C4" w:rsidRDefault="007F22C4" w:rsidP="0060608D">
      <w:pPr>
        <w:spacing w:after="0" w:line="360" w:lineRule="auto"/>
        <w:jc w:val="both"/>
        <w:rPr>
          <w:sz w:val="24"/>
          <w:szCs w:val="24"/>
          <w:lang w:val="ro-RO"/>
        </w:rPr>
      </w:pPr>
      <w:r w:rsidRPr="007F22C4">
        <w:rPr>
          <w:sz w:val="24"/>
          <w:szCs w:val="24"/>
          <w:lang w:val="ro-RO"/>
        </w:rPr>
        <w:tab/>
        <w:t xml:space="preserve">Tabela </w:t>
      </w:r>
      <w:r w:rsidRPr="007F22C4">
        <w:rPr>
          <w:i/>
          <w:iCs/>
          <w:sz w:val="24"/>
          <w:szCs w:val="24"/>
          <w:lang w:val="ro-RO"/>
        </w:rPr>
        <w:t>subjects</w:t>
      </w:r>
      <w:r w:rsidRPr="007F22C4">
        <w:rPr>
          <w:sz w:val="24"/>
          <w:szCs w:val="24"/>
          <w:lang w:val="ro-RO"/>
        </w:rPr>
        <w:t xml:space="preserve"> conține discipline disponibile în cadrul activităților educaționale monitorizate. Relația dintre cadrele didactice și discipline este gestionată prin tabelul </w:t>
      </w:r>
      <w:r w:rsidRPr="007F22C4">
        <w:rPr>
          <w:sz w:val="24"/>
          <w:szCs w:val="24"/>
          <w:lang w:val="ro-RO"/>
        </w:rPr>
        <w:lastRenderedPageBreak/>
        <w:t xml:space="preserve">intermediar </w:t>
      </w:r>
      <w:r w:rsidRPr="007F22C4">
        <w:rPr>
          <w:i/>
          <w:iCs/>
          <w:sz w:val="24"/>
          <w:szCs w:val="24"/>
          <w:lang w:val="ro-RO"/>
        </w:rPr>
        <w:t>teacher_subjects</w:t>
      </w:r>
      <w:r w:rsidRPr="007F22C4">
        <w:rPr>
          <w:sz w:val="24"/>
          <w:szCs w:val="24"/>
          <w:lang w:val="ro-RO"/>
        </w:rPr>
        <w:t>, care permite asocierea mai multor cadre didactice unei discipline, precum și asocierea unui cadru didactic cu mai multe discipline.</w:t>
      </w:r>
    </w:p>
    <w:p w14:paraId="0E4ECA61" w14:textId="77777777" w:rsidR="007F22C4" w:rsidRPr="007F22C4" w:rsidRDefault="007F22C4" w:rsidP="0060608D">
      <w:pPr>
        <w:spacing w:after="0" w:line="360" w:lineRule="auto"/>
        <w:jc w:val="both"/>
        <w:rPr>
          <w:sz w:val="24"/>
          <w:szCs w:val="24"/>
          <w:lang w:val="ro-RO"/>
        </w:rPr>
      </w:pPr>
      <w:r w:rsidRPr="007F22C4">
        <w:rPr>
          <w:sz w:val="24"/>
          <w:szCs w:val="24"/>
          <w:lang w:val="ro-RO"/>
        </w:rPr>
        <w:tab/>
        <w:t xml:space="preserve">Tabela </w:t>
      </w:r>
      <w:r w:rsidRPr="007F22C4">
        <w:rPr>
          <w:i/>
          <w:iCs/>
          <w:sz w:val="24"/>
          <w:szCs w:val="24"/>
          <w:lang w:val="ro-RO"/>
        </w:rPr>
        <w:t>sessions</w:t>
      </w:r>
      <w:r w:rsidRPr="007F22C4">
        <w:rPr>
          <w:sz w:val="24"/>
          <w:szCs w:val="24"/>
          <w:lang w:val="ro-RO"/>
        </w:rPr>
        <w:t xml:space="preserve"> stochează informațiile asociate sesiunilor de monitorizare, precum grupa, tipul activității și intervalul de timp în care se desfășoară monitorizarea. Fiecare sesiune este asociată unui cadru didactic și unei discipline definite anterior.</w:t>
      </w:r>
    </w:p>
    <w:p w14:paraId="7FB6A561" w14:textId="77777777" w:rsidR="007F22C4" w:rsidRPr="007F22C4" w:rsidRDefault="007F22C4" w:rsidP="0060608D">
      <w:pPr>
        <w:spacing w:after="0" w:line="360" w:lineRule="auto"/>
        <w:jc w:val="both"/>
        <w:rPr>
          <w:sz w:val="24"/>
          <w:szCs w:val="24"/>
          <w:lang w:val="ro-RO"/>
        </w:rPr>
      </w:pPr>
      <w:r w:rsidRPr="007F22C4">
        <w:rPr>
          <w:sz w:val="24"/>
          <w:szCs w:val="24"/>
          <w:lang w:val="ro-RO"/>
        </w:rPr>
        <w:tab/>
        <w:t xml:space="preserve">Tabela </w:t>
      </w:r>
      <w:r w:rsidRPr="007F22C4">
        <w:rPr>
          <w:i/>
          <w:iCs/>
          <w:sz w:val="24"/>
          <w:szCs w:val="24"/>
          <w:lang w:val="ro-RO"/>
        </w:rPr>
        <w:t>students</w:t>
      </w:r>
      <w:r w:rsidRPr="007F22C4">
        <w:rPr>
          <w:sz w:val="24"/>
          <w:szCs w:val="24"/>
          <w:lang w:val="ro-RO"/>
        </w:rPr>
        <w:t xml:space="preserve"> conține participanții identificați în cadrul unei sesiuni de monitorizare. Pentru fiecare student este generat un identificator local în cadrul procesului de </w:t>
      </w:r>
      <w:r w:rsidRPr="007F22C4">
        <w:rPr>
          <w:i/>
          <w:iCs/>
          <w:sz w:val="24"/>
          <w:szCs w:val="24"/>
          <w:lang w:val="ro-RO"/>
        </w:rPr>
        <w:t>tracking</w:t>
      </w:r>
      <w:r w:rsidRPr="007F22C4">
        <w:rPr>
          <w:sz w:val="24"/>
          <w:szCs w:val="24"/>
          <w:lang w:val="ro-RO"/>
        </w:rPr>
        <w:t>, care permite urmărirea aceluiași participant pe parcursul desfășurării activității educaționale.</w:t>
      </w:r>
    </w:p>
    <w:p w14:paraId="1CF378A5" w14:textId="77777777" w:rsidR="007F22C4" w:rsidRPr="007F22C4" w:rsidRDefault="007F22C4" w:rsidP="0060608D">
      <w:pPr>
        <w:spacing w:after="0" w:line="360" w:lineRule="auto"/>
        <w:jc w:val="both"/>
        <w:rPr>
          <w:sz w:val="24"/>
          <w:szCs w:val="24"/>
          <w:lang w:val="ro-RO"/>
        </w:rPr>
      </w:pPr>
      <w:r w:rsidRPr="007F22C4">
        <w:rPr>
          <w:sz w:val="24"/>
          <w:szCs w:val="24"/>
          <w:lang w:val="ro-RO"/>
        </w:rPr>
        <w:tab/>
        <w:t xml:space="preserve">Tabela </w:t>
      </w:r>
      <w:r w:rsidRPr="007F22C4">
        <w:rPr>
          <w:i/>
          <w:iCs/>
          <w:sz w:val="24"/>
          <w:szCs w:val="24"/>
          <w:lang w:val="ro-RO"/>
        </w:rPr>
        <w:t>session_snapshots</w:t>
      </w:r>
      <w:r w:rsidRPr="007F22C4">
        <w:rPr>
          <w:sz w:val="24"/>
          <w:szCs w:val="24"/>
          <w:lang w:val="ro-RO"/>
        </w:rPr>
        <w:t xml:space="preserve"> stochează momentele succesive de analiză realizate pe parcursul monitorizării, permițând organizarea temporală a datelor generate de sistem și analiza evoluției nivelului de implicare al studenților.</w:t>
      </w:r>
    </w:p>
    <w:p w14:paraId="436815E7" w14:textId="77777777" w:rsidR="007F22C4" w:rsidRPr="007F22C4" w:rsidRDefault="007F22C4" w:rsidP="0060608D">
      <w:pPr>
        <w:spacing w:after="0" w:line="360" w:lineRule="auto"/>
        <w:jc w:val="both"/>
        <w:rPr>
          <w:sz w:val="24"/>
          <w:szCs w:val="24"/>
          <w:lang w:val="ro-RO"/>
        </w:rPr>
      </w:pPr>
      <w:r w:rsidRPr="007F22C4">
        <w:rPr>
          <w:sz w:val="24"/>
          <w:szCs w:val="24"/>
          <w:lang w:val="ro-RO"/>
        </w:rPr>
        <w:tab/>
        <w:t xml:space="preserve">Tabela </w:t>
      </w:r>
      <w:r w:rsidRPr="007F22C4">
        <w:rPr>
          <w:i/>
          <w:iCs/>
          <w:sz w:val="24"/>
          <w:szCs w:val="24"/>
          <w:lang w:val="ro-RO"/>
        </w:rPr>
        <w:t>student_states</w:t>
      </w:r>
      <w:r w:rsidRPr="007F22C4">
        <w:rPr>
          <w:sz w:val="24"/>
          <w:szCs w:val="24"/>
          <w:lang w:val="ro-RO"/>
        </w:rPr>
        <w:t xml:space="preserve"> stochează nivelul estimat de implicare pentru fiecare student identificat într-un anumit moment al procesului de analiză, reprezentând rezultatul procesului de inferență realizat de modelul LSTM.</w:t>
      </w:r>
    </w:p>
    <w:p w14:paraId="0B1D0F18" w14:textId="77777777" w:rsidR="007F22C4" w:rsidRPr="007F22C4" w:rsidRDefault="007F22C4" w:rsidP="0060608D">
      <w:pPr>
        <w:spacing w:after="0" w:line="360" w:lineRule="auto"/>
        <w:jc w:val="both"/>
        <w:rPr>
          <w:sz w:val="24"/>
          <w:szCs w:val="24"/>
          <w:lang w:val="ro-RO"/>
        </w:rPr>
      </w:pPr>
      <w:r w:rsidRPr="007F22C4">
        <w:rPr>
          <w:sz w:val="24"/>
          <w:szCs w:val="24"/>
          <w:lang w:val="ro-RO"/>
        </w:rPr>
        <w:tab/>
        <w:t>Relațiile definite între entități permit corelarea eficientă a informațiilor asociate utilizatorilor, activităților monitorizate și rezultatelor generate de sistemul de inferență. Prin utilizarea cheilor externe (</w:t>
      </w:r>
      <w:r w:rsidRPr="007F22C4">
        <w:rPr>
          <w:i/>
          <w:iCs/>
          <w:sz w:val="24"/>
          <w:szCs w:val="24"/>
          <w:lang w:val="ro-RO"/>
        </w:rPr>
        <w:t>foreign key</w:t>
      </w:r>
      <w:r w:rsidRPr="007F22C4">
        <w:rPr>
          <w:sz w:val="24"/>
          <w:szCs w:val="24"/>
          <w:lang w:val="ro-RO"/>
        </w:rPr>
        <w:t>), baza de date asigură integritatea și consistența informațiilor stocate.</w:t>
      </w:r>
      <w:r w:rsidRPr="007F22C4">
        <w:rPr>
          <w:sz w:val="24"/>
          <w:szCs w:val="24"/>
          <w:lang w:val="ro-RO"/>
        </w:rPr>
        <w:tab/>
      </w:r>
    </w:p>
    <w:p w14:paraId="773D2EB7" w14:textId="77777777" w:rsidR="009873BC" w:rsidRDefault="007F22C4" w:rsidP="00C25C10">
      <w:pPr>
        <w:spacing w:after="0" w:line="360" w:lineRule="auto"/>
        <w:jc w:val="both"/>
        <w:rPr>
          <w:sz w:val="24"/>
          <w:szCs w:val="24"/>
          <w:lang w:val="ro-RO"/>
        </w:rPr>
      </w:pPr>
      <w:r w:rsidRPr="007F22C4">
        <w:rPr>
          <w:sz w:val="24"/>
          <w:szCs w:val="24"/>
          <w:lang w:val="ro-RO"/>
        </w:rPr>
        <w:tab/>
        <w:t>Din punct de vedere al securității, sistemul utilizează mecanisme</w:t>
      </w:r>
      <w:r w:rsidR="00253BAD">
        <w:rPr>
          <w:sz w:val="24"/>
          <w:szCs w:val="24"/>
          <w:lang w:val="ro-RO"/>
        </w:rPr>
        <w:t xml:space="preserve"> </w:t>
      </w:r>
      <w:r w:rsidRPr="007F22C4">
        <w:rPr>
          <w:sz w:val="24"/>
          <w:szCs w:val="24"/>
          <w:lang w:val="ro-RO"/>
        </w:rPr>
        <w:t>de autentificare și politici de control al accesului</w:t>
      </w:r>
      <w:r w:rsidR="00253BAD">
        <w:rPr>
          <w:sz w:val="24"/>
          <w:szCs w:val="24"/>
          <w:lang w:val="ro-RO"/>
        </w:rPr>
        <w:t xml:space="preserve"> pentru gestionarea drepturilor utilizatorilor</w:t>
      </w:r>
      <w:r w:rsidRPr="007F22C4">
        <w:rPr>
          <w:sz w:val="24"/>
          <w:szCs w:val="24"/>
          <w:lang w:val="ro-RO"/>
        </w:rPr>
        <w:t>. Accesul la informații este restricționat în funcție de utilizatorul autentificat, fiecare cadru didactic având acces exclusiv la datele asociate propriilor sesiuni de monitorizare. Această abordare contribuie la protejarea informațiilor și la menținerea confidențialității datelor procesate de sistem.</w:t>
      </w:r>
    </w:p>
    <w:p w14:paraId="7E1C08FB" w14:textId="01360C35" w:rsidR="00B859B5" w:rsidRDefault="009873BC" w:rsidP="00C25C10">
      <w:pPr>
        <w:spacing w:after="0" w:line="360" w:lineRule="auto"/>
        <w:jc w:val="both"/>
        <w:rPr>
          <w:sz w:val="24"/>
          <w:szCs w:val="24"/>
          <w:lang w:val="ro-RO"/>
        </w:rPr>
      </w:pPr>
      <w:r>
        <w:rPr>
          <w:sz w:val="24"/>
          <w:szCs w:val="24"/>
          <w:lang w:val="ro-RO"/>
        </w:rPr>
        <w:tab/>
      </w:r>
      <w:r w:rsidR="007F22C4" w:rsidRPr="007F22C4">
        <w:rPr>
          <w:sz w:val="24"/>
          <w:szCs w:val="24"/>
          <w:lang w:val="ro-RO"/>
        </w:rPr>
        <w:t xml:space="preserve">Prin structura relațională adoptată, baza de date permite organizarea eficientă a informațiilor generate de sistem și gestionarea coerentă a relațiilor dintre utilizatori, activitățile monitorizate și rezultatele procesului de inferență. </w:t>
      </w:r>
    </w:p>
    <w:p w14:paraId="6D9D2BB4" w14:textId="77777777" w:rsidR="00FC4168" w:rsidRDefault="00FC4168" w:rsidP="00C25C10">
      <w:pPr>
        <w:spacing w:after="0" w:line="360" w:lineRule="auto"/>
        <w:jc w:val="both"/>
        <w:rPr>
          <w:sz w:val="24"/>
          <w:szCs w:val="24"/>
          <w:lang w:val="ro-RO"/>
        </w:rPr>
      </w:pPr>
    </w:p>
    <w:p w14:paraId="572EEE8A" w14:textId="77777777" w:rsidR="00C25C10" w:rsidRDefault="00C25C10" w:rsidP="00C25C10">
      <w:pPr>
        <w:spacing w:after="0" w:line="360" w:lineRule="auto"/>
        <w:jc w:val="both"/>
        <w:rPr>
          <w:sz w:val="24"/>
          <w:szCs w:val="24"/>
          <w:lang w:val="ro-RO"/>
        </w:rPr>
      </w:pPr>
    </w:p>
    <w:p w14:paraId="2AFA1996" w14:textId="77777777" w:rsidR="005E321D" w:rsidRDefault="005E321D" w:rsidP="00C25C10">
      <w:pPr>
        <w:spacing w:after="0" w:line="360" w:lineRule="auto"/>
        <w:jc w:val="both"/>
        <w:rPr>
          <w:sz w:val="24"/>
          <w:szCs w:val="24"/>
          <w:lang w:val="ro-RO"/>
        </w:rPr>
      </w:pPr>
    </w:p>
    <w:p w14:paraId="0BA50D88" w14:textId="64E45446" w:rsidR="007F22C4" w:rsidRDefault="00325128" w:rsidP="00D56450">
      <w:pPr>
        <w:pStyle w:val="Title"/>
        <w:numPr>
          <w:ilvl w:val="0"/>
          <w:numId w:val="14"/>
        </w:numPr>
        <w:jc w:val="center"/>
        <w:outlineLvl w:val="0"/>
        <w:rPr>
          <w:b/>
          <w:bCs/>
          <w:sz w:val="28"/>
          <w:szCs w:val="28"/>
          <w:lang w:val="ro-RO"/>
        </w:rPr>
      </w:pPr>
      <w:bookmarkStart w:id="20" w:name="_Toc231327411"/>
      <w:r w:rsidRPr="00325128">
        <w:rPr>
          <w:b/>
          <w:bCs/>
          <w:sz w:val="28"/>
          <w:szCs w:val="28"/>
          <w:lang w:val="ro-RO"/>
        </w:rPr>
        <w:lastRenderedPageBreak/>
        <w:t>Implementarea soluției</w:t>
      </w:r>
      <w:bookmarkEnd w:id="20"/>
    </w:p>
    <w:p w14:paraId="61551A40" w14:textId="77777777" w:rsidR="00325128" w:rsidRPr="00325128" w:rsidRDefault="00325128" w:rsidP="00002655">
      <w:pPr>
        <w:spacing w:after="0"/>
        <w:rPr>
          <w:b/>
          <w:bCs/>
          <w:sz w:val="24"/>
          <w:szCs w:val="24"/>
          <w:lang w:val="ro-RO"/>
        </w:rPr>
      </w:pPr>
    </w:p>
    <w:p w14:paraId="5ED8A0A4" w14:textId="6EBD46EC" w:rsidR="00325128" w:rsidRPr="00325128" w:rsidRDefault="00325128" w:rsidP="00002655">
      <w:pPr>
        <w:pStyle w:val="ListParagraph"/>
        <w:numPr>
          <w:ilvl w:val="0"/>
          <w:numId w:val="13"/>
        </w:numPr>
        <w:spacing w:after="100" w:line="360" w:lineRule="auto"/>
        <w:ind w:left="714" w:hanging="357"/>
        <w:outlineLvl w:val="1"/>
        <w:rPr>
          <w:b/>
          <w:bCs/>
          <w:sz w:val="24"/>
          <w:szCs w:val="24"/>
          <w:lang w:val="ro-RO"/>
        </w:rPr>
      </w:pPr>
      <w:bookmarkStart w:id="21" w:name="_Toc231327412"/>
      <w:r w:rsidRPr="00325128">
        <w:rPr>
          <w:b/>
          <w:bCs/>
          <w:sz w:val="24"/>
          <w:szCs w:val="24"/>
          <w:lang w:val="ro-RO"/>
        </w:rPr>
        <w:t>Antrenarea</w:t>
      </w:r>
      <w:r w:rsidR="005A7AB6">
        <w:rPr>
          <w:b/>
          <w:bCs/>
          <w:sz w:val="24"/>
          <w:szCs w:val="24"/>
          <w:lang w:val="ro-RO"/>
        </w:rPr>
        <w:t xml:space="preserve"> </w:t>
      </w:r>
      <w:r w:rsidRPr="00325128">
        <w:rPr>
          <w:b/>
          <w:bCs/>
          <w:sz w:val="24"/>
          <w:szCs w:val="24"/>
          <w:lang w:val="ro-RO"/>
        </w:rPr>
        <w:t>modelului de inteligență artificială</w:t>
      </w:r>
      <w:bookmarkEnd w:id="21"/>
    </w:p>
    <w:p w14:paraId="52E4AA3D" w14:textId="6CA34BCD" w:rsidR="006B01C4" w:rsidRDefault="00325128" w:rsidP="008E6785">
      <w:pPr>
        <w:spacing w:after="0" w:line="360" w:lineRule="auto"/>
        <w:jc w:val="both"/>
        <w:rPr>
          <w:sz w:val="24"/>
          <w:szCs w:val="24"/>
          <w:lang w:val="ro-RO"/>
        </w:rPr>
      </w:pPr>
      <w:r>
        <w:rPr>
          <w:sz w:val="24"/>
          <w:szCs w:val="24"/>
          <w:lang w:val="ro-RO"/>
        </w:rPr>
        <w:tab/>
      </w:r>
      <w:r w:rsidRPr="005735D2">
        <w:rPr>
          <w:sz w:val="24"/>
          <w:szCs w:val="24"/>
          <w:lang w:val="ro-RO"/>
        </w:rPr>
        <w:t>Prima etapă în procesul de antrenare a modelului de inteligență artificială a constat în preprocesarea setului de date și organizarea acestuia în subseturi destinate etapelor de antrenare, validare și testare a modelului. Împărțirea datelor a fost realizată utilizând strategia split by subject, pentru a evita apariția acelorași participanți în subseturi diferite</w:t>
      </w:r>
      <w:r w:rsidR="009D1289">
        <w:rPr>
          <w:sz w:val="24"/>
          <w:szCs w:val="24"/>
          <w:lang w:val="ro-RO"/>
        </w:rPr>
        <w:t>, iar p</w:t>
      </w:r>
      <w:r w:rsidRPr="005735D2">
        <w:rPr>
          <w:sz w:val="24"/>
          <w:szCs w:val="24"/>
          <w:lang w:val="ro-RO"/>
        </w:rPr>
        <w:t>roporțiile utilizate au fost de 70% pentru antrenare, 15% pentru validare și 15% pentru testare.</w:t>
      </w:r>
    </w:p>
    <w:p w14:paraId="1B453D0F" w14:textId="6E30E77D" w:rsidR="008E6785" w:rsidRDefault="00B003C1" w:rsidP="00A25F6B">
      <w:pPr>
        <w:spacing w:after="0" w:line="360" w:lineRule="auto"/>
        <w:jc w:val="both"/>
        <w:rPr>
          <w:sz w:val="24"/>
          <w:szCs w:val="24"/>
          <w:lang w:val="ro-RO"/>
        </w:rPr>
      </w:pPr>
      <w:r>
        <w:rPr>
          <w:sz w:val="24"/>
          <w:szCs w:val="24"/>
          <w:lang w:val="ro-RO"/>
        </w:rPr>
        <w:tab/>
        <w:t>După realizarea împărțirii în subseturi, a fost efectu</w:t>
      </w:r>
      <w:r w:rsidR="00763C72">
        <w:rPr>
          <w:sz w:val="24"/>
          <w:szCs w:val="24"/>
          <w:lang w:val="ro-RO"/>
        </w:rPr>
        <w:t>a</w:t>
      </w:r>
      <w:r>
        <w:rPr>
          <w:sz w:val="24"/>
          <w:szCs w:val="24"/>
          <w:lang w:val="ro-RO"/>
        </w:rPr>
        <w:t>tă preprocesarea temporală a</w:t>
      </w:r>
      <w:r w:rsidR="00A25F6B">
        <w:rPr>
          <w:sz w:val="24"/>
          <w:szCs w:val="24"/>
          <w:lang w:val="ro-RO"/>
        </w:rPr>
        <w:t xml:space="preserve"> datelor</w:t>
      </w:r>
      <w:r>
        <w:rPr>
          <w:sz w:val="24"/>
          <w:szCs w:val="24"/>
          <w:lang w:val="ro-RO"/>
        </w:rPr>
        <w:t xml:space="preserve"> video.</w:t>
      </w:r>
      <w:r w:rsidR="00A25F6B">
        <w:rPr>
          <w:sz w:val="24"/>
          <w:szCs w:val="24"/>
          <w:lang w:val="ro-RO"/>
        </w:rPr>
        <w:t xml:space="preserve"> Înregistrările utilizate au o durată de aproximativ 5 minute pentru fiecare subiect și au fost capturate la o frecvență de 10 cadre pe secundă (10 FPS). Pentru reducerea costului computațional, frecvența de eșantionare a fost redusă la 2 FPS, iar fiecare înregistrare a fost împărțită în secvențe cu o durată de 10 secunde, utilizând o suprapunere de 50% între acestea. În urma acestei etape a fost obținut setul final, distribuția acestuia fiind prezentată în Figura 6.</w:t>
      </w:r>
    </w:p>
    <w:p w14:paraId="494413A0" w14:textId="77777777" w:rsidR="00700DBF" w:rsidRDefault="000B642C" w:rsidP="00700DBF">
      <w:pPr>
        <w:keepNext/>
        <w:spacing w:after="0" w:line="360" w:lineRule="auto"/>
        <w:jc w:val="center"/>
      </w:pPr>
      <w:r w:rsidRPr="000B642C">
        <w:rPr>
          <w:noProof/>
        </w:rPr>
        <w:drawing>
          <wp:inline distT="0" distB="0" distL="0" distR="0" wp14:anchorId="4ED271D5" wp14:editId="775FA478">
            <wp:extent cx="5943600" cy="1557020"/>
            <wp:effectExtent l="0" t="0" r="0" b="5080"/>
            <wp:docPr id="18034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7570" name=""/>
                    <pic:cNvPicPr/>
                  </pic:nvPicPr>
                  <pic:blipFill>
                    <a:blip r:embed="rId14"/>
                    <a:stretch>
                      <a:fillRect/>
                    </a:stretch>
                  </pic:blipFill>
                  <pic:spPr>
                    <a:xfrm>
                      <a:off x="0" y="0"/>
                      <a:ext cx="5943600" cy="1557020"/>
                    </a:xfrm>
                    <a:prstGeom prst="rect">
                      <a:avLst/>
                    </a:prstGeom>
                  </pic:spPr>
                </pic:pic>
              </a:graphicData>
            </a:graphic>
          </wp:inline>
        </w:drawing>
      </w:r>
    </w:p>
    <w:p w14:paraId="55B4F2EE" w14:textId="19683895" w:rsidR="00573364" w:rsidRPr="00700DBF" w:rsidRDefault="00700DBF" w:rsidP="00700DBF">
      <w:pPr>
        <w:pStyle w:val="Caption"/>
        <w:spacing w:after="100"/>
        <w:jc w:val="center"/>
        <w:rPr>
          <w:sz w:val="24"/>
          <w:szCs w:val="24"/>
        </w:rPr>
      </w:pPr>
      <w:bookmarkStart w:id="22" w:name="_Toc231318501"/>
      <w:r w:rsidRPr="00700DBF">
        <w:rPr>
          <w:sz w:val="24"/>
          <w:szCs w:val="24"/>
        </w:rPr>
        <w:t xml:space="preserve">Figura </w:t>
      </w:r>
      <w:r w:rsidRPr="00700DBF">
        <w:rPr>
          <w:sz w:val="24"/>
          <w:szCs w:val="24"/>
        </w:rPr>
        <w:fldChar w:fldCharType="begin"/>
      </w:r>
      <w:r w:rsidRPr="00700DBF">
        <w:rPr>
          <w:sz w:val="24"/>
          <w:szCs w:val="24"/>
        </w:rPr>
        <w:instrText xml:space="preserve"> SEQ Figura \* ARABIC </w:instrText>
      </w:r>
      <w:r w:rsidRPr="00700DBF">
        <w:rPr>
          <w:sz w:val="24"/>
          <w:szCs w:val="24"/>
        </w:rPr>
        <w:fldChar w:fldCharType="separate"/>
      </w:r>
      <w:r w:rsidR="00B47159">
        <w:rPr>
          <w:noProof/>
          <w:sz w:val="24"/>
          <w:szCs w:val="24"/>
        </w:rPr>
        <w:t>6</w:t>
      </w:r>
      <w:r w:rsidRPr="00700DBF">
        <w:rPr>
          <w:sz w:val="24"/>
          <w:szCs w:val="24"/>
        </w:rPr>
        <w:fldChar w:fldCharType="end"/>
      </w:r>
      <w:r w:rsidRPr="00700DBF">
        <w:rPr>
          <w:sz w:val="24"/>
          <w:szCs w:val="24"/>
        </w:rPr>
        <w:t>. Distribuția datelor pe train, validation și test</w:t>
      </w:r>
      <w:bookmarkEnd w:id="22"/>
    </w:p>
    <w:p w14:paraId="4088898A" w14:textId="71C23530" w:rsidR="002B2855" w:rsidRDefault="00860D36" w:rsidP="00D769B4">
      <w:pPr>
        <w:spacing w:before="100" w:beforeAutospacing="1" w:after="0" w:line="360" w:lineRule="auto"/>
        <w:jc w:val="both"/>
        <w:rPr>
          <w:sz w:val="24"/>
          <w:szCs w:val="24"/>
        </w:rPr>
      </w:pPr>
      <w:r>
        <w:rPr>
          <w:sz w:val="24"/>
          <w:szCs w:val="24"/>
        </w:rPr>
        <w:tab/>
      </w:r>
      <w:r w:rsidR="00D769B4" w:rsidRPr="00D769B4">
        <w:rPr>
          <w:sz w:val="24"/>
          <w:szCs w:val="24"/>
        </w:rPr>
        <w:t>Înainte</w:t>
      </w:r>
      <w:r>
        <w:rPr>
          <w:sz w:val="24"/>
          <w:szCs w:val="24"/>
        </w:rPr>
        <w:t xml:space="preserve">a utilizării secvențelor în procesul de antrenare, </w:t>
      </w:r>
      <w:r w:rsidR="00D769B4">
        <w:rPr>
          <w:sz w:val="24"/>
          <w:szCs w:val="24"/>
        </w:rPr>
        <w:t>a fost aplicată o etapă</w:t>
      </w:r>
      <w:r w:rsidR="000D24FB">
        <w:rPr>
          <w:sz w:val="24"/>
          <w:szCs w:val="24"/>
        </w:rPr>
        <w:t xml:space="preserve"> </w:t>
      </w:r>
      <w:r w:rsidR="00D769B4">
        <w:rPr>
          <w:sz w:val="24"/>
          <w:szCs w:val="24"/>
        </w:rPr>
        <w:t xml:space="preserve">de preprocesare, </w:t>
      </w:r>
      <w:r w:rsidR="000D24FB">
        <w:rPr>
          <w:sz w:val="24"/>
          <w:szCs w:val="24"/>
        </w:rPr>
        <w:t xml:space="preserve">destinată </w:t>
      </w:r>
      <w:r w:rsidR="00D769B4">
        <w:rPr>
          <w:sz w:val="24"/>
          <w:szCs w:val="24"/>
        </w:rPr>
        <w:t>gestion</w:t>
      </w:r>
      <w:r w:rsidR="000D24FB">
        <w:rPr>
          <w:sz w:val="24"/>
          <w:szCs w:val="24"/>
        </w:rPr>
        <w:t xml:space="preserve">ării </w:t>
      </w:r>
      <w:r w:rsidR="00D769B4">
        <w:rPr>
          <w:sz w:val="24"/>
          <w:szCs w:val="24"/>
        </w:rPr>
        <w:t>valori</w:t>
      </w:r>
      <w:r w:rsidR="000D24FB">
        <w:rPr>
          <w:sz w:val="24"/>
          <w:szCs w:val="24"/>
        </w:rPr>
        <w:t>lor</w:t>
      </w:r>
      <w:r w:rsidR="00D769B4">
        <w:rPr>
          <w:sz w:val="24"/>
          <w:szCs w:val="24"/>
        </w:rPr>
        <w:t xml:space="preserve"> lipsă și normaliz</w:t>
      </w:r>
      <w:r w:rsidR="000D24FB">
        <w:rPr>
          <w:sz w:val="24"/>
          <w:szCs w:val="24"/>
        </w:rPr>
        <w:t>ării</w:t>
      </w:r>
      <w:r w:rsidR="00D769B4">
        <w:rPr>
          <w:sz w:val="24"/>
          <w:szCs w:val="24"/>
        </w:rPr>
        <w:t xml:space="preserve"> reperel</w:t>
      </w:r>
      <w:r w:rsidR="000D24FB">
        <w:rPr>
          <w:sz w:val="24"/>
          <w:szCs w:val="24"/>
        </w:rPr>
        <w:t xml:space="preserve">or </w:t>
      </w:r>
      <w:r w:rsidR="00D769B4">
        <w:rPr>
          <w:sz w:val="24"/>
          <w:szCs w:val="24"/>
        </w:rPr>
        <w:t>faciale</w:t>
      </w:r>
      <w:r w:rsidR="00336128">
        <w:rPr>
          <w:sz w:val="24"/>
          <w:szCs w:val="24"/>
        </w:rPr>
        <w:t xml:space="preserve">. </w:t>
      </w:r>
    </w:p>
    <w:p w14:paraId="1DE500ED" w14:textId="4A65013A" w:rsidR="00D769B4" w:rsidRDefault="000905AF" w:rsidP="00D769B4">
      <w:pPr>
        <w:spacing w:after="0" w:line="360" w:lineRule="auto"/>
        <w:jc w:val="both"/>
        <w:rPr>
          <w:sz w:val="24"/>
          <w:szCs w:val="24"/>
        </w:rPr>
      </w:pPr>
      <w:r>
        <w:rPr>
          <w:sz w:val="24"/>
          <w:szCs w:val="24"/>
        </w:rPr>
        <w:tab/>
        <w:t>F</w:t>
      </w:r>
      <w:r w:rsidR="00D769B4">
        <w:rPr>
          <w:sz w:val="24"/>
          <w:szCs w:val="24"/>
        </w:rPr>
        <w:t xml:space="preserve">uncția </w:t>
      </w:r>
      <w:r w:rsidR="00D769B4" w:rsidRPr="00D769B4">
        <w:rPr>
          <w:rFonts w:ascii="Courier New" w:hAnsi="Courier New" w:cs="Courier New"/>
          <w:i/>
          <w:iCs/>
          <w:sz w:val="24"/>
          <w:szCs w:val="24"/>
        </w:rPr>
        <w:t>impute_missing_frames()</w:t>
      </w:r>
      <w:r w:rsidR="00D769B4">
        <w:rPr>
          <w:sz w:val="24"/>
          <w:szCs w:val="24"/>
        </w:rPr>
        <w:t xml:space="preserve"> este responsabilă de</w:t>
      </w:r>
      <w:r w:rsidR="00860D36">
        <w:rPr>
          <w:sz w:val="24"/>
          <w:szCs w:val="24"/>
        </w:rPr>
        <w:t xml:space="preserve"> tratare</w:t>
      </w:r>
      <w:r w:rsidR="00D769B4">
        <w:rPr>
          <w:sz w:val="24"/>
          <w:szCs w:val="24"/>
        </w:rPr>
        <w:t>a cadrelor pentru care nu au putut fi estimate reperele faciale</w:t>
      </w:r>
      <w:r w:rsidR="00CA15D2">
        <w:rPr>
          <w:sz w:val="24"/>
          <w:szCs w:val="24"/>
        </w:rPr>
        <w:t xml:space="preserve">, </w:t>
      </w:r>
      <w:r w:rsidR="00860D36">
        <w:rPr>
          <w:sz w:val="24"/>
          <w:szCs w:val="24"/>
        </w:rPr>
        <w:t xml:space="preserve">valorile lipsă </w:t>
      </w:r>
      <w:r w:rsidR="00CA15D2">
        <w:rPr>
          <w:sz w:val="24"/>
          <w:szCs w:val="24"/>
        </w:rPr>
        <w:t xml:space="preserve">fiind </w:t>
      </w:r>
      <w:r w:rsidR="00860D36">
        <w:rPr>
          <w:sz w:val="24"/>
          <w:szCs w:val="24"/>
        </w:rPr>
        <w:t xml:space="preserve">completate </w:t>
      </w:r>
      <w:r w:rsidR="00D769B4">
        <w:rPr>
          <w:sz w:val="24"/>
          <w:szCs w:val="24"/>
        </w:rPr>
        <w:t xml:space="preserve">prin propagare temporală înainte (forward </w:t>
      </w:r>
      <w:r w:rsidR="00576A68">
        <w:rPr>
          <w:sz w:val="24"/>
          <w:szCs w:val="24"/>
        </w:rPr>
        <w:t>filling</w:t>
      </w:r>
      <w:r w:rsidR="00D769B4">
        <w:rPr>
          <w:sz w:val="24"/>
          <w:szCs w:val="24"/>
        </w:rPr>
        <w:t>), utilizând informațiile disponibile în cadrele anterioare.</w:t>
      </w:r>
      <w:r>
        <w:rPr>
          <w:sz w:val="24"/>
          <w:szCs w:val="24"/>
        </w:rPr>
        <w:t xml:space="preserve"> </w:t>
      </w:r>
      <w:r w:rsidR="00D769B4">
        <w:rPr>
          <w:sz w:val="24"/>
          <w:szCs w:val="24"/>
        </w:rPr>
        <w:t xml:space="preserve">Ulterior, secvențele sunt normalizate </w:t>
      </w:r>
      <w:r w:rsidR="0043184E">
        <w:rPr>
          <w:sz w:val="24"/>
          <w:szCs w:val="24"/>
        </w:rPr>
        <w:t xml:space="preserve">prin </w:t>
      </w:r>
      <w:r w:rsidR="00D769B4">
        <w:rPr>
          <w:sz w:val="24"/>
          <w:szCs w:val="24"/>
        </w:rPr>
        <w:t>funcți</w:t>
      </w:r>
      <w:r w:rsidR="0043184E">
        <w:rPr>
          <w:sz w:val="24"/>
          <w:szCs w:val="24"/>
        </w:rPr>
        <w:t>a</w:t>
      </w:r>
      <w:r w:rsidR="00D769B4">
        <w:rPr>
          <w:sz w:val="24"/>
          <w:szCs w:val="24"/>
        </w:rPr>
        <w:t xml:space="preserve"> </w:t>
      </w:r>
      <w:r w:rsidR="00D769B4" w:rsidRPr="00AB4B0A">
        <w:rPr>
          <w:rFonts w:ascii="Courier New" w:hAnsi="Courier New" w:cs="Courier New"/>
          <w:i/>
          <w:iCs/>
          <w:sz w:val="24"/>
          <w:szCs w:val="24"/>
        </w:rPr>
        <w:t>normalize_landmark_sequence()</w:t>
      </w:r>
      <w:r w:rsidR="0043184E">
        <w:rPr>
          <w:sz w:val="24"/>
          <w:szCs w:val="24"/>
        </w:rPr>
        <w:t xml:space="preserve">, </w:t>
      </w:r>
      <w:r w:rsidR="0043184E">
        <w:rPr>
          <w:sz w:val="24"/>
          <w:szCs w:val="24"/>
        </w:rPr>
        <w:lastRenderedPageBreak/>
        <w:t xml:space="preserve">care </w:t>
      </w:r>
      <w:r w:rsidR="00D769B4">
        <w:rPr>
          <w:sz w:val="24"/>
          <w:szCs w:val="24"/>
        </w:rPr>
        <w:t>aplic</w:t>
      </w:r>
      <w:r w:rsidR="0043184E">
        <w:rPr>
          <w:sz w:val="24"/>
          <w:szCs w:val="24"/>
        </w:rPr>
        <w:t>ă</w:t>
      </w:r>
      <w:r w:rsidR="00D769B4">
        <w:rPr>
          <w:sz w:val="24"/>
          <w:szCs w:val="24"/>
        </w:rPr>
        <w:t xml:space="preserve"> funcția auxiliară </w:t>
      </w:r>
      <w:r w:rsidR="00D769B4" w:rsidRPr="00AB4B0A">
        <w:rPr>
          <w:rFonts w:ascii="Courier New" w:hAnsi="Courier New" w:cs="Courier New"/>
          <w:i/>
          <w:iCs/>
          <w:sz w:val="24"/>
          <w:szCs w:val="24"/>
        </w:rPr>
        <w:t>normalize_landmarks(</w:t>
      </w:r>
      <w:r w:rsidR="00625587">
        <w:rPr>
          <w:rFonts w:ascii="Courier New" w:hAnsi="Courier New" w:cs="Courier New"/>
          <w:i/>
          <w:iCs/>
          <w:sz w:val="24"/>
          <w:szCs w:val="24"/>
        </w:rPr>
        <w:t xml:space="preserve">) </w:t>
      </w:r>
      <w:r w:rsidR="006837EB">
        <w:rPr>
          <w:sz w:val="24"/>
          <w:szCs w:val="24"/>
        </w:rPr>
        <w:t>pentru</w:t>
      </w:r>
      <w:r w:rsidR="00D769B4">
        <w:rPr>
          <w:sz w:val="24"/>
          <w:szCs w:val="24"/>
        </w:rPr>
        <w:t xml:space="preserve"> elimin</w:t>
      </w:r>
      <w:r w:rsidR="006837EB">
        <w:rPr>
          <w:sz w:val="24"/>
          <w:szCs w:val="24"/>
        </w:rPr>
        <w:t>area</w:t>
      </w:r>
      <w:r w:rsidR="00D769B4">
        <w:rPr>
          <w:sz w:val="24"/>
          <w:szCs w:val="24"/>
        </w:rPr>
        <w:t xml:space="preserve"> variațiil</w:t>
      </w:r>
      <w:r w:rsidR="006837EB">
        <w:rPr>
          <w:sz w:val="24"/>
          <w:szCs w:val="24"/>
        </w:rPr>
        <w:t>or</w:t>
      </w:r>
      <w:r w:rsidR="00D769B4">
        <w:rPr>
          <w:sz w:val="24"/>
          <w:szCs w:val="24"/>
        </w:rPr>
        <w:t xml:space="preserve"> de translație și scară dintre fețele</w:t>
      </w:r>
      <w:r w:rsidR="00B752CC">
        <w:rPr>
          <w:sz w:val="24"/>
          <w:szCs w:val="24"/>
        </w:rPr>
        <w:t xml:space="preserve"> analizate.</w:t>
      </w:r>
    </w:p>
    <w:p w14:paraId="7B8603C2" w14:textId="37CE2AE6" w:rsidR="00573364" w:rsidRDefault="00D769B4" w:rsidP="00FA39AA">
      <w:pPr>
        <w:spacing w:after="0" w:line="360" w:lineRule="auto"/>
        <w:jc w:val="both"/>
        <w:rPr>
          <w:sz w:val="24"/>
          <w:szCs w:val="24"/>
        </w:rPr>
      </w:pPr>
      <w:r>
        <w:rPr>
          <w:sz w:val="24"/>
          <w:szCs w:val="24"/>
        </w:rPr>
        <w:tab/>
      </w:r>
      <w:r w:rsidR="00FA39AA">
        <w:rPr>
          <w:sz w:val="24"/>
          <w:szCs w:val="24"/>
        </w:rPr>
        <w:t>După finalizarea etapelor de preprocesare, secvențele rezultate sunt utilizate pentru antrenarea</w:t>
      </w:r>
      <w:r w:rsidR="00093779">
        <w:rPr>
          <w:sz w:val="24"/>
          <w:szCs w:val="24"/>
        </w:rPr>
        <w:t xml:space="preserve"> modelului</w:t>
      </w:r>
      <w:r w:rsidR="00FA39AA">
        <w:rPr>
          <w:sz w:val="24"/>
          <w:szCs w:val="24"/>
        </w:rPr>
        <w:t>.</w:t>
      </w:r>
      <w:r w:rsidR="004B7D91">
        <w:rPr>
          <w:sz w:val="24"/>
          <w:szCs w:val="24"/>
        </w:rPr>
        <w:t xml:space="preserve"> </w:t>
      </w:r>
      <w:r w:rsidR="00FA39AA">
        <w:rPr>
          <w:sz w:val="24"/>
          <w:szCs w:val="24"/>
        </w:rPr>
        <w:t xml:space="preserve">Arhitectura propusă este implementată prin intermediul funcției </w:t>
      </w:r>
      <w:r w:rsidR="00FA39AA" w:rsidRPr="004B7D91">
        <w:rPr>
          <w:rFonts w:ascii="Courier New" w:hAnsi="Courier New" w:cs="Courier New"/>
          <w:i/>
          <w:iCs/>
          <w:sz w:val="24"/>
          <w:szCs w:val="24"/>
        </w:rPr>
        <w:t>build_model(</w:t>
      </w:r>
      <w:r w:rsidR="00DF2687">
        <w:rPr>
          <w:rFonts w:ascii="Courier New" w:hAnsi="Courier New" w:cs="Courier New"/>
          <w:i/>
          <w:iCs/>
          <w:sz w:val="24"/>
          <w:szCs w:val="24"/>
        </w:rPr>
        <w:t>)</w:t>
      </w:r>
      <w:r w:rsidR="00DF2687">
        <w:rPr>
          <w:sz w:val="24"/>
          <w:szCs w:val="24"/>
        </w:rPr>
        <w:t>, aceasta fiind bazată pe două straturi LSTM cu 256, respectiv 128 de unități, utilizate pentru extragerea dependențelor temporale existente între cadrele consecutive. Acestea sunt urmate de un strat de tip Dropout pentru reducerea riscului de overfitting și de două straturi</w:t>
      </w:r>
      <w:r w:rsidR="00750DA0">
        <w:rPr>
          <w:sz w:val="24"/>
          <w:szCs w:val="24"/>
        </w:rPr>
        <w:t xml:space="preserve"> </w:t>
      </w:r>
      <w:r w:rsidR="00DF2687">
        <w:rPr>
          <w:sz w:val="24"/>
          <w:szCs w:val="24"/>
        </w:rPr>
        <w:t>Dense</w:t>
      </w:r>
      <w:r w:rsidR="00750DA0">
        <w:rPr>
          <w:sz w:val="24"/>
          <w:szCs w:val="24"/>
        </w:rPr>
        <w:t xml:space="preserve"> complet conectate</w:t>
      </w:r>
      <w:r w:rsidR="00DF2687">
        <w:rPr>
          <w:sz w:val="24"/>
          <w:szCs w:val="24"/>
        </w:rPr>
        <w:t xml:space="preserve"> cu</w:t>
      </w:r>
      <w:r w:rsidR="00750DA0">
        <w:rPr>
          <w:sz w:val="24"/>
          <w:szCs w:val="24"/>
        </w:rPr>
        <w:t xml:space="preserve"> </w:t>
      </w:r>
      <w:r w:rsidR="00DF2687">
        <w:rPr>
          <w:sz w:val="24"/>
          <w:szCs w:val="24"/>
        </w:rPr>
        <w:t>128, respectiv 64 de neuroni.</w:t>
      </w:r>
    </w:p>
    <w:p w14:paraId="1C19496D" w14:textId="24D1A0D2" w:rsidR="00D82498" w:rsidRDefault="00D82498" w:rsidP="00FA39AA">
      <w:pPr>
        <w:spacing w:after="0" w:line="360" w:lineRule="auto"/>
        <w:jc w:val="both"/>
        <w:rPr>
          <w:sz w:val="24"/>
          <w:szCs w:val="24"/>
        </w:rPr>
      </w:pPr>
      <w:r>
        <w:rPr>
          <w:sz w:val="24"/>
          <w:szCs w:val="24"/>
        </w:rPr>
        <w:tab/>
        <w:t>Procesul de antrenare utilizează optimizatorul Adam, configurat cu o rat</w:t>
      </w:r>
      <w:r w:rsidR="00D84B9A">
        <w:rPr>
          <w:sz w:val="24"/>
          <w:szCs w:val="24"/>
        </w:rPr>
        <w:t>ă</w:t>
      </w:r>
      <w:r>
        <w:rPr>
          <w:sz w:val="24"/>
          <w:szCs w:val="24"/>
        </w:rPr>
        <w:t xml:space="preserve"> de învățar</w:t>
      </w:r>
      <w:r w:rsidR="00D84B9A">
        <w:rPr>
          <w:sz w:val="24"/>
          <w:szCs w:val="24"/>
        </w:rPr>
        <w:t xml:space="preserve">e de </w:t>
      </w:r>
      <w:r w:rsidR="00D84B9A" w:rsidRPr="00D84B9A">
        <w:rPr>
          <w:sz w:val="24"/>
          <w:szCs w:val="24"/>
        </w:rPr>
        <w:t>10</w:t>
      </w:r>
      <w:r w:rsidR="00D84B9A" w:rsidRPr="00D84B9A">
        <w:rPr>
          <w:sz w:val="24"/>
          <w:szCs w:val="24"/>
          <w:vertAlign w:val="superscript"/>
        </w:rPr>
        <w:t>-4</w:t>
      </w:r>
      <w:r>
        <w:rPr>
          <w:sz w:val="24"/>
          <w:szCs w:val="24"/>
        </w:rPr>
        <w:t>,</w:t>
      </w:r>
      <w:r w:rsidR="00D84B9A">
        <w:rPr>
          <w:sz w:val="24"/>
          <w:szCs w:val="24"/>
        </w:rPr>
        <w:t xml:space="preserve"> </w:t>
      </w:r>
      <w:r>
        <w:rPr>
          <w:sz w:val="24"/>
          <w:szCs w:val="24"/>
        </w:rPr>
        <w:t>un factor de regularizare</w:t>
      </w:r>
      <w:r w:rsidR="00D84B9A">
        <w:rPr>
          <w:sz w:val="24"/>
          <w:szCs w:val="24"/>
        </w:rPr>
        <w:t xml:space="preserve"> (weight decay) de </w:t>
      </w:r>
      <w:r w:rsidR="00D84B9A" w:rsidRPr="00D84B9A">
        <w:rPr>
          <w:sz w:val="24"/>
          <w:szCs w:val="24"/>
        </w:rPr>
        <w:t>10</w:t>
      </w:r>
      <w:r w:rsidR="00D84B9A" w:rsidRPr="00D84B9A">
        <w:rPr>
          <w:sz w:val="24"/>
          <w:szCs w:val="24"/>
          <w:vertAlign w:val="superscript"/>
        </w:rPr>
        <w:t>-4</w:t>
      </w:r>
      <w:r w:rsidR="00D84B9A">
        <w:rPr>
          <w:sz w:val="24"/>
          <w:szCs w:val="24"/>
        </w:rPr>
        <w:t xml:space="preserve"> și</w:t>
      </w:r>
      <w:r>
        <w:rPr>
          <w:sz w:val="24"/>
          <w:szCs w:val="24"/>
        </w:rPr>
        <w:t xml:space="preserve"> un prag de limitare a gradientului</w:t>
      </w:r>
      <w:r w:rsidR="00D84B9A">
        <w:rPr>
          <w:sz w:val="24"/>
          <w:szCs w:val="24"/>
        </w:rPr>
        <w:t xml:space="preserve"> (gradient clipping)</w:t>
      </w:r>
      <w:r>
        <w:rPr>
          <w:sz w:val="24"/>
          <w:szCs w:val="24"/>
        </w:rPr>
        <w:t xml:space="preserve"> egal cu 1.0. Funcția de pierdere utilizată este</w:t>
      </w:r>
      <w:r w:rsidR="00D84B9A">
        <w:rPr>
          <w:sz w:val="24"/>
          <w:szCs w:val="24"/>
        </w:rPr>
        <w:t xml:space="preserve"> Sparse Categorical Cross-Entropy, iar acuratețea este utilizată ca metrică în timpul procesului de antrenare.</w:t>
      </w:r>
    </w:p>
    <w:p w14:paraId="3DBD5DB0" w14:textId="438C6B48" w:rsidR="00D82498" w:rsidRPr="00FA39AA" w:rsidRDefault="00D84B9A" w:rsidP="00D84B9A">
      <w:pPr>
        <w:spacing w:after="100" w:line="360" w:lineRule="auto"/>
        <w:jc w:val="both"/>
        <w:rPr>
          <w:sz w:val="24"/>
          <w:szCs w:val="24"/>
        </w:rPr>
      </w:pPr>
      <w:r>
        <w:rPr>
          <w:sz w:val="24"/>
          <w:szCs w:val="24"/>
        </w:rPr>
        <w:tab/>
        <w:t>Pentru optimizarea procesului de antrenare și reducerea riscului de supraînvățare sunt utilizate mecanismele EarlyStopping și ReduceLROnPlateau, ce permit întreruperea automată a antrenării în cazul lipsei progresului pe setul de validare și ajustarea dinamică a ratei de învățare. E</w:t>
      </w:r>
      <w:r w:rsidR="00D82498">
        <w:rPr>
          <w:sz w:val="24"/>
          <w:szCs w:val="24"/>
        </w:rPr>
        <w:t xml:space="preserve">voluția </w:t>
      </w:r>
      <w:r>
        <w:rPr>
          <w:sz w:val="24"/>
          <w:szCs w:val="24"/>
        </w:rPr>
        <w:t>acurate</w:t>
      </w:r>
      <w:r w:rsidR="00915B8B">
        <w:rPr>
          <w:sz w:val="24"/>
          <w:szCs w:val="24"/>
        </w:rPr>
        <w:t>ții</w:t>
      </w:r>
      <w:r>
        <w:rPr>
          <w:sz w:val="24"/>
          <w:szCs w:val="24"/>
        </w:rPr>
        <w:t xml:space="preserve"> și </w:t>
      </w:r>
      <w:r w:rsidR="00915B8B">
        <w:rPr>
          <w:sz w:val="24"/>
          <w:szCs w:val="24"/>
        </w:rPr>
        <w:t xml:space="preserve"> a </w:t>
      </w:r>
      <w:r w:rsidR="00D82498">
        <w:rPr>
          <w:sz w:val="24"/>
          <w:szCs w:val="24"/>
        </w:rPr>
        <w:t>funcției de pierdere pe parcursul procesului de antrenare</w:t>
      </w:r>
      <w:r>
        <w:rPr>
          <w:sz w:val="24"/>
          <w:szCs w:val="24"/>
        </w:rPr>
        <w:t>, atât pentru setul de antrenare, cât și pentru setul de validare</w:t>
      </w:r>
      <w:r w:rsidR="0078398E">
        <w:rPr>
          <w:sz w:val="24"/>
          <w:szCs w:val="24"/>
        </w:rPr>
        <w:t>,</w:t>
      </w:r>
      <w:r w:rsidR="00D82498">
        <w:rPr>
          <w:sz w:val="24"/>
          <w:szCs w:val="24"/>
        </w:rPr>
        <w:t xml:space="preserve"> este prezentată în Figura 7.</w:t>
      </w:r>
    </w:p>
    <w:p w14:paraId="057F86E1" w14:textId="77777777" w:rsidR="00700DBF" w:rsidRDefault="00B752CC" w:rsidP="00700DBF">
      <w:pPr>
        <w:keepNext/>
        <w:spacing w:after="0" w:line="360" w:lineRule="auto"/>
        <w:jc w:val="center"/>
      </w:pPr>
      <w:r w:rsidRPr="00B752CC">
        <w:rPr>
          <w:noProof/>
        </w:rPr>
        <w:drawing>
          <wp:inline distT="0" distB="0" distL="0" distR="0" wp14:anchorId="73086B7B" wp14:editId="6183C1D0">
            <wp:extent cx="5943600" cy="2449195"/>
            <wp:effectExtent l="0" t="0" r="0" b="8255"/>
            <wp:docPr id="9639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3126" name=""/>
                    <pic:cNvPicPr/>
                  </pic:nvPicPr>
                  <pic:blipFill>
                    <a:blip r:embed="rId15"/>
                    <a:stretch>
                      <a:fillRect/>
                    </a:stretch>
                  </pic:blipFill>
                  <pic:spPr>
                    <a:xfrm>
                      <a:off x="0" y="0"/>
                      <a:ext cx="5943600" cy="2449195"/>
                    </a:xfrm>
                    <a:prstGeom prst="rect">
                      <a:avLst/>
                    </a:prstGeom>
                  </pic:spPr>
                </pic:pic>
              </a:graphicData>
            </a:graphic>
          </wp:inline>
        </w:drawing>
      </w:r>
    </w:p>
    <w:p w14:paraId="77B47462" w14:textId="44403E9B" w:rsidR="00B7698E" w:rsidRPr="00700DBF" w:rsidRDefault="00700DBF" w:rsidP="00700DBF">
      <w:pPr>
        <w:pStyle w:val="Caption"/>
        <w:spacing w:after="100"/>
        <w:jc w:val="center"/>
        <w:rPr>
          <w:sz w:val="24"/>
          <w:szCs w:val="24"/>
        </w:rPr>
      </w:pPr>
      <w:bookmarkStart w:id="23" w:name="_Toc231318502"/>
      <w:r w:rsidRPr="00700DBF">
        <w:rPr>
          <w:sz w:val="24"/>
          <w:szCs w:val="24"/>
        </w:rPr>
        <w:t xml:space="preserve">Figura </w:t>
      </w:r>
      <w:r w:rsidRPr="00700DBF">
        <w:rPr>
          <w:sz w:val="24"/>
          <w:szCs w:val="24"/>
        </w:rPr>
        <w:fldChar w:fldCharType="begin"/>
      </w:r>
      <w:r w:rsidRPr="00700DBF">
        <w:rPr>
          <w:sz w:val="24"/>
          <w:szCs w:val="24"/>
        </w:rPr>
        <w:instrText xml:space="preserve"> SEQ Figura \* ARABIC </w:instrText>
      </w:r>
      <w:r w:rsidRPr="00700DBF">
        <w:rPr>
          <w:sz w:val="24"/>
          <w:szCs w:val="24"/>
        </w:rPr>
        <w:fldChar w:fldCharType="separate"/>
      </w:r>
      <w:r w:rsidR="00B47159">
        <w:rPr>
          <w:noProof/>
          <w:sz w:val="24"/>
          <w:szCs w:val="24"/>
        </w:rPr>
        <w:t>7</w:t>
      </w:r>
      <w:r w:rsidRPr="00700DBF">
        <w:rPr>
          <w:sz w:val="24"/>
          <w:szCs w:val="24"/>
        </w:rPr>
        <w:fldChar w:fldCharType="end"/>
      </w:r>
      <w:r w:rsidRPr="00700DBF">
        <w:rPr>
          <w:sz w:val="24"/>
          <w:szCs w:val="24"/>
        </w:rPr>
        <w:t>. Curbele de acuratețe și pierdere corespunzătoare procesului de antrenare</w:t>
      </w:r>
      <w:bookmarkEnd w:id="23"/>
    </w:p>
    <w:p w14:paraId="4332C3ED" w14:textId="68CF07C6" w:rsidR="00DA1020" w:rsidRDefault="001B0071" w:rsidP="006371E3">
      <w:pPr>
        <w:spacing w:after="0" w:line="360" w:lineRule="auto"/>
        <w:jc w:val="both"/>
        <w:rPr>
          <w:sz w:val="24"/>
          <w:szCs w:val="24"/>
          <w:lang w:val="ro-RO"/>
        </w:rPr>
      </w:pPr>
      <w:r>
        <w:rPr>
          <w:lang w:val="ro-RO"/>
        </w:rPr>
        <w:tab/>
      </w:r>
      <w:r w:rsidRPr="001B0071">
        <w:rPr>
          <w:sz w:val="24"/>
          <w:szCs w:val="24"/>
          <w:lang w:val="ro-RO"/>
        </w:rPr>
        <w:t xml:space="preserve">Din </w:t>
      </w:r>
      <w:r>
        <w:rPr>
          <w:sz w:val="24"/>
          <w:szCs w:val="24"/>
          <w:lang w:val="ro-RO"/>
        </w:rPr>
        <w:t>Figura 7 se poate observa</w:t>
      </w:r>
      <w:r w:rsidR="00847DE1">
        <w:rPr>
          <w:sz w:val="24"/>
          <w:szCs w:val="24"/>
          <w:lang w:val="ro-RO"/>
        </w:rPr>
        <w:t xml:space="preserve"> scăderea</w:t>
      </w:r>
      <w:r>
        <w:rPr>
          <w:sz w:val="24"/>
          <w:szCs w:val="24"/>
          <w:lang w:val="ro-RO"/>
        </w:rPr>
        <w:t xml:space="preserve"> progresivă a funcției de pierdere pe setul de antrenare pe parcursul procesului de antrenare</w:t>
      </w:r>
      <w:r w:rsidR="005A0044">
        <w:rPr>
          <w:sz w:val="24"/>
          <w:szCs w:val="24"/>
          <w:lang w:val="ro-RO"/>
        </w:rPr>
        <w:t xml:space="preserve">, indicând faptul că modelul reușește să învețe </w:t>
      </w:r>
      <w:r w:rsidR="005A0044">
        <w:rPr>
          <w:sz w:val="24"/>
          <w:szCs w:val="24"/>
          <w:lang w:val="ro-RO"/>
        </w:rPr>
        <w:lastRenderedPageBreak/>
        <w:t>caracteristicile existente din datele de intrare. Totodată, creșterea acura</w:t>
      </w:r>
      <w:r w:rsidR="00847DE1">
        <w:rPr>
          <w:sz w:val="24"/>
          <w:szCs w:val="24"/>
          <w:lang w:val="ro-RO"/>
        </w:rPr>
        <w:t>teții</w:t>
      </w:r>
      <w:r w:rsidR="005A0044">
        <w:rPr>
          <w:sz w:val="24"/>
          <w:szCs w:val="24"/>
          <w:lang w:val="ro-RO"/>
        </w:rPr>
        <w:t xml:space="preserve"> pe setul de antrenare evidențiază îmbunătățirea capacității de clasificare a modelului. În schimb, diferențele observate între evoluția metricilor pe setul de </w:t>
      </w:r>
      <w:r w:rsidR="00847DE1">
        <w:rPr>
          <w:sz w:val="24"/>
          <w:szCs w:val="24"/>
          <w:lang w:val="ro-RO"/>
        </w:rPr>
        <w:t>antrenare</w:t>
      </w:r>
      <w:r w:rsidR="005A0044">
        <w:rPr>
          <w:sz w:val="24"/>
          <w:szCs w:val="24"/>
          <w:lang w:val="ro-RO"/>
        </w:rPr>
        <w:t xml:space="preserve"> și pe cel de validare indică apariția fenomenului de overfitting, modelul adaptându-se mai bine la datele utilizate în procesul de antrenare decât la exemplele noi.</w:t>
      </w:r>
    </w:p>
    <w:p w14:paraId="29B41EA2" w14:textId="1D9DA78D" w:rsidR="006B01C4" w:rsidRDefault="006371E3" w:rsidP="006371E3">
      <w:pPr>
        <w:spacing w:after="100" w:line="360" w:lineRule="auto"/>
        <w:jc w:val="both"/>
        <w:rPr>
          <w:sz w:val="24"/>
          <w:szCs w:val="24"/>
          <w:lang w:val="ro-RO"/>
        </w:rPr>
      </w:pPr>
      <w:r>
        <w:rPr>
          <w:sz w:val="24"/>
          <w:szCs w:val="24"/>
          <w:lang w:val="ro-RO"/>
        </w:rPr>
        <w:tab/>
        <w:t xml:space="preserve">Evaluarea modelului pe setul de test a evidențiat o valoare a acurateții de </w:t>
      </w:r>
      <w:r w:rsidR="005D07C2">
        <w:rPr>
          <w:sz w:val="24"/>
          <w:szCs w:val="24"/>
          <w:lang w:val="ro-RO"/>
        </w:rPr>
        <w:t>59.49</w:t>
      </w:r>
      <w:r>
        <w:rPr>
          <w:sz w:val="24"/>
          <w:szCs w:val="24"/>
          <w:lang w:val="ro-RO"/>
        </w:rPr>
        <w:t xml:space="preserve">% și un scor F1 de </w:t>
      </w:r>
      <w:r w:rsidR="005D07C2">
        <w:rPr>
          <w:sz w:val="24"/>
          <w:szCs w:val="24"/>
          <w:lang w:val="ro-RO"/>
        </w:rPr>
        <w:t>58.29</w:t>
      </w:r>
      <w:r>
        <w:rPr>
          <w:sz w:val="24"/>
          <w:szCs w:val="24"/>
          <w:lang w:val="ro-RO"/>
        </w:rPr>
        <w:t>%. Matricea de confuzie, corespunzătoare este prezentată în F</w:t>
      </w:r>
      <w:r w:rsidR="001C7A9E">
        <w:rPr>
          <w:sz w:val="24"/>
          <w:szCs w:val="24"/>
          <w:lang w:val="ro-RO"/>
        </w:rPr>
        <w:t>i</w:t>
      </w:r>
      <w:r>
        <w:rPr>
          <w:sz w:val="24"/>
          <w:szCs w:val="24"/>
          <w:lang w:val="ro-RO"/>
        </w:rPr>
        <w:t>gura 8.</w:t>
      </w:r>
    </w:p>
    <w:p w14:paraId="5065F0AD" w14:textId="77777777" w:rsidR="00700DBF" w:rsidRDefault="00860D36" w:rsidP="00700DBF">
      <w:pPr>
        <w:keepNext/>
        <w:spacing w:after="0" w:line="360" w:lineRule="auto"/>
        <w:jc w:val="center"/>
      </w:pPr>
      <w:r w:rsidRPr="00860D36">
        <w:rPr>
          <w:noProof/>
        </w:rPr>
        <w:drawing>
          <wp:inline distT="0" distB="0" distL="0" distR="0" wp14:anchorId="32F0190C" wp14:editId="28372298">
            <wp:extent cx="3152775" cy="2847975"/>
            <wp:effectExtent l="0" t="0" r="9525" b="9525"/>
            <wp:docPr id="107340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8467" name=""/>
                    <pic:cNvPicPr/>
                  </pic:nvPicPr>
                  <pic:blipFill>
                    <a:blip r:embed="rId16"/>
                    <a:stretch>
                      <a:fillRect/>
                    </a:stretch>
                  </pic:blipFill>
                  <pic:spPr>
                    <a:xfrm>
                      <a:off x="0" y="0"/>
                      <a:ext cx="3152775" cy="2847975"/>
                    </a:xfrm>
                    <a:prstGeom prst="rect">
                      <a:avLst/>
                    </a:prstGeom>
                  </pic:spPr>
                </pic:pic>
              </a:graphicData>
            </a:graphic>
          </wp:inline>
        </w:drawing>
      </w:r>
    </w:p>
    <w:p w14:paraId="35552DB2" w14:textId="2964D4F1" w:rsidR="00B7698E" w:rsidRPr="00700DBF" w:rsidRDefault="00700DBF" w:rsidP="00700DBF">
      <w:pPr>
        <w:pStyle w:val="Caption"/>
        <w:jc w:val="center"/>
        <w:rPr>
          <w:sz w:val="24"/>
          <w:szCs w:val="24"/>
        </w:rPr>
      </w:pPr>
      <w:bookmarkStart w:id="24" w:name="_Toc231318503"/>
      <w:r w:rsidRPr="00700DBF">
        <w:rPr>
          <w:sz w:val="24"/>
          <w:szCs w:val="24"/>
        </w:rPr>
        <w:t xml:space="preserve">Figura </w:t>
      </w:r>
      <w:r w:rsidRPr="00700DBF">
        <w:rPr>
          <w:sz w:val="24"/>
          <w:szCs w:val="24"/>
        </w:rPr>
        <w:fldChar w:fldCharType="begin"/>
      </w:r>
      <w:r w:rsidRPr="00700DBF">
        <w:rPr>
          <w:sz w:val="24"/>
          <w:szCs w:val="24"/>
        </w:rPr>
        <w:instrText xml:space="preserve"> SEQ Figura \* ARABIC </w:instrText>
      </w:r>
      <w:r w:rsidRPr="00700DBF">
        <w:rPr>
          <w:sz w:val="24"/>
          <w:szCs w:val="24"/>
        </w:rPr>
        <w:fldChar w:fldCharType="separate"/>
      </w:r>
      <w:r w:rsidR="00B47159">
        <w:rPr>
          <w:noProof/>
          <w:sz w:val="24"/>
          <w:szCs w:val="24"/>
        </w:rPr>
        <w:t>8</w:t>
      </w:r>
      <w:r w:rsidRPr="00700DBF">
        <w:rPr>
          <w:sz w:val="24"/>
          <w:szCs w:val="24"/>
        </w:rPr>
        <w:fldChar w:fldCharType="end"/>
      </w:r>
      <w:r w:rsidRPr="00700DBF">
        <w:rPr>
          <w:sz w:val="24"/>
          <w:szCs w:val="24"/>
        </w:rPr>
        <w:t>. Matricea de confuzie</w:t>
      </w:r>
      <w:bookmarkEnd w:id="24"/>
    </w:p>
    <w:p w14:paraId="7D3CF913" w14:textId="09C5248F" w:rsidR="00E311C8" w:rsidRPr="00E311C8" w:rsidRDefault="00E311C8" w:rsidP="00E311C8">
      <w:pPr>
        <w:spacing w:after="0" w:line="360" w:lineRule="auto"/>
        <w:jc w:val="both"/>
        <w:rPr>
          <w:sz w:val="24"/>
          <w:szCs w:val="24"/>
        </w:rPr>
      </w:pPr>
      <w:r>
        <w:tab/>
      </w:r>
      <w:r w:rsidRPr="00E311C8">
        <w:rPr>
          <w:sz w:val="24"/>
          <w:szCs w:val="24"/>
        </w:rPr>
        <w:t>Analiza matricei de confuzie evidențiază faptul că modelul reușește să identifice toate cele trei niveluri de atenție, cele mai bune rezultate fiind obținute pentru clasele Medium și High</w:t>
      </w:r>
      <w:r>
        <w:rPr>
          <w:sz w:val="24"/>
          <w:szCs w:val="24"/>
        </w:rPr>
        <w:t>, unde procentul clasificărilor corecte este de 61%. În cazul clasei Low,</w:t>
      </w:r>
      <w:r w:rsidR="001C7A9E">
        <w:rPr>
          <w:sz w:val="24"/>
          <w:szCs w:val="24"/>
        </w:rPr>
        <w:t xml:space="preserve"> se observă un număr mai ridicat de clasificări eronate, o parte din exemple fiind asociate clasei High.</w:t>
      </w:r>
    </w:p>
    <w:p w14:paraId="2AFB289D" w14:textId="62EEF4B6" w:rsidR="00BA36A7" w:rsidRDefault="00DE0D80" w:rsidP="00E311C8">
      <w:pPr>
        <w:spacing w:after="0" w:line="360" w:lineRule="auto"/>
        <w:jc w:val="both"/>
        <w:rPr>
          <w:sz w:val="24"/>
          <w:szCs w:val="24"/>
          <w:lang w:val="ro-RO"/>
        </w:rPr>
      </w:pPr>
      <w:r w:rsidRPr="00E311C8">
        <w:rPr>
          <w:sz w:val="24"/>
          <w:szCs w:val="24"/>
          <w:lang w:val="ro-RO"/>
        </w:rPr>
        <w:tab/>
        <w:t>Rezultatele obținute demonstrează capacitatea modelului de a realiza calsificarea nivelului de atenție cu un grad satisfăcător de acuratețe. Deși performanța diferă între cele trei cl</w:t>
      </w:r>
      <w:r w:rsidR="00221122">
        <w:rPr>
          <w:sz w:val="24"/>
          <w:szCs w:val="24"/>
          <w:lang w:val="ro-RO"/>
        </w:rPr>
        <w:t>a</w:t>
      </w:r>
      <w:r w:rsidRPr="00E311C8">
        <w:rPr>
          <w:sz w:val="24"/>
          <w:szCs w:val="24"/>
          <w:lang w:val="ro-RO"/>
        </w:rPr>
        <w:t>se analizate, modelul reușește să distingă în mod eficient nivelurile medii și ridicate de atenție, confirmând utilitatea abordării bazate pe repere faciale și modelare temporală prin rețele neuronale recurente.</w:t>
      </w:r>
    </w:p>
    <w:p w14:paraId="1148C203" w14:textId="77777777" w:rsidR="00E311C8" w:rsidRPr="00325128" w:rsidRDefault="00E311C8" w:rsidP="00E311C8">
      <w:pPr>
        <w:spacing w:after="0" w:line="360" w:lineRule="auto"/>
        <w:jc w:val="both"/>
        <w:rPr>
          <w:sz w:val="24"/>
          <w:szCs w:val="24"/>
          <w:lang w:val="ro-RO"/>
        </w:rPr>
      </w:pPr>
    </w:p>
    <w:p w14:paraId="01DEC16C" w14:textId="5323F5EE" w:rsidR="00325128" w:rsidRPr="00325128" w:rsidRDefault="00325128" w:rsidP="00524208">
      <w:pPr>
        <w:pStyle w:val="ListParagraph"/>
        <w:numPr>
          <w:ilvl w:val="0"/>
          <w:numId w:val="13"/>
        </w:numPr>
        <w:spacing w:after="100" w:line="360" w:lineRule="auto"/>
        <w:ind w:left="714" w:hanging="357"/>
        <w:outlineLvl w:val="1"/>
        <w:rPr>
          <w:b/>
          <w:bCs/>
          <w:sz w:val="24"/>
          <w:szCs w:val="24"/>
          <w:lang w:val="ro-RO"/>
        </w:rPr>
      </w:pPr>
      <w:bookmarkStart w:id="25" w:name="_Toc231327413"/>
      <w:r w:rsidRPr="00325128">
        <w:rPr>
          <w:b/>
          <w:bCs/>
          <w:sz w:val="24"/>
          <w:szCs w:val="24"/>
          <w:lang w:val="ro-RO"/>
        </w:rPr>
        <w:lastRenderedPageBreak/>
        <w:t>Implementarea</w:t>
      </w:r>
      <w:r w:rsidR="001256DD">
        <w:rPr>
          <w:b/>
          <w:bCs/>
          <w:sz w:val="24"/>
          <w:szCs w:val="24"/>
          <w:lang w:val="ro-RO"/>
        </w:rPr>
        <w:t xml:space="preserve"> microserviciului de</w:t>
      </w:r>
      <w:r w:rsidR="00B05D25">
        <w:rPr>
          <w:b/>
          <w:bCs/>
          <w:sz w:val="24"/>
          <w:szCs w:val="24"/>
          <w:lang w:val="ro-RO"/>
        </w:rPr>
        <w:t xml:space="preserve"> </w:t>
      </w:r>
      <w:r w:rsidRPr="00325128">
        <w:rPr>
          <w:b/>
          <w:bCs/>
          <w:sz w:val="24"/>
          <w:szCs w:val="24"/>
          <w:lang w:val="ro-RO"/>
        </w:rPr>
        <w:t>inferență</w:t>
      </w:r>
      <w:bookmarkEnd w:id="25"/>
    </w:p>
    <w:p w14:paraId="5E79F66B" w14:textId="1EAB78A1" w:rsidR="00325128" w:rsidRPr="00FA6B23" w:rsidRDefault="00325128" w:rsidP="00325128">
      <w:pPr>
        <w:spacing w:after="0" w:line="360" w:lineRule="auto"/>
        <w:jc w:val="both"/>
        <w:rPr>
          <w:rFonts w:cstheme="minorHAnsi"/>
          <w:sz w:val="24"/>
          <w:szCs w:val="24"/>
          <w:lang w:val="ro-RO"/>
        </w:rPr>
      </w:pPr>
      <w:r>
        <w:rPr>
          <w:sz w:val="24"/>
          <w:szCs w:val="24"/>
          <w:lang w:val="ro-RO"/>
        </w:rPr>
        <w:tab/>
      </w:r>
      <w:r w:rsidRPr="00FA6B23">
        <w:rPr>
          <w:rFonts w:cstheme="minorHAnsi"/>
          <w:sz w:val="24"/>
          <w:szCs w:val="24"/>
          <w:lang w:val="ro-RO"/>
        </w:rPr>
        <w:t>În procesul de funcționare al</w:t>
      </w:r>
      <w:r w:rsidR="00CE52B5">
        <w:rPr>
          <w:rFonts w:cstheme="minorHAnsi"/>
          <w:sz w:val="24"/>
          <w:szCs w:val="24"/>
          <w:lang w:val="ro-RO"/>
        </w:rPr>
        <w:t xml:space="preserve"> microserviciului de </w:t>
      </w:r>
      <w:r w:rsidR="00D77FD9">
        <w:rPr>
          <w:rFonts w:cstheme="minorHAnsi"/>
          <w:sz w:val="24"/>
          <w:szCs w:val="24"/>
          <w:lang w:val="ro-RO"/>
        </w:rPr>
        <w:t>inferență</w:t>
      </w:r>
      <w:r w:rsidRPr="00FA6B23">
        <w:rPr>
          <w:rFonts w:cstheme="minorHAnsi"/>
          <w:sz w:val="24"/>
          <w:szCs w:val="24"/>
          <w:lang w:val="ro-RO"/>
        </w:rPr>
        <w:t xml:space="preserve">, primul pas constă în </w:t>
      </w:r>
      <w:r w:rsidR="00051BFD">
        <w:rPr>
          <w:rFonts w:cstheme="minorHAnsi"/>
          <w:sz w:val="24"/>
          <w:szCs w:val="24"/>
          <w:lang w:val="ro-RO"/>
        </w:rPr>
        <w:t xml:space="preserve">configurarea </w:t>
      </w:r>
      <w:r w:rsidR="003B1091">
        <w:rPr>
          <w:rFonts w:cstheme="minorHAnsi"/>
          <w:sz w:val="24"/>
          <w:szCs w:val="24"/>
          <w:lang w:val="ro-RO"/>
        </w:rPr>
        <w:t>c</w:t>
      </w:r>
      <w:r w:rsidRPr="00FA6B23">
        <w:rPr>
          <w:rFonts w:cstheme="minorHAnsi"/>
          <w:sz w:val="24"/>
          <w:szCs w:val="24"/>
          <w:lang w:val="ro-RO"/>
        </w:rPr>
        <w:t>onexiunii la baza de date, necesară atât pentru preluarea sesiunilor active inițiate de cadrul didactic, cât și pentru salvarea rezultatelor generate în urma</w:t>
      </w:r>
      <w:r w:rsidR="003620C0">
        <w:rPr>
          <w:rFonts w:cstheme="minorHAnsi"/>
          <w:sz w:val="24"/>
          <w:szCs w:val="24"/>
          <w:lang w:val="ro-RO"/>
        </w:rPr>
        <w:t xml:space="preserve"> procesului de</w:t>
      </w:r>
      <w:r w:rsidR="004F3908">
        <w:rPr>
          <w:rFonts w:cstheme="minorHAnsi"/>
          <w:sz w:val="24"/>
          <w:szCs w:val="24"/>
          <w:lang w:val="ro-RO"/>
        </w:rPr>
        <w:t xml:space="preserve"> inferenț</w:t>
      </w:r>
      <w:r w:rsidR="003620C0">
        <w:rPr>
          <w:rFonts w:cstheme="minorHAnsi"/>
          <w:sz w:val="24"/>
          <w:szCs w:val="24"/>
          <w:lang w:val="ro-RO"/>
        </w:rPr>
        <w:t>ă</w:t>
      </w:r>
      <w:r w:rsidRPr="00FA6B23">
        <w:rPr>
          <w:rFonts w:cstheme="minorHAnsi"/>
          <w:sz w:val="24"/>
          <w:szCs w:val="24"/>
          <w:lang w:val="ro-RO"/>
        </w:rPr>
        <w:t>.</w:t>
      </w:r>
    </w:p>
    <w:p w14:paraId="02AEBF7B" w14:textId="2237CD3D" w:rsidR="00325128" w:rsidRPr="00FA6B23" w:rsidRDefault="00F42FCD" w:rsidP="00325128">
      <w:pPr>
        <w:spacing w:after="0" w:line="360" w:lineRule="auto"/>
        <w:jc w:val="both"/>
        <w:rPr>
          <w:rFonts w:cstheme="minorHAnsi"/>
          <w:sz w:val="24"/>
          <w:szCs w:val="24"/>
          <w:lang w:val="ro-RO"/>
        </w:rPr>
      </w:pPr>
      <w:r>
        <w:rPr>
          <w:rFonts w:cstheme="minorHAnsi"/>
          <w:sz w:val="24"/>
          <w:szCs w:val="24"/>
          <w:lang w:val="ro-RO"/>
        </w:rPr>
        <w:tab/>
        <w:t>C</w:t>
      </w:r>
      <w:r w:rsidR="00B23821" w:rsidRPr="00FA6B23">
        <w:rPr>
          <w:rFonts w:cstheme="minorHAnsi"/>
          <w:sz w:val="24"/>
          <w:szCs w:val="24"/>
          <w:lang w:val="ro-RO"/>
        </w:rPr>
        <w:t>onfigurare</w:t>
      </w:r>
      <w:r>
        <w:rPr>
          <w:rFonts w:cstheme="minorHAnsi"/>
          <w:sz w:val="24"/>
          <w:szCs w:val="24"/>
          <w:lang w:val="ro-RO"/>
        </w:rPr>
        <w:t>a</w:t>
      </w:r>
      <w:r w:rsidR="004358D7">
        <w:rPr>
          <w:rFonts w:cstheme="minorHAnsi"/>
          <w:sz w:val="24"/>
          <w:szCs w:val="24"/>
          <w:lang w:val="ro-RO"/>
        </w:rPr>
        <w:t xml:space="preserve"> </w:t>
      </w:r>
      <w:r w:rsidR="00B23821" w:rsidRPr="00FA6B23">
        <w:rPr>
          <w:rFonts w:cstheme="minorHAnsi"/>
          <w:sz w:val="24"/>
          <w:szCs w:val="24"/>
          <w:lang w:val="ro-RO"/>
        </w:rPr>
        <w:t xml:space="preserve">începe </w:t>
      </w:r>
      <w:r w:rsidR="00325128" w:rsidRPr="00FA6B23">
        <w:rPr>
          <w:rFonts w:cstheme="minorHAnsi"/>
          <w:sz w:val="24"/>
          <w:szCs w:val="24"/>
          <w:lang w:val="ro-RO"/>
        </w:rPr>
        <w:t xml:space="preserve">prin apelul funcției </w:t>
      </w:r>
      <w:r w:rsidR="00325128" w:rsidRPr="004358D7">
        <w:rPr>
          <w:rFonts w:ascii="Courier New" w:hAnsi="Courier New" w:cs="Courier New"/>
          <w:i/>
          <w:iCs/>
          <w:sz w:val="24"/>
          <w:szCs w:val="24"/>
          <w:lang w:val="ro-RO"/>
        </w:rPr>
        <w:t>load_dotenv()</w:t>
      </w:r>
      <w:r w:rsidR="00325128" w:rsidRPr="00FA6B23">
        <w:rPr>
          <w:rFonts w:cstheme="minorHAnsi"/>
          <w:sz w:val="24"/>
          <w:szCs w:val="24"/>
          <w:lang w:val="ro-RO"/>
        </w:rPr>
        <w:t>, responsabilă de încărcarea parametrilor necesari</w:t>
      </w:r>
      <w:r w:rsidR="00B23821" w:rsidRPr="00FA6B23">
        <w:rPr>
          <w:rFonts w:cstheme="minorHAnsi"/>
          <w:sz w:val="24"/>
          <w:szCs w:val="24"/>
          <w:lang w:val="ro-RO"/>
        </w:rPr>
        <w:t xml:space="preserve"> realizării</w:t>
      </w:r>
      <w:r w:rsidR="00325128" w:rsidRPr="00FA6B23">
        <w:rPr>
          <w:rFonts w:cstheme="minorHAnsi"/>
          <w:sz w:val="24"/>
          <w:szCs w:val="24"/>
          <w:lang w:val="ro-RO"/>
        </w:rPr>
        <w:t xml:space="preserve"> conexiunii la baza de date</w:t>
      </w:r>
      <w:r w:rsidR="008145F8" w:rsidRPr="00FA6B23">
        <w:rPr>
          <w:rFonts w:cstheme="minorHAnsi"/>
          <w:sz w:val="24"/>
          <w:szCs w:val="24"/>
          <w:lang w:val="ro-RO"/>
        </w:rPr>
        <w:t xml:space="preserve">. </w:t>
      </w:r>
      <w:r w:rsidR="00325128" w:rsidRPr="00FA6B23">
        <w:rPr>
          <w:rFonts w:cstheme="minorHAnsi"/>
          <w:sz w:val="24"/>
          <w:szCs w:val="24"/>
          <w:lang w:val="ro-RO"/>
        </w:rPr>
        <w:t xml:space="preserve">Ulterior, valorile asociate acestor parametri sunt preluate prin intermediul funcției </w:t>
      </w:r>
      <w:r w:rsidR="00325128" w:rsidRPr="004358D7">
        <w:rPr>
          <w:rFonts w:ascii="Courier New" w:hAnsi="Courier New" w:cs="Courier New"/>
          <w:i/>
          <w:iCs/>
          <w:sz w:val="24"/>
          <w:szCs w:val="24"/>
          <w:lang w:val="ro-RO"/>
        </w:rPr>
        <w:t>os.getenv()</w:t>
      </w:r>
      <w:r w:rsidR="008145F8" w:rsidRPr="00FA6B23">
        <w:rPr>
          <w:rFonts w:cstheme="minorHAnsi"/>
          <w:sz w:val="24"/>
          <w:szCs w:val="24"/>
          <w:lang w:val="ro-RO"/>
        </w:rPr>
        <w:t xml:space="preserve">, </w:t>
      </w:r>
      <w:r w:rsidR="00325128" w:rsidRPr="00FA6B23">
        <w:rPr>
          <w:rFonts w:cstheme="minorHAnsi"/>
          <w:sz w:val="24"/>
          <w:szCs w:val="24"/>
          <w:lang w:val="ro-RO"/>
        </w:rPr>
        <w:t>stocate în variabil</w:t>
      </w:r>
      <w:r w:rsidR="00E616CF" w:rsidRPr="00FA6B23">
        <w:rPr>
          <w:rFonts w:cstheme="minorHAnsi"/>
          <w:sz w:val="24"/>
          <w:szCs w:val="24"/>
          <w:lang w:val="ro-RO"/>
        </w:rPr>
        <w:t xml:space="preserve">e de modul </w:t>
      </w:r>
      <w:r w:rsidR="008145F8" w:rsidRPr="00FA6B23">
        <w:rPr>
          <w:rFonts w:cstheme="minorHAnsi"/>
          <w:sz w:val="24"/>
          <w:szCs w:val="24"/>
          <w:lang w:val="ro-RO"/>
        </w:rPr>
        <w:t xml:space="preserve">și utilizate în apelul funcției </w:t>
      </w:r>
      <w:r w:rsidR="008145F8" w:rsidRPr="004358D7">
        <w:rPr>
          <w:rFonts w:ascii="Courier New" w:hAnsi="Courier New" w:cs="Courier New"/>
          <w:i/>
          <w:iCs/>
          <w:sz w:val="24"/>
          <w:szCs w:val="24"/>
          <w:lang w:val="ro-RO"/>
        </w:rPr>
        <w:t>create_client()</w:t>
      </w:r>
      <w:r w:rsidR="008145F8" w:rsidRPr="00FA6B23">
        <w:rPr>
          <w:rFonts w:cstheme="minorHAnsi"/>
          <w:sz w:val="24"/>
          <w:szCs w:val="24"/>
          <w:lang w:val="ro-RO"/>
        </w:rPr>
        <w:t>, responsabilă de inițializarea clientului utilizat pentru</w:t>
      </w:r>
      <w:r w:rsidR="00B23821" w:rsidRPr="00FA6B23">
        <w:rPr>
          <w:rFonts w:cstheme="minorHAnsi"/>
          <w:sz w:val="24"/>
          <w:szCs w:val="24"/>
          <w:lang w:val="ro-RO"/>
        </w:rPr>
        <w:t xml:space="preserve"> interacțiunea cu baza de date</w:t>
      </w:r>
      <w:r w:rsidR="008145F8" w:rsidRPr="00FA6B23">
        <w:rPr>
          <w:rFonts w:cstheme="minorHAnsi"/>
          <w:sz w:val="24"/>
          <w:szCs w:val="24"/>
          <w:lang w:val="ro-RO"/>
        </w:rPr>
        <w:t>. Din punct de vedere arhitectural, pentru optimizarea consumului de resurse, este utilizat design pattern-ul Singleton.</w:t>
      </w:r>
    </w:p>
    <w:p w14:paraId="499FC43B" w14:textId="5CBB2085" w:rsidR="00325128" w:rsidRPr="004B057A" w:rsidRDefault="00325128" w:rsidP="00325128">
      <w:pPr>
        <w:spacing w:after="0" w:line="360" w:lineRule="auto"/>
        <w:jc w:val="both"/>
        <w:rPr>
          <w:rFonts w:cstheme="minorHAnsi"/>
          <w:sz w:val="24"/>
          <w:szCs w:val="24"/>
          <w:lang w:val="ro-RO"/>
        </w:rPr>
      </w:pPr>
      <w:r w:rsidRPr="00FA6B23">
        <w:rPr>
          <w:rFonts w:cstheme="minorHAnsi"/>
          <w:sz w:val="24"/>
          <w:szCs w:val="24"/>
          <w:lang w:val="ro-RO"/>
        </w:rPr>
        <w:tab/>
      </w:r>
      <w:r w:rsidR="00464F92">
        <w:rPr>
          <w:rFonts w:cstheme="minorHAnsi"/>
          <w:sz w:val="24"/>
          <w:szCs w:val="24"/>
          <w:lang w:val="ro-RO"/>
        </w:rPr>
        <w:t xml:space="preserve">După configurarea conexiunii la baza de date, următorul pas </w:t>
      </w:r>
      <w:r w:rsidRPr="00FA6B23">
        <w:rPr>
          <w:rFonts w:cstheme="minorHAnsi"/>
          <w:sz w:val="24"/>
          <w:szCs w:val="24"/>
          <w:lang w:val="ro-RO"/>
        </w:rPr>
        <w:t>constă în identificarea sesiunilor active asociate dispozitivului</w:t>
      </w:r>
      <w:r w:rsidR="00223E72">
        <w:rPr>
          <w:rFonts w:cstheme="minorHAnsi"/>
          <w:sz w:val="24"/>
          <w:szCs w:val="24"/>
          <w:lang w:val="ro-RO"/>
        </w:rPr>
        <w:t xml:space="preserve"> pe care ruleaz</w:t>
      </w:r>
      <w:r w:rsidR="00D06223">
        <w:rPr>
          <w:rFonts w:cstheme="minorHAnsi"/>
          <w:sz w:val="24"/>
          <w:szCs w:val="24"/>
          <w:lang w:val="ro-RO"/>
        </w:rPr>
        <w:t xml:space="preserve">ă microserviciul de </w:t>
      </w:r>
      <w:r w:rsidR="00223E72">
        <w:rPr>
          <w:rFonts w:cstheme="minorHAnsi"/>
          <w:sz w:val="24"/>
          <w:szCs w:val="24"/>
          <w:lang w:val="ro-RO"/>
        </w:rPr>
        <w:t>inferență</w:t>
      </w:r>
      <w:r w:rsidRPr="00FA6B23">
        <w:rPr>
          <w:rFonts w:cstheme="minorHAnsi"/>
          <w:sz w:val="24"/>
          <w:szCs w:val="24"/>
          <w:lang w:val="ro-RO"/>
        </w:rPr>
        <w:t>. Funcționalitatea este implementată</w:t>
      </w:r>
      <w:r w:rsidR="00E93621">
        <w:rPr>
          <w:rFonts w:cstheme="minorHAnsi"/>
          <w:sz w:val="24"/>
          <w:szCs w:val="24"/>
          <w:lang w:val="ro-RO"/>
        </w:rPr>
        <w:t xml:space="preserve"> </w:t>
      </w:r>
      <w:r w:rsidRPr="00FA6B23">
        <w:rPr>
          <w:rFonts w:cstheme="minorHAnsi"/>
          <w:sz w:val="24"/>
          <w:szCs w:val="24"/>
          <w:lang w:val="ro-RO"/>
        </w:rPr>
        <w:t xml:space="preserve">prin metoda </w:t>
      </w:r>
      <w:r w:rsidRPr="00E93621">
        <w:rPr>
          <w:rFonts w:ascii="Courier New" w:hAnsi="Courier New" w:cs="Courier New"/>
          <w:i/>
          <w:iCs/>
          <w:sz w:val="24"/>
          <w:szCs w:val="24"/>
          <w:lang w:val="ro-RO"/>
        </w:rPr>
        <w:t>get_active_sessions()</w:t>
      </w:r>
      <w:r w:rsidRPr="00FA6B23">
        <w:rPr>
          <w:rFonts w:cstheme="minorHAnsi"/>
          <w:sz w:val="24"/>
          <w:szCs w:val="24"/>
          <w:lang w:val="ro-RO"/>
        </w:rPr>
        <w:t>,</w:t>
      </w:r>
      <w:r w:rsidR="00713462" w:rsidRPr="00FA6B23">
        <w:rPr>
          <w:rFonts w:cstheme="minorHAnsi"/>
          <w:sz w:val="24"/>
          <w:szCs w:val="24"/>
          <w:lang w:val="ro-RO"/>
        </w:rPr>
        <w:t xml:space="preserve"> </w:t>
      </w:r>
      <w:r w:rsidRPr="00FA6B23">
        <w:rPr>
          <w:rFonts w:cstheme="minorHAnsi"/>
          <w:sz w:val="24"/>
          <w:szCs w:val="24"/>
          <w:lang w:val="ro-RO"/>
        </w:rPr>
        <w:t xml:space="preserve">utilizată pentru interogarea tabelei </w:t>
      </w:r>
      <w:r w:rsidRPr="008169F0">
        <w:rPr>
          <w:rFonts w:ascii="Courier New" w:hAnsi="Courier New" w:cs="Courier New"/>
          <w:i/>
          <w:iCs/>
          <w:sz w:val="24"/>
          <w:szCs w:val="24"/>
          <w:lang w:val="ro-RO"/>
        </w:rPr>
        <w:t>sessions</w:t>
      </w:r>
      <w:r w:rsidRPr="00FA6B23">
        <w:rPr>
          <w:rFonts w:cstheme="minorHAnsi"/>
          <w:sz w:val="24"/>
          <w:szCs w:val="24"/>
          <w:lang w:val="ro-RO"/>
        </w:rPr>
        <w:t xml:space="preserve">. Utilizarea identificatorului </w:t>
      </w:r>
      <w:r w:rsidRPr="00E93621">
        <w:rPr>
          <w:rFonts w:ascii="Courier New" w:hAnsi="Courier New" w:cs="Courier New"/>
          <w:i/>
          <w:iCs/>
          <w:sz w:val="24"/>
          <w:szCs w:val="24"/>
          <w:lang w:val="ro-RO"/>
        </w:rPr>
        <w:t>device_id</w:t>
      </w:r>
      <w:r w:rsidRPr="00FA6B23">
        <w:rPr>
          <w:rFonts w:cstheme="minorHAnsi"/>
          <w:sz w:val="24"/>
          <w:szCs w:val="24"/>
          <w:lang w:val="ro-RO"/>
        </w:rPr>
        <w:t xml:space="preserve"> permite diferențierea sesiunilor desfășurate simultan în săli diferite și asocierea fiecărei sesiuni cu</w:t>
      </w:r>
      <w:r w:rsidR="000B223E">
        <w:rPr>
          <w:rFonts w:cstheme="minorHAnsi"/>
          <w:sz w:val="24"/>
          <w:szCs w:val="24"/>
          <w:lang w:val="ro-RO"/>
        </w:rPr>
        <w:t xml:space="preserve"> sala </w:t>
      </w:r>
      <w:r w:rsidRPr="00FA6B23">
        <w:rPr>
          <w:rFonts w:cstheme="minorHAnsi"/>
          <w:sz w:val="24"/>
          <w:szCs w:val="24"/>
          <w:lang w:val="ro-RO"/>
        </w:rPr>
        <w:t>în</w:t>
      </w:r>
      <w:r w:rsidR="00472BC4" w:rsidRPr="00FA6B23">
        <w:rPr>
          <w:rFonts w:cstheme="minorHAnsi"/>
          <w:sz w:val="24"/>
          <w:szCs w:val="24"/>
          <w:lang w:val="ro-RO"/>
        </w:rPr>
        <w:t xml:space="preserve"> care se desfășoară activitatea educațională.</w:t>
      </w:r>
      <w:r w:rsidR="004B057A">
        <w:rPr>
          <w:rFonts w:cstheme="minorHAnsi"/>
          <w:sz w:val="24"/>
          <w:szCs w:val="24"/>
          <w:lang w:val="ro-RO"/>
        </w:rPr>
        <w:t xml:space="preserve"> </w:t>
      </w:r>
      <w:r w:rsidR="0008460D">
        <w:rPr>
          <w:rFonts w:cstheme="minorHAnsi"/>
          <w:sz w:val="24"/>
          <w:szCs w:val="24"/>
        </w:rPr>
        <w:t>În plus, e</w:t>
      </w:r>
      <w:r w:rsidRPr="00FA6B23">
        <w:rPr>
          <w:rFonts w:cstheme="minorHAnsi"/>
          <w:sz w:val="24"/>
          <w:szCs w:val="24"/>
        </w:rPr>
        <w:t>xecuția interogării utilizează funcția auxiliară</w:t>
      </w:r>
      <w:r w:rsidR="00B3019F" w:rsidRPr="00FA6B23">
        <w:rPr>
          <w:rFonts w:cstheme="minorHAnsi"/>
          <w:sz w:val="24"/>
          <w:szCs w:val="24"/>
        </w:rPr>
        <w:t xml:space="preserve"> </w:t>
      </w:r>
      <w:r w:rsidRPr="0090361F">
        <w:rPr>
          <w:rFonts w:ascii="Courier New" w:hAnsi="Courier New" w:cs="Courier New"/>
          <w:i/>
          <w:iCs/>
          <w:sz w:val="24"/>
          <w:szCs w:val="24"/>
        </w:rPr>
        <w:t>execute_with_retry(</w:t>
      </w:r>
      <w:r w:rsidR="00FC1764" w:rsidRPr="0090361F">
        <w:rPr>
          <w:rFonts w:ascii="Courier New" w:hAnsi="Courier New" w:cs="Courier New"/>
          <w:i/>
          <w:iCs/>
          <w:sz w:val="24"/>
          <w:szCs w:val="24"/>
        </w:rPr>
        <w:t>)</w:t>
      </w:r>
      <w:r w:rsidR="00FC1764" w:rsidRPr="00FA6B23">
        <w:rPr>
          <w:rFonts w:cstheme="minorHAnsi"/>
          <w:sz w:val="24"/>
          <w:szCs w:val="24"/>
        </w:rPr>
        <w:t>, care</w:t>
      </w:r>
      <w:r w:rsidRPr="00FA6B23">
        <w:rPr>
          <w:rFonts w:cstheme="minorHAnsi"/>
          <w:sz w:val="24"/>
          <w:szCs w:val="24"/>
        </w:rPr>
        <w:t xml:space="preserve"> implementează un mecanism automat de reluare a cererii în cazul apariției unor erori temporare de rețea sau a</w:t>
      </w:r>
      <w:r w:rsidR="003735A7" w:rsidRPr="00FA6B23">
        <w:rPr>
          <w:rFonts w:cstheme="minorHAnsi"/>
          <w:sz w:val="24"/>
          <w:szCs w:val="24"/>
        </w:rPr>
        <w:t>l</w:t>
      </w:r>
      <w:r w:rsidRPr="00FA6B23">
        <w:rPr>
          <w:rFonts w:cstheme="minorHAnsi"/>
          <w:sz w:val="24"/>
          <w:szCs w:val="24"/>
        </w:rPr>
        <w:t xml:space="preserve"> indisponibilității serviciului.</w:t>
      </w:r>
    </w:p>
    <w:p w14:paraId="5D2CFB86" w14:textId="151C1B17" w:rsidR="00724E58" w:rsidRPr="00216E14" w:rsidRDefault="00724E58" w:rsidP="00216E14">
      <w:pPr>
        <w:spacing w:after="0" w:line="360" w:lineRule="auto"/>
        <w:jc w:val="both"/>
        <w:rPr>
          <w:rFonts w:cstheme="minorHAnsi"/>
          <w:sz w:val="24"/>
          <w:szCs w:val="24"/>
        </w:rPr>
      </w:pPr>
      <w:r w:rsidRPr="00FA6B23">
        <w:rPr>
          <w:rFonts w:cstheme="minorHAnsi"/>
          <w:sz w:val="24"/>
          <w:szCs w:val="24"/>
        </w:rPr>
        <w:tab/>
      </w:r>
      <w:r w:rsidR="00184DED">
        <w:rPr>
          <w:rFonts w:cstheme="minorHAnsi"/>
          <w:sz w:val="24"/>
          <w:szCs w:val="24"/>
        </w:rPr>
        <w:t>Odată identificate sesiunile active,</w:t>
      </w:r>
      <w:r w:rsidR="00FD6C39">
        <w:rPr>
          <w:rFonts w:cstheme="minorHAnsi"/>
          <w:sz w:val="24"/>
          <w:szCs w:val="24"/>
        </w:rPr>
        <w:t xml:space="preserve"> microserviciul de inferență </w:t>
      </w:r>
      <w:r w:rsidR="00184DED">
        <w:rPr>
          <w:rFonts w:cstheme="minorHAnsi"/>
          <w:sz w:val="24"/>
          <w:szCs w:val="24"/>
        </w:rPr>
        <w:t xml:space="preserve">inițializează </w:t>
      </w:r>
      <w:r w:rsidRPr="00216E14">
        <w:rPr>
          <w:rFonts w:cstheme="minorHAnsi"/>
          <w:sz w:val="24"/>
          <w:szCs w:val="24"/>
        </w:rPr>
        <w:t>capturarea un</w:t>
      </w:r>
      <w:r w:rsidR="00DE1CDB" w:rsidRPr="00216E14">
        <w:rPr>
          <w:rFonts w:cstheme="minorHAnsi"/>
          <w:sz w:val="24"/>
          <w:szCs w:val="24"/>
        </w:rPr>
        <w:t>ei</w:t>
      </w:r>
      <w:r w:rsidRPr="00216E14">
        <w:rPr>
          <w:rFonts w:cstheme="minorHAnsi"/>
          <w:sz w:val="24"/>
          <w:szCs w:val="24"/>
        </w:rPr>
        <w:t xml:space="preserve"> se</w:t>
      </w:r>
      <w:r w:rsidR="00DE1CDB" w:rsidRPr="00216E14">
        <w:rPr>
          <w:rFonts w:cstheme="minorHAnsi"/>
          <w:sz w:val="24"/>
          <w:szCs w:val="24"/>
        </w:rPr>
        <w:t>cvențe</w:t>
      </w:r>
      <w:r w:rsidRPr="00216E14">
        <w:rPr>
          <w:rFonts w:cstheme="minorHAnsi"/>
          <w:sz w:val="24"/>
          <w:szCs w:val="24"/>
        </w:rPr>
        <w:t xml:space="preserve"> de cadre video necesare analizei nivelului de</w:t>
      </w:r>
      <w:r w:rsidR="00184DED">
        <w:rPr>
          <w:rFonts w:cstheme="minorHAnsi"/>
          <w:sz w:val="24"/>
          <w:szCs w:val="24"/>
        </w:rPr>
        <w:t xml:space="preserve"> atenție</w:t>
      </w:r>
      <w:r w:rsidR="00006D8D">
        <w:rPr>
          <w:rFonts w:cstheme="minorHAnsi"/>
          <w:sz w:val="24"/>
          <w:szCs w:val="24"/>
        </w:rPr>
        <w:t>, a</w:t>
      </w:r>
      <w:r w:rsidRPr="00216E14">
        <w:rPr>
          <w:rFonts w:cstheme="minorHAnsi"/>
          <w:sz w:val="24"/>
          <w:szCs w:val="24"/>
        </w:rPr>
        <w:t>ceastă funcționalitate</w:t>
      </w:r>
      <w:r w:rsidR="00006D8D">
        <w:rPr>
          <w:rFonts w:cstheme="minorHAnsi"/>
          <w:sz w:val="24"/>
          <w:szCs w:val="24"/>
        </w:rPr>
        <w:t xml:space="preserve"> fiind</w:t>
      </w:r>
      <w:r w:rsidRPr="00216E14">
        <w:rPr>
          <w:rFonts w:cstheme="minorHAnsi"/>
          <w:sz w:val="24"/>
          <w:szCs w:val="24"/>
        </w:rPr>
        <w:t xml:space="preserve"> implementată prin funcția </w:t>
      </w:r>
      <w:r w:rsidRPr="009D64C9">
        <w:rPr>
          <w:rFonts w:ascii="Courier New" w:hAnsi="Courier New" w:cs="Courier New"/>
          <w:i/>
          <w:iCs/>
          <w:sz w:val="24"/>
          <w:szCs w:val="24"/>
        </w:rPr>
        <w:t>capture_frames(</w:t>
      </w:r>
      <w:r w:rsidR="00216E14" w:rsidRPr="009D64C9">
        <w:rPr>
          <w:rFonts w:ascii="Courier New" w:hAnsi="Courier New" w:cs="Courier New"/>
          <w:i/>
          <w:iCs/>
          <w:sz w:val="24"/>
          <w:szCs w:val="24"/>
        </w:rPr>
        <w:t>)</w:t>
      </w:r>
      <w:r w:rsidR="00216E14" w:rsidRPr="00216E14">
        <w:rPr>
          <w:rFonts w:cstheme="minorHAnsi"/>
          <w:sz w:val="24"/>
          <w:szCs w:val="24"/>
        </w:rPr>
        <w:t>.</w:t>
      </w:r>
      <w:r w:rsidR="008D7905">
        <w:rPr>
          <w:rFonts w:cstheme="minorHAnsi"/>
          <w:sz w:val="24"/>
          <w:szCs w:val="24"/>
        </w:rPr>
        <w:t xml:space="preserve"> </w:t>
      </w:r>
      <w:r w:rsidRPr="00216E14">
        <w:rPr>
          <w:rFonts w:cstheme="minorHAnsi"/>
          <w:sz w:val="24"/>
          <w:szCs w:val="24"/>
        </w:rPr>
        <w:t xml:space="preserve">Implementarea utilizează clasa </w:t>
      </w:r>
      <w:r w:rsidRPr="008F1810">
        <w:rPr>
          <w:rFonts w:ascii="Courier New" w:hAnsi="Courier New" w:cs="Courier New"/>
          <w:i/>
          <w:iCs/>
          <w:sz w:val="24"/>
          <w:szCs w:val="24"/>
        </w:rPr>
        <w:t>cv.VideoCapture</w:t>
      </w:r>
      <w:r w:rsidRPr="00216E14">
        <w:rPr>
          <w:rFonts w:cstheme="minorHAnsi"/>
          <w:sz w:val="24"/>
          <w:szCs w:val="24"/>
        </w:rPr>
        <w:t xml:space="preserve"> din biblioteca OpenCV pentru inițializarea conexiunii cu dispozitivul de captură video configurat prin constanta </w:t>
      </w:r>
      <w:r w:rsidRPr="008F1810">
        <w:rPr>
          <w:rFonts w:ascii="Courier New" w:hAnsi="Courier New" w:cs="Courier New"/>
          <w:i/>
          <w:iCs/>
          <w:sz w:val="24"/>
          <w:szCs w:val="24"/>
        </w:rPr>
        <w:t>CAMERA_ID</w:t>
      </w:r>
      <w:r w:rsidRPr="00216E14">
        <w:rPr>
          <w:rFonts w:cstheme="minorHAnsi"/>
          <w:sz w:val="24"/>
          <w:szCs w:val="24"/>
        </w:rPr>
        <w:t xml:space="preserve">. După inițializarea conexiunii, rezoluția fluxului video este configurată prin setarea proprietăților </w:t>
      </w:r>
      <w:r w:rsidRPr="008F1810">
        <w:rPr>
          <w:rFonts w:ascii="Courier New" w:hAnsi="Courier New" w:cs="Courier New"/>
          <w:i/>
          <w:iCs/>
          <w:sz w:val="24"/>
          <w:szCs w:val="24"/>
        </w:rPr>
        <w:t>cv.CAP_PROP_FRAME_WIDTH</w:t>
      </w:r>
      <w:r w:rsidRPr="00216E14">
        <w:rPr>
          <w:rFonts w:cstheme="minorHAnsi"/>
          <w:sz w:val="24"/>
          <w:szCs w:val="24"/>
        </w:rPr>
        <w:t xml:space="preserve"> și </w:t>
      </w:r>
      <w:r w:rsidRPr="008F1810">
        <w:rPr>
          <w:rFonts w:ascii="Courier New" w:hAnsi="Courier New" w:cs="Courier New"/>
          <w:i/>
          <w:iCs/>
          <w:sz w:val="24"/>
          <w:szCs w:val="24"/>
        </w:rPr>
        <w:t>cv.CAP_PROP_FRAME_HEIGHT</w:t>
      </w:r>
      <w:r w:rsidRPr="00216E14">
        <w:rPr>
          <w:rFonts w:cstheme="minorHAnsi"/>
          <w:sz w:val="24"/>
          <w:szCs w:val="24"/>
        </w:rPr>
        <w:t>, utilizând valorile transmise ca parametri</w:t>
      </w:r>
      <w:r w:rsidR="00472E4E">
        <w:rPr>
          <w:rFonts w:cstheme="minorHAnsi"/>
          <w:sz w:val="24"/>
          <w:szCs w:val="24"/>
        </w:rPr>
        <w:t xml:space="preserve"> </w:t>
      </w:r>
      <w:r w:rsidRPr="00216E14">
        <w:rPr>
          <w:rFonts w:cstheme="minorHAnsi"/>
          <w:sz w:val="24"/>
          <w:szCs w:val="24"/>
        </w:rPr>
        <w:t>funcției.</w:t>
      </w:r>
    </w:p>
    <w:p w14:paraId="21BA1F52" w14:textId="154FCF85" w:rsidR="00724E58" w:rsidRPr="00424818" w:rsidRDefault="00724E58" w:rsidP="00424818">
      <w:pPr>
        <w:spacing w:after="0" w:line="360" w:lineRule="auto"/>
        <w:jc w:val="both"/>
        <w:rPr>
          <w:rFonts w:cstheme="minorHAnsi"/>
          <w:sz w:val="24"/>
          <w:szCs w:val="24"/>
        </w:rPr>
      </w:pPr>
      <w:r w:rsidRPr="00216E14">
        <w:rPr>
          <w:rFonts w:cstheme="minorHAnsi"/>
          <w:sz w:val="24"/>
          <w:szCs w:val="24"/>
        </w:rPr>
        <w:tab/>
      </w:r>
      <w:r w:rsidR="003C7F44">
        <w:rPr>
          <w:rFonts w:cstheme="minorHAnsi"/>
          <w:sz w:val="24"/>
          <w:szCs w:val="24"/>
        </w:rPr>
        <w:t>După configurarea fluxului video</w:t>
      </w:r>
      <w:r w:rsidRPr="00424818">
        <w:rPr>
          <w:rFonts w:cstheme="minorHAnsi"/>
          <w:sz w:val="24"/>
          <w:szCs w:val="24"/>
        </w:rPr>
        <w:t xml:space="preserve">, sistemul extrage un total de 20 de cadre pe parcursul unui interval temporal de 10 secunde, aceste valori fiind definite prin constantele </w:t>
      </w:r>
      <w:r w:rsidRPr="00733C33">
        <w:rPr>
          <w:rFonts w:ascii="Courier New" w:hAnsi="Courier New" w:cs="Courier New"/>
          <w:i/>
          <w:iCs/>
          <w:sz w:val="24"/>
          <w:szCs w:val="24"/>
        </w:rPr>
        <w:t>FRAME_COUNT</w:t>
      </w:r>
      <w:r w:rsidRPr="00424818">
        <w:rPr>
          <w:rFonts w:cstheme="minorHAnsi"/>
          <w:sz w:val="24"/>
          <w:szCs w:val="24"/>
        </w:rPr>
        <w:t xml:space="preserve"> și </w:t>
      </w:r>
      <w:r w:rsidRPr="00733C33">
        <w:rPr>
          <w:rFonts w:ascii="Courier New" w:hAnsi="Courier New" w:cs="Courier New"/>
          <w:i/>
          <w:iCs/>
          <w:sz w:val="24"/>
          <w:szCs w:val="24"/>
        </w:rPr>
        <w:t>CAPTURE_DURATION</w:t>
      </w:r>
      <w:r w:rsidRPr="00424818">
        <w:rPr>
          <w:rFonts w:cstheme="minorHAnsi"/>
          <w:sz w:val="24"/>
          <w:szCs w:val="24"/>
        </w:rPr>
        <w:t xml:space="preserve">. Cadrele sunt distribuite uniform în timp prin </w:t>
      </w:r>
      <w:r w:rsidRPr="00424818">
        <w:rPr>
          <w:rFonts w:cstheme="minorHAnsi"/>
          <w:sz w:val="24"/>
          <w:szCs w:val="24"/>
        </w:rPr>
        <w:lastRenderedPageBreak/>
        <w:t>calcularea unui interval de captură</w:t>
      </w:r>
      <w:r w:rsidR="00FA0D80" w:rsidRPr="00424818">
        <w:rPr>
          <w:rFonts w:cstheme="minorHAnsi"/>
          <w:sz w:val="24"/>
          <w:szCs w:val="24"/>
        </w:rPr>
        <w:t xml:space="preserve"> </w:t>
      </w:r>
      <w:r w:rsidRPr="00424818">
        <w:rPr>
          <w:rFonts w:cstheme="minorHAnsi"/>
          <w:sz w:val="24"/>
          <w:szCs w:val="24"/>
        </w:rPr>
        <w:t>determinat pe baza raportului dintre durata totală</w:t>
      </w:r>
      <w:r w:rsidR="00FA0D80" w:rsidRPr="00424818">
        <w:rPr>
          <w:rFonts w:cstheme="minorHAnsi"/>
          <w:sz w:val="24"/>
          <w:szCs w:val="24"/>
        </w:rPr>
        <w:t xml:space="preserve"> a capturii </w:t>
      </w:r>
      <w:r w:rsidRPr="00424818">
        <w:rPr>
          <w:rFonts w:cstheme="minorHAnsi"/>
          <w:sz w:val="24"/>
          <w:szCs w:val="24"/>
        </w:rPr>
        <w:t xml:space="preserve">și numărul de cadre </w:t>
      </w:r>
      <w:r w:rsidR="00A40CAC">
        <w:rPr>
          <w:rFonts w:cstheme="minorHAnsi"/>
          <w:sz w:val="24"/>
          <w:szCs w:val="24"/>
        </w:rPr>
        <w:t>extrase.</w:t>
      </w:r>
    </w:p>
    <w:p w14:paraId="7C5045E2" w14:textId="482B3638" w:rsidR="00724E58" w:rsidRPr="00424818" w:rsidRDefault="00FF20E2" w:rsidP="00424818">
      <w:pPr>
        <w:spacing w:after="0" w:line="360" w:lineRule="auto"/>
        <w:jc w:val="both"/>
        <w:rPr>
          <w:rFonts w:cstheme="minorHAnsi"/>
          <w:sz w:val="24"/>
          <w:szCs w:val="24"/>
        </w:rPr>
      </w:pPr>
      <w:r>
        <w:rPr>
          <w:rFonts w:cstheme="minorHAnsi"/>
          <w:sz w:val="24"/>
          <w:szCs w:val="24"/>
        </w:rPr>
        <w:tab/>
      </w:r>
      <w:r w:rsidR="00BC7C25">
        <w:rPr>
          <w:rFonts w:cstheme="minorHAnsi"/>
          <w:sz w:val="24"/>
          <w:szCs w:val="24"/>
        </w:rPr>
        <w:t>S</w:t>
      </w:r>
      <w:r w:rsidR="00724E58" w:rsidRPr="00424818">
        <w:rPr>
          <w:rFonts w:cstheme="minorHAnsi"/>
          <w:sz w:val="24"/>
          <w:szCs w:val="24"/>
        </w:rPr>
        <w:t xml:space="preserve">incronizarea momentelor de captură este realizată prin intermediul funcțiilor </w:t>
      </w:r>
      <w:r w:rsidR="00724E58" w:rsidRPr="00C962A2">
        <w:rPr>
          <w:rFonts w:ascii="Courier New" w:hAnsi="Courier New" w:cs="Courier New"/>
          <w:i/>
          <w:iCs/>
          <w:sz w:val="24"/>
          <w:szCs w:val="24"/>
        </w:rPr>
        <w:t>time.perf_counter()</w:t>
      </w:r>
      <w:r w:rsidR="00724E58" w:rsidRPr="00424818">
        <w:rPr>
          <w:rFonts w:cstheme="minorHAnsi"/>
          <w:sz w:val="24"/>
          <w:szCs w:val="24"/>
        </w:rPr>
        <w:t xml:space="preserve"> și </w:t>
      </w:r>
      <w:r w:rsidR="00724E58" w:rsidRPr="00C962A2">
        <w:rPr>
          <w:rFonts w:ascii="Courier New" w:hAnsi="Courier New" w:cs="Courier New"/>
          <w:i/>
          <w:iCs/>
          <w:sz w:val="24"/>
          <w:szCs w:val="24"/>
        </w:rPr>
        <w:t>time.sleep()</w:t>
      </w:r>
      <w:r w:rsidR="00724E58" w:rsidRPr="00424818">
        <w:rPr>
          <w:rFonts w:cstheme="minorHAnsi"/>
          <w:sz w:val="24"/>
          <w:szCs w:val="24"/>
        </w:rPr>
        <w:t>, utilizate pentru controlul</w:t>
      </w:r>
      <w:r w:rsidR="00681760">
        <w:rPr>
          <w:rFonts w:cstheme="minorHAnsi"/>
          <w:sz w:val="24"/>
          <w:szCs w:val="24"/>
        </w:rPr>
        <w:t xml:space="preserve"> </w:t>
      </w:r>
      <w:r w:rsidR="00724E58" w:rsidRPr="00424818">
        <w:rPr>
          <w:rFonts w:cstheme="minorHAnsi"/>
          <w:sz w:val="24"/>
          <w:szCs w:val="24"/>
        </w:rPr>
        <w:t>intervalelor dintre cadrele capturate.</w:t>
      </w:r>
      <w:r w:rsidR="00751985">
        <w:rPr>
          <w:rFonts w:cstheme="minorHAnsi"/>
          <w:sz w:val="24"/>
          <w:szCs w:val="24"/>
        </w:rPr>
        <w:t xml:space="preserve"> În plus</w:t>
      </w:r>
      <w:r w:rsidR="00724E58" w:rsidRPr="00424818">
        <w:rPr>
          <w:rFonts w:cstheme="minorHAnsi"/>
          <w:sz w:val="24"/>
          <w:szCs w:val="24"/>
        </w:rPr>
        <w:t xml:space="preserve">, </w:t>
      </w:r>
      <w:r w:rsidR="00340B33">
        <w:rPr>
          <w:rFonts w:cstheme="minorHAnsi"/>
          <w:sz w:val="24"/>
          <w:szCs w:val="24"/>
        </w:rPr>
        <w:t>î</w:t>
      </w:r>
      <w:r w:rsidR="00724E58" w:rsidRPr="00424818">
        <w:rPr>
          <w:rFonts w:cstheme="minorHAnsi"/>
          <w:sz w:val="24"/>
          <w:szCs w:val="24"/>
        </w:rPr>
        <w:t xml:space="preserve">n situația în care un cadru nu poate fi citit corespunzător sau este invalid, sistemul introduce valoarea </w:t>
      </w:r>
      <w:r w:rsidR="00724E58" w:rsidRPr="00C962A2">
        <w:rPr>
          <w:rFonts w:ascii="Courier New" w:hAnsi="Courier New" w:cs="Courier New"/>
          <w:i/>
          <w:iCs/>
          <w:sz w:val="24"/>
          <w:szCs w:val="24"/>
        </w:rPr>
        <w:t>None</w:t>
      </w:r>
      <w:r w:rsidR="00724E58" w:rsidRPr="00424818">
        <w:rPr>
          <w:rFonts w:cstheme="minorHAnsi"/>
          <w:sz w:val="24"/>
          <w:szCs w:val="24"/>
        </w:rPr>
        <w:t xml:space="preserve"> în poziția corespunzătoare acestuia, păstrând astfel continuitatea temporală a secvenței.</w:t>
      </w:r>
      <w:r w:rsidR="001100F5">
        <w:rPr>
          <w:rFonts w:cstheme="minorHAnsi"/>
          <w:sz w:val="24"/>
          <w:szCs w:val="24"/>
        </w:rPr>
        <w:t xml:space="preserve"> </w:t>
      </w:r>
      <w:r w:rsidR="00724E58" w:rsidRPr="00424818">
        <w:rPr>
          <w:rFonts w:cstheme="minorHAnsi"/>
          <w:sz w:val="24"/>
          <w:szCs w:val="24"/>
        </w:rPr>
        <w:t xml:space="preserve">După finalizarea procesului de captură, conexiunea cu dispozitivul video este eliberată prin apelul metodei </w:t>
      </w:r>
      <w:r w:rsidR="00724E58" w:rsidRPr="009907ED">
        <w:rPr>
          <w:rFonts w:ascii="Courier New" w:hAnsi="Courier New" w:cs="Courier New"/>
          <w:i/>
          <w:iCs/>
          <w:sz w:val="24"/>
          <w:szCs w:val="24"/>
        </w:rPr>
        <w:t>cap.release()</w:t>
      </w:r>
      <w:r w:rsidR="00724E58" w:rsidRPr="00424818">
        <w:rPr>
          <w:rFonts w:cstheme="minorHAnsi"/>
          <w:sz w:val="24"/>
          <w:szCs w:val="24"/>
        </w:rPr>
        <w:t>, prevenind blocarea resurselor hardware asociate camerei video.</w:t>
      </w:r>
    </w:p>
    <w:p w14:paraId="2E95D8AD" w14:textId="1B85B8A6" w:rsidR="00724E58" w:rsidRPr="00424818" w:rsidRDefault="00724E58" w:rsidP="00424818">
      <w:pPr>
        <w:spacing w:after="0" w:line="360" w:lineRule="auto"/>
        <w:jc w:val="both"/>
        <w:rPr>
          <w:rFonts w:cstheme="minorHAnsi"/>
          <w:sz w:val="24"/>
          <w:szCs w:val="24"/>
        </w:rPr>
      </w:pPr>
      <w:r w:rsidRPr="00424818">
        <w:rPr>
          <w:rFonts w:cstheme="minorHAnsi"/>
          <w:sz w:val="24"/>
          <w:szCs w:val="24"/>
        </w:rPr>
        <w:tab/>
        <w:t xml:space="preserve">De asemenea, înaintea procesului propriu-zis de captură, </w:t>
      </w:r>
      <w:r w:rsidR="007848B1">
        <w:rPr>
          <w:rFonts w:cstheme="minorHAnsi"/>
          <w:sz w:val="24"/>
          <w:szCs w:val="24"/>
        </w:rPr>
        <w:t>este apelată</w:t>
      </w:r>
      <w:r w:rsidR="005F1523">
        <w:rPr>
          <w:rFonts w:cstheme="minorHAnsi"/>
          <w:sz w:val="24"/>
          <w:szCs w:val="24"/>
        </w:rPr>
        <w:t xml:space="preserve"> funcția auxiliară</w:t>
      </w:r>
      <w:r w:rsidRPr="00424818">
        <w:rPr>
          <w:rFonts w:cstheme="minorHAnsi"/>
          <w:sz w:val="24"/>
          <w:szCs w:val="24"/>
        </w:rPr>
        <w:t xml:space="preserve"> </w:t>
      </w:r>
      <w:r w:rsidRPr="005F1523">
        <w:rPr>
          <w:rFonts w:ascii="Courier New" w:hAnsi="Courier New" w:cs="Courier New"/>
          <w:i/>
          <w:iCs/>
          <w:sz w:val="24"/>
          <w:szCs w:val="24"/>
        </w:rPr>
        <w:t>get_max_camera_resolution()</w:t>
      </w:r>
      <w:r w:rsidRPr="00424818">
        <w:rPr>
          <w:rFonts w:cstheme="minorHAnsi"/>
          <w:sz w:val="24"/>
          <w:szCs w:val="24"/>
        </w:rPr>
        <w:t>,</w:t>
      </w:r>
      <w:r w:rsidR="006C2662" w:rsidRPr="00424818">
        <w:rPr>
          <w:rFonts w:cstheme="minorHAnsi"/>
          <w:sz w:val="24"/>
          <w:szCs w:val="24"/>
        </w:rPr>
        <w:t xml:space="preserve"> </w:t>
      </w:r>
      <w:r w:rsidRPr="00424818">
        <w:rPr>
          <w:rFonts w:cstheme="minorHAnsi"/>
          <w:sz w:val="24"/>
          <w:szCs w:val="24"/>
        </w:rPr>
        <w:t>responsabilă de</w:t>
      </w:r>
      <w:r w:rsidR="00031152">
        <w:rPr>
          <w:rFonts w:cstheme="minorHAnsi"/>
          <w:sz w:val="24"/>
          <w:szCs w:val="24"/>
        </w:rPr>
        <w:t xml:space="preserve"> identificarea</w:t>
      </w:r>
      <w:r w:rsidR="00711141">
        <w:rPr>
          <w:rFonts w:cstheme="minorHAnsi"/>
          <w:sz w:val="24"/>
          <w:szCs w:val="24"/>
        </w:rPr>
        <w:t xml:space="preserve"> </w:t>
      </w:r>
      <w:r w:rsidRPr="00424818">
        <w:rPr>
          <w:rFonts w:cstheme="minorHAnsi"/>
          <w:sz w:val="24"/>
          <w:szCs w:val="24"/>
        </w:rPr>
        <w:t>rezoluției maxime suportate de camera video. Determinarea rezoluției este realizată prin testarea succesivă a unui set predefinit de rezoluții candidate</w:t>
      </w:r>
      <w:r w:rsidR="00A21076">
        <w:rPr>
          <w:rFonts w:cstheme="minorHAnsi"/>
          <w:sz w:val="24"/>
          <w:szCs w:val="24"/>
        </w:rPr>
        <w:t xml:space="preserve">. </w:t>
      </w:r>
      <w:r w:rsidRPr="00424818">
        <w:rPr>
          <w:rFonts w:cstheme="minorHAnsi"/>
          <w:sz w:val="24"/>
          <w:szCs w:val="24"/>
        </w:rPr>
        <w:t>Astfel, prin identificarea automată a rezoluției maxime disponibile, sistemul optimizează calitatea cadrelor video utilizate în procesul de inferență.</w:t>
      </w:r>
    </w:p>
    <w:p w14:paraId="36333EB3" w14:textId="146D0CB8" w:rsidR="00BA6D49" w:rsidRPr="00424818" w:rsidRDefault="00724E58" w:rsidP="00424818">
      <w:pPr>
        <w:spacing w:after="0" w:line="360" w:lineRule="auto"/>
        <w:jc w:val="both"/>
        <w:rPr>
          <w:rFonts w:cstheme="minorHAnsi"/>
          <w:sz w:val="24"/>
          <w:szCs w:val="24"/>
          <w:lang w:val="ro-RO"/>
        </w:rPr>
      </w:pPr>
      <w:r w:rsidRPr="00424818">
        <w:rPr>
          <w:rFonts w:cstheme="minorHAnsi"/>
          <w:sz w:val="24"/>
          <w:szCs w:val="24"/>
        </w:rPr>
        <w:tab/>
      </w:r>
      <w:r w:rsidR="00957C43">
        <w:rPr>
          <w:rFonts w:cstheme="minorHAnsi"/>
          <w:sz w:val="24"/>
          <w:szCs w:val="24"/>
        </w:rPr>
        <w:t>După capturarea secvenței video, sistemul realizează</w:t>
      </w:r>
      <w:r w:rsidR="001D0CCD">
        <w:rPr>
          <w:rFonts w:cstheme="minorHAnsi"/>
          <w:sz w:val="24"/>
          <w:szCs w:val="24"/>
        </w:rPr>
        <w:t xml:space="preserve"> procesarea</w:t>
      </w:r>
      <w:r w:rsidRPr="00424818">
        <w:rPr>
          <w:rFonts w:cstheme="minorHAnsi"/>
          <w:sz w:val="24"/>
          <w:szCs w:val="24"/>
        </w:rPr>
        <w:t xml:space="preserve"> </w:t>
      </w:r>
      <w:r w:rsidR="002A7E33" w:rsidRPr="00424818">
        <w:rPr>
          <w:rFonts w:cstheme="minorHAnsi"/>
          <w:sz w:val="24"/>
          <w:szCs w:val="24"/>
        </w:rPr>
        <w:t xml:space="preserve">regiunilor </w:t>
      </w:r>
      <w:r w:rsidRPr="00424818">
        <w:rPr>
          <w:rFonts w:cstheme="minorHAnsi"/>
          <w:sz w:val="24"/>
          <w:szCs w:val="24"/>
        </w:rPr>
        <w:t>f</w:t>
      </w:r>
      <w:r w:rsidR="002A7E33" w:rsidRPr="00424818">
        <w:rPr>
          <w:rFonts w:cstheme="minorHAnsi"/>
          <w:sz w:val="24"/>
          <w:szCs w:val="24"/>
        </w:rPr>
        <w:t>aciale</w:t>
      </w:r>
      <w:r w:rsidR="00D600FD">
        <w:rPr>
          <w:rFonts w:cstheme="minorHAnsi"/>
          <w:sz w:val="24"/>
          <w:szCs w:val="24"/>
        </w:rPr>
        <w:t xml:space="preserve"> corespunzătoare </w:t>
      </w:r>
      <w:r w:rsidR="002A7E33" w:rsidRPr="00424818">
        <w:rPr>
          <w:rFonts w:cstheme="minorHAnsi"/>
          <w:sz w:val="24"/>
          <w:szCs w:val="24"/>
        </w:rPr>
        <w:t>subiecților</w:t>
      </w:r>
      <w:r w:rsidRPr="00424818">
        <w:rPr>
          <w:rFonts w:cstheme="minorHAnsi"/>
          <w:sz w:val="24"/>
          <w:szCs w:val="24"/>
        </w:rPr>
        <w:t xml:space="preserve"> </w:t>
      </w:r>
      <w:r w:rsidR="00192D31">
        <w:rPr>
          <w:rFonts w:cstheme="minorHAnsi"/>
          <w:sz w:val="24"/>
          <w:szCs w:val="24"/>
        </w:rPr>
        <w:t xml:space="preserve">prezenți </w:t>
      </w:r>
      <w:r w:rsidR="00957C43">
        <w:rPr>
          <w:rFonts w:cstheme="minorHAnsi"/>
          <w:sz w:val="24"/>
          <w:szCs w:val="24"/>
        </w:rPr>
        <w:t>în</w:t>
      </w:r>
      <w:r w:rsidRPr="00424818">
        <w:rPr>
          <w:rFonts w:cstheme="minorHAnsi"/>
          <w:sz w:val="24"/>
          <w:szCs w:val="24"/>
        </w:rPr>
        <w:t xml:space="preserve"> cadrele capturate. Această etapă este implementată prin funcția </w:t>
      </w:r>
      <w:r w:rsidRPr="0057646A">
        <w:rPr>
          <w:rFonts w:ascii="Courier New" w:hAnsi="Courier New" w:cs="Courier New"/>
          <w:i/>
          <w:iCs/>
          <w:sz w:val="24"/>
          <w:szCs w:val="24"/>
        </w:rPr>
        <w:t>process_faces()</w:t>
      </w:r>
      <w:r w:rsidRPr="00424818">
        <w:rPr>
          <w:rFonts w:cstheme="minorHAnsi"/>
          <w:sz w:val="24"/>
          <w:szCs w:val="24"/>
          <w:lang w:val="ro-RO"/>
        </w:rPr>
        <w:t>,</w:t>
      </w:r>
      <w:r w:rsidR="002A7E33" w:rsidRPr="00424818">
        <w:rPr>
          <w:rFonts w:cstheme="minorHAnsi"/>
          <w:sz w:val="24"/>
          <w:szCs w:val="24"/>
          <w:lang w:val="ro-RO"/>
        </w:rPr>
        <w:t xml:space="preserve"> </w:t>
      </w:r>
      <w:r w:rsidRPr="00424818">
        <w:rPr>
          <w:rFonts w:cstheme="minorHAnsi"/>
          <w:sz w:val="24"/>
          <w:szCs w:val="24"/>
          <w:lang w:val="ro-RO"/>
        </w:rPr>
        <w:t xml:space="preserve">care primește ca intrare lista cadrelor video și returnează, pentru fiecare cadru, </w:t>
      </w:r>
      <w:r w:rsidR="00895BEF">
        <w:rPr>
          <w:rFonts w:cstheme="minorHAnsi"/>
          <w:sz w:val="24"/>
          <w:szCs w:val="24"/>
          <w:lang w:val="ro-RO"/>
        </w:rPr>
        <w:t xml:space="preserve">regiunile </w:t>
      </w:r>
      <w:r w:rsidR="002254BB">
        <w:rPr>
          <w:rFonts w:cstheme="minorHAnsi"/>
          <w:sz w:val="24"/>
          <w:szCs w:val="24"/>
          <w:lang w:val="ro-RO"/>
        </w:rPr>
        <w:t>f</w:t>
      </w:r>
      <w:r w:rsidR="00895BEF">
        <w:rPr>
          <w:rFonts w:cstheme="minorHAnsi"/>
          <w:sz w:val="24"/>
          <w:szCs w:val="24"/>
          <w:lang w:val="ro-RO"/>
        </w:rPr>
        <w:t>aciale</w:t>
      </w:r>
      <w:r w:rsidR="002254BB">
        <w:rPr>
          <w:rFonts w:cstheme="minorHAnsi"/>
          <w:sz w:val="24"/>
          <w:szCs w:val="24"/>
          <w:lang w:val="ro-RO"/>
        </w:rPr>
        <w:t xml:space="preserve"> identificate împreună cu </w:t>
      </w:r>
      <w:r w:rsidR="00192D31">
        <w:rPr>
          <w:rFonts w:cstheme="minorHAnsi"/>
          <w:sz w:val="24"/>
          <w:szCs w:val="24"/>
          <w:lang w:val="ro-RO"/>
        </w:rPr>
        <w:t>coordonatele</w:t>
      </w:r>
      <w:r w:rsidR="00895BEF">
        <w:rPr>
          <w:rFonts w:cstheme="minorHAnsi"/>
          <w:sz w:val="24"/>
          <w:szCs w:val="24"/>
          <w:lang w:val="ro-RO"/>
        </w:rPr>
        <w:t xml:space="preserve"> </w:t>
      </w:r>
      <w:r w:rsidR="00192D31">
        <w:rPr>
          <w:rFonts w:cstheme="minorHAnsi"/>
          <w:sz w:val="24"/>
          <w:szCs w:val="24"/>
          <w:lang w:val="ro-RO"/>
        </w:rPr>
        <w:t xml:space="preserve">de detecție (bounding boxes), precum și, </w:t>
      </w:r>
      <w:r w:rsidR="004C4991">
        <w:rPr>
          <w:rFonts w:cstheme="minorHAnsi"/>
          <w:sz w:val="24"/>
          <w:szCs w:val="24"/>
          <w:lang w:val="ro-RO"/>
        </w:rPr>
        <w:t>pentru primul cadru</w:t>
      </w:r>
      <w:r w:rsidRPr="00424818">
        <w:rPr>
          <w:rFonts w:cstheme="minorHAnsi"/>
          <w:sz w:val="24"/>
          <w:szCs w:val="24"/>
          <w:lang w:val="ro-RO"/>
        </w:rPr>
        <w:t>, embedding-urile faciale asociate.</w:t>
      </w:r>
    </w:p>
    <w:p w14:paraId="0E500FF4" w14:textId="601D6B54" w:rsidR="00BA6D49" w:rsidRPr="00424818" w:rsidRDefault="00BA6D49" w:rsidP="00424818">
      <w:pPr>
        <w:spacing w:after="0" w:line="360" w:lineRule="auto"/>
        <w:jc w:val="both"/>
        <w:rPr>
          <w:rFonts w:cstheme="minorHAnsi"/>
          <w:sz w:val="24"/>
          <w:szCs w:val="24"/>
        </w:rPr>
      </w:pPr>
      <w:r w:rsidRPr="00424818">
        <w:rPr>
          <w:rFonts w:cstheme="minorHAnsi"/>
          <w:sz w:val="24"/>
          <w:szCs w:val="24"/>
          <w:lang w:val="ro-RO"/>
        </w:rPr>
        <w:tab/>
        <w:t>Pentru detecție este utilizat</w:t>
      </w:r>
      <w:r w:rsidR="002254BB">
        <w:rPr>
          <w:rFonts w:cstheme="minorHAnsi"/>
          <w:sz w:val="24"/>
          <w:szCs w:val="24"/>
          <w:lang w:val="ro-RO"/>
        </w:rPr>
        <w:t xml:space="preserve"> </w:t>
      </w:r>
      <w:r w:rsidRPr="00424818">
        <w:rPr>
          <w:rFonts w:cstheme="minorHAnsi"/>
          <w:sz w:val="24"/>
          <w:szCs w:val="24"/>
          <w:lang w:val="ro-RO"/>
        </w:rPr>
        <w:t>model</w:t>
      </w:r>
      <w:r w:rsidR="002254BB">
        <w:rPr>
          <w:rFonts w:cstheme="minorHAnsi"/>
          <w:sz w:val="24"/>
          <w:szCs w:val="24"/>
          <w:lang w:val="ro-RO"/>
        </w:rPr>
        <w:t xml:space="preserve">ul </w:t>
      </w:r>
      <w:r w:rsidRPr="00424818">
        <w:rPr>
          <w:rFonts w:cstheme="minorHAnsi"/>
          <w:sz w:val="24"/>
          <w:szCs w:val="24"/>
          <w:lang w:val="ro-RO"/>
        </w:rPr>
        <w:t>YOLO</w:t>
      </w:r>
      <w:r w:rsidR="002254BB">
        <w:rPr>
          <w:rFonts w:cstheme="minorHAnsi"/>
          <w:sz w:val="24"/>
          <w:szCs w:val="24"/>
          <w:lang w:val="ro-RO"/>
        </w:rPr>
        <w:t>v12n</w:t>
      </w:r>
      <w:r w:rsidRPr="00424818">
        <w:rPr>
          <w:rFonts w:cstheme="minorHAnsi"/>
          <w:sz w:val="24"/>
          <w:szCs w:val="24"/>
          <w:lang w:val="ro-RO"/>
        </w:rPr>
        <w:t>, încărcat în format ONNX (Open Neural Network Exchange) pentru optimizarea</w:t>
      </w:r>
      <w:r w:rsidR="002A7E33" w:rsidRPr="00424818">
        <w:rPr>
          <w:rFonts w:cstheme="minorHAnsi"/>
          <w:sz w:val="24"/>
          <w:szCs w:val="24"/>
          <w:lang w:val="ro-RO"/>
        </w:rPr>
        <w:t xml:space="preserve"> procesului de</w:t>
      </w:r>
      <w:r w:rsidRPr="00424818">
        <w:rPr>
          <w:rFonts w:cstheme="minorHAnsi"/>
          <w:sz w:val="24"/>
          <w:szCs w:val="24"/>
          <w:lang w:val="ro-RO"/>
        </w:rPr>
        <w:t xml:space="preserve"> inferenț</w:t>
      </w:r>
      <w:r w:rsidR="002A7E33" w:rsidRPr="00424818">
        <w:rPr>
          <w:rFonts w:cstheme="minorHAnsi"/>
          <w:sz w:val="24"/>
          <w:szCs w:val="24"/>
          <w:lang w:val="ro-RO"/>
        </w:rPr>
        <w:t>ă</w:t>
      </w:r>
      <w:r w:rsidRPr="00424818">
        <w:rPr>
          <w:rFonts w:cstheme="minorHAnsi"/>
          <w:sz w:val="24"/>
          <w:szCs w:val="24"/>
          <w:lang w:val="ro-RO"/>
        </w:rPr>
        <w:t xml:space="preserve">. Inferența este realizată prin intermediul bibliotecii onnxruntime, utilizând o sesiune de inferență creată cu ajutorul clasei </w:t>
      </w:r>
      <w:r w:rsidRPr="00471155">
        <w:rPr>
          <w:rFonts w:ascii="Courier New" w:hAnsi="Courier New" w:cs="Courier New"/>
          <w:i/>
          <w:iCs/>
          <w:sz w:val="24"/>
          <w:szCs w:val="24"/>
          <w:lang w:val="ro-RO"/>
        </w:rPr>
        <w:t>ort.InferenceSession</w:t>
      </w:r>
      <w:r w:rsidRPr="00424818">
        <w:rPr>
          <w:rFonts w:cstheme="minorHAnsi"/>
          <w:sz w:val="24"/>
          <w:szCs w:val="24"/>
          <w:lang w:val="ro-RO"/>
        </w:rPr>
        <w:t xml:space="preserve"> </w:t>
      </w:r>
      <w:r w:rsidR="002A7E33" w:rsidRPr="00424818">
        <w:rPr>
          <w:rFonts w:cstheme="minorHAnsi"/>
          <w:sz w:val="24"/>
          <w:szCs w:val="24"/>
          <w:lang w:val="ro-RO"/>
        </w:rPr>
        <w:t xml:space="preserve">și </w:t>
      </w:r>
      <w:r w:rsidRPr="00424818">
        <w:rPr>
          <w:rFonts w:cstheme="minorHAnsi"/>
          <w:sz w:val="24"/>
          <w:szCs w:val="24"/>
          <w:lang w:val="ro-RO"/>
        </w:rPr>
        <w:t xml:space="preserve">configurată pentru execuție pe procesor prin intermediul providerului </w:t>
      </w:r>
      <w:r w:rsidRPr="00471155">
        <w:rPr>
          <w:rFonts w:ascii="Courier New" w:hAnsi="Courier New" w:cs="Courier New"/>
          <w:i/>
          <w:iCs/>
          <w:sz w:val="24"/>
          <w:szCs w:val="24"/>
          <w:lang w:val="ro-RO"/>
        </w:rPr>
        <w:t>CPUExecutionProvider</w:t>
      </w:r>
      <w:r w:rsidRPr="00424818">
        <w:rPr>
          <w:rFonts w:cstheme="minorHAnsi"/>
          <w:sz w:val="24"/>
          <w:szCs w:val="24"/>
          <w:lang w:val="ro-RO"/>
        </w:rPr>
        <w:t>.</w:t>
      </w:r>
    </w:p>
    <w:p w14:paraId="3080B58B" w14:textId="60E49B68"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rPr>
        <w:tab/>
      </w:r>
      <w:r w:rsidRPr="00424818">
        <w:rPr>
          <w:rFonts w:cstheme="minorHAnsi"/>
          <w:sz w:val="24"/>
          <w:szCs w:val="24"/>
          <w:lang w:val="ro-RO"/>
        </w:rPr>
        <w:t>Înainte de aplicarea modelului de detecție, fiecare cadru este împărțit în</w:t>
      </w:r>
      <w:r w:rsidR="00AC5ABA" w:rsidRPr="00424818">
        <w:rPr>
          <w:rFonts w:cstheme="minorHAnsi"/>
          <w:sz w:val="24"/>
          <w:szCs w:val="24"/>
          <w:lang w:val="ro-RO"/>
        </w:rPr>
        <w:t xml:space="preserve">tr-o regiune </w:t>
      </w:r>
      <w:r w:rsidR="00AD3236">
        <w:rPr>
          <w:rFonts w:cstheme="minorHAnsi"/>
          <w:sz w:val="24"/>
          <w:szCs w:val="24"/>
          <w:lang w:val="ro-RO"/>
        </w:rPr>
        <w:t xml:space="preserve">superioară </w:t>
      </w:r>
      <w:r w:rsidR="00AC5ABA" w:rsidRPr="00424818">
        <w:rPr>
          <w:rFonts w:cstheme="minorHAnsi"/>
          <w:sz w:val="24"/>
          <w:szCs w:val="24"/>
          <w:lang w:val="ro-RO"/>
        </w:rPr>
        <w:t>și una</w:t>
      </w:r>
      <w:r w:rsidR="00AD3236">
        <w:rPr>
          <w:rFonts w:cstheme="minorHAnsi"/>
          <w:sz w:val="24"/>
          <w:szCs w:val="24"/>
          <w:lang w:val="ro-RO"/>
        </w:rPr>
        <w:t xml:space="preserve"> inferioară</w:t>
      </w:r>
      <w:r w:rsidR="00AC5ABA" w:rsidRPr="00424818">
        <w:rPr>
          <w:rFonts w:cstheme="minorHAnsi"/>
          <w:sz w:val="24"/>
          <w:szCs w:val="24"/>
          <w:lang w:val="ro-RO"/>
        </w:rPr>
        <w:t xml:space="preserve">, </w:t>
      </w:r>
      <w:r w:rsidRPr="00424818">
        <w:rPr>
          <w:rFonts w:cstheme="minorHAnsi"/>
          <w:sz w:val="24"/>
          <w:szCs w:val="24"/>
          <w:lang w:val="ro-RO"/>
        </w:rPr>
        <w:t xml:space="preserve">procesate ulterior sub forma unor tile-uri suprapuse. Această strategie este necesară deoarece sistemul utilizează o singură cameră pentru monitorizarea întregii săli, iar dimensiunea fețelor variază în funcție de poziția participanților față de dispozitivul de captură. Pentru regiunea superioară a imaginii sunt utilizate tile-uri de </w:t>
      </w:r>
      <w:r w:rsidRPr="00424818">
        <w:rPr>
          <w:rFonts w:cstheme="minorHAnsi"/>
          <w:sz w:val="24"/>
          <w:szCs w:val="24"/>
          <w:lang w:val="ro-RO"/>
        </w:rPr>
        <w:lastRenderedPageBreak/>
        <w:t>dimensiuni mai mici, ceea ce permite un nivel mai ridicat de detaliu pentru fețele aflate la distanță</w:t>
      </w:r>
      <w:r w:rsidR="00AC5ABA" w:rsidRPr="00424818">
        <w:rPr>
          <w:rFonts w:cstheme="minorHAnsi"/>
          <w:sz w:val="24"/>
          <w:szCs w:val="24"/>
          <w:lang w:val="ro-RO"/>
        </w:rPr>
        <w:t xml:space="preserve"> și </w:t>
      </w:r>
      <w:r w:rsidRPr="00424818">
        <w:rPr>
          <w:rFonts w:cstheme="minorHAnsi"/>
          <w:sz w:val="24"/>
          <w:szCs w:val="24"/>
          <w:lang w:val="ro-RO"/>
        </w:rPr>
        <w:t>produce un efect similar unui zoom local asupra regiunilor procesate</w:t>
      </w:r>
      <w:r w:rsidR="00AC5ABA" w:rsidRPr="00424818">
        <w:rPr>
          <w:rFonts w:cstheme="minorHAnsi"/>
          <w:sz w:val="24"/>
          <w:szCs w:val="24"/>
          <w:lang w:val="ro-RO"/>
        </w:rPr>
        <w:t>. Î</w:t>
      </w:r>
      <w:r w:rsidRPr="00424818">
        <w:rPr>
          <w:rFonts w:cstheme="minorHAnsi"/>
          <w:sz w:val="24"/>
          <w:szCs w:val="24"/>
          <w:lang w:val="ro-RO"/>
        </w:rPr>
        <w:t xml:space="preserve">n </w:t>
      </w:r>
      <w:r w:rsidR="00AC5ABA" w:rsidRPr="00424818">
        <w:rPr>
          <w:rFonts w:cstheme="minorHAnsi"/>
          <w:sz w:val="24"/>
          <w:szCs w:val="24"/>
          <w:lang w:val="ro-RO"/>
        </w:rPr>
        <w:t xml:space="preserve">schimb, </w:t>
      </w:r>
      <w:r w:rsidRPr="00424818">
        <w:rPr>
          <w:rFonts w:cstheme="minorHAnsi"/>
          <w:sz w:val="24"/>
          <w:szCs w:val="24"/>
          <w:lang w:val="ro-RO"/>
        </w:rPr>
        <w:t>regiunea inferioară este procesată utilizând tile-uri mai mari, corespunzătoare zonelor în care fețele se află mai aproape de cameră.</w:t>
      </w:r>
    </w:p>
    <w:p w14:paraId="1BB0C9BA" w14:textId="2751B376"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r>
      <w:r w:rsidR="00D97394" w:rsidRPr="00424818">
        <w:rPr>
          <w:rFonts w:cstheme="minorHAnsi"/>
          <w:sz w:val="24"/>
          <w:szCs w:val="24"/>
          <w:lang w:val="ro-RO"/>
        </w:rPr>
        <w:t>Generarea tile-urilor</w:t>
      </w:r>
      <w:r w:rsidRPr="00424818">
        <w:rPr>
          <w:rFonts w:cstheme="minorHAnsi"/>
          <w:sz w:val="24"/>
          <w:szCs w:val="24"/>
          <w:lang w:val="ro-RO"/>
        </w:rPr>
        <w:t xml:space="preserve"> este realizată prin funcția </w:t>
      </w:r>
      <w:r w:rsidRPr="009072B4">
        <w:rPr>
          <w:rFonts w:ascii="Courier New" w:hAnsi="Courier New" w:cs="Courier New"/>
          <w:i/>
          <w:iCs/>
          <w:sz w:val="24"/>
          <w:szCs w:val="24"/>
          <w:lang w:val="ro-RO"/>
        </w:rPr>
        <w:t>split_into_tiles()</w:t>
      </w:r>
      <w:r w:rsidRPr="00424818">
        <w:rPr>
          <w:rFonts w:cstheme="minorHAnsi"/>
          <w:sz w:val="24"/>
          <w:szCs w:val="24"/>
          <w:lang w:val="ro-RO"/>
        </w:rPr>
        <w:t xml:space="preserve">. Parametrul </w:t>
      </w:r>
      <w:r w:rsidRPr="009072B4">
        <w:rPr>
          <w:rFonts w:ascii="Courier New" w:hAnsi="Courier New" w:cs="Courier New"/>
          <w:i/>
          <w:iCs/>
          <w:sz w:val="24"/>
          <w:szCs w:val="24"/>
          <w:lang w:val="ro-RO"/>
        </w:rPr>
        <w:t>tile_size</w:t>
      </w:r>
      <w:r w:rsidRPr="00424818">
        <w:rPr>
          <w:rFonts w:cstheme="minorHAnsi"/>
          <w:sz w:val="24"/>
          <w:szCs w:val="24"/>
          <w:lang w:val="ro-RO"/>
        </w:rPr>
        <w:t xml:space="preserve"> definește dimensiunea fiecărui tile, iar </w:t>
      </w:r>
      <w:r w:rsidRPr="009072B4">
        <w:rPr>
          <w:rFonts w:ascii="Courier New" w:hAnsi="Courier New" w:cs="Courier New"/>
          <w:i/>
          <w:iCs/>
          <w:sz w:val="24"/>
          <w:szCs w:val="24"/>
          <w:lang w:val="ro-RO"/>
        </w:rPr>
        <w:t>overlap</w:t>
      </w:r>
      <w:r w:rsidRPr="00424818">
        <w:rPr>
          <w:rFonts w:cstheme="minorHAnsi"/>
          <w:sz w:val="24"/>
          <w:szCs w:val="24"/>
          <w:lang w:val="ro-RO"/>
        </w:rPr>
        <w:t xml:space="preserve"> stabilește procentul de suprapunere dintre regiunile adiacente, reducând riscul omiterii fețelor aflate la granița dintre două tile-uri.</w:t>
      </w:r>
      <w:r w:rsidR="00DE6915">
        <w:rPr>
          <w:rFonts w:cstheme="minorHAnsi"/>
          <w:sz w:val="24"/>
          <w:szCs w:val="24"/>
          <w:lang w:val="ro-RO"/>
        </w:rPr>
        <w:t xml:space="preserve"> </w:t>
      </w:r>
      <w:r w:rsidRPr="00424818">
        <w:rPr>
          <w:rFonts w:cstheme="minorHAnsi"/>
          <w:sz w:val="24"/>
          <w:szCs w:val="24"/>
          <w:lang w:val="ro-RO"/>
        </w:rPr>
        <w:t>Pentru fiecare tile</w:t>
      </w:r>
      <w:r w:rsidR="00D97394" w:rsidRPr="00424818">
        <w:rPr>
          <w:rFonts w:cstheme="minorHAnsi"/>
          <w:sz w:val="24"/>
          <w:szCs w:val="24"/>
          <w:lang w:val="ro-RO"/>
        </w:rPr>
        <w:t xml:space="preserve"> </w:t>
      </w:r>
      <w:r w:rsidRPr="00424818">
        <w:rPr>
          <w:rFonts w:cstheme="minorHAnsi"/>
          <w:sz w:val="24"/>
          <w:szCs w:val="24"/>
          <w:lang w:val="ro-RO"/>
        </w:rPr>
        <w:t xml:space="preserve">este aplicată funcția auxiliară </w:t>
      </w:r>
      <w:r w:rsidRPr="00F67B45">
        <w:rPr>
          <w:rFonts w:ascii="Courier New" w:hAnsi="Courier New" w:cs="Courier New"/>
          <w:i/>
          <w:iCs/>
          <w:sz w:val="24"/>
          <w:szCs w:val="24"/>
          <w:lang w:val="ro-RO"/>
        </w:rPr>
        <w:t>process_tile()</w:t>
      </w:r>
      <w:r w:rsidRPr="00424818">
        <w:rPr>
          <w:rFonts w:cstheme="minorHAnsi"/>
          <w:sz w:val="24"/>
          <w:szCs w:val="24"/>
          <w:lang w:val="ro-RO"/>
        </w:rPr>
        <w:t>,</w:t>
      </w:r>
      <w:r w:rsidR="00D97394" w:rsidRPr="00424818">
        <w:rPr>
          <w:rFonts w:cstheme="minorHAnsi"/>
          <w:sz w:val="24"/>
          <w:szCs w:val="24"/>
          <w:lang w:val="ro-RO"/>
        </w:rPr>
        <w:t xml:space="preserve"> </w:t>
      </w:r>
      <w:r w:rsidRPr="00424818">
        <w:rPr>
          <w:rFonts w:cstheme="minorHAnsi"/>
          <w:sz w:val="24"/>
          <w:szCs w:val="24"/>
          <w:lang w:val="ro-RO"/>
        </w:rPr>
        <w:t xml:space="preserve">responsabilă de preprocesarea imaginii și aplicarea modelului de detecție facială. </w:t>
      </w:r>
      <w:r w:rsidR="001C4768">
        <w:rPr>
          <w:rFonts w:cstheme="minorHAnsi"/>
          <w:sz w:val="24"/>
          <w:szCs w:val="24"/>
          <w:lang w:val="ro-RO"/>
        </w:rPr>
        <w:t>Totodată, î</w:t>
      </w:r>
      <w:r w:rsidRPr="00424818">
        <w:rPr>
          <w:rFonts w:cstheme="minorHAnsi"/>
          <w:sz w:val="24"/>
          <w:szCs w:val="24"/>
          <w:lang w:val="ro-RO"/>
        </w:rPr>
        <w:t xml:space="preserve">n cadrul acestei etape este utilizată funcția </w:t>
      </w:r>
      <w:r w:rsidRPr="003E3AEC">
        <w:rPr>
          <w:rFonts w:ascii="Courier New" w:hAnsi="Courier New" w:cs="Courier New"/>
          <w:i/>
          <w:iCs/>
          <w:sz w:val="24"/>
          <w:szCs w:val="24"/>
          <w:lang w:val="ro-RO"/>
        </w:rPr>
        <w:t>letterbox()</w:t>
      </w:r>
      <w:r w:rsidRPr="00424818">
        <w:rPr>
          <w:rFonts w:cstheme="minorHAnsi"/>
          <w:sz w:val="24"/>
          <w:szCs w:val="24"/>
          <w:lang w:val="ro-RO"/>
        </w:rPr>
        <w:t>, care redimensionează imaginea la dimensiunea de intrare necesară modelului, păstrând raportul de aspect</w:t>
      </w:r>
      <w:r w:rsidR="00CB0464">
        <w:rPr>
          <w:rFonts w:cstheme="minorHAnsi"/>
          <w:sz w:val="24"/>
          <w:szCs w:val="24"/>
          <w:lang w:val="ro-RO"/>
        </w:rPr>
        <w:t xml:space="preserve"> al imaginii.</w:t>
      </w:r>
    </w:p>
    <w:p w14:paraId="6837AAED" w14:textId="47872A55"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După redimensionare, imaginea este convertită din formatul BGR în RGB, normalizată în intervalul </w:t>
      </w:r>
      <w:r w:rsidRPr="00424818">
        <w:rPr>
          <w:rFonts w:cstheme="minorHAnsi"/>
          <w:sz w:val="24"/>
          <w:szCs w:val="24"/>
        </w:rPr>
        <w:t>[0, 1]</w:t>
      </w:r>
      <w:r w:rsidRPr="00424818">
        <w:rPr>
          <w:rFonts w:cstheme="minorHAnsi"/>
          <w:sz w:val="24"/>
          <w:szCs w:val="24"/>
          <w:lang w:val="ro-RO"/>
        </w:rPr>
        <w:t xml:space="preserve"> și transformată în formatul tensorial așteptat de model. Inferența este realizată prin apelul metodei </w:t>
      </w:r>
      <w:r w:rsidRPr="00CB0464">
        <w:rPr>
          <w:rFonts w:ascii="Courier New" w:hAnsi="Courier New" w:cs="Courier New"/>
          <w:i/>
          <w:iCs/>
          <w:sz w:val="24"/>
          <w:szCs w:val="24"/>
          <w:lang w:val="ro-RO"/>
        </w:rPr>
        <w:t>model.run(</w:t>
      </w:r>
      <w:r w:rsidRPr="00CB0464">
        <w:rPr>
          <w:rFonts w:ascii="Courier New" w:hAnsi="Courier New" w:cs="Courier New"/>
          <w:i/>
          <w:iCs/>
          <w:sz w:val="24"/>
          <w:szCs w:val="24"/>
        </w:rPr>
        <w:t>)</w:t>
      </w:r>
      <w:r w:rsidRPr="00424818">
        <w:rPr>
          <w:rFonts w:cstheme="minorHAnsi"/>
          <w:sz w:val="24"/>
          <w:szCs w:val="24"/>
        </w:rPr>
        <w:t xml:space="preserve">, </w:t>
      </w:r>
      <w:r w:rsidRPr="00424818">
        <w:rPr>
          <w:rFonts w:cstheme="minorHAnsi"/>
          <w:sz w:val="24"/>
          <w:szCs w:val="24"/>
          <w:lang w:val="ro-RO"/>
        </w:rPr>
        <w:t>rezultatul conținând coordonatele regiunilor detectate (bounding boxes) și scorul de încredere asociat fiecărei detecții</w:t>
      </w:r>
      <w:r w:rsidR="00CB0464">
        <w:rPr>
          <w:rFonts w:cstheme="minorHAnsi"/>
          <w:sz w:val="24"/>
          <w:szCs w:val="24"/>
          <w:lang w:val="ro-RO"/>
        </w:rPr>
        <w:t>.</w:t>
      </w:r>
    </w:p>
    <w:p w14:paraId="3AA53571" w14:textId="25D34EDB"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Pentru optimizarea timpului de execuție, procesarea tile-urilor este realizată în paralel utilizând clasa </w:t>
      </w:r>
      <w:r w:rsidRPr="00F64E55">
        <w:rPr>
          <w:rFonts w:ascii="Courier New" w:hAnsi="Courier New" w:cs="Courier New"/>
          <w:i/>
          <w:iCs/>
          <w:sz w:val="24"/>
          <w:szCs w:val="24"/>
          <w:lang w:val="ro-RO"/>
        </w:rPr>
        <w:t>ThreadPoolExecutor</w:t>
      </w:r>
      <w:r w:rsidRPr="00424818">
        <w:rPr>
          <w:rFonts w:cstheme="minorHAnsi"/>
          <w:sz w:val="24"/>
          <w:szCs w:val="24"/>
          <w:lang w:val="ro-RO"/>
        </w:rPr>
        <w:t xml:space="preserve">, configurată pe baza constantei </w:t>
      </w:r>
      <w:r w:rsidRPr="00F64E55">
        <w:rPr>
          <w:rFonts w:ascii="Courier New" w:hAnsi="Courier New" w:cs="Courier New"/>
          <w:i/>
          <w:iCs/>
          <w:sz w:val="24"/>
          <w:szCs w:val="24"/>
          <w:lang w:val="ro-RO"/>
        </w:rPr>
        <w:t>MAX_WORKERS</w:t>
      </w:r>
      <w:r w:rsidRPr="00424818">
        <w:rPr>
          <w:rFonts w:cstheme="minorHAnsi"/>
          <w:sz w:val="24"/>
          <w:szCs w:val="24"/>
          <w:lang w:val="ro-RO"/>
        </w:rPr>
        <w:t>. De asemenea, în urma inferenței, detecțiile cu un scor de încredere mai mic de 0</w:t>
      </w:r>
      <w:r w:rsidR="008A5436">
        <w:rPr>
          <w:rFonts w:cstheme="minorHAnsi"/>
          <w:sz w:val="24"/>
          <w:szCs w:val="24"/>
          <w:lang w:val="ro-RO"/>
        </w:rPr>
        <w:t>.</w:t>
      </w:r>
      <w:r w:rsidRPr="00424818">
        <w:rPr>
          <w:rFonts w:cstheme="minorHAnsi"/>
          <w:sz w:val="24"/>
          <w:szCs w:val="24"/>
          <w:lang w:val="ro-RO"/>
        </w:rPr>
        <w:t>75 sunt eliminate pentru reducerea numărului de detecții fals pozitive. Pentru detecțiile valide, coordonatele obținute la nivelul fiecărui tile sunt transformate înapoi în sistemul de coordonate al cadrului original, pentru a permite aplicarea operației de Non-Maximum Suppression (NMS) și utilizarea ulterioară a detecțiilor în etapa de tracking.</w:t>
      </w:r>
    </w:p>
    <w:p w14:paraId="3C273CF6" w14:textId="6DC032E7"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Operația Non-Maximum Suppression (NMS) este necesară deoarece utilizarea tile-urilor suprapuse poate genera detecții multiple pentru aceeași față în regiunile de intersecție dintre tile-uri. Prin urmare, NMS elimină detecțiile duplicate sau suprapuse și păstrează doar detecțiile cu cel mai ridicat scor de încredere pentru fiecare față identificată. </w:t>
      </w:r>
    </w:p>
    <w:p w14:paraId="485A71D3" w14:textId="31849D42"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În plus, pentru fețele detectate în primul cadru al secvenței, sistemul calculează un vector de caracteristici faciale prin metoda </w:t>
      </w:r>
      <w:r w:rsidRPr="003F30E3">
        <w:rPr>
          <w:rFonts w:ascii="Courier New" w:hAnsi="Courier New" w:cs="Courier New"/>
          <w:i/>
          <w:iCs/>
          <w:sz w:val="24"/>
          <w:szCs w:val="24"/>
          <w:lang w:val="ro-RO"/>
        </w:rPr>
        <w:t>compute_face_embedding()</w:t>
      </w:r>
      <w:r w:rsidRPr="00424818">
        <w:rPr>
          <w:rFonts w:cstheme="minorHAnsi"/>
          <w:sz w:val="24"/>
          <w:szCs w:val="24"/>
          <w:lang w:val="ro-RO"/>
        </w:rPr>
        <w:t>. Aceasta utilizează modelul MobileFaceNet</w:t>
      </w:r>
      <w:r w:rsidR="007F6D58" w:rsidRPr="00424818">
        <w:rPr>
          <w:rFonts w:cstheme="minorHAnsi"/>
          <w:sz w:val="24"/>
          <w:szCs w:val="24"/>
          <w:lang w:val="ro-RO"/>
        </w:rPr>
        <w:t xml:space="preserve">, </w:t>
      </w:r>
      <w:r w:rsidRPr="00424818">
        <w:rPr>
          <w:rFonts w:cstheme="minorHAnsi"/>
          <w:sz w:val="24"/>
          <w:szCs w:val="24"/>
          <w:lang w:val="ro-RO"/>
        </w:rPr>
        <w:t xml:space="preserve">încărcat prin intermediul bibliotecii onnxruntime, care </w:t>
      </w:r>
      <w:r w:rsidRPr="00424818">
        <w:rPr>
          <w:rFonts w:cstheme="minorHAnsi"/>
          <w:sz w:val="24"/>
          <w:szCs w:val="24"/>
          <w:lang w:val="ro-RO"/>
        </w:rPr>
        <w:lastRenderedPageBreak/>
        <w:t xml:space="preserve">transformă imaginea feței într-un vector numeric de 128 de componente. Vectorul rezultat este normalizat utilizând norma L2 și ulterior </w:t>
      </w:r>
      <w:r w:rsidR="007F6D58" w:rsidRPr="00424818">
        <w:rPr>
          <w:rFonts w:cstheme="minorHAnsi"/>
          <w:sz w:val="24"/>
          <w:szCs w:val="24"/>
          <w:lang w:val="ro-RO"/>
        </w:rPr>
        <w:t>utilizat</w:t>
      </w:r>
      <w:r w:rsidRPr="00424818">
        <w:rPr>
          <w:rFonts w:cstheme="minorHAnsi"/>
          <w:sz w:val="24"/>
          <w:szCs w:val="24"/>
          <w:lang w:val="ro-RO"/>
        </w:rPr>
        <w:t xml:space="preserve"> pentru urmărirea identităților s</w:t>
      </w:r>
      <w:r w:rsidR="00CF3873">
        <w:rPr>
          <w:rFonts w:cstheme="minorHAnsi"/>
          <w:sz w:val="24"/>
          <w:szCs w:val="24"/>
          <w:lang w:val="ro-RO"/>
        </w:rPr>
        <w:t>ubiecților</w:t>
      </w:r>
      <w:r w:rsidRPr="00424818">
        <w:rPr>
          <w:rFonts w:cstheme="minorHAnsi"/>
          <w:sz w:val="24"/>
          <w:szCs w:val="24"/>
          <w:lang w:val="ro-RO"/>
        </w:rPr>
        <w:t xml:space="preserve"> între momente succesive de monitorizare.</w:t>
      </w:r>
    </w:p>
    <w:p w14:paraId="50CD77EE" w14:textId="3E989D35"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Astfel, etapa de </w:t>
      </w:r>
      <w:r w:rsidR="004E5D90">
        <w:rPr>
          <w:rFonts w:cstheme="minorHAnsi"/>
          <w:sz w:val="24"/>
          <w:szCs w:val="24"/>
          <w:lang w:val="ro-RO"/>
        </w:rPr>
        <w:t>procesare fa</w:t>
      </w:r>
      <w:r w:rsidR="00DB6472">
        <w:rPr>
          <w:rFonts w:cstheme="minorHAnsi"/>
          <w:sz w:val="24"/>
          <w:szCs w:val="24"/>
          <w:lang w:val="ro-RO"/>
        </w:rPr>
        <w:t>cială</w:t>
      </w:r>
      <w:r w:rsidRPr="00424818">
        <w:rPr>
          <w:rFonts w:cstheme="minorHAnsi"/>
          <w:sz w:val="24"/>
          <w:szCs w:val="24"/>
          <w:lang w:val="ro-RO"/>
        </w:rPr>
        <w:t xml:space="preserve"> transformă cadrele brute capturate de cameră într-o structură de date organizată, care conține</w:t>
      </w:r>
      <w:r w:rsidR="00CE076C">
        <w:rPr>
          <w:rFonts w:cstheme="minorHAnsi"/>
          <w:sz w:val="24"/>
          <w:szCs w:val="24"/>
          <w:lang w:val="ro-RO"/>
        </w:rPr>
        <w:t>,</w:t>
      </w:r>
      <w:r w:rsidRPr="00424818">
        <w:rPr>
          <w:rFonts w:cstheme="minorHAnsi"/>
          <w:sz w:val="24"/>
          <w:szCs w:val="24"/>
          <w:lang w:val="ro-RO"/>
        </w:rPr>
        <w:t xml:space="preserve"> pentru fiecare cadru</w:t>
      </w:r>
      <w:r w:rsidR="00CE076C">
        <w:rPr>
          <w:rFonts w:cstheme="minorHAnsi"/>
          <w:sz w:val="24"/>
          <w:szCs w:val="24"/>
          <w:lang w:val="ro-RO"/>
        </w:rPr>
        <w:t>,</w:t>
      </w:r>
      <w:r w:rsidRPr="00424818">
        <w:rPr>
          <w:rFonts w:cstheme="minorHAnsi"/>
          <w:sz w:val="24"/>
          <w:szCs w:val="24"/>
          <w:lang w:val="ro-RO"/>
        </w:rPr>
        <w:t xml:space="preserve"> lista fețelor detectate, coordonatele regiunilor faciale și, </w:t>
      </w:r>
      <w:r w:rsidR="00CE076C">
        <w:rPr>
          <w:rFonts w:cstheme="minorHAnsi"/>
          <w:sz w:val="24"/>
          <w:szCs w:val="24"/>
          <w:lang w:val="ro-RO"/>
        </w:rPr>
        <w:t>pentru primul cadru</w:t>
      </w:r>
      <w:r w:rsidRPr="00424818">
        <w:rPr>
          <w:rFonts w:cstheme="minorHAnsi"/>
          <w:sz w:val="24"/>
          <w:szCs w:val="24"/>
          <w:lang w:val="ro-RO"/>
        </w:rPr>
        <w:t xml:space="preserve">, embedding-ul facial asociat. Această structură devine intrarea pentru etapele ulterioare ale </w:t>
      </w:r>
      <w:r w:rsidR="00CE076C">
        <w:rPr>
          <w:rFonts w:cstheme="minorHAnsi"/>
          <w:sz w:val="24"/>
          <w:szCs w:val="24"/>
          <w:lang w:val="ro-RO"/>
        </w:rPr>
        <w:t>componentei de procesare și inferență</w:t>
      </w:r>
      <w:r w:rsidRPr="00424818">
        <w:rPr>
          <w:rFonts w:cstheme="minorHAnsi"/>
          <w:sz w:val="24"/>
          <w:szCs w:val="24"/>
          <w:lang w:val="ro-RO"/>
        </w:rPr>
        <w:t>.</w:t>
      </w:r>
    </w:p>
    <w:p w14:paraId="19F98499" w14:textId="2551B8D0"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După etapa de </w:t>
      </w:r>
      <w:r w:rsidR="004E5D90">
        <w:rPr>
          <w:rFonts w:cstheme="minorHAnsi"/>
          <w:sz w:val="24"/>
          <w:szCs w:val="24"/>
          <w:lang w:val="ro-RO"/>
        </w:rPr>
        <w:t>procesare</w:t>
      </w:r>
      <w:r w:rsidRPr="00424818">
        <w:rPr>
          <w:rFonts w:cstheme="minorHAnsi"/>
          <w:sz w:val="24"/>
          <w:szCs w:val="24"/>
          <w:lang w:val="ro-RO"/>
        </w:rPr>
        <w:t xml:space="preserve"> facială, următorul pas în procesul de inferență constă în aplicarea mecanismului de tracking, necesar pentru asocierea corectă a fețelor detectate atât între cele 20 de cadre consecutive, cât și între diferitele momente de monitorizare din cadrul aceleiași sesiuni.</w:t>
      </w:r>
      <w:r w:rsidR="00E364ED">
        <w:rPr>
          <w:rFonts w:cstheme="minorHAnsi"/>
          <w:sz w:val="24"/>
          <w:szCs w:val="24"/>
          <w:lang w:val="ro-RO"/>
        </w:rPr>
        <w:t xml:space="preserve"> </w:t>
      </w:r>
      <w:r w:rsidRPr="00424818">
        <w:rPr>
          <w:rFonts w:cstheme="minorHAnsi"/>
          <w:sz w:val="24"/>
          <w:szCs w:val="24"/>
          <w:lang w:val="ro-RO"/>
        </w:rPr>
        <w:t>Necesitatea acestei etape apare deoarece detectorul facial procesează fiecare cadru</w:t>
      </w:r>
      <w:r w:rsidR="00362E32">
        <w:rPr>
          <w:rFonts w:cstheme="minorHAnsi"/>
          <w:sz w:val="24"/>
          <w:szCs w:val="24"/>
          <w:lang w:val="ro-RO"/>
        </w:rPr>
        <w:t xml:space="preserve"> în mod</w:t>
      </w:r>
      <w:r w:rsidRPr="00424818">
        <w:rPr>
          <w:rFonts w:cstheme="minorHAnsi"/>
          <w:sz w:val="24"/>
          <w:szCs w:val="24"/>
          <w:lang w:val="ro-RO"/>
        </w:rPr>
        <w:t xml:space="preserve"> independent și nu garantează returnarea fețelor în aceeași ordine între două inferențe consecutive. În consecință, fără un mecanism de asociere temporală, secvențele de cadre furnizate ulterior modelului secvențial ar conține imagini aparținând unor </w:t>
      </w:r>
      <w:r w:rsidR="001D4939" w:rsidRPr="00424818">
        <w:rPr>
          <w:rFonts w:cstheme="minorHAnsi"/>
          <w:sz w:val="24"/>
          <w:szCs w:val="24"/>
          <w:lang w:val="ro-RO"/>
        </w:rPr>
        <w:t>subiecți</w:t>
      </w:r>
      <w:r w:rsidRPr="00424818">
        <w:rPr>
          <w:rFonts w:cstheme="minorHAnsi"/>
          <w:sz w:val="24"/>
          <w:szCs w:val="24"/>
          <w:lang w:val="ro-RO"/>
        </w:rPr>
        <w:t xml:space="preserve"> diferi</w:t>
      </w:r>
      <w:r w:rsidR="001D4939" w:rsidRPr="00424818">
        <w:rPr>
          <w:rFonts w:cstheme="minorHAnsi"/>
          <w:sz w:val="24"/>
          <w:szCs w:val="24"/>
          <w:lang w:val="ro-RO"/>
        </w:rPr>
        <w:t>ți</w:t>
      </w:r>
      <w:r w:rsidRPr="00424818">
        <w:rPr>
          <w:rFonts w:cstheme="minorHAnsi"/>
          <w:sz w:val="24"/>
          <w:szCs w:val="24"/>
          <w:lang w:val="ro-RO"/>
        </w:rPr>
        <w:t>.</w:t>
      </w:r>
    </w:p>
    <w:p w14:paraId="1A8D6FB9" w14:textId="77777777" w:rsidR="00E364ED" w:rsidRDefault="00BA6D49" w:rsidP="00E364ED">
      <w:pPr>
        <w:spacing w:after="0" w:line="360" w:lineRule="auto"/>
        <w:jc w:val="both"/>
        <w:rPr>
          <w:rFonts w:cstheme="minorHAnsi"/>
          <w:sz w:val="24"/>
          <w:szCs w:val="24"/>
          <w:lang w:val="ro-RO"/>
        </w:rPr>
      </w:pPr>
      <w:r w:rsidRPr="00424818">
        <w:rPr>
          <w:rFonts w:cstheme="minorHAnsi"/>
          <w:sz w:val="24"/>
          <w:szCs w:val="24"/>
          <w:lang w:val="ro-RO"/>
        </w:rPr>
        <w:tab/>
        <w:t xml:space="preserve">Astfel, </w:t>
      </w:r>
      <w:r w:rsidR="004A12D4" w:rsidRPr="00424818">
        <w:rPr>
          <w:rFonts w:cstheme="minorHAnsi"/>
          <w:sz w:val="24"/>
          <w:szCs w:val="24"/>
          <w:lang w:val="ro-RO"/>
        </w:rPr>
        <w:t>mecanismul de tracking implementat în cadrul sistemului este organizat pe două niveluri distincte:</w:t>
      </w:r>
    </w:p>
    <w:p w14:paraId="3AF4F94C" w14:textId="77777777" w:rsidR="00E364ED" w:rsidRPr="00E364ED" w:rsidRDefault="00BA6D49" w:rsidP="00E364ED">
      <w:pPr>
        <w:pStyle w:val="ListParagraph"/>
        <w:numPr>
          <w:ilvl w:val="0"/>
          <w:numId w:val="17"/>
        </w:numPr>
        <w:spacing w:after="0" w:line="360" w:lineRule="auto"/>
        <w:jc w:val="both"/>
        <w:rPr>
          <w:rFonts w:cstheme="minorHAnsi"/>
          <w:sz w:val="24"/>
          <w:szCs w:val="24"/>
          <w:lang w:val="ro-RO"/>
        </w:rPr>
      </w:pPr>
      <w:r w:rsidRPr="00E364ED">
        <w:rPr>
          <w:rFonts w:cstheme="minorHAnsi"/>
          <w:sz w:val="24"/>
          <w:szCs w:val="24"/>
          <w:lang w:val="ro-RO"/>
        </w:rPr>
        <w:t xml:space="preserve">tracking între cadre consecutive din </w:t>
      </w:r>
      <w:r w:rsidR="004A12D4" w:rsidRPr="00E364ED">
        <w:rPr>
          <w:rFonts w:cstheme="minorHAnsi"/>
          <w:sz w:val="24"/>
          <w:szCs w:val="24"/>
          <w:lang w:val="ro-RO"/>
        </w:rPr>
        <w:t xml:space="preserve">cadrul </w:t>
      </w:r>
      <w:r w:rsidRPr="00E364ED">
        <w:rPr>
          <w:rFonts w:cstheme="minorHAnsi"/>
          <w:sz w:val="24"/>
          <w:szCs w:val="24"/>
          <w:lang w:val="ro-RO"/>
        </w:rPr>
        <w:t>acel</w:t>
      </w:r>
      <w:r w:rsidR="004A12D4" w:rsidRPr="00E364ED">
        <w:rPr>
          <w:rFonts w:cstheme="minorHAnsi"/>
          <w:sz w:val="24"/>
          <w:szCs w:val="24"/>
          <w:lang w:val="ro-RO"/>
        </w:rPr>
        <w:t>uiaș</w:t>
      </w:r>
      <w:r w:rsidRPr="00E364ED">
        <w:rPr>
          <w:rFonts w:cstheme="minorHAnsi"/>
          <w:sz w:val="24"/>
          <w:szCs w:val="24"/>
          <w:lang w:val="ro-RO"/>
        </w:rPr>
        <w:t>i moment de monitorizare;</w:t>
      </w:r>
    </w:p>
    <w:p w14:paraId="22FFC497" w14:textId="7B9FC27C" w:rsidR="00BA6D49" w:rsidRPr="00E364ED" w:rsidRDefault="00BA6D49" w:rsidP="00E364ED">
      <w:pPr>
        <w:pStyle w:val="ListParagraph"/>
        <w:numPr>
          <w:ilvl w:val="0"/>
          <w:numId w:val="17"/>
        </w:numPr>
        <w:spacing w:after="0" w:line="360" w:lineRule="auto"/>
        <w:jc w:val="both"/>
        <w:rPr>
          <w:rFonts w:cstheme="minorHAnsi"/>
          <w:sz w:val="24"/>
          <w:szCs w:val="24"/>
          <w:lang w:val="ro-RO"/>
        </w:rPr>
      </w:pPr>
      <w:r w:rsidRPr="00E364ED">
        <w:rPr>
          <w:rFonts w:cstheme="minorHAnsi"/>
          <w:sz w:val="24"/>
          <w:szCs w:val="24"/>
          <w:lang w:val="ro-RO"/>
        </w:rPr>
        <w:t xml:space="preserve">tracking între </w:t>
      </w:r>
      <w:r w:rsidR="000B1F6A" w:rsidRPr="00E364ED">
        <w:rPr>
          <w:rFonts w:cstheme="minorHAnsi"/>
          <w:sz w:val="24"/>
          <w:szCs w:val="24"/>
          <w:lang w:val="ro-RO"/>
        </w:rPr>
        <w:t xml:space="preserve">momente </w:t>
      </w:r>
      <w:r w:rsidRPr="00E364ED">
        <w:rPr>
          <w:rFonts w:cstheme="minorHAnsi"/>
          <w:sz w:val="24"/>
          <w:szCs w:val="24"/>
          <w:lang w:val="ro-RO"/>
        </w:rPr>
        <w:t>consecutive</w:t>
      </w:r>
      <w:r w:rsidR="000B1F6A" w:rsidRPr="00E364ED">
        <w:rPr>
          <w:rFonts w:cstheme="minorHAnsi"/>
          <w:sz w:val="24"/>
          <w:szCs w:val="24"/>
          <w:lang w:val="ro-RO"/>
        </w:rPr>
        <w:t xml:space="preserve"> de monitorizare</w:t>
      </w:r>
      <w:r w:rsidRPr="00E364ED">
        <w:rPr>
          <w:rFonts w:cstheme="minorHAnsi"/>
          <w:sz w:val="24"/>
          <w:szCs w:val="24"/>
          <w:lang w:val="ro-RO"/>
        </w:rPr>
        <w:t xml:space="preserve"> din cadrul </w:t>
      </w:r>
      <w:r w:rsidR="004A12D4" w:rsidRPr="00E364ED">
        <w:rPr>
          <w:rFonts w:cstheme="minorHAnsi"/>
          <w:sz w:val="24"/>
          <w:szCs w:val="24"/>
          <w:lang w:val="ro-RO"/>
        </w:rPr>
        <w:t xml:space="preserve">aceleiași </w:t>
      </w:r>
      <w:r w:rsidRPr="00E364ED">
        <w:rPr>
          <w:rFonts w:cstheme="minorHAnsi"/>
          <w:sz w:val="24"/>
          <w:szCs w:val="24"/>
          <w:lang w:val="ro-RO"/>
        </w:rPr>
        <w:t>sesiuni</w:t>
      </w:r>
      <w:r w:rsidR="000B1F6A" w:rsidRPr="00E364ED">
        <w:rPr>
          <w:rFonts w:cstheme="minorHAnsi"/>
          <w:sz w:val="24"/>
          <w:szCs w:val="24"/>
          <w:lang w:val="ro-RO"/>
        </w:rPr>
        <w:t>.</w:t>
      </w:r>
    </w:p>
    <w:p w14:paraId="49259598" w14:textId="154FB7FF"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 xml:space="preserve">Primul nivel este implementat prin funcția </w:t>
      </w:r>
      <w:r w:rsidRPr="00654137">
        <w:rPr>
          <w:rFonts w:ascii="Courier New" w:hAnsi="Courier New" w:cs="Courier New"/>
          <w:i/>
          <w:iCs/>
          <w:sz w:val="24"/>
          <w:szCs w:val="24"/>
          <w:lang w:val="ro-RO"/>
        </w:rPr>
        <w:t>track_faces_in_snapshot()</w:t>
      </w:r>
      <w:r w:rsidRPr="00424818">
        <w:rPr>
          <w:rFonts w:cstheme="minorHAnsi"/>
          <w:sz w:val="24"/>
          <w:szCs w:val="24"/>
          <w:lang w:val="ro-RO"/>
        </w:rPr>
        <w:t xml:space="preserve">. Aceasta realizează asocierea fețelor detectate între cadre consecutive utilizând poziția spațială a </w:t>
      </w:r>
      <w:r w:rsidR="001C2A66">
        <w:rPr>
          <w:rFonts w:cstheme="minorHAnsi"/>
          <w:sz w:val="24"/>
          <w:szCs w:val="24"/>
          <w:lang w:val="ro-RO"/>
        </w:rPr>
        <w:t>regiunilor faciale în imagine.</w:t>
      </w:r>
    </w:p>
    <w:p w14:paraId="41E8BFA9" w14:textId="502B5A46"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lang w:val="ro-RO"/>
        </w:rPr>
        <w:tab/>
        <w:t>Întrucât intervalul temporal dintre două cadre consecutive este</w:t>
      </w:r>
      <w:r w:rsidR="00824EED" w:rsidRPr="00424818">
        <w:rPr>
          <w:rFonts w:cstheme="minorHAnsi"/>
          <w:sz w:val="24"/>
          <w:szCs w:val="24"/>
          <w:lang w:val="ro-RO"/>
        </w:rPr>
        <w:t xml:space="preserve"> </w:t>
      </w:r>
      <w:r w:rsidRPr="00424818">
        <w:rPr>
          <w:rFonts w:cstheme="minorHAnsi"/>
          <w:sz w:val="24"/>
          <w:szCs w:val="24"/>
          <w:lang w:val="ro-RO"/>
        </w:rPr>
        <w:t xml:space="preserve">redus, variațiile de poziție ale </w:t>
      </w:r>
      <w:r w:rsidR="00824EED" w:rsidRPr="00424818">
        <w:rPr>
          <w:rFonts w:cstheme="minorHAnsi"/>
          <w:sz w:val="24"/>
          <w:szCs w:val="24"/>
          <w:lang w:val="ro-RO"/>
        </w:rPr>
        <w:t>subiecților</w:t>
      </w:r>
      <w:r w:rsidRPr="00424818">
        <w:rPr>
          <w:rFonts w:cstheme="minorHAnsi"/>
          <w:sz w:val="24"/>
          <w:szCs w:val="24"/>
          <w:lang w:val="ro-RO"/>
        </w:rPr>
        <w:t xml:space="preserve"> sunt considerate minime. Din acest motiv, asocierea este realizată utilizând centroidul fiecăr</w:t>
      </w:r>
      <w:r w:rsidR="009E30F9">
        <w:rPr>
          <w:rFonts w:cstheme="minorHAnsi"/>
          <w:sz w:val="24"/>
          <w:szCs w:val="24"/>
          <w:lang w:val="ro-RO"/>
        </w:rPr>
        <w:t>ei regiuni faciale detectate</w:t>
      </w:r>
      <w:r w:rsidRPr="00424818">
        <w:rPr>
          <w:rFonts w:cstheme="minorHAnsi"/>
          <w:sz w:val="24"/>
          <w:szCs w:val="24"/>
          <w:lang w:val="ro-RO"/>
        </w:rPr>
        <w:t xml:space="preserve">. Centroidul este calculat prin intermediul funcției </w:t>
      </w:r>
      <w:r w:rsidRPr="001545FC">
        <w:rPr>
          <w:rFonts w:ascii="Courier New" w:hAnsi="Courier New" w:cs="Courier New"/>
          <w:i/>
          <w:iCs/>
          <w:sz w:val="24"/>
          <w:szCs w:val="24"/>
          <w:lang w:val="ro-RO"/>
        </w:rPr>
        <w:t>bbox_centroid()</w:t>
      </w:r>
      <w:r w:rsidRPr="00424818">
        <w:rPr>
          <w:rFonts w:cstheme="minorHAnsi"/>
          <w:sz w:val="24"/>
          <w:szCs w:val="24"/>
          <w:lang w:val="ro-RO"/>
        </w:rPr>
        <w:t xml:space="preserve">, care determină centrul geometric al regiunii faciale detectate. </w:t>
      </w:r>
    </w:p>
    <w:p w14:paraId="190D8F43" w14:textId="7E59C9B1"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rPr>
        <w:tab/>
        <w:t>Pentru fiecare detecție nouă, sistemul calculează distanța euclidiană dintre poziția curentă a feței și ultima poziție cunoscută a fiecăr</w:t>
      </w:r>
      <w:r w:rsidR="00982F23">
        <w:rPr>
          <w:rFonts w:cstheme="minorHAnsi"/>
          <w:sz w:val="24"/>
          <w:szCs w:val="24"/>
        </w:rPr>
        <w:t>ui subiect</w:t>
      </w:r>
      <w:r w:rsidRPr="00424818">
        <w:rPr>
          <w:rFonts w:cstheme="minorHAnsi"/>
          <w:sz w:val="24"/>
          <w:szCs w:val="24"/>
        </w:rPr>
        <w:t xml:space="preserve"> urmărit în cadrele anterioare</w:t>
      </w:r>
      <w:r w:rsidR="00824EED" w:rsidRPr="00424818">
        <w:rPr>
          <w:rFonts w:cstheme="minorHAnsi"/>
          <w:sz w:val="24"/>
          <w:szCs w:val="24"/>
        </w:rPr>
        <w:t xml:space="preserve">. Calculul distanței este realizat prin intermediul </w:t>
      </w:r>
      <w:r w:rsidRPr="00424818">
        <w:rPr>
          <w:rFonts w:cstheme="minorHAnsi"/>
          <w:sz w:val="24"/>
          <w:szCs w:val="24"/>
        </w:rPr>
        <w:t>funcți</w:t>
      </w:r>
      <w:r w:rsidR="00824EED" w:rsidRPr="00424818">
        <w:rPr>
          <w:rFonts w:cstheme="minorHAnsi"/>
          <w:sz w:val="24"/>
          <w:szCs w:val="24"/>
        </w:rPr>
        <w:t>ei</w:t>
      </w:r>
      <w:r w:rsidRPr="00424818">
        <w:rPr>
          <w:rFonts w:cstheme="minorHAnsi"/>
          <w:sz w:val="24"/>
          <w:szCs w:val="24"/>
        </w:rPr>
        <w:t xml:space="preserve"> </w:t>
      </w:r>
      <w:r w:rsidRPr="004405E1">
        <w:rPr>
          <w:rFonts w:ascii="Courier New" w:hAnsi="Courier New" w:cs="Courier New"/>
          <w:i/>
          <w:iCs/>
          <w:sz w:val="24"/>
          <w:szCs w:val="24"/>
        </w:rPr>
        <w:t>centroid_distance()</w:t>
      </w:r>
      <w:r w:rsidRPr="00424818">
        <w:rPr>
          <w:rFonts w:cstheme="minorHAnsi"/>
          <w:sz w:val="24"/>
          <w:szCs w:val="24"/>
        </w:rPr>
        <w:t xml:space="preserve">. Astfel, </w:t>
      </w:r>
      <w:r w:rsidRPr="00424818">
        <w:rPr>
          <w:rFonts w:cstheme="minorHAnsi"/>
          <w:sz w:val="24"/>
          <w:szCs w:val="24"/>
        </w:rPr>
        <w:lastRenderedPageBreak/>
        <w:t>asocierea este realizat</w:t>
      </w:r>
      <w:r w:rsidRPr="00424818">
        <w:rPr>
          <w:rFonts w:cstheme="minorHAnsi"/>
          <w:sz w:val="24"/>
          <w:szCs w:val="24"/>
          <w:lang w:val="ro-RO"/>
        </w:rPr>
        <w:t xml:space="preserve">ă pe baza celei mai mici distanțe </w:t>
      </w:r>
      <w:r w:rsidR="00FB1841">
        <w:rPr>
          <w:rFonts w:cstheme="minorHAnsi"/>
          <w:sz w:val="24"/>
          <w:szCs w:val="24"/>
          <w:lang w:val="ro-RO"/>
        </w:rPr>
        <w:t>calculate</w:t>
      </w:r>
      <w:r w:rsidRPr="00424818">
        <w:rPr>
          <w:rFonts w:cstheme="minorHAnsi"/>
          <w:sz w:val="24"/>
          <w:szCs w:val="24"/>
          <w:lang w:val="ro-RO"/>
        </w:rPr>
        <w:t xml:space="preserve">, cu condiția ca aceasta să fie </w:t>
      </w:r>
      <w:r w:rsidR="002576E6" w:rsidRPr="00424818">
        <w:rPr>
          <w:rFonts w:cstheme="minorHAnsi"/>
          <w:sz w:val="24"/>
          <w:szCs w:val="24"/>
          <w:lang w:val="ro-RO"/>
        </w:rPr>
        <w:t xml:space="preserve">inferioară pragului </w:t>
      </w:r>
      <w:r w:rsidRPr="004405E1">
        <w:rPr>
          <w:rFonts w:ascii="Courier New" w:hAnsi="Courier New" w:cs="Courier New"/>
          <w:i/>
          <w:iCs/>
          <w:sz w:val="24"/>
          <w:szCs w:val="24"/>
          <w:lang w:val="ro-RO"/>
        </w:rPr>
        <w:t>distance_threshold</w:t>
      </w:r>
      <w:r w:rsidRPr="00424818">
        <w:rPr>
          <w:rFonts w:cstheme="minorHAnsi"/>
          <w:sz w:val="24"/>
          <w:szCs w:val="24"/>
          <w:lang w:val="ro-RO"/>
        </w:rPr>
        <w:t>.</w:t>
      </w:r>
    </w:p>
    <w:p w14:paraId="319D358A" w14:textId="7830574A"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 xml:space="preserve">În acest mod, sistemul construiește pentru fiecare persoană o reprezentare temporală care conține imaginile faciale detectate, pozițiile spațiale corespunzătoare fiecărui cadru și, </w:t>
      </w:r>
      <w:r w:rsidR="005948B3">
        <w:rPr>
          <w:rFonts w:cstheme="minorHAnsi"/>
          <w:sz w:val="24"/>
          <w:szCs w:val="24"/>
        </w:rPr>
        <w:t>pentru primul cadru</w:t>
      </w:r>
      <w:r w:rsidRPr="00424818">
        <w:rPr>
          <w:rFonts w:cstheme="minorHAnsi"/>
          <w:sz w:val="24"/>
          <w:szCs w:val="24"/>
        </w:rPr>
        <w:t xml:space="preserve">, embedding-ul facial asociat. În situația în care o persoană nu este detectată într-un anumit cadru, sistemul introduce valoarea </w:t>
      </w:r>
      <w:r w:rsidRPr="005948B3">
        <w:rPr>
          <w:rFonts w:ascii="Courier New" w:hAnsi="Courier New" w:cs="Courier New"/>
          <w:i/>
          <w:iCs/>
          <w:sz w:val="24"/>
          <w:szCs w:val="24"/>
        </w:rPr>
        <w:t xml:space="preserve">None </w:t>
      </w:r>
      <w:r w:rsidRPr="00424818">
        <w:rPr>
          <w:rFonts w:cstheme="minorHAnsi"/>
          <w:sz w:val="24"/>
          <w:szCs w:val="24"/>
        </w:rPr>
        <w:t>în poziția corespunzătoare, păstrând astfel alinierea temporală</w:t>
      </w:r>
      <w:r w:rsidR="001E53CE" w:rsidRPr="00424818">
        <w:rPr>
          <w:rFonts w:cstheme="minorHAnsi"/>
          <w:sz w:val="24"/>
          <w:szCs w:val="24"/>
        </w:rPr>
        <w:t xml:space="preserve"> </w:t>
      </w:r>
      <w:r w:rsidRPr="00424818">
        <w:rPr>
          <w:rFonts w:cstheme="minorHAnsi"/>
          <w:sz w:val="24"/>
          <w:szCs w:val="24"/>
        </w:rPr>
        <w:t>necesară</w:t>
      </w:r>
      <w:r w:rsidR="001E53CE" w:rsidRPr="00424818">
        <w:rPr>
          <w:rFonts w:cstheme="minorHAnsi"/>
          <w:sz w:val="24"/>
          <w:szCs w:val="24"/>
        </w:rPr>
        <w:t xml:space="preserve"> funcționării</w:t>
      </w:r>
      <w:r w:rsidRPr="00424818">
        <w:rPr>
          <w:rFonts w:cstheme="minorHAnsi"/>
          <w:sz w:val="24"/>
          <w:szCs w:val="24"/>
        </w:rPr>
        <w:t xml:space="preserve"> modelului secvențial.</w:t>
      </w:r>
    </w:p>
    <w:p w14:paraId="771BCE5D" w14:textId="1AFE28FD"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 xml:space="preserve">Al doilea nivel de tracking este implementat prin intermediul funcției </w:t>
      </w:r>
      <w:r w:rsidRPr="00BA0D17">
        <w:rPr>
          <w:rFonts w:ascii="Courier New" w:hAnsi="Courier New" w:cs="Courier New"/>
          <w:i/>
          <w:iCs/>
          <w:sz w:val="24"/>
          <w:szCs w:val="24"/>
        </w:rPr>
        <w:t>track_faces_between_snapshots()</w:t>
      </w:r>
      <w:r w:rsidRPr="00424818">
        <w:rPr>
          <w:rFonts w:cstheme="minorHAnsi"/>
          <w:sz w:val="24"/>
          <w:szCs w:val="24"/>
        </w:rPr>
        <w:t xml:space="preserve">. Aceasta realizează asocierea identităților între momente diferite de monitorizare din cadrul aceleiași sesiuni. </w:t>
      </w:r>
    </w:p>
    <w:p w14:paraId="00C8C0D2" w14:textId="75A5D15F"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 xml:space="preserve">Spre deosebire de tracking-ul </w:t>
      </w:r>
      <w:r w:rsidR="00C349E3" w:rsidRPr="00424818">
        <w:rPr>
          <w:rFonts w:cstheme="minorHAnsi"/>
          <w:sz w:val="24"/>
          <w:szCs w:val="24"/>
        </w:rPr>
        <w:t>dintre</w:t>
      </w:r>
      <w:r w:rsidRPr="00424818">
        <w:rPr>
          <w:rFonts w:cstheme="minorHAnsi"/>
          <w:sz w:val="24"/>
          <w:szCs w:val="24"/>
        </w:rPr>
        <w:t xml:space="preserve"> cadre consecutive, în această etapă deplasarea participanților poate fi semnificativ mai mare, ceea ce face ca poziția spațială să nu mai fie suficientă pentru asocierea corectă a identităților. Din acest motiv, sistemul utilizează embedding-urile faciale calculate anterior.</w:t>
      </w:r>
    </w:p>
    <w:p w14:paraId="3099F5A8" w14:textId="6577097E" w:rsidR="00BA6D49" w:rsidRPr="00424818" w:rsidRDefault="00BA6D49" w:rsidP="00424818">
      <w:pPr>
        <w:spacing w:after="0" w:line="360" w:lineRule="auto"/>
        <w:jc w:val="both"/>
        <w:rPr>
          <w:rFonts w:cstheme="minorHAnsi"/>
          <w:sz w:val="24"/>
          <w:szCs w:val="24"/>
          <w:lang w:val="ro-RO"/>
        </w:rPr>
      </w:pPr>
      <w:r w:rsidRPr="00424818">
        <w:rPr>
          <w:rFonts w:cstheme="minorHAnsi"/>
          <w:sz w:val="24"/>
          <w:szCs w:val="24"/>
        </w:rPr>
        <w:tab/>
        <w:t xml:space="preserve">Pentru fiecare </w:t>
      </w:r>
      <w:r w:rsidR="000708C0" w:rsidRPr="00424818">
        <w:rPr>
          <w:rFonts w:cstheme="minorHAnsi"/>
          <w:sz w:val="24"/>
          <w:szCs w:val="24"/>
        </w:rPr>
        <w:t>subiect detectat la un nou moment de monitorizare</w:t>
      </w:r>
      <w:r w:rsidRPr="00424818">
        <w:rPr>
          <w:rFonts w:cstheme="minorHAnsi"/>
          <w:sz w:val="24"/>
          <w:szCs w:val="24"/>
        </w:rPr>
        <w:t>, sistemul compar</w:t>
      </w:r>
      <w:r w:rsidRPr="00424818">
        <w:rPr>
          <w:rFonts w:cstheme="minorHAnsi"/>
          <w:sz w:val="24"/>
          <w:szCs w:val="24"/>
          <w:lang w:val="ro-RO"/>
        </w:rPr>
        <w:t xml:space="preserve">ă embedding-ul facial asociat cu embedding-urile identităților existente și calculează un scor de similaritate. În situația în care nu există identități asociate anterior, sistemul atribuie automat un identificator unic fiecărui </w:t>
      </w:r>
      <w:r w:rsidR="000708C0" w:rsidRPr="00424818">
        <w:rPr>
          <w:rFonts w:cstheme="minorHAnsi"/>
          <w:sz w:val="24"/>
          <w:szCs w:val="24"/>
          <w:lang w:val="ro-RO"/>
        </w:rPr>
        <w:t>subiect</w:t>
      </w:r>
      <w:r w:rsidRPr="00424818">
        <w:rPr>
          <w:rFonts w:cstheme="minorHAnsi"/>
          <w:sz w:val="24"/>
          <w:szCs w:val="24"/>
          <w:lang w:val="ro-RO"/>
        </w:rPr>
        <w:t>. Pentru</w:t>
      </w:r>
      <w:r w:rsidR="000708C0" w:rsidRPr="00424818">
        <w:rPr>
          <w:rFonts w:cstheme="minorHAnsi"/>
          <w:sz w:val="24"/>
          <w:szCs w:val="24"/>
          <w:lang w:val="ro-RO"/>
        </w:rPr>
        <w:t xml:space="preserve"> momentele de monitorizare</w:t>
      </w:r>
      <w:r w:rsidRPr="00424818">
        <w:rPr>
          <w:rFonts w:cstheme="minorHAnsi"/>
          <w:sz w:val="24"/>
          <w:szCs w:val="24"/>
          <w:lang w:val="ro-RO"/>
        </w:rPr>
        <w:t xml:space="preserve"> următoare, dacă scorul obținut depășește pragul de asociere configurat, </w:t>
      </w:r>
      <w:r w:rsidR="000708C0" w:rsidRPr="00424818">
        <w:rPr>
          <w:rFonts w:cstheme="minorHAnsi"/>
          <w:sz w:val="24"/>
          <w:szCs w:val="24"/>
          <w:lang w:val="ro-RO"/>
        </w:rPr>
        <w:t>subiectul</w:t>
      </w:r>
      <w:r w:rsidR="00F84D51" w:rsidRPr="00424818">
        <w:rPr>
          <w:rFonts w:cstheme="minorHAnsi"/>
          <w:sz w:val="24"/>
          <w:szCs w:val="24"/>
          <w:lang w:val="ro-RO"/>
        </w:rPr>
        <w:t xml:space="preserve"> detectat</w:t>
      </w:r>
      <w:r w:rsidRPr="00424818">
        <w:rPr>
          <w:rFonts w:cstheme="minorHAnsi"/>
          <w:sz w:val="24"/>
          <w:szCs w:val="24"/>
          <w:lang w:val="ro-RO"/>
        </w:rPr>
        <w:t xml:space="preserve"> este asociat unei identități existente; în caz contrar, sistemul generează automat un identificator nou.</w:t>
      </w:r>
    </w:p>
    <w:p w14:paraId="1D71FECF" w14:textId="64C7D270"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Prin această abordare ierarhică, sistemul reușește să mențină consistența identităților atât la nivel local, între cadre consecutive, cât și la nivel global, pe</w:t>
      </w:r>
      <w:r w:rsidR="008B606D" w:rsidRPr="00424818">
        <w:rPr>
          <w:rFonts w:cstheme="minorHAnsi"/>
          <w:sz w:val="24"/>
          <w:szCs w:val="24"/>
        </w:rPr>
        <w:t xml:space="preserve"> </w:t>
      </w:r>
      <w:r w:rsidRPr="00424818">
        <w:rPr>
          <w:rFonts w:cstheme="minorHAnsi"/>
          <w:sz w:val="24"/>
          <w:szCs w:val="24"/>
        </w:rPr>
        <w:t>durat</w:t>
      </w:r>
      <w:r w:rsidR="008B606D" w:rsidRPr="00424818">
        <w:rPr>
          <w:rFonts w:cstheme="minorHAnsi"/>
          <w:sz w:val="24"/>
          <w:szCs w:val="24"/>
        </w:rPr>
        <w:t xml:space="preserve">a întregii </w:t>
      </w:r>
      <w:r w:rsidRPr="00424818">
        <w:rPr>
          <w:rFonts w:cstheme="minorHAnsi"/>
          <w:sz w:val="24"/>
          <w:szCs w:val="24"/>
        </w:rPr>
        <w:t>sesiuni de monitorizare.</w:t>
      </w:r>
    </w:p>
    <w:p w14:paraId="394902D6" w14:textId="174B743D"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După etapa de detecție și tracking, următorul pas în procesul de inferență constă în extragerea reperelor facial</w:t>
      </w:r>
      <w:r w:rsidR="008B606D" w:rsidRPr="00424818">
        <w:rPr>
          <w:rFonts w:cstheme="minorHAnsi"/>
          <w:sz w:val="24"/>
          <w:szCs w:val="24"/>
        </w:rPr>
        <w:t>e</w:t>
      </w:r>
      <w:r w:rsidR="00A54152" w:rsidRPr="00424818">
        <w:rPr>
          <w:rFonts w:cstheme="minorHAnsi"/>
          <w:sz w:val="24"/>
          <w:szCs w:val="24"/>
        </w:rPr>
        <w:t xml:space="preserve"> din secvențele asociate fiecărui subiect </w:t>
      </w:r>
      <w:r w:rsidR="001E2666">
        <w:rPr>
          <w:rFonts w:cstheme="minorHAnsi"/>
          <w:sz w:val="24"/>
          <w:szCs w:val="24"/>
        </w:rPr>
        <w:t>detectat</w:t>
      </w:r>
      <w:r w:rsidRPr="00424818">
        <w:rPr>
          <w:rFonts w:cstheme="minorHAnsi"/>
          <w:sz w:val="24"/>
          <w:szCs w:val="24"/>
        </w:rPr>
        <w:t>. Această funcționalitate este realizată prin funcț</w:t>
      </w:r>
      <w:r w:rsidR="00A54152" w:rsidRPr="00424818">
        <w:rPr>
          <w:rFonts w:cstheme="minorHAnsi"/>
          <w:sz w:val="24"/>
          <w:szCs w:val="24"/>
        </w:rPr>
        <w:t xml:space="preserve">ia </w:t>
      </w:r>
      <w:r w:rsidRPr="0087377A">
        <w:rPr>
          <w:rFonts w:ascii="Courier New" w:hAnsi="Courier New" w:cs="Courier New"/>
          <w:i/>
          <w:iCs/>
          <w:sz w:val="24"/>
          <w:szCs w:val="24"/>
        </w:rPr>
        <w:t>process_landmark_sequence()</w:t>
      </w:r>
      <w:r w:rsidR="00A54152" w:rsidRPr="00424818">
        <w:rPr>
          <w:rFonts w:cstheme="minorHAnsi"/>
          <w:sz w:val="24"/>
          <w:szCs w:val="24"/>
        </w:rPr>
        <w:t xml:space="preserve">, care utilizează funcția auxiliară </w:t>
      </w:r>
      <w:r w:rsidR="00A54152" w:rsidRPr="0087377A">
        <w:rPr>
          <w:rFonts w:ascii="Courier New" w:hAnsi="Courier New" w:cs="Courier New"/>
          <w:i/>
          <w:iCs/>
          <w:sz w:val="24"/>
          <w:szCs w:val="24"/>
        </w:rPr>
        <w:t>extract_landmarks()</w:t>
      </w:r>
      <w:r w:rsidR="00A54152" w:rsidRPr="00424818">
        <w:rPr>
          <w:rFonts w:cstheme="minorHAnsi"/>
          <w:sz w:val="24"/>
          <w:szCs w:val="24"/>
        </w:rPr>
        <w:t xml:space="preserve"> pentru estimarea unui set de 478 de puncte tridimensionale aferente fiecărei </w:t>
      </w:r>
      <w:r w:rsidR="003B6D2B">
        <w:rPr>
          <w:rFonts w:cstheme="minorHAnsi"/>
          <w:sz w:val="24"/>
          <w:szCs w:val="24"/>
        </w:rPr>
        <w:t>regiuni faciale</w:t>
      </w:r>
      <w:r w:rsidR="00A54152" w:rsidRPr="00424818">
        <w:rPr>
          <w:rFonts w:cstheme="minorHAnsi"/>
          <w:sz w:val="24"/>
          <w:szCs w:val="24"/>
        </w:rPr>
        <w:t>.</w:t>
      </w:r>
    </w:p>
    <w:p w14:paraId="40FE8D58" w14:textId="61CF87DC" w:rsidR="00BA6D49" w:rsidRPr="00424818" w:rsidRDefault="00BA6D49" w:rsidP="00424818">
      <w:pPr>
        <w:spacing w:after="0" w:line="360" w:lineRule="auto"/>
        <w:jc w:val="both"/>
        <w:rPr>
          <w:rFonts w:cstheme="minorHAnsi"/>
          <w:sz w:val="24"/>
          <w:szCs w:val="24"/>
        </w:rPr>
      </w:pPr>
      <w:r w:rsidRPr="00424818">
        <w:rPr>
          <w:rFonts w:cstheme="minorHAnsi"/>
          <w:sz w:val="24"/>
          <w:szCs w:val="24"/>
        </w:rPr>
        <w:lastRenderedPageBreak/>
        <w:tab/>
        <w:t xml:space="preserve">În </w:t>
      </w:r>
      <w:r w:rsidR="00AD72B3">
        <w:rPr>
          <w:rFonts w:cstheme="minorHAnsi"/>
          <w:sz w:val="24"/>
          <w:szCs w:val="24"/>
        </w:rPr>
        <w:t>cazul</w:t>
      </w:r>
      <w:r w:rsidR="00A378F6">
        <w:rPr>
          <w:rFonts w:cstheme="minorHAnsi"/>
          <w:sz w:val="24"/>
          <w:szCs w:val="24"/>
        </w:rPr>
        <w:t xml:space="preserve"> în care</w:t>
      </w:r>
      <w:r w:rsidRPr="00424818">
        <w:rPr>
          <w:rFonts w:cstheme="minorHAnsi"/>
          <w:sz w:val="24"/>
          <w:szCs w:val="24"/>
        </w:rPr>
        <w:t xml:space="preserve"> </w:t>
      </w:r>
      <w:r w:rsidR="00AD72B3">
        <w:rPr>
          <w:rFonts w:cstheme="minorHAnsi"/>
          <w:sz w:val="24"/>
          <w:szCs w:val="24"/>
        </w:rPr>
        <w:t>regiunea facială</w:t>
      </w:r>
      <w:r w:rsidRPr="00424818">
        <w:rPr>
          <w:rFonts w:cstheme="minorHAnsi"/>
          <w:sz w:val="24"/>
          <w:szCs w:val="24"/>
        </w:rPr>
        <w:t xml:space="preserve"> nu </w:t>
      </w:r>
      <w:r w:rsidR="00AD72B3">
        <w:rPr>
          <w:rFonts w:cstheme="minorHAnsi"/>
          <w:sz w:val="24"/>
          <w:szCs w:val="24"/>
        </w:rPr>
        <w:t>este disponibilă</w:t>
      </w:r>
      <w:r w:rsidR="00940DA2">
        <w:rPr>
          <w:rFonts w:cstheme="minorHAnsi"/>
          <w:sz w:val="24"/>
          <w:szCs w:val="24"/>
        </w:rPr>
        <w:t xml:space="preserve">, </w:t>
      </w:r>
      <w:r w:rsidRPr="00424818">
        <w:rPr>
          <w:rFonts w:cstheme="minorHAnsi"/>
          <w:sz w:val="24"/>
          <w:szCs w:val="24"/>
        </w:rPr>
        <w:t>sistemul introduce un tensor nul de dimensiune (478, 3) pentru a menține consistența secvenței temporale. În</w:t>
      </w:r>
      <w:r w:rsidR="00EA68E4">
        <w:rPr>
          <w:rFonts w:cstheme="minorHAnsi"/>
          <w:sz w:val="24"/>
          <w:szCs w:val="24"/>
        </w:rPr>
        <w:t xml:space="preserve"> cadrul aceleia</w:t>
      </w:r>
      <w:r w:rsidR="00EA68E4">
        <w:rPr>
          <w:rFonts w:cstheme="minorHAnsi"/>
          <w:sz w:val="24"/>
          <w:szCs w:val="24"/>
          <w:lang w:val="ro-RO"/>
        </w:rPr>
        <w:t xml:space="preserve">și funcții, </w:t>
      </w:r>
      <w:r w:rsidRPr="00424818">
        <w:rPr>
          <w:rFonts w:cstheme="minorHAnsi"/>
          <w:sz w:val="24"/>
          <w:szCs w:val="24"/>
        </w:rPr>
        <w:t>secvențele</w:t>
      </w:r>
      <w:r w:rsidR="00EA68E4">
        <w:rPr>
          <w:rFonts w:cstheme="minorHAnsi"/>
          <w:sz w:val="24"/>
          <w:szCs w:val="24"/>
        </w:rPr>
        <w:t xml:space="preserve"> rezultate</w:t>
      </w:r>
      <w:r w:rsidRPr="00424818">
        <w:rPr>
          <w:rFonts w:cstheme="minorHAnsi"/>
          <w:sz w:val="24"/>
          <w:szCs w:val="24"/>
        </w:rPr>
        <w:t xml:space="preserve"> sunt</w:t>
      </w:r>
      <w:r w:rsidR="00EA68E4">
        <w:rPr>
          <w:rFonts w:cstheme="minorHAnsi"/>
          <w:sz w:val="24"/>
          <w:szCs w:val="24"/>
        </w:rPr>
        <w:t xml:space="preserve"> ulterior </w:t>
      </w:r>
      <w:r w:rsidRPr="00424818">
        <w:rPr>
          <w:rFonts w:cstheme="minorHAnsi"/>
          <w:sz w:val="24"/>
          <w:szCs w:val="24"/>
        </w:rPr>
        <w:t xml:space="preserve">procesate prin </w:t>
      </w:r>
      <w:r w:rsidR="00EA68E4">
        <w:rPr>
          <w:rFonts w:cstheme="minorHAnsi"/>
          <w:sz w:val="24"/>
          <w:szCs w:val="24"/>
        </w:rPr>
        <w:t xml:space="preserve">intermediul </w:t>
      </w:r>
      <w:r w:rsidRPr="00424818">
        <w:rPr>
          <w:rFonts w:cstheme="minorHAnsi"/>
          <w:sz w:val="24"/>
          <w:szCs w:val="24"/>
        </w:rPr>
        <w:t>funcțiil</w:t>
      </w:r>
      <w:r w:rsidR="00AD72B3">
        <w:rPr>
          <w:rFonts w:cstheme="minorHAnsi"/>
          <w:sz w:val="24"/>
          <w:szCs w:val="24"/>
        </w:rPr>
        <w:t>or</w:t>
      </w:r>
      <w:r w:rsidRPr="00424818">
        <w:rPr>
          <w:rFonts w:cstheme="minorHAnsi"/>
          <w:sz w:val="24"/>
          <w:szCs w:val="24"/>
        </w:rPr>
        <w:t xml:space="preserve"> </w:t>
      </w:r>
      <w:r w:rsidRPr="00391795">
        <w:rPr>
          <w:rFonts w:ascii="Courier New" w:hAnsi="Courier New" w:cs="Courier New"/>
          <w:i/>
          <w:iCs/>
          <w:sz w:val="24"/>
          <w:szCs w:val="24"/>
        </w:rPr>
        <w:t>impute_missing_frames()</w:t>
      </w:r>
      <w:r w:rsidRPr="00424818">
        <w:rPr>
          <w:rFonts w:cstheme="minorHAnsi"/>
          <w:sz w:val="24"/>
          <w:szCs w:val="24"/>
        </w:rPr>
        <w:t xml:space="preserve"> și </w:t>
      </w:r>
      <w:r w:rsidRPr="00391795">
        <w:rPr>
          <w:rFonts w:ascii="Courier New" w:hAnsi="Courier New" w:cs="Courier New"/>
          <w:i/>
          <w:iCs/>
          <w:sz w:val="24"/>
          <w:szCs w:val="24"/>
        </w:rPr>
        <w:t>normalize_landmark</w:t>
      </w:r>
      <w:r w:rsidR="00A54152" w:rsidRPr="00391795">
        <w:rPr>
          <w:rFonts w:ascii="Courier New" w:hAnsi="Courier New" w:cs="Courier New"/>
          <w:i/>
          <w:iCs/>
          <w:sz w:val="24"/>
          <w:szCs w:val="24"/>
        </w:rPr>
        <w:t>_sequence</w:t>
      </w:r>
      <w:r w:rsidRPr="00391795">
        <w:rPr>
          <w:rFonts w:ascii="Courier New" w:hAnsi="Courier New" w:cs="Courier New"/>
          <w:i/>
          <w:iCs/>
          <w:sz w:val="24"/>
          <w:szCs w:val="24"/>
        </w:rPr>
        <w:t>()</w:t>
      </w:r>
      <w:r w:rsidRPr="00424818">
        <w:rPr>
          <w:rFonts w:cstheme="minorHAnsi"/>
          <w:sz w:val="24"/>
          <w:szCs w:val="24"/>
        </w:rPr>
        <w:t>, responsabile de completarea</w:t>
      </w:r>
      <w:r w:rsidR="00FD2AE3" w:rsidRPr="00424818">
        <w:rPr>
          <w:rFonts w:cstheme="minorHAnsi"/>
          <w:sz w:val="24"/>
          <w:szCs w:val="24"/>
        </w:rPr>
        <w:t xml:space="preserve"> posibilelor</w:t>
      </w:r>
      <w:r w:rsidRPr="00424818">
        <w:rPr>
          <w:rFonts w:cstheme="minorHAnsi"/>
          <w:sz w:val="24"/>
          <w:szCs w:val="24"/>
        </w:rPr>
        <w:t xml:space="preserve"> cadre lipsă și</w:t>
      </w:r>
      <w:r w:rsidR="00024222">
        <w:rPr>
          <w:rFonts w:cstheme="minorHAnsi"/>
          <w:sz w:val="24"/>
          <w:szCs w:val="24"/>
        </w:rPr>
        <w:t xml:space="preserve"> de</w:t>
      </w:r>
      <w:r w:rsidRPr="00424818">
        <w:rPr>
          <w:rFonts w:cstheme="minorHAnsi"/>
          <w:sz w:val="24"/>
          <w:szCs w:val="24"/>
        </w:rPr>
        <w:t xml:space="preserve"> normalizarea geometrică a reperelor faciale. </w:t>
      </w:r>
    </w:p>
    <w:p w14:paraId="0081309B" w14:textId="25B11DDF"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 xml:space="preserve">În etapa finală a procesului de inferență, secvențele generate anterior sunt utilizate ca intrare pentru modelul de clasificare a nivelului de </w:t>
      </w:r>
      <w:r w:rsidR="00F27BD3">
        <w:rPr>
          <w:rFonts w:cstheme="minorHAnsi"/>
          <w:sz w:val="24"/>
          <w:szCs w:val="24"/>
        </w:rPr>
        <w:t>atenție</w:t>
      </w:r>
      <w:r w:rsidRPr="00424818">
        <w:rPr>
          <w:rFonts w:cstheme="minorHAnsi"/>
          <w:sz w:val="24"/>
          <w:szCs w:val="24"/>
        </w:rPr>
        <w:t xml:space="preserve">. </w:t>
      </w:r>
      <w:r w:rsidR="009870BF">
        <w:rPr>
          <w:rFonts w:cstheme="minorHAnsi"/>
          <w:sz w:val="24"/>
          <w:szCs w:val="24"/>
        </w:rPr>
        <w:t xml:space="preserve">Acest proces </w:t>
      </w:r>
      <w:r w:rsidRPr="00424818">
        <w:rPr>
          <w:rFonts w:cstheme="minorHAnsi"/>
          <w:sz w:val="24"/>
          <w:szCs w:val="24"/>
        </w:rPr>
        <w:t xml:space="preserve">este realizat prin </w:t>
      </w:r>
      <w:r w:rsidR="003F7D62">
        <w:rPr>
          <w:rFonts w:cstheme="minorHAnsi"/>
          <w:sz w:val="24"/>
          <w:szCs w:val="24"/>
        </w:rPr>
        <w:t>funcți</w:t>
      </w:r>
      <w:r w:rsidR="00DD40D1">
        <w:rPr>
          <w:rFonts w:cstheme="minorHAnsi"/>
          <w:sz w:val="24"/>
          <w:szCs w:val="24"/>
        </w:rPr>
        <w:t xml:space="preserve">a </w:t>
      </w:r>
      <w:r w:rsidRPr="003F7D62">
        <w:rPr>
          <w:rFonts w:ascii="Courier New" w:hAnsi="Courier New" w:cs="Courier New"/>
          <w:i/>
          <w:iCs/>
          <w:sz w:val="24"/>
          <w:szCs w:val="24"/>
        </w:rPr>
        <w:t>predict_states(</w:t>
      </w:r>
      <w:r w:rsidR="00DD40D1">
        <w:rPr>
          <w:rFonts w:ascii="Courier New" w:hAnsi="Courier New" w:cs="Courier New"/>
          <w:i/>
          <w:iCs/>
          <w:sz w:val="24"/>
          <w:szCs w:val="24"/>
        </w:rPr>
        <w:t>)</w:t>
      </w:r>
      <w:r w:rsidR="00DD40D1">
        <w:rPr>
          <w:rFonts w:cstheme="minorHAnsi"/>
          <w:sz w:val="24"/>
          <w:szCs w:val="24"/>
        </w:rPr>
        <w:t>,</w:t>
      </w:r>
      <w:r w:rsidR="009870BF">
        <w:rPr>
          <w:rFonts w:cstheme="minorHAnsi"/>
          <w:sz w:val="24"/>
          <w:szCs w:val="24"/>
        </w:rPr>
        <w:t xml:space="preserve"> care transmite secvența asociată fiecărui subiect către model, obținând probabilitățile </w:t>
      </w:r>
      <w:r w:rsidR="007337B4">
        <w:rPr>
          <w:rFonts w:cstheme="minorHAnsi"/>
          <w:sz w:val="24"/>
          <w:szCs w:val="24"/>
        </w:rPr>
        <w:t xml:space="preserve">asociate </w:t>
      </w:r>
      <w:r w:rsidR="009870BF">
        <w:rPr>
          <w:rFonts w:cstheme="minorHAnsi"/>
          <w:sz w:val="24"/>
          <w:szCs w:val="24"/>
        </w:rPr>
        <w:t>fiecăre</w:t>
      </w:r>
      <w:r w:rsidR="007337B4">
        <w:rPr>
          <w:rFonts w:cstheme="minorHAnsi"/>
          <w:sz w:val="24"/>
          <w:szCs w:val="24"/>
        </w:rPr>
        <w:t>i</w:t>
      </w:r>
      <w:r w:rsidR="009870BF">
        <w:rPr>
          <w:rFonts w:cstheme="minorHAnsi"/>
          <w:sz w:val="24"/>
          <w:szCs w:val="24"/>
        </w:rPr>
        <w:t xml:space="preserve"> clase. Ulterior, sistemul selectează clasa cu</w:t>
      </w:r>
      <w:r w:rsidR="007337B4">
        <w:rPr>
          <w:rFonts w:cstheme="minorHAnsi"/>
          <w:sz w:val="24"/>
          <w:szCs w:val="24"/>
        </w:rPr>
        <w:t xml:space="preserve"> probabilitatea</w:t>
      </w:r>
      <w:r w:rsidR="009870BF">
        <w:rPr>
          <w:rFonts w:cstheme="minorHAnsi"/>
          <w:sz w:val="24"/>
          <w:szCs w:val="24"/>
        </w:rPr>
        <w:t xml:space="preserve"> maximă și determină eticheta corespunzătoare nivelului de atenție estimat.</w:t>
      </w:r>
    </w:p>
    <w:p w14:paraId="603F50F8" w14:textId="6A00ECF4" w:rsidR="00BA6D49" w:rsidRPr="00424818" w:rsidRDefault="00BA6D49" w:rsidP="00424818">
      <w:pPr>
        <w:spacing w:after="0" w:line="360" w:lineRule="auto"/>
        <w:jc w:val="both"/>
        <w:rPr>
          <w:rFonts w:cstheme="minorHAnsi"/>
          <w:sz w:val="24"/>
          <w:szCs w:val="24"/>
        </w:rPr>
      </w:pPr>
      <w:r w:rsidRPr="00424818">
        <w:rPr>
          <w:rFonts w:cstheme="minorHAnsi"/>
          <w:sz w:val="24"/>
          <w:szCs w:val="24"/>
        </w:rPr>
        <w:tab/>
        <w:t>După finalizarea procesului de inferență, rezultatele generate de model</w:t>
      </w:r>
      <w:r w:rsidR="002848D7">
        <w:rPr>
          <w:rFonts w:cstheme="minorHAnsi"/>
          <w:sz w:val="24"/>
          <w:szCs w:val="24"/>
        </w:rPr>
        <w:t xml:space="preserve"> sunt </w:t>
      </w:r>
      <w:r w:rsidRPr="00424818">
        <w:rPr>
          <w:rFonts w:cstheme="minorHAnsi"/>
          <w:sz w:val="24"/>
          <w:szCs w:val="24"/>
        </w:rPr>
        <w:t>stocate în baza de date pentru a permite analiza</w:t>
      </w:r>
      <w:r w:rsidR="001F7529" w:rsidRPr="00424818">
        <w:rPr>
          <w:rFonts w:cstheme="minorHAnsi"/>
          <w:sz w:val="24"/>
          <w:szCs w:val="24"/>
        </w:rPr>
        <w:t xml:space="preserve"> </w:t>
      </w:r>
      <w:r w:rsidRPr="00424818">
        <w:rPr>
          <w:rFonts w:cstheme="minorHAnsi"/>
          <w:sz w:val="24"/>
          <w:szCs w:val="24"/>
        </w:rPr>
        <w:t>nivelului de implicare în cadrul sesiunii monitorizate.</w:t>
      </w:r>
      <w:r w:rsidR="0081182B">
        <w:rPr>
          <w:rFonts w:cstheme="minorHAnsi"/>
          <w:sz w:val="24"/>
          <w:szCs w:val="24"/>
        </w:rPr>
        <w:t xml:space="preserve"> </w:t>
      </w:r>
      <w:r w:rsidR="001F7529" w:rsidRPr="00424818">
        <w:rPr>
          <w:rFonts w:cstheme="minorHAnsi"/>
          <w:sz w:val="24"/>
          <w:szCs w:val="24"/>
        </w:rPr>
        <w:t xml:space="preserve">Procesul de stocare începe prin crearea </w:t>
      </w:r>
      <w:r w:rsidR="0095060B" w:rsidRPr="00424818">
        <w:rPr>
          <w:rFonts w:cstheme="minorHAnsi"/>
          <w:sz w:val="24"/>
          <w:szCs w:val="24"/>
        </w:rPr>
        <w:t>un</w:t>
      </w:r>
      <w:r w:rsidR="001F7529" w:rsidRPr="00424818">
        <w:rPr>
          <w:rFonts w:cstheme="minorHAnsi"/>
          <w:sz w:val="24"/>
          <w:szCs w:val="24"/>
        </w:rPr>
        <w:t xml:space="preserve">ui nou </w:t>
      </w:r>
      <w:r w:rsidR="0095060B" w:rsidRPr="00424818">
        <w:rPr>
          <w:rFonts w:cstheme="minorHAnsi"/>
          <w:sz w:val="24"/>
          <w:szCs w:val="24"/>
        </w:rPr>
        <w:t>moment de monitorizare asociat sesiunii curente</w:t>
      </w:r>
      <w:r w:rsidR="001F7529" w:rsidRPr="00424818">
        <w:rPr>
          <w:rFonts w:cstheme="minorHAnsi"/>
          <w:sz w:val="24"/>
          <w:szCs w:val="24"/>
        </w:rPr>
        <w:t xml:space="preserve"> </w:t>
      </w:r>
      <w:r w:rsidRPr="00424818">
        <w:rPr>
          <w:rFonts w:cstheme="minorHAnsi"/>
          <w:sz w:val="24"/>
          <w:szCs w:val="24"/>
        </w:rPr>
        <w:t>prin</w:t>
      </w:r>
      <w:r w:rsidR="002848D7">
        <w:rPr>
          <w:rFonts w:cstheme="minorHAnsi"/>
          <w:sz w:val="24"/>
          <w:szCs w:val="24"/>
        </w:rPr>
        <w:t xml:space="preserve"> intermediul</w:t>
      </w:r>
      <w:r w:rsidRPr="00424818">
        <w:rPr>
          <w:rFonts w:cstheme="minorHAnsi"/>
          <w:sz w:val="24"/>
          <w:szCs w:val="24"/>
        </w:rPr>
        <w:t xml:space="preserve"> funcți</w:t>
      </w:r>
      <w:r w:rsidR="002848D7">
        <w:rPr>
          <w:rFonts w:cstheme="minorHAnsi"/>
          <w:sz w:val="24"/>
          <w:szCs w:val="24"/>
        </w:rPr>
        <w:t>ei</w:t>
      </w:r>
      <w:r w:rsidRPr="00424818">
        <w:rPr>
          <w:rFonts w:cstheme="minorHAnsi"/>
          <w:sz w:val="24"/>
          <w:szCs w:val="24"/>
        </w:rPr>
        <w:t xml:space="preserve"> </w:t>
      </w:r>
      <w:r w:rsidRPr="0066381E">
        <w:rPr>
          <w:rFonts w:ascii="Courier New" w:hAnsi="Courier New" w:cs="Courier New"/>
          <w:i/>
          <w:iCs/>
          <w:sz w:val="24"/>
          <w:szCs w:val="24"/>
        </w:rPr>
        <w:t>create_session_snapshot</w:t>
      </w:r>
      <w:r w:rsidR="0095060B" w:rsidRPr="0066381E">
        <w:rPr>
          <w:rFonts w:ascii="Courier New" w:hAnsi="Courier New" w:cs="Courier New"/>
          <w:i/>
          <w:iCs/>
          <w:sz w:val="24"/>
          <w:szCs w:val="24"/>
        </w:rPr>
        <w:t>()</w:t>
      </w:r>
      <w:r w:rsidR="0095060B" w:rsidRPr="00424818">
        <w:rPr>
          <w:rFonts w:cstheme="minorHAnsi"/>
          <w:sz w:val="24"/>
          <w:szCs w:val="24"/>
        </w:rPr>
        <w:t>.</w:t>
      </w:r>
    </w:p>
    <w:p w14:paraId="571303B0" w14:textId="62B76B31" w:rsidR="00BA6D49" w:rsidRDefault="00BA6D49" w:rsidP="00424818">
      <w:pPr>
        <w:spacing w:after="0" w:line="360" w:lineRule="auto"/>
        <w:jc w:val="both"/>
        <w:rPr>
          <w:rFonts w:cstheme="minorHAnsi"/>
          <w:sz w:val="24"/>
          <w:szCs w:val="24"/>
        </w:rPr>
      </w:pPr>
      <w:r w:rsidRPr="00424818">
        <w:rPr>
          <w:rFonts w:cstheme="minorHAnsi"/>
          <w:sz w:val="24"/>
          <w:szCs w:val="24"/>
        </w:rPr>
        <w:tab/>
      </w:r>
      <w:r w:rsidR="001F7529" w:rsidRPr="00424818">
        <w:rPr>
          <w:rFonts w:cstheme="minorHAnsi"/>
          <w:sz w:val="24"/>
          <w:szCs w:val="24"/>
        </w:rPr>
        <w:t xml:space="preserve">Ulterior, pentru fiecare subiect </w:t>
      </w:r>
      <w:r w:rsidR="00820E83">
        <w:rPr>
          <w:rFonts w:cstheme="minorHAnsi"/>
          <w:sz w:val="24"/>
          <w:szCs w:val="24"/>
        </w:rPr>
        <w:t xml:space="preserve">identificat </w:t>
      </w:r>
      <w:r w:rsidR="001F7529" w:rsidRPr="00424818">
        <w:rPr>
          <w:rFonts w:cstheme="minorHAnsi"/>
          <w:sz w:val="24"/>
          <w:szCs w:val="24"/>
        </w:rPr>
        <w:t xml:space="preserve">este apelată funcția </w:t>
      </w:r>
      <w:r w:rsidR="001F7529" w:rsidRPr="0066381E">
        <w:rPr>
          <w:rFonts w:ascii="Courier New" w:hAnsi="Courier New" w:cs="Courier New"/>
          <w:i/>
          <w:iCs/>
          <w:sz w:val="24"/>
          <w:szCs w:val="24"/>
        </w:rPr>
        <w:t>get_or_create_student()</w:t>
      </w:r>
      <w:r w:rsidR="001F7529" w:rsidRPr="00424818">
        <w:rPr>
          <w:rFonts w:cstheme="minorHAnsi"/>
          <w:sz w:val="24"/>
          <w:szCs w:val="24"/>
        </w:rPr>
        <w:t xml:space="preserve">, care verifică în tabela </w:t>
      </w:r>
      <w:r w:rsidR="001F7529" w:rsidRPr="00BE44EE">
        <w:rPr>
          <w:rFonts w:ascii="Courier New" w:hAnsi="Courier New" w:cs="Courier New"/>
          <w:i/>
          <w:iCs/>
          <w:sz w:val="24"/>
          <w:szCs w:val="24"/>
        </w:rPr>
        <w:t>students</w:t>
      </w:r>
      <w:r w:rsidR="006524E7" w:rsidRPr="00424818">
        <w:rPr>
          <w:rFonts w:cstheme="minorHAnsi"/>
          <w:sz w:val="24"/>
          <w:szCs w:val="24"/>
        </w:rPr>
        <w:t xml:space="preserve"> </w:t>
      </w:r>
      <w:r w:rsidR="00820E83">
        <w:rPr>
          <w:rFonts w:cstheme="minorHAnsi"/>
          <w:sz w:val="24"/>
          <w:szCs w:val="24"/>
        </w:rPr>
        <w:t xml:space="preserve">existența identificatorului </w:t>
      </w:r>
      <w:r w:rsidR="001F7529" w:rsidRPr="00424818">
        <w:rPr>
          <w:rFonts w:cstheme="minorHAnsi"/>
          <w:sz w:val="24"/>
          <w:szCs w:val="24"/>
        </w:rPr>
        <w:t>local generat în procesul</w:t>
      </w:r>
      <w:r w:rsidR="006524E7" w:rsidRPr="00424818">
        <w:rPr>
          <w:rFonts w:cstheme="minorHAnsi"/>
          <w:sz w:val="24"/>
          <w:szCs w:val="24"/>
        </w:rPr>
        <w:t xml:space="preserve"> </w:t>
      </w:r>
      <w:r w:rsidR="001F7529" w:rsidRPr="00424818">
        <w:rPr>
          <w:rFonts w:cstheme="minorHAnsi"/>
          <w:sz w:val="24"/>
          <w:szCs w:val="24"/>
        </w:rPr>
        <w:t>de tracking. În situația în care</w:t>
      </w:r>
      <w:r w:rsidR="00820E83">
        <w:rPr>
          <w:rFonts w:cstheme="minorHAnsi"/>
          <w:sz w:val="24"/>
          <w:szCs w:val="24"/>
        </w:rPr>
        <w:t xml:space="preserve"> identificatorul</w:t>
      </w:r>
      <w:r w:rsidR="006524E7" w:rsidRPr="00424818">
        <w:rPr>
          <w:rFonts w:cstheme="minorHAnsi"/>
          <w:sz w:val="24"/>
          <w:szCs w:val="24"/>
        </w:rPr>
        <w:t xml:space="preserve"> </w:t>
      </w:r>
      <w:r w:rsidR="001F7529" w:rsidRPr="00424818">
        <w:rPr>
          <w:rFonts w:cstheme="minorHAnsi"/>
          <w:sz w:val="24"/>
          <w:szCs w:val="24"/>
        </w:rPr>
        <w:t>nu există în baza de date, sistemul creează automat o nouă înregistrare</w:t>
      </w:r>
      <w:r w:rsidR="006524E7" w:rsidRPr="00424818">
        <w:rPr>
          <w:rFonts w:cstheme="minorHAnsi"/>
          <w:sz w:val="24"/>
          <w:szCs w:val="24"/>
        </w:rPr>
        <w:t>. După identificarea s</w:t>
      </w:r>
      <w:r w:rsidR="00C30942">
        <w:rPr>
          <w:rFonts w:cstheme="minorHAnsi"/>
          <w:sz w:val="24"/>
          <w:szCs w:val="24"/>
        </w:rPr>
        <w:t>ubiectului</w:t>
      </w:r>
      <w:r w:rsidR="006524E7" w:rsidRPr="00424818">
        <w:rPr>
          <w:rFonts w:cstheme="minorHAnsi"/>
          <w:sz w:val="24"/>
          <w:szCs w:val="24"/>
        </w:rPr>
        <w:t xml:space="preserve"> corespunzător,</w:t>
      </w:r>
      <w:r w:rsidR="00C30942">
        <w:rPr>
          <w:rFonts w:cstheme="minorHAnsi"/>
          <w:sz w:val="24"/>
          <w:szCs w:val="24"/>
        </w:rPr>
        <w:t xml:space="preserve"> rezultatul inferenței este salvat prin intermediul funcției </w:t>
      </w:r>
      <w:r w:rsidR="001F7529" w:rsidRPr="00FF6779">
        <w:rPr>
          <w:rFonts w:ascii="Courier New" w:hAnsi="Courier New" w:cs="Courier New"/>
          <w:i/>
          <w:iCs/>
          <w:sz w:val="24"/>
          <w:szCs w:val="24"/>
        </w:rPr>
        <w:t>insert_states()</w:t>
      </w:r>
      <w:r w:rsidR="001F7529" w:rsidRPr="00424818">
        <w:rPr>
          <w:rFonts w:cstheme="minorHAnsi"/>
          <w:sz w:val="24"/>
          <w:szCs w:val="24"/>
        </w:rPr>
        <w:t>.</w:t>
      </w:r>
    </w:p>
    <w:p w14:paraId="401AF8C8" w14:textId="616BE573" w:rsidR="004A56DA" w:rsidRDefault="004A56DA" w:rsidP="00424818">
      <w:pPr>
        <w:spacing w:after="0" w:line="360" w:lineRule="auto"/>
        <w:jc w:val="both"/>
        <w:rPr>
          <w:rFonts w:cstheme="minorHAnsi"/>
          <w:sz w:val="24"/>
          <w:szCs w:val="24"/>
        </w:rPr>
      </w:pPr>
      <w:r>
        <w:rPr>
          <w:rFonts w:cstheme="minorHAnsi"/>
          <w:sz w:val="24"/>
          <w:szCs w:val="24"/>
        </w:rPr>
        <w:tab/>
        <w:t xml:space="preserve">De asemenea, pentru fiecare moment de monitorizare este generată o reprezentare vizuală de tip heatmap prin intermediul funcției </w:t>
      </w:r>
      <w:r w:rsidRPr="004A56DA">
        <w:rPr>
          <w:rFonts w:ascii="Courier New" w:hAnsi="Courier New" w:cs="Courier New"/>
          <w:i/>
          <w:iCs/>
          <w:sz w:val="24"/>
          <w:szCs w:val="24"/>
        </w:rPr>
        <w:t>generate_snapshot_heatmap()</w:t>
      </w:r>
      <w:r w:rsidR="00A0277D">
        <w:rPr>
          <w:rFonts w:cstheme="minorHAnsi"/>
          <w:sz w:val="24"/>
          <w:szCs w:val="24"/>
        </w:rPr>
        <w:t xml:space="preserve">. </w:t>
      </w:r>
      <w:r w:rsidR="005007EC">
        <w:rPr>
          <w:rFonts w:cstheme="minorHAnsi"/>
          <w:sz w:val="24"/>
          <w:szCs w:val="24"/>
        </w:rPr>
        <w:t>Imaginea rezultat</w:t>
      </w:r>
      <w:r w:rsidR="005007EC">
        <w:rPr>
          <w:rFonts w:cstheme="minorHAnsi"/>
          <w:sz w:val="24"/>
          <w:szCs w:val="24"/>
          <w:lang w:val="ro-RO"/>
        </w:rPr>
        <w:t xml:space="preserve">ă este încărcată în </w:t>
      </w:r>
      <w:r w:rsidR="00C55D02">
        <w:rPr>
          <w:rFonts w:cstheme="minorHAnsi"/>
          <w:sz w:val="24"/>
          <w:szCs w:val="24"/>
          <w:lang w:val="ro-RO"/>
        </w:rPr>
        <w:t xml:space="preserve">Supabase Storage prin intermediul </w:t>
      </w:r>
      <w:r w:rsidR="005007EC">
        <w:rPr>
          <w:rFonts w:cstheme="minorHAnsi"/>
          <w:sz w:val="24"/>
          <w:szCs w:val="24"/>
          <w:lang w:val="ro-RO"/>
        </w:rPr>
        <w:t>funcți</w:t>
      </w:r>
      <w:r w:rsidR="00C55D02">
        <w:rPr>
          <w:rFonts w:cstheme="minorHAnsi"/>
          <w:sz w:val="24"/>
          <w:szCs w:val="24"/>
          <w:lang w:val="ro-RO"/>
        </w:rPr>
        <w:t>ei</w:t>
      </w:r>
      <w:r w:rsidR="005007EC">
        <w:rPr>
          <w:rFonts w:cstheme="minorHAnsi"/>
          <w:sz w:val="24"/>
          <w:szCs w:val="24"/>
          <w:lang w:val="ro-RO"/>
        </w:rPr>
        <w:t xml:space="preserve"> </w:t>
      </w:r>
      <w:r w:rsidR="005007EC" w:rsidRPr="005007EC">
        <w:rPr>
          <w:rFonts w:ascii="Courier New" w:hAnsi="Courier New" w:cs="Courier New"/>
          <w:i/>
          <w:iCs/>
          <w:sz w:val="24"/>
          <w:szCs w:val="24"/>
          <w:lang w:val="ro-RO"/>
        </w:rPr>
        <w:t>upload_snapshot_heatmap()</w:t>
      </w:r>
      <w:r w:rsidR="005007EC">
        <w:rPr>
          <w:rFonts w:cstheme="minorHAnsi"/>
          <w:sz w:val="24"/>
          <w:szCs w:val="24"/>
          <w:lang w:val="ro-RO"/>
        </w:rPr>
        <w:t>, iar</w:t>
      </w:r>
      <w:r w:rsidR="005007EC">
        <w:rPr>
          <w:rFonts w:cstheme="minorHAnsi"/>
          <w:sz w:val="24"/>
          <w:szCs w:val="24"/>
        </w:rPr>
        <w:t xml:space="preserve"> </w:t>
      </w:r>
      <w:r w:rsidR="00C55D02">
        <w:rPr>
          <w:rFonts w:cstheme="minorHAnsi"/>
          <w:sz w:val="24"/>
          <w:szCs w:val="24"/>
        </w:rPr>
        <w:t xml:space="preserve">URL-ul asociat acesteia </w:t>
      </w:r>
      <w:r w:rsidR="00A0277D">
        <w:rPr>
          <w:rFonts w:cstheme="minorHAnsi"/>
          <w:sz w:val="24"/>
          <w:szCs w:val="24"/>
        </w:rPr>
        <w:t xml:space="preserve">este ulterior salvat în baza de date prin intermediul funcției </w:t>
      </w:r>
      <w:r w:rsidR="00C266C1">
        <w:rPr>
          <w:rFonts w:ascii="Courier New" w:hAnsi="Courier New" w:cs="Courier New"/>
          <w:i/>
          <w:iCs/>
          <w:sz w:val="24"/>
          <w:szCs w:val="24"/>
        </w:rPr>
        <w:t>save</w:t>
      </w:r>
      <w:r w:rsidRPr="004A56DA">
        <w:rPr>
          <w:rFonts w:ascii="Courier New" w:hAnsi="Courier New" w:cs="Courier New"/>
          <w:i/>
          <w:iCs/>
          <w:sz w:val="24"/>
          <w:szCs w:val="24"/>
        </w:rPr>
        <w:t>_snapshot_heatmap()</w:t>
      </w:r>
      <w:r>
        <w:rPr>
          <w:rFonts w:cstheme="minorHAnsi"/>
          <w:sz w:val="24"/>
          <w:szCs w:val="24"/>
        </w:rPr>
        <w:t>.</w:t>
      </w:r>
    </w:p>
    <w:p w14:paraId="3B5E00F2" w14:textId="5E44230D" w:rsidR="00BE028E" w:rsidRPr="00BE028E" w:rsidRDefault="00BE028E" w:rsidP="00424818">
      <w:pPr>
        <w:spacing w:after="0" w:line="360" w:lineRule="auto"/>
        <w:jc w:val="both"/>
        <w:rPr>
          <w:rFonts w:cstheme="minorHAnsi"/>
          <w:sz w:val="24"/>
          <w:szCs w:val="24"/>
          <w:lang w:val="ro-RO"/>
        </w:rPr>
      </w:pPr>
      <w:r>
        <w:rPr>
          <w:rFonts w:cstheme="minorHAnsi"/>
          <w:sz w:val="24"/>
          <w:szCs w:val="24"/>
        </w:rPr>
        <w:tab/>
        <w:t>Totodat</w:t>
      </w:r>
      <w:r>
        <w:rPr>
          <w:rFonts w:cstheme="minorHAnsi"/>
          <w:sz w:val="24"/>
          <w:szCs w:val="24"/>
          <w:lang w:val="ro-RO"/>
        </w:rPr>
        <w:t>ă, întregul proces de prelucrare a cadrelor video este realizat în memoria RAM, fără stocarea</w:t>
      </w:r>
      <w:r w:rsidR="00FA669D">
        <w:rPr>
          <w:rFonts w:cstheme="minorHAnsi"/>
          <w:sz w:val="24"/>
          <w:szCs w:val="24"/>
          <w:lang w:val="ro-RO"/>
        </w:rPr>
        <w:t xml:space="preserve"> </w:t>
      </w:r>
      <w:r>
        <w:rPr>
          <w:rFonts w:cstheme="minorHAnsi"/>
          <w:sz w:val="24"/>
          <w:szCs w:val="24"/>
          <w:lang w:val="ro-RO"/>
        </w:rPr>
        <w:t>imaginilor brute, respectându-se astfel principiul minimizării datelor.</w:t>
      </w:r>
    </w:p>
    <w:p w14:paraId="06B4BE88" w14:textId="10622ACB" w:rsidR="00C30942" w:rsidRPr="00424818" w:rsidRDefault="00BA6D49" w:rsidP="00424818">
      <w:pPr>
        <w:spacing w:after="0" w:line="360" w:lineRule="auto"/>
        <w:jc w:val="both"/>
        <w:rPr>
          <w:rFonts w:cstheme="minorHAnsi"/>
          <w:sz w:val="24"/>
          <w:szCs w:val="24"/>
        </w:rPr>
      </w:pPr>
      <w:r w:rsidRPr="00424818">
        <w:rPr>
          <w:rFonts w:cstheme="minorHAnsi"/>
          <w:sz w:val="24"/>
          <w:szCs w:val="24"/>
        </w:rPr>
        <w:tab/>
      </w:r>
      <w:r w:rsidR="00253970">
        <w:rPr>
          <w:rFonts w:cstheme="minorHAnsi"/>
          <w:sz w:val="24"/>
          <w:szCs w:val="24"/>
        </w:rPr>
        <w:t>P</w:t>
      </w:r>
      <w:r w:rsidRPr="00424818">
        <w:rPr>
          <w:rFonts w:cstheme="minorHAnsi"/>
          <w:sz w:val="24"/>
          <w:szCs w:val="24"/>
        </w:rPr>
        <w:t>rin</w:t>
      </w:r>
      <w:r w:rsidR="00F81ABA">
        <w:rPr>
          <w:rFonts w:cstheme="minorHAnsi"/>
          <w:sz w:val="24"/>
          <w:szCs w:val="24"/>
        </w:rPr>
        <w:t xml:space="preserve"> integrarea etapelor de captură video, detecție facială, </w:t>
      </w:r>
      <w:r w:rsidR="00153212">
        <w:rPr>
          <w:rFonts w:cstheme="minorHAnsi"/>
          <w:sz w:val="24"/>
          <w:szCs w:val="24"/>
        </w:rPr>
        <w:t>urmărire a identităților</w:t>
      </w:r>
      <w:r w:rsidR="00F81ABA">
        <w:rPr>
          <w:rFonts w:cstheme="minorHAnsi"/>
          <w:sz w:val="24"/>
          <w:szCs w:val="24"/>
        </w:rPr>
        <w:t xml:space="preserve">, extragere a reperelor faciale și inferență, </w:t>
      </w:r>
      <w:r w:rsidR="00B97205">
        <w:rPr>
          <w:rFonts w:cstheme="minorHAnsi"/>
          <w:sz w:val="24"/>
          <w:szCs w:val="24"/>
        </w:rPr>
        <w:t xml:space="preserve">sistemul </w:t>
      </w:r>
      <w:r w:rsidR="00F81ABA">
        <w:rPr>
          <w:rFonts w:cstheme="minorHAnsi"/>
          <w:sz w:val="24"/>
          <w:szCs w:val="24"/>
        </w:rPr>
        <w:t>realizează monitorizarea automată a nivelului de atenție al studenților în timpul desfășurării activităților didactice.</w:t>
      </w:r>
    </w:p>
    <w:p w14:paraId="0F8C4C63" w14:textId="1CF5FE19" w:rsidR="00DF0A11" w:rsidRPr="00DF0A11" w:rsidRDefault="00325128" w:rsidP="00071C89">
      <w:pPr>
        <w:pStyle w:val="ListParagraph"/>
        <w:numPr>
          <w:ilvl w:val="0"/>
          <w:numId w:val="13"/>
        </w:numPr>
        <w:spacing w:after="100" w:line="360" w:lineRule="auto"/>
        <w:ind w:left="714" w:hanging="357"/>
        <w:jc w:val="both"/>
        <w:outlineLvl w:val="1"/>
        <w:rPr>
          <w:b/>
          <w:bCs/>
          <w:sz w:val="24"/>
          <w:szCs w:val="24"/>
          <w:lang w:val="ro-RO"/>
        </w:rPr>
      </w:pPr>
      <w:bookmarkStart w:id="26" w:name="_Toc231327414"/>
      <w:r w:rsidRPr="00DF0A11">
        <w:rPr>
          <w:b/>
          <w:bCs/>
          <w:sz w:val="24"/>
          <w:szCs w:val="24"/>
          <w:lang w:val="ro-RO"/>
        </w:rPr>
        <w:lastRenderedPageBreak/>
        <w:t>Implementarea aplicației client</w:t>
      </w:r>
      <w:bookmarkEnd w:id="26"/>
    </w:p>
    <w:p w14:paraId="21B2588F" w14:textId="7156A772" w:rsidR="00DF0A11" w:rsidRDefault="00A25357" w:rsidP="00217397">
      <w:pPr>
        <w:spacing w:after="100" w:line="360" w:lineRule="auto"/>
        <w:jc w:val="both"/>
        <w:rPr>
          <w:sz w:val="24"/>
          <w:szCs w:val="24"/>
          <w:lang w:val="ro-RO"/>
        </w:rPr>
      </w:pPr>
      <w:r>
        <w:rPr>
          <w:b/>
          <w:bCs/>
          <w:sz w:val="24"/>
          <w:szCs w:val="24"/>
          <w:lang w:val="ro-RO"/>
        </w:rPr>
        <w:tab/>
      </w:r>
      <w:r w:rsidR="00DF0A11" w:rsidRPr="00DF0A11">
        <w:rPr>
          <w:sz w:val="24"/>
          <w:szCs w:val="24"/>
          <w:lang w:val="ro-RO"/>
        </w:rPr>
        <w:t xml:space="preserve">Implementarea aplicației client începe prin dezvoltarea funcționalităților de autentificare ale utilizatorului, interfețele asociate acestora fiind prezentate în Figura </w:t>
      </w:r>
      <w:r>
        <w:rPr>
          <w:sz w:val="24"/>
          <w:szCs w:val="24"/>
          <w:lang w:val="ro-RO"/>
        </w:rPr>
        <w:t>9</w:t>
      </w:r>
      <w:r w:rsidR="00DF0A11" w:rsidRPr="00DF0A11">
        <w:rPr>
          <w:sz w:val="24"/>
          <w:szCs w:val="24"/>
          <w:lang w:val="ro-RO"/>
        </w:rPr>
        <w:t>.</w:t>
      </w:r>
    </w:p>
    <w:p w14:paraId="47E1291B" w14:textId="77777777" w:rsidR="00B47159" w:rsidRDefault="00DF0A11" w:rsidP="00B47159">
      <w:pPr>
        <w:keepNext/>
        <w:spacing w:after="0" w:line="360" w:lineRule="auto"/>
        <w:jc w:val="center"/>
      </w:pPr>
      <w:r>
        <w:rPr>
          <w:noProof/>
        </w:rPr>
        <w:drawing>
          <wp:inline distT="0" distB="0" distL="0" distR="0" wp14:anchorId="2BE82435" wp14:editId="43E22B40">
            <wp:extent cx="5106035" cy="4610735"/>
            <wp:effectExtent l="0" t="0" r="0" b="0"/>
            <wp:docPr id="28620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05657" name="Picture 1"/>
                    <pic:cNvPicPr>
                      <a:picLocks noChangeAspect="1"/>
                    </pic:cNvPicPr>
                  </pic:nvPicPr>
                  <pic:blipFill>
                    <a:blip r:embed="rId17"/>
                    <a:stretch>
                      <a:fillRect/>
                    </a:stretch>
                  </pic:blipFill>
                  <pic:spPr>
                    <a:xfrm>
                      <a:off x="0" y="0"/>
                      <a:ext cx="5106035" cy="4610735"/>
                    </a:xfrm>
                    <a:prstGeom prst="rect">
                      <a:avLst/>
                    </a:prstGeom>
                  </pic:spPr>
                </pic:pic>
              </a:graphicData>
            </a:graphic>
          </wp:inline>
        </w:drawing>
      </w:r>
    </w:p>
    <w:p w14:paraId="719A6BA2" w14:textId="43094FDF" w:rsidR="00DF0A11" w:rsidRPr="00B47159" w:rsidRDefault="00B47159" w:rsidP="00B47159">
      <w:pPr>
        <w:pStyle w:val="Caption"/>
        <w:spacing w:after="100"/>
        <w:jc w:val="center"/>
        <w:rPr>
          <w:sz w:val="24"/>
          <w:szCs w:val="24"/>
        </w:rPr>
      </w:pPr>
      <w:bookmarkStart w:id="27" w:name="_Toc231318504"/>
      <w:r w:rsidRPr="00B47159">
        <w:rPr>
          <w:sz w:val="24"/>
          <w:szCs w:val="24"/>
        </w:rPr>
        <w:t xml:space="preserve">Figura </w:t>
      </w:r>
      <w:r w:rsidRPr="00B47159">
        <w:rPr>
          <w:sz w:val="24"/>
          <w:szCs w:val="24"/>
        </w:rPr>
        <w:fldChar w:fldCharType="begin"/>
      </w:r>
      <w:r w:rsidRPr="00B47159">
        <w:rPr>
          <w:sz w:val="24"/>
          <w:szCs w:val="24"/>
        </w:rPr>
        <w:instrText xml:space="preserve"> SEQ Figura \* ARABIC </w:instrText>
      </w:r>
      <w:r w:rsidRPr="00B47159">
        <w:rPr>
          <w:sz w:val="24"/>
          <w:szCs w:val="24"/>
        </w:rPr>
        <w:fldChar w:fldCharType="separate"/>
      </w:r>
      <w:r>
        <w:rPr>
          <w:noProof/>
          <w:sz w:val="24"/>
          <w:szCs w:val="24"/>
        </w:rPr>
        <w:t>9</w:t>
      </w:r>
      <w:r w:rsidRPr="00B47159">
        <w:rPr>
          <w:sz w:val="24"/>
          <w:szCs w:val="24"/>
        </w:rPr>
        <w:fldChar w:fldCharType="end"/>
      </w:r>
      <w:r w:rsidRPr="00B47159">
        <w:rPr>
          <w:sz w:val="24"/>
          <w:szCs w:val="24"/>
        </w:rPr>
        <w:t>. Interfețele de autentificare și înregistrare</w:t>
      </w:r>
      <w:bookmarkEnd w:id="27"/>
    </w:p>
    <w:p w14:paraId="4777279A" w14:textId="06D897F4" w:rsidR="00DF0A11" w:rsidRPr="009B02E4" w:rsidRDefault="00DF0A11" w:rsidP="009B02E4">
      <w:pPr>
        <w:spacing w:after="0" w:line="360" w:lineRule="auto"/>
        <w:jc w:val="both"/>
        <w:rPr>
          <w:rFonts w:cstheme="minorHAnsi"/>
          <w:sz w:val="24"/>
          <w:szCs w:val="24"/>
          <w:lang w:val="ro-RO"/>
        </w:rPr>
      </w:pPr>
      <w:r>
        <w:rPr>
          <w:sz w:val="24"/>
          <w:szCs w:val="24"/>
          <w:lang w:val="ro-RO"/>
        </w:rPr>
        <w:tab/>
      </w:r>
      <w:r w:rsidRPr="009B02E4">
        <w:rPr>
          <w:rFonts w:cstheme="minorHAnsi"/>
          <w:sz w:val="24"/>
          <w:szCs w:val="24"/>
          <w:lang w:val="ro-RO"/>
        </w:rPr>
        <w:t xml:space="preserve">Dezvoltarea a fost realizată prin intermediul activităților </w:t>
      </w:r>
      <w:r w:rsidRPr="00EC143C">
        <w:rPr>
          <w:rFonts w:ascii="Courier New" w:hAnsi="Courier New" w:cs="Courier New"/>
          <w:i/>
          <w:iCs/>
          <w:sz w:val="24"/>
          <w:szCs w:val="24"/>
          <w:lang w:val="ro-RO"/>
        </w:rPr>
        <w:t>LoginActivity</w:t>
      </w:r>
      <w:r w:rsidRPr="009B02E4">
        <w:rPr>
          <w:rFonts w:cstheme="minorHAnsi"/>
          <w:sz w:val="24"/>
          <w:szCs w:val="24"/>
          <w:lang w:val="ro-RO"/>
        </w:rPr>
        <w:t xml:space="preserve"> și </w:t>
      </w:r>
      <w:r w:rsidRPr="00EC143C">
        <w:rPr>
          <w:rFonts w:ascii="Courier New" w:hAnsi="Courier New" w:cs="Courier New"/>
          <w:i/>
          <w:iCs/>
          <w:sz w:val="24"/>
          <w:szCs w:val="24"/>
          <w:lang w:val="ro-RO"/>
        </w:rPr>
        <w:t>RegisterActivity</w:t>
      </w:r>
      <w:r w:rsidRPr="009B02E4">
        <w:rPr>
          <w:rFonts w:cstheme="minorHAnsi"/>
          <w:sz w:val="24"/>
          <w:szCs w:val="24"/>
          <w:lang w:val="ro-RO"/>
        </w:rPr>
        <w:t>, responsabile de gestionarea fluxurilor de autentificare și înregistrare</w:t>
      </w:r>
      <w:r w:rsidR="00845327" w:rsidRPr="009B02E4">
        <w:rPr>
          <w:rFonts w:cstheme="minorHAnsi"/>
          <w:sz w:val="24"/>
          <w:szCs w:val="24"/>
          <w:lang w:val="ro-RO"/>
        </w:rPr>
        <w:t>. Î</w:t>
      </w:r>
      <w:r w:rsidRPr="009B02E4">
        <w:rPr>
          <w:rFonts w:cstheme="minorHAnsi"/>
          <w:sz w:val="24"/>
          <w:szCs w:val="24"/>
          <w:lang w:val="ro-RO"/>
        </w:rPr>
        <w:t xml:space="preserve">n cadrul acestor activități sunt implementate mecanisme de validare a datelor introduse, utilizând clasele auxiliare </w:t>
      </w:r>
      <w:r w:rsidRPr="003F4BFD">
        <w:rPr>
          <w:rFonts w:ascii="Courier New" w:hAnsi="Courier New" w:cs="Courier New"/>
          <w:i/>
          <w:iCs/>
          <w:sz w:val="24"/>
          <w:szCs w:val="24"/>
          <w:lang w:val="ro-RO"/>
        </w:rPr>
        <w:t>FormValidation</w:t>
      </w:r>
      <w:r w:rsidRPr="009B02E4">
        <w:rPr>
          <w:rFonts w:cstheme="minorHAnsi"/>
          <w:sz w:val="24"/>
          <w:szCs w:val="24"/>
          <w:lang w:val="ro-RO"/>
        </w:rPr>
        <w:t xml:space="preserve"> și </w:t>
      </w:r>
      <w:r w:rsidRPr="003F4BFD">
        <w:rPr>
          <w:rFonts w:ascii="Courier New" w:hAnsi="Courier New" w:cs="Courier New"/>
          <w:i/>
          <w:iCs/>
          <w:sz w:val="24"/>
          <w:szCs w:val="24"/>
          <w:lang w:val="ro-RO"/>
        </w:rPr>
        <w:t>FormUtils</w:t>
      </w:r>
      <w:r w:rsidRPr="009B02E4">
        <w:rPr>
          <w:rFonts w:cstheme="minorHAnsi"/>
          <w:sz w:val="24"/>
          <w:szCs w:val="24"/>
          <w:lang w:val="ro-RO"/>
        </w:rPr>
        <w:t xml:space="preserve">, precum și </w:t>
      </w:r>
      <w:r w:rsidR="009B08BD">
        <w:rPr>
          <w:rFonts w:cstheme="minorHAnsi"/>
          <w:sz w:val="24"/>
          <w:szCs w:val="24"/>
          <w:lang w:val="ro-RO"/>
        </w:rPr>
        <w:t xml:space="preserve">mecanisme </w:t>
      </w:r>
      <w:r w:rsidR="00845327" w:rsidRPr="009B02E4">
        <w:rPr>
          <w:rFonts w:cstheme="minorHAnsi"/>
          <w:sz w:val="24"/>
          <w:szCs w:val="24"/>
          <w:lang w:val="ro-RO"/>
        </w:rPr>
        <w:t xml:space="preserve">de </w:t>
      </w:r>
      <w:r w:rsidRPr="009B02E4">
        <w:rPr>
          <w:rFonts w:cstheme="minorHAnsi"/>
          <w:sz w:val="24"/>
          <w:szCs w:val="24"/>
          <w:lang w:val="ro-RO"/>
        </w:rPr>
        <w:t>tratare</w:t>
      </w:r>
      <w:r w:rsidR="00845327" w:rsidRPr="009B02E4">
        <w:rPr>
          <w:rFonts w:cstheme="minorHAnsi"/>
          <w:sz w:val="24"/>
          <w:szCs w:val="24"/>
          <w:lang w:val="ro-RO"/>
        </w:rPr>
        <w:t xml:space="preserve"> </w:t>
      </w:r>
      <w:r w:rsidRPr="009B02E4">
        <w:rPr>
          <w:rFonts w:cstheme="minorHAnsi"/>
          <w:sz w:val="24"/>
          <w:szCs w:val="24"/>
          <w:lang w:val="ro-RO"/>
        </w:rPr>
        <w:t xml:space="preserve">a evenimentelor generate la nivelul interfeței grafice și </w:t>
      </w:r>
      <w:r w:rsidR="008B459A">
        <w:rPr>
          <w:rFonts w:cstheme="minorHAnsi"/>
          <w:sz w:val="24"/>
          <w:szCs w:val="24"/>
          <w:lang w:val="ro-RO"/>
        </w:rPr>
        <w:t xml:space="preserve">de </w:t>
      </w:r>
      <w:r w:rsidRPr="009B02E4">
        <w:rPr>
          <w:rFonts w:cstheme="minorHAnsi"/>
          <w:sz w:val="24"/>
          <w:szCs w:val="24"/>
          <w:lang w:val="ro-RO"/>
        </w:rPr>
        <w:t>transmitere</w:t>
      </w:r>
      <w:r w:rsidR="00AB0D09">
        <w:rPr>
          <w:rFonts w:cstheme="minorHAnsi"/>
          <w:sz w:val="24"/>
          <w:szCs w:val="24"/>
          <w:lang w:val="ro-RO"/>
        </w:rPr>
        <w:t xml:space="preserve"> </w:t>
      </w:r>
      <w:r w:rsidRPr="009B02E4">
        <w:rPr>
          <w:rFonts w:cstheme="minorHAnsi"/>
          <w:sz w:val="24"/>
          <w:szCs w:val="24"/>
          <w:lang w:val="ro-RO"/>
        </w:rPr>
        <w:t xml:space="preserve">a cererilor către backend. </w:t>
      </w:r>
    </w:p>
    <w:p w14:paraId="41372034" w14:textId="4B71216E" w:rsidR="00DF0A11" w:rsidRPr="009B02E4" w:rsidRDefault="00DF0A11" w:rsidP="009B02E4">
      <w:pPr>
        <w:spacing w:after="0" w:line="360" w:lineRule="auto"/>
        <w:jc w:val="both"/>
        <w:rPr>
          <w:rFonts w:cstheme="minorHAnsi"/>
          <w:sz w:val="24"/>
          <w:szCs w:val="24"/>
          <w:lang w:val="ro-RO"/>
        </w:rPr>
      </w:pPr>
      <w:r w:rsidRPr="009B02E4">
        <w:rPr>
          <w:rFonts w:cstheme="minorHAnsi"/>
          <w:sz w:val="24"/>
          <w:szCs w:val="24"/>
          <w:lang w:val="ro-RO"/>
        </w:rPr>
        <w:tab/>
        <w:t>Comunicarea cu</w:t>
      </w:r>
      <w:r w:rsidR="00125A3D">
        <w:rPr>
          <w:rFonts w:cstheme="minorHAnsi"/>
          <w:sz w:val="24"/>
          <w:szCs w:val="24"/>
          <w:lang w:val="ro-RO"/>
        </w:rPr>
        <w:t xml:space="preserve"> serviciile </w:t>
      </w:r>
      <w:r w:rsidRPr="009B02E4">
        <w:rPr>
          <w:rFonts w:cstheme="minorHAnsi"/>
          <w:sz w:val="24"/>
          <w:szCs w:val="24"/>
          <w:lang w:val="ro-RO"/>
        </w:rPr>
        <w:t xml:space="preserve">backend </w:t>
      </w:r>
      <w:r w:rsidR="00125A3D">
        <w:rPr>
          <w:rFonts w:cstheme="minorHAnsi"/>
          <w:sz w:val="24"/>
          <w:szCs w:val="24"/>
          <w:lang w:val="ro-RO"/>
        </w:rPr>
        <w:t>oferite de</w:t>
      </w:r>
      <w:r w:rsidRPr="009B02E4">
        <w:rPr>
          <w:rFonts w:cstheme="minorHAnsi"/>
          <w:sz w:val="24"/>
          <w:szCs w:val="24"/>
          <w:lang w:val="ro-RO"/>
        </w:rPr>
        <w:t xml:space="preserve"> Supabase este realizată prin intermediul clasei </w:t>
      </w:r>
      <w:r w:rsidRPr="00E44D2C">
        <w:rPr>
          <w:rFonts w:ascii="Courier New" w:hAnsi="Courier New" w:cs="Courier New"/>
          <w:i/>
          <w:iCs/>
          <w:sz w:val="24"/>
          <w:szCs w:val="24"/>
          <w:lang w:val="ro-RO"/>
        </w:rPr>
        <w:t>SupabaseClient</w:t>
      </w:r>
      <w:r w:rsidR="00CF3C8D">
        <w:rPr>
          <w:rFonts w:cstheme="minorHAnsi"/>
          <w:sz w:val="24"/>
          <w:szCs w:val="24"/>
          <w:lang w:val="ro-RO"/>
        </w:rPr>
        <w:t xml:space="preserve">, </w:t>
      </w:r>
      <w:r w:rsidR="007F79FF">
        <w:rPr>
          <w:rFonts w:cstheme="minorHAnsi"/>
          <w:sz w:val="24"/>
          <w:szCs w:val="24"/>
          <w:lang w:val="ro-RO"/>
        </w:rPr>
        <w:t xml:space="preserve">definită în cadrul pachetului </w:t>
      </w:r>
      <w:r w:rsidR="007F79FF" w:rsidRPr="007F79FF">
        <w:rPr>
          <w:rFonts w:ascii="Courier New" w:hAnsi="Courier New" w:cs="Courier New"/>
          <w:i/>
          <w:iCs/>
          <w:sz w:val="24"/>
          <w:szCs w:val="24"/>
          <w:lang w:val="ro-RO"/>
        </w:rPr>
        <w:t>networking</w:t>
      </w:r>
      <w:r w:rsidR="007F79FF">
        <w:rPr>
          <w:rFonts w:cstheme="minorHAnsi"/>
          <w:sz w:val="24"/>
          <w:szCs w:val="24"/>
          <w:lang w:val="ro-RO"/>
        </w:rPr>
        <w:t>.</w:t>
      </w:r>
      <w:r w:rsidR="009716F9">
        <w:rPr>
          <w:rFonts w:cstheme="minorHAnsi"/>
          <w:sz w:val="24"/>
          <w:szCs w:val="24"/>
          <w:lang w:val="ro-RO"/>
        </w:rPr>
        <w:t xml:space="preserve"> </w:t>
      </w:r>
      <w:r w:rsidRPr="009B02E4">
        <w:rPr>
          <w:rFonts w:cstheme="minorHAnsi"/>
          <w:sz w:val="24"/>
          <w:szCs w:val="24"/>
          <w:lang w:val="ro-RO"/>
        </w:rPr>
        <w:t xml:space="preserve">Aceasta are rolul de a </w:t>
      </w:r>
      <w:r w:rsidRPr="009B02E4">
        <w:rPr>
          <w:rFonts w:cstheme="minorHAnsi"/>
          <w:sz w:val="24"/>
          <w:szCs w:val="24"/>
          <w:lang w:val="ro-RO"/>
        </w:rPr>
        <w:lastRenderedPageBreak/>
        <w:t xml:space="preserve">configura și furniza instanța </w:t>
      </w:r>
      <w:r w:rsidRPr="00E44D2C">
        <w:rPr>
          <w:rFonts w:ascii="Courier New" w:hAnsi="Courier New" w:cs="Courier New"/>
          <w:i/>
          <w:iCs/>
          <w:sz w:val="24"/>
          <w:szCs w:val="24"/>
          <w:lang w:val="ro-RO"/>
        </w:rPr>
        <w:t>Retrofit</w:t>
      </w:r>
      <w:r w:rsidRPr="009B02E4">
        <w:rPr>
          <w:rFonts w:cstheme="minorHAnsi"/>
          <w:sz w:val="24"/>
          <w:szCs w:val="24"/>
          <w:lang w:val="ro-RO"/>
        </w:rPr>
        <w:t xml:space="preserve"> utilizată pentru efectuarea cererilor HTTP, împreună cu clientul </w:t>
      </w:r>
      <w:r w:rsidRPr="00E44D2C">
        <w:rPr>
          <w:rFonts w:ascii="Courier New" w:hAnsi="Courier New" w:cs="Courier New"/>
          <w:i/>
          <w:iCs/>
          <w:sz w:val="24"/>
          <w:szCs w:val="24"/>
          <w:lang w:val="ro-RO"/>
        </w:rPr>
        <w:t>OkHttpClient</w:t>
      </w:r>
      <w:r w:rsidRPr="009B02E4">
        <w:rPr>
          <w:rFonts w:cstheme="minorHAnsi"/>
          <w:sz w:val="24"/>
          <w:szCs w:val="24"/>
          <w:lang w:val="ro-RO"/>
        </w:rPr>
        <w:t xml:space="preserve">. Configurarea </w:t>
      </w:r>
      <w:r w:rsidR="00872A6D" w:rsidRPr="009B02E4">
        <w:rPr>
          <w:rFonts w:cstheme="minorHAnsi"/>
          <w:sz w:val="24"/>
          <w:szCs w:val="24"/>
          <w:lang w:val="ro-RO"/>
        </w:rPr>
        <w:t>conexiunii</w:t>
      </w:r>
      <w:r w:rsidRPr="009B02E4">
        <w:rPr>
          <w:rFonts w:cstheme="minorHAnsi"/>
          <w:sz w:val="24"/>
          <w:szCs w:val="24"/>
          <w:lang w:val="ro-RO"/>
        </w:rPr>
        <w:t xml:space="preserve"> este realizată în cadrul metodei </w:t>
      </w:r>
      <w:r w:rsidRPr="00E44D2C">
        <w:rPr>
          <w:rFonts w:ascii="Courier New" w:hAnsi="Courier New" w:cs="Courier New"/>
          <w:i/>
          <w:iCs/>
          <w:sz w:val="24"/>
          <w:szCs w:val="24"/>
          <w:lang w:val="ro-RO"/>
        </w:rPr>
        <w:t>getInstance</w:t>
      </w:r>
      <w:r w:rsidR="002E7A95" w:rsidRPr="00E44D2C">
        <w:rPr>
          <w:rFonts w:ascii="Courier New" w:hAnsi="Courier New" w:cs="Courier New"/>
          <w:i/>
          <w:iCs/>
          <w:sz w:val="24"/>
          <w:szCs w:val="24"/>
          <w:lang w:val="ro-RO"/>
        </w:rPr>
        <w:t>()</w:t>
      </w:r>
      <w:r w:rsidR="008F5EBE">
        <w:rPr>
          <w:rFonts w:cstheme="minorHAnsi"/>
          <w:sz w:val="24"/>
          <w:szCs w:val="24"/>
          <w:lang w:val="ro-RO"/>
        </w:rPr>
        <w:t xml:space="preserve">, </w:t>
      </w:r>
      <w:r w:rsidR="0064633F">
        <w:rPr>
          <w:rFonts w:cstheme="minorHAnsi"/>
          <w:sz w:val="24"/>
          <w:szCs w:val="24"/>
          <w:lang w:val="ro-RO"/>
        </w:rPr>
        <w:t xml:space="preserve">unde sunt definiți principalii parametri ai conexiunii, precum </w:t>
      </w:r>
      <w:r w:rsidR="0064633F" w:rsidRPr="0064633F">
        <w:rPr>
          <w:rFonts w:ascii="Courier New" w:hAnsi="Courier New" w:cs="Courier New"/>
          <w:i/>
          <w:iCs/>
          <w:sz w:val="24"/>
          <w:szCs w:val="24"/>
          <w:lang w:val="ro-RO"/>
        </w:rPr>
        <w:t>connectTimeout</w:t>
      </w:r>
      <w:r w:rsidR="0064633F">
        <w:rPr>
          <w:rFonts w:cstheme="minorHAnsi"/>
          <w:sz w:val="24"/>
          <w:szCs w:val="24"/>
          <w:lang w:val="ro-RO"/>
        </w:rPr>
        <w:t xml:space="preserve">, </w:t>
      </w:r>
      <w:r w:rsidR="0064633F" w:rsidRPr="0064633F">
        <w:rPr>
          <w:rFonts w:ascii="Courier New" w:hAnsi="Courier New" w:cs="Courier New"/>
          <w:i/>
          <w:iCs/>
          <w:sz w:val="24"/>
          <w:szCs w:val="24"/>
          <w:lang w:val="ro-RO"/>
        </w:rPr>
        <w:t>readTimeout</w:t>
      </w:r>
      <w:r w:rsidR="0064633F">
        <w:rPr>
          <w:rFonts w:cstheme="minorHAnsi"/>
          <w:sz w:val="24"/>
          <w:szCs w:val="24"/>
          <w:lang w:val="ro-RO"/>
        </w:rPr>
        <w:t xml:space="preserve"> și </w:t>
      </w:r>
      <w:r w:rsidR="0064633F" w:rsidRPr="0064633F">
        <w:rPr>
          <w:rFonts w:ascii="Courier New" w:hAnsi="Courier New" w:cs="Courier New"/>
          <w:i/>
          <w:iCs/>
          <w:sz w:val="24"/>
          <w:szCs w:val="24"/>
          <w:lang w:val="ro-RO"/>
        </w:rPr>
        <w:t>writeTimeout</w:t>
      </w:r>
      <w:r w:rsidR="0064633F">
        <w:rPr>
          <w:rFonts w:cstheme="minorHAnsi"/>
          <w:sz w:val="24"/>
          <w:szCs w:val="24"/>
          <w:lang w:val="ro-RO"/>
        </w:rPr>
        <w:t>. I</w:t>
      </w:r>
      <w:r w:rsidRPr="009B02E4">
        <w:rPr>
          <w:rFonts w:cstheme="minorHAnsi"/>
          <w:sz w:val="24"/>
          <w:szCs w:val="24"/>
          <w:lang w:val="ro-RO"/>
        </w:rPr>
        <w:t>mplementarea utiliz</w:t>
      </w:r>
      <w:r w:rsidR="00DA292B">
        <w:rPr>
          <w:rFonts w:cstheme="minorHAnsi"/>
          <w:sz w:val="24"/>
          <w:szCs w:val="24"/>
          <w:lang w:val="ro-RO"/>
        </w:rPr>
        <w:t>ează</w:t>
      </w:r>
      <w:r w:rsidR="008F5EBE">
        <w:rPr>
          <w:rFonts w:cstheme="minorHAnsi"/>
          <w:sz w:val="24"/>
          <w:szCs w:val="24"/>
          <w:lang w:val="ro-RO"/>
        </w:rPr>
        <w:t xml:space="preserve"> totodată design</w:t>
      </w:r>
      <w:r w:rsidRPr="009B02E4">
        <w:rPr>
          <w:rFonts w:cstheme="minorHAnsi"/>
          <w:sz w:val="24"/>
          <w:szCs w:val="24"/>
          <w:lang w:val="ro-RO"/>
        </w:rPr>
        <w:t xml:space="preserve"> pattern-ul Singleton, astfel încât instanța să fie inițializată o singură dată și reutilizată pe întreaga durată de execuție a aplicației.</w:t>
      </w:r>
    </w:p>
    <w:p w14:paraId="6BA0B9ED" w14:textId="48D93C21" w:rsidR="00DF0A11" w:rsidRPr="009B02E4" w:rsidRDefault="00DF0A11" w:rsidP="009B02E4">
      <w:pPr>
        <w:spacing w:after="0" w:line="360" w:lineRule="auto"/>
        <w:jc w:val="both"/>
        <w:rPr>
          <w:rFonts w:cstheme="minorHAnsi"/>
          <w:sz w:val="24"/>
          <w:szCs w:val="24"/>
          <w:lang w:val="ro-RO"/>
        </w:rPr>
      </w:pPr>
      <w:r w:rsidRPr="009B02E4">
        <w:rPr>
          <w:rFonts w:cstheme="minorHAnsi"/>
          <w:sz w:val="24"/>
          <w:szCs w:val="24"/>
          <w:lang w:val="ro-RO"/>
        </w:rPr>
        <w:tab/>
        <w:t>Astfel</w:t>
      </w:r>
      <w:r w:rsidR="00637BDB">
        <w:rPr>
          <w:rFonts w:cstheme="minorHAnsi"/>
          <w:sz w:val="24"/>
          <w:szCs w:val="24"/>
          <w:lang w:val="ro-RO"/>
        </w:rPr>
        <w:t>, prin intermediul a</w:t>
      </w:r>
      <w:r w:rsidR="00E35969">
        <w:rPr>
          <w:rFonts w:cstheme="minorHAnsi"/>
          <w:sz w:val="24"/>
          <w:szCs w:val="24"/>
          <w:lang w:val="ro-RO"/>
        </w:rPr>
        <w:t xml:space="preserve">cestei </w:t>
      </w:r>
      <w:r w:rsidRPr="009B02E4">
        <w:rPr>
          <w:rFonts w:cstheme="minorHAnsi"/>
          <w:sz w:val="24"/>
          <w:szCs w:val="24"/>
          <w:lang w:val="ro-RO"/>
        </w:rPr>
        <w:t>instanțe sunt definite endpoint-urile utilizate pentru autentificare</w:t>
      </w:r>
      <w:r w:rsidR="00BE1D99">
        <w:rPr>
          <w:rFonts w:cstheme="minorHAnsi"/>
          <w:sz w:val="24"/>
          <w:szCs w:val="24"/>
          <w:lang w:val="ro-RO"/>
        </w:rPr>
        <w:t xml:space="preserve"> </w:t>
      </w:r>
      <w:r w:rsidRPr="009B02E4">
        <w:rPr>
          <w:rFonts w:cstheme="minorHAnsi"/>
          <w:sz w:val="24"/>
          <w:szCs w:val="24"/>
          <w:lang w:val="ro-RO"/>
        </w:rPr>
        <w:t xml:space="preserve">în cadrul interfeței </w:t>
      </w:r>
      <w:r w:rsidRPr="00A55AED">
        <w:rPr>
          <w:rFonts w:ascii="Courier New" w:hAnsi="Courier New" w:cs="Courier New"/>
          <w:i/>
          <w:iCs/>
          <w:sz w:val="24"/>
          <w:szCs w:val="24"/>
          <w:lang w:val="ro-RO"/>
        </w:rPr>
        <w:t>AuthService</w:t>
      </w:r>
      <w:r w:rsidRPr="009B02E4">
        <w:rPr>
          <w:rFonts w:cstheme="minorHAnsi"/>
          <w:sz w:val="24"/>
          <w:szCs w:val="24"/>
          <w:lang w:val="ro-RO"/>
        </w:rPr>
        <w:t>. Pentru transmiterea și procesarea datelor asociate</w:t>
      </w:r>
      <w:r w:rsidR="00D21EEB" w:rsidRPr="009B02E4">
        <w:rPr>
          <w:rFonts w:cstheme="minorHAnsi"/>
          <w:sz w:val="24"/>
          <w:szCs w:val="24"/>
          <w:lang w:val="ro-RO"/>
        </w:rPr>
        <w:t xml:space="preserve"> </w:t>
      </w:r>
      <w:r w:rsidRPr="009B02E4">
        <w:rPr>
          <w:rFonts w:cstheme="minorHAnsi"/>
          <w:sz w:val="24"/>
          <w:szCs w:val="24"/>
          <w:lang w:val="ro-RO"/>
        </w:rPr>
        <w:t>cereri</w:t>
      </w:r>
      <w:r w:rsidR="00D21EEB" w:rsidRPr="009B02E4">
        <w:rPr>
          <w:rFonts w:cstheme="minorHAnsi"/>
          <w:sz w:val="24"/>
          <w:szCs w:val="24"/>
          <w:lang w:val="ro-RO"/>
        </w:rPr>
        <w:t>lor de autentificare</w:t>
      </w:r>
      <w:r w:rsidRPr="009B02E4">
        <w:rPr>
          <w:rFonts w:cstheme="minorHAnsi"/>
          <w:sz w:val="24"/>
          <w:szCs w:val="24"/>
          <w:lang w:val="ro-RO"/>
        </w:rPr>
        <w:t xml:space="preserve"> sunt utilizate obiecte de tip DTO (Data Transfer Object</w:t>
      </w:r>
      <w:r w:rsidR="00D21EEB" w:rsidRPr="009B02E4">
        <w:rPr>
          <w:rFonts w:cstheme="minorHAnsi"/>
          <w:sz w:val="24"/>
          <w:szCs w:val="24"/>
          <w:lang w:val="ro-RO"/>
        </w:rPr>
        <w:t>)</w:t>
      </w:r>
      <w:r w:rsidR="00492EA7">
        <w:rPr>
          <w:rFonts w:cstheme="minorHAnsi"/>
          <w:sz w:val="24"/>
          <w:szCs w:val="24"/>
          <w:lang w:val="ro-RO"/>
        </w:rPr>
        <w:t xml:space="preserve">. </w:t>
      </w:r>
      <w:r w:rsidRPr="009B02E4">
        <w:rPr>
          <w:rFonts w:cstheme="minorHAnsi"/>
          <w:sz w:val="24"/>
          <w:szCs w:val="24"/>
          <w:lang w:val="ro-RO"/>
        </w:rPr>
        <w:t xml:space="preserve">Clase precum </w:t>
      </w:r>
      <w:r w:rsidRPr="00481708">
        <w:rPr>
          <w:rFonts w:ascii="Courier New" w:hAnsi="Courier New" w:cs="Courier New"/>
          <w:i/>
          <w:iCs/>
          <w:sz w:val="24"/>
          <w:szCs w:val="24"/>
          <w:lang w:val="ro-RO"/>
        </w:rPr>
        <w:t>LoginRequest</w:t>
      </w:r>
      <w:r w:rsidRPr="009B02E4">
        <w:rPr>
          <w:rFonts w:cstheme="minorHAnsi"/>
          <w:sz w:val="24"/>
          <w:szCs w:val="24"/>
          <w:lang w:val="ro-RO"/>
        </w:rPr>
        <w:t xml:space="preserve"> și </w:t>
      </w:r>
      <w:r w:rsidRPr="00481708">
        <w:rPr>
          <w:rFonts w:ascii="Courier New" w:hAnsi="Courier New" w:cs="Courier New"/>
          <w:i/>
          <w:iCs/>
          <w:sz w:val="24"/>
          <w:szCs w:val="24"/>
          <w:lang w:val="ro-RO"/>
        </w:rPr>
        <w:t>RegisterRequest</w:t>
      </w:r>
      <w:r w:rsidRPr="009B02E4">
        <w:rPr>
          <w:rFonts w:cstheme="minorHAnsi"/>
          <w:sz w:val="24"/>
          <w:szCs w:val="24"/>
          <w:lang w:val="ro-RO"/>
        </w:rPr>
        <w:t xml:space="preserve"> modelează datele transmise către backend, permițând serializarea automată a informațiilor introduse de utilizator, în timp ce răspunsurile primite sunt mapate în obiecte dedicate, precum </w:t>
      </w:r>
      <w:r w:rsidRPr="00B25E12">
        <w:rPr>
          <w:rFonts w:ascii="Courier New" w:hAnsi="Courier New" w:cs="Courier New"/>
          <w:i/>
          <w:iCs/>
          <w:sz w:val="24"/>
          <w:szCs w:val="24"/>
          <w:lang w:val="ro-RO"/>
        </w:rPr>
        <w:t>AuthResponse</w:t>
      </w:r>
      <w:r w:rsidRPr="009B02E4">
        <w:rPr>
          <w:rFonts w:cstheme="minorHAnsi"/>
          <w:sz w:val="24"/>
          <w:szCs w:val="24"/>
          <w:lang w:val="ro-RO"/>
        </w:rPr>
        <w:t xml:space="preserve">, utilizate pentru </w:t>
      </w:r>
      <w:r w:rsidR="00D21EEB" w:rsidRPr="009B02E4">
        <w:rPr>
          <w:rFonts w:cstheme="minorHAnsi"/>
          <w:sz w:val="24"/>
          <w:szCs w:val="24"/>
          <w:lang w:val="ro-RO"/>
        </w:rPr>
        <w:t>gestionarea</w:t>
      </w:r>
      <w:r w:rsidRPr="009B02E4">
        <w:rPr>
          <w:rFonts w:cstheme="minorHAnsi"/>
          <w:sz w:val="24"/>
          <w:szCs w:val="24"/>
          <w:lang w:val="ro-RO"/>
        </w:rPr>
        <w:t xml:space="preserve"> token-urilor JWT și a informațiilor asociate utilizatorului autentificat.</w:t>
      </w:r>
    </w:p>
    <w:p w14:paraId="67440BDE" w14:textId="77777777" w:rsidR="00095D9C" w:rsidRDefault="00DF0A11" w:rsidP="009B02E4">
      <w:pPr>
        <w:spacing w:after="0" w:line="360" w:lineRule="auto"/>
        <w:jc w:val="both"/>
        <w:rPr>
          <w:rFonts w:cstheme="minorHAnsi"/>
          <w:sz w:val="24"/>
          <w:szCs w:val="24"/>
          <w:lang w:val="ro-RO"/>
        </w:rPr>
      </w:pPr>
      <w:r w:rsidRPr="009B02E4">
        <w:rPr>
          <w:rFonts w:cstheme="minorHAnsi"/>
          <w:sz w:val="24"/>
          <w:szCs w:val="24"/>
          <w:lang w:val="ro-RO"/>
        </w:rPr>
        <w:tab/>
        <w:t xml:space="preserve">Gestionarea token-urilor JWT și a sesiunii utilizatorului este realizată prin intermediul clasei </w:t>
      </w:r>
      <w:r w:rsidRPr="00A2542F">
        <w:rPr>
          <w:rFonts w:ascii="Courier New" w:hAnsi="Courier New" w:cs="Courier New"/>
          <w:i/>
          <w:iCs/>
          <w:sz w:val="24"/>
          <w:szCs w:val="24"/>
          <w:lang w:val="ro-RO"/>
        </w:rPr>
        <w:t>SessionManager</w:t>
      </w:r>
      <w:r w:rsidRPr="009B02E4">
        <w:rPr>
          <w:rFonts w:cstheme="minorHAnsi"/>
          <w:sz w:val="24"/>
          <w:szCs w:val="24"/>
          <w:lang w:val="ro-RO"/>
        </w:rPr>
        <w:t xml:space="preserve">, definită în cadrul pachetului </w:t>
      </w:r>
      <w:r w:rsidRPr="00A2542F">
        <w:rPr>
          <w:rFonts w:ascii="Courier New" w:hAnsi="Courier New" w:cs="Courier New"/>
          <w:i/>
          <w:iCs/>
          <w:sz w:val="24"/>
          <w:szCs w:val="24"/>
          <w:lang w:val="ro-RO"/>
        </w:rPr>
        <w:t>session</w:t>
      </w:r>
      <w:r w:rsidRPr="009B02E4">
        <w:rPr>
          <w:rFonts w:cstheme="minorHAnsi"/>
          <w:sz w:val="24"/>
          <w:szCs w:val="24"/>
          <w:lang w:val="ro-RO"/>
        </w:rPr>
        <w:t xml:space="preserve">. Aceasta utilizează mecanismul </w:t>
      </w:r>
      <w:r w:rsidRPr="00A2542F">
        <w:rPr>
          <w:rFonts w:ascii="Courier New" w:hAnsi="Courier New" w:cs="Courier New"/>
          <w:i/>
          <w:iCs/>
          <w:sz w:val="24"/>
          <w:szCs w:val="24"/>
          <w:lang w:val="ro-RO"/>
        </w:rPr>
        <w:t>EncryptedSharedPreferences</w:t>
      </w:r>
      <w:r w:rsidRPr="009B02E4">
        <w:rPr>
          <w:rFonts w:cstheme="minorHAnsi"/>
          <w:sz w:val="24"/>
          <w:szCs w:val="24"/>
          <w:lang w:val="ro-RO"/>
        </w:rPr>
        <w:t xml:space="preserve"> pentru stocarea securizată a token-urilor și a informațiilor asociate utilizatorului autentificat, precum numele și adresa de e-mail. </w:t>
      </w:r>
    </w:p>
    <w:p w14:paraId="5ED1BF68" w14:textId="38882894" w:rsidR="00DF0A11" w:rsidRPr="009B02E4" w:rsidRDefault="00095D9C" w:rsidP="009B02E4">
      <w:pPr>
        <w:spacing w:after="0" w:line="360" w:lineRule="auto"/>
        <w:jc w:val="both"/>
        <w:rPr>
          <w:rFonts w:cstheme="minorHAnsi"/>
          <w:sz w:val="24"/>
          <w:szCs w:val="24"/>
          <w:lang w:val="ro-RO"/>
        </w:rPr>
      </w:pPr>
      <w:r>
        <w:rPr>
          <w:rFonts w:cstheme="minorHAnsi"/>
          <w:sz w:val="24"/>
          <w:szCs w:val="24"/>
          <w:lang w:val="ro-RO"/>
        </w:rPr>
        <w:tab/>
      </w:r>
      <w:r w:rsidR="00DF0A11" w:rsidRPr="009B02E4">
        <w:rPr>
          <w:rFonts w:cstheme="minorHAnsi"/>
          <w:sz w:val="24"/>
          <w:szCs w:val="24"/>
          <w:lang w:val="ro-RO"/>
        </w:rPr>
        <w:t xml:space="preserve">De asemenea, pentru gestionarea expirării token-urilor de acces, implementarea utilizează mecanismul </w:t>
      </w:r>
      <w:r w:rsidR="00DF0A11" w:rsidRPr="00EF3607">
        <w:rPr>
          <w:rFonts w:ascii="Courier New" w:hAnsi="Courier New" w:cs="Courier New"/>
          <w:i/>
          <w:iCs/>
          <w:sz w:val="24"/>
          <w:szCs w:val="24"/>
          <w:lang w:val="ro-RO"/>
        </w:rPr>
        <w:t>Authenticator</w:t>
      </w:r>
      <w:r w:rsidR="00DF0A11" w:rsidRPr="009B02E4">
        <w:rPr>
          <w:rFonts w:cstheme="minorHAnsi"/>
          <w:sz w:val="24"/>
          <w:szCs w:val="24"/>
          <w:lang w:val="ro-RO"/>
        </w:rPr>
        <w:t xml:space="preserve"> furnizat de biblioteca </w:t>
      </w:r>
      <w:r w:rsidR="00DF0A11" w:rsidRPr="00EF3607">
        <w:rPr>
          <w:rFonts w:ascii="Courier New" w:hAnsi="Courier New" w:cs="Courier New"/>
          <w:i/>
          <w:iCs/>
          <w:sz w:val="24"/>
          <w:szCs w:val="24"/>
          <w:lang w:val="ro-RO"/>
        </w:rPr>
        <w:t>OkHttp</w:t>
      </w:r>
      <w:r w:rsidR="00DF0A11" w:rsidRPr="009B02E4">
        <w:rPr>
          <w:rFonts w:cstheme="minorHAnsi"/>
          <w:sz w:val="24"/>
          <w:szCs w:val="24"/>
          <w:lang w:val="ro-RO"/>
        </w:rPr>
        <w:t>, astfel încât,</w:t>
      </w:r>
      <w:r w:rsidR="00382165" w:rsidRPr="009B02E4">
        <w:rPr>
          <w:rFonts w:cstheme="minorHAnsi"/>
          <w:sz w:val="24"/>
          <w:szCs w:val="24"/>
          <w:lang w:val="ro-RO"/>
        </w:rPr>
        <w:t xml:space="preserve"> atunci când</w:t>
      </w:r>
      <w:r w:rsidR="00DF0A11" w:rsidRPr="009B02E4">
        <w:rPr>
          <w:rFonts w:cstheme="minorHAnsi"/>
          <w:sz w:val="24"/>
          <w:szCs w:val="24"/>
          <w:lang w:val="ro-RO"/>
        </w:rPr>
        <w:t xml:space="preserve"> serverul returnează un răspuns de tip 401 Unauthorized, aplicația inițiază automat procesul de reîmprospătare a token-urilor.</w:t>
      </w:r>
    </w:p>
    <w:p w14:paraId="2FA8E56E" w14:textId="0C026600" w:rsidR="00DF0A11" w:rsidRPr="009B02E4" w:rsidRDefault="00DF0A11" w:rsidP="009B02E4">
      <w:pPr>
        <w:spacing w:after="0" w:line="360" w:lineRule="auto"/>
        <w:jc w:val="both"/>
        <w:rPr>
          <w:rFonts w:cstheme="minorHAnsi"/>
          <w:sz w:val="24"/>
          <w:szCs w:val="24"/>
          <w:lang w:val="ro-RO"/>
        </w:rPr>
      </w:pPr>
      <w:r w:rsidRPr="009B02E4">
        <w:rPr>
          <w:rFonts w:cstheme="minorHAnsi"/>
          <w:sz w:val="24"/>
          <w:szCs w:val="24"/>
          <w:lang w:val="ro-RO"/>
        </w:rPr>
        <w:tab/>
        <w:t xml:space="preserve">În continuarea funcționalităților asociate gestionării utilizatorului, aplicația implementează fragmentul </w:t>
      </w:r>
      <w:r w:rsidRPr="003F2A05">
        <w:rPr>
          <w:rFonts w:ascii="Courier New" w:hAnsi="Courier New" w:cs="Courier New"/>
          <w:i/>
          <w:iCs/>
          <w:sz w:val="24"/>
          <w:szCs w:val="24"/>
          <w:lang w:val="ro-RO"/>
        </w:rPr>
        <w:t>ProfileFragment</w:t>
      </w:r>
      <w:r w:rsidRPr="009B02E4">
        <w:rPr>
          <w:rFonts w:cstheme="minorHAnsi"/>
          <w:sz w:val="24"/>
          <w:szCs w:val="24"/>
          <w:lang w:val="ro-RO"/>
        </w:rPr>
        <w:t xml:space="preserve">, responsabil de afișarea informațiilor asociate utilizatorului autentificat, cum ar fi numele și adresa de e-mail, precum și de gestionarea </w:t>
      </w:r>
      <w:r w:rsidR="00197889" w:rsidRPr="009B02E4">
        <w:rPr>
          <w:rFonts w:cstheme="minorHAnsi"/>
          <w:sz w:val="24"/>
          <w:szCs w:val="24"/>
          <w:lang w:val="ro-RO"/>
        </w:rPr>
        <w:t>funcționalităților</w:t>
      </w:r>
      <w:r w:rsidRPr="009B02E4">
        <w:rPr>
          <w:rFonts w:cstheme="minorHAnsi"/>
          <w:sz w:val="24"/>
          <w:szCs w:val="24"/>
          <w:lang w:val="ro-RO"/>
        </w:rPr>
        <w:t xml:space="preserve"> asociate contului acestuia. Totodată, fragmentul permite actualizarea imaginii de profil și efectuarea procesului de logout prin intermediul metodei </w:t>
      </w:r>
      <w:r w:rsidRPr="003F2A05">
        <w:rPr>
          <w:rFonts w:ascii="Courier New" w:hAnsi="Courier New" w:cs="Courier New"/>
          <w:i/>
          <w:iCs/>
          <w:sz w:val="24"/>
          <w:szCs w:val="24"/>
          <w:lang w:val="ro-RO"/>
        </w:rPr>
        <w:t>performLogout()</w:t>
      </w:r>
      <w:r w:rsidRPr="009B02E4">
        <w:rPr>
          <w:rFonts w:cstheme="minorHAnsi"/>
          <w:sz w:val="24"/>
          <w:szCs w:val="24"/>
          <w:lang w:val="ro-RO"/>
        </w:rPr>
        <w:t>, care utili</w:t>
      </w:r>
      <w:r w:rsidR="00245EB4" w:rsidRPr="009B02E4">
        <w:rPr>
          <w:rFonts w:cstheme="minorHAnsi"/>
          <w:sz w:val="24"/>
          <w:szCs w:val="24"/>
          <w:lang w:val="ro-RO"/>
        </w:rPr>
        <w:t>z</w:t>
      </w:r>
      <w:r w:rsidRPr="009B02E4">
        <w:rPr>
          <w:rFonts w:cstheme="minorHAnsi"/>
          <w:sz w:val="24"/>
          <w:szCs w:val="24"/>
          <w:lang w:val="ro-RO"/>
        </w:rPr>
        <w:t xml:space="preserve">ează mecanismele furnizate de clasa </w:t>
      </w:r>
      <w:r w:rsidRPr="003F2A05">
        <w:rPr>
          <w:rFonts w:ascii="Courier New" w:hAnsi="Courier New" w:cs="Courier New"/>
          <w:i/>
          <w:iCs/>
          <w:sz w:val="24"/>
          <w:szCs w:val="24"/>
          <w:lang w:val="ro-RO"/>
        </w:rPr>
        <w:t>SessionManager</w:t>
      </w:r>
      <w:r w:rsidRPr="009B02E4">
        <w:rPr>
          <w:rFonts w:cstheme="minorHAnsi"/>
          <w:sz w:val="24"/>
          <w:szCs w:val="24"/>
          <w:lang w:val="ro-RO"/>
        </w:rPr>
        <w:t xml:space="preserve"> pentru invalidarea sesiunii curente și eliminarea informațiilor asociate utilizatorului autentificat.</w:t>
      </w:r>
    </w:p>
    <w:p w14:paraId="7D766EF8" w14:textId="634B9831" w:rsidR="00DF0A11" w:rsidRPr="009C7502" w:rsidRDefault="00DF0A11" w:rsidP="009B02E4">
      <w:pPr>
        <w:spacing w:after="0" w:line="360" w:lineRule="auto"/>
        <w:jc w:val="both"/>
        <w:rPr>
          <w:rFonts w:cstheme="minorHAnsi"/>
          <w:sz w:val="24"/>
          <w:szCs w:val="24"/>
          <w:lang w:val="ro-RO"/>
        </w:rPr>
      </w:pPr>
      <w:r w:rsidRPr="009B02E4">
        <w:rPr>
          <w:rFonts w:cstheme="minorHAnsi"/>
          <w:sz w:val="24"/>
          <w:szCs w:val="24"/>
          <w:lang w:val="ro-RO"/>
        </w:rPr>
        <w:lastRenderedPageBreak/>
        <w:tab/>
        <w:t xml:space="preserve">În plus, fragmentul permite navigarea către activitatea </w:t>
      </w:r>
      <w:r w:rsidRPr="00FD7665">
        <w:rPr>
          <w:rFonts w:ascii="Courier New" w:hAnsi="Courier New" w:cs="Courier New"/>
          <w:i/>
          <w:iCs/>
          <w:sz w:val="24"/>
          <w:szCs w:val="24"/>
          <w:lang w:val="ro-RO"/>
        </w:rPr>
        <w:t>SecurityActivity</w:t>
      </w:r>
      <w:r w:rsidRPr="009B02E4">
        <w:rPr>
          <w:rFonts w:cstheme="minorHAnsi"/>
          <w:sz w:val="24"/>
          <w:szCs w:val="24"/>
          <w:lang w:val="ro-RO"/>
        </w:rPr>
        <w:t xml:space="preserve">, responsabilă de gestionarea securității contului și actualizarea parolei utilizatorului. În cadrul acestei activități sunt implementate mecanisme de validare a parolei introduse și </w:t>
      </w:r>
      <w:r w:rsidR="00FA6922" w:rsidRPr="009B02E4">
        <w:rPr>
          <w:rFonts w:cstheme="minorHAnsi"/>
          <w:sz w:val="24"/>
          <w:szCs w:val="24"/>
          <w:lang w:val="ro-RO"/>
        </w:rPr>
        <w:t xml:space="preserve">de </w:t>
      </w:r>
      <w:r w:rsidRPr="009B02E4">
        <w:rPr>
          <w:rFonts w:cstheme="minorHAnsi"/>
          <w:sz w:val="24"/>
          <w:szCs w:val="24"/>
          <w:lang w:val="ro-RO"/>
        </w:rPr>
        <w:t>transmitere</w:t>
      </w:r>
      <w:r w:rsidR="00FA6922" w:rsidRPr="009B02E4">
        <w:rPr>
          <w:rFonts w:cstheme="minorHAnsi"/>
          <w:sz w:val="24"/>
          <w:szCs w:val="24"/>
          <w:lang w:val="ro-RO"/>
        </w:rPr>
        <w:t xml:space="preserve"> </w:t>
      </w:r>
      <w:r w:rsidRPr="009B02E4">
        <w:rPr>
          <w:rFonts w:cstheme="minorHAnsi"/>
          <w:sz w:val="24"/>
          <w:szCs w:val="24"/>
          <w:lang w:val="ro-RO"/>
        </w:rPr>
        <w:t xml:space="preserve">a cererii de actualizare către backend prin intermediul endpoint-urilor furnizate de serviciul </w:t>
      </w:r>
      <w:r w:rsidRPr="009C7502">
        <w:rPr>
          <w:rFonts w:cstheme="minorHAnsi"/>
          <w:sz w:val="24"/>
          <w:szCs w:val="24"/>
          <w:lang w:val="ro-RO"/>
        </w:rPr>
        <w:t xml:space="preserve">Supabase Authentication. </w:t>
      </w:r>
    </w:p>
    <w:p w14:paraId="438C2145" w14:textId="5758B0BF" w:rsidR="00DF0A11" w:rsidRPr="009B02E4" w:rsidRDefault="00DF0A11" w:rsidP="009B02E4">
      <w:pPr>
        <w:spacing w:after="0" w:line="360" w:lineRule="auto"/>
        <w:jc w:val="both"/>
        <w:rPr>
          <w:rFonts w:cstheme="minorHAnsi"/>
          <w:sz w:val="24"/>
          <w:szCs w:val="24"/>
          <w:lang w:val="ro-RO"/>
        </w:rPr>
      </w:pPr>
      <w:r w:rsidRPr="009B02E4">
        <w:rPr>
          <w:rFonts w:cstheme="minorHAnsi"/>
          <w:sz w:val="24"/>
          <w:szCs w:val="24"/>
          <w:lang w:val="ro-RO"/>
        </w:rPr>
        <w:tab/>
        <w:t xml:space="preserve">De asemenea, toate aceste componente utilizează pentru comunicarea cu backend-ul mecanismul asincron </w:t>
      </w:r>
      <w:r w:rsidRPr="00E655DB">
        <w:rPr>
          <w:rFonts w:ascii="Courier New" w:hAnsi="Courier New" w:cs="Courier New"/>
          <w:i/>
          <w:iCs/>
          <w:sz w:val="24"/>
          <w:szCs w:val="24"/>
          <w:lang w:val="ro-RO"/>
        </w:rPr>
        <w:t>enqueue()</w:t>
      </w:r>
      <w:r w:rsidRPr="009B02E4">
        <w:rPr>
          <w:rFonts w:cstheme="minorHAnsi"/>
          <w:sz w:val="24"/>
          <w:szCs w:val="24"/>
          <w:lang w:val="ro-RO"/>
        </w:rPr>
        <w:t xml:space="preserve">, furnizat de biblioteca </w:t>
      </w:r>
      <w:r w:rsidRPr="00E655DB">
        <w:rPr>
          <w:rFonts w:ascii="Courier New" w:hAnsi="Courier New" w:cs="Courier New"/>
          <w:i/>
          <w:iCs/>
          <w:sz w:val="24"/>
          <w:szCs w:val="24"/>
          <w:lang w:val="ro-RO"/>
        </w:rPr>
        <w:t>Retrofit</w:t>
      </w:r>
      <w:r w:rsidRPr="009B02E4">
        <w:rPr>
          <w:rFonts w:cstheme="minorHAnsi"/>
          <w:sz w:val="24"/>
          <w:szCs w:val="24"/>
          <w:lang w:val="ro-RO"/>
        </w:rPr>
        <w:t>, astfel încât cererile HTTP să fie executate fără blocarea firului principal de execuție al aplicației</w:t>
      </w:r>
      <w:r w:rsidR="00CF6C24">
        <w:rPr>
          <w:rFonts w:cstheme="minorHAnsi"/>
          <w:sz w:val="24"/>
          <w:szCs w:val="24"/>
          <w:lang w:val="ro-RO"/>
        </w:rPr>
        <w:t xml:space="preserve">, iar în </w:t>
      </w:r>
      <w:r w:rsidRPr="009B02E4">
        <w:rPr>
          <w:rFonts w:cstheme="minorHAnsi"/>
          <w:sz w:val="24"/>
          <w:szCs w:val="24"/>
          <w:lang w:val="ro-RO"/>
        </w:rPr>
        <w:t>funcție de răspunsurile primite de la server, aplicația actualizează corespunzător interfața grafică și furni</w:t>
      </w:r>
      <w:r w:rsidR="00C91028" w:rsidRPr="009B02E4">
        <w:rPr>
          <w:rFonts w:cstheme="minorHAnsi"/>
          <w:sz w:val="24"/>
          <w:szCs w:val="24"/>
          <w:lang w:val="ro-RO"/>
        </w:rPr>
        <w:t>z</w:t>
      </w:r>
      <w:r w:rsidRPr="009B02E4">
        <w:rPr>
          <w:rFonts w:cstheme="minorHAnsi"/>
          <w:sz w:val="24"/>
          <w:szCs w:val="24"/>
          <w:lang w:val="ro-RO"/>
        </w:rPr>
        <w:t>ează utilizatorului mesaje informative privind rezultatul operațiilor efectuate.</w:t>
      </w:r>
    </w:p>
    <w:p w14:paraId="73CC29C4" w14:textId="7A6B2C80" w:rsidR="001E0BDC" w:rsidRDefault="00DF0A11" w:rsidP="008574A6">
      <w:pPr>
        <w:spacing w:after="100" w:line="360" w:lineRule="auto"/>
        <w:jc w:val="both"/>
        <w:rPr>
          <w:rFonts w:cstheme="minorHAnsi"/>
          <w:sz w:val="24"/>
          <w:szCs w:val="24"/>
          <w:lang w:val="ro-RO"/>
        </w:rPr>
      </w:pPr>
      <w:r w:rsidRPr="009B02E4">
        <w:rPr>
          <w:rFonts w:cstheme="minorHAnsi"/>
          <w:sz w:val="24"/>
          <w:szCs w:val="24"/>
          <w:lang w:val="ro-RO"/>
        </w:rPr>
        <w:tab/>
        <w:t xml:space="preserve">Interfețele asociate fragmentului și activității </w:t>
      </w:r>
      <w:r w:rsidR="00FA6922" w:rsidRPr="009B02E4">
        <w:rPr>
          <w:rFonts w:cstheme="minorHAnsi"/>
          <w:sz w:val="24"/>
          <w:szCs w:val="24"/>
          <w:lang w:val="ro-RO"/>
        </w:rPr>
        <w:t>sunt</w:t>
      </w:r>
      <w:r w:rsidRPr="009B02E4">
        <w:rPr>
          <w:rFonts w:cstheme="minorHAnsi"/>
          <w:sz w:val="24"/>
          <w:szCs w:val="24"/>
          <w:lang w:val="ro-RO"/>
        </w:rPr>
        <w:t xml:space="preserve"> prezentate în Figura </w:t>
      </w:r>
      <w:r w:rsidR="00FA6922" w:rsidRPr="009B02E4">
        <w:rPr>
          <w:rFonts w:cstheme="minorHAnsi"/>
          <w:sz w:val="24"/>
          <w:szCs w:val="24"/>
          <w:lang w:val="ro-RO"/>
        </w:rPr>
        <w:t>10</w:t>
      </w:r>
      <w:r w:rsidRPr="009B02E4">
        <w:rPr>
          <w:rFonts w:cstheme="minorHAnsi"/>
          <w:sz w:val="24"/>
          <w:szCs w:val="24"/>
          <w:lang w:val="ro-RO"/>
        </w:rPr>
        <w:t>.</w:t>
      </w:r>
    </w:p>
    <w:p w14:paraId="336EE4B5" w14:textId="77777777" w:rsidR="00B47159" w:rsidRDefault="008F7C91" w:rsidP="00B47159">
      <w:pPr>
        <w:keepNext/>
        <w:spacing w:after="0" w:line="360" w:lineRule="auto"/>
        <w:jc w:val="center"/>
      </w:pPr>
      <w:r w:rsidRPr="00ED7694">
        <w:rPr>
          <w:rFonts w:ascii="Times New Roman" w:hAnsi="Times New Roman" w:cs="Times New Roman"/>
          <w:noProof/>
          <w:lang w:val="ro-RO"/>
        </w:rPr>
        <w:drawing>
          <wp:inline distT="0" distB="0" distL="0" distR="0" wp14:anchorId="77DA7841" wp14:editId="13444689">
            <wp:extent cx="5940425" cy="4349750"/>
            <wp:effectExtent l="0" t="0" r="3175" b="0"/>
            <wp:docPr id="42993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5846" name=""/>
                    <pic:cNvPicPr/>
                  </pic:nvPicPr>
                  <pic:blipFill>
                    <a:blip r:embed="rId18"/>
                    <a:stretch>
                      <a:fillRect/>
                    </a:stretch>
                  </pic:blipFill>
                  <pic:spPr>
                    <a:xfrm>
                      <a:off x="0" y="0"/>
                      <a:ext cx="5940425" cy="4349750"/>
                    </a:xfrm>
                    <a:prstGeom prst="rect">
                      <a:avLst/>
                    </a:prstGeom>
                  </pic:spPr>
                </pic:pic>
              </a:graphicData>
            </a:graphic>
          </wp:inline>
        </w:drawing>
      </w:r>
    </w:p>
    <w:p w14:paraId="43E96AC4" w14:textId="4E56C274" w:rsidR="008F7C91" w:rsidRPr="00B47159" w:rsidRDefault="00B47159" w:rsidP="00B47159">
      <w:pPr>
        <w:pStyle w:val="Caption"/>
        <w:jc w:val="center"/>
        <w:rPr>
          <w:rFonts w:cstheme="minorHAnsi"/>
          <w:sz w:val="24"/>
          <w:szCs w:val="24"/>
          <w:lang w:val="ro-RO"/>
        </w:rPr>
      </w:pPr>
      <w:bookmarkStart w:id="28" w:name="_Toc231318505"/>
      <w:r w:rsidRPr="00B47159">
        <w:rPr>
          <w:sz w:val="24"/>
          <w:szCs w:val="24"/>
        </w:rPr>
        <w:t xml:space="preserve">Figura </w:t>
      </w:r>
      <w:r w:rsidRPr="00B47159">
        <w:rPr>
          <w:sz w:val="24"/>
          <w:szCs w:val="24"/>
        </w:rPr>
        <w:fldChar w:fldCharType="begin"/>
      </w:r>
      <w:r w:rsidRPr="00B47159">
        <w:rPr>
          <w:sz w:val="24"/>
          <w:szCs w:val="24"/>
        </w:rPr>
        <w:instrText xml:space="preserve"> SEQ Figura \* ARABIC </w:instrText>
      </w:r>
      <w:r w:rsidRPr="00B47159">
        <w:rPr>
          <w:sz w:val="24"/>
          <w:szCs w:val="24"/>
        </w:rPr>
        <w:fldChar w:fldCharType="separate"/>
      </w:r>
      <w:r>
        <w:rPr>
          <w:noProof/>
          <w:sz w:val="24"/>
          <w:szCs w:val="24"/>
        </w:rPr>
        <w:t>10</w:t>
      </w:r>
      <w:r w:rsidRPr="00B47159">
        <w:rPr>
          <w:sz w:val="24"/>
          <w:szCs w:val="24"/>
        </w:rPr>
        <w:fldChar w:fldCharType="end"/>
      </w:r>
      <w:r w:rsidRPr="00B47159">
        <w:rPr>
          <w:sz w:val="24"/>
          <w:szCs w:val="24"/>
        </w:rPr>
        <w:t>. Gestionarea profilului și securității contului</w:t>
      </w:r>
      <w:bookmarkEnd w:id="28"/>
    </w:p>
    <w:p w14:paraId="681A0F1C" w14:textId="02448ECC" w:rsidR="00DF0A11" w:rsidRPr="00C9089F" w:rsidRDefault="00DF0A11" w:rsidP="00C9089F">
      <w:pPr>
        <w:spacing w:after="0" w:line="360" w:lineRule="auto"/>
        <w:jc w:val="both"/>
        <w:rPr>
          <w:rFonts w:cstheme="minorHAnsi"/>
          <w:sz w:val="24"/>
          <w:szCs w:val="24"/>
          <w:lang w:val="ro-RO"/>
        </w:rPr>
      </w:pPr>
      <w:r w:rsidRPr="00C9089F">
        <w:rPr>
          <w:rFonts w:cstheme="minorHAnsi"/>
          <w:sz w:val="24"/>
          <w:szCs w:val="24"/>
          <w:lang w:val="ro-RO"/>
        </w:rPr>
        <w:lastRenderedPageBreak/>
        <w:tab/>
        <w:t xml:space="preserve">După autentificarea utilizatorului, una dintre principalele funcționalități ale aplicației este reprezentată de crearea sesiunilor de monitorizare. Această funcționalitate este implementată prin intermediul fragmentului </w:t>
      </w:r>
      <w:r w:rsidRPr="00C9089F">
        <w:rPr>
          <w:rFonts w:ascii="Courier New" w:hAnsi="Courier New" w:cs="Courier New"/>
          <w:i/>
          <w:iCs/>
          <w:sz w:val="24"/>
          <w:szCs w:val="24"/>
          <w:lang w:val="ro-RO"/>
        </w:rPr>
        <w:t>SessionFragment</w:t>
      </w:r>
      <w:r w:rsidRPr="00C9089F">
        <w:rPr>
          <w:rFonts w:cstheme="minorHAnsi"/>
          <w:sz w:val="24"/>
          <w:szCs w:val="24"/>
          <w:lang w:val="ro-RO"/>
        </w:rPr>
        <w:t>, responsabil de configurarea și salvarea sesiunilor asociate utilizatorului autentificat.</w:t>
      </w:r>
      <w:r w:rsidR="00FC6738">
        <w:rPr>
          <w:rFonts w:cstheme="minorHAnsi"/>
          <w:sz w:val="24"/>
          <w:szCs w:val="24"/>
          <w:lang w:val="ro-RO"/>
        </w:rPr>
        <w:t xml:space="preserve"> Astfel, în cadrul acestuia sunt implementate mecani</w:t>
      </w:r>
      <w:r w:rsidR="00840AFB">
        <w:rPr>
          <w:rFonts w:cstheme="minorHAnsi"/>
          <w:sz w:val="24"/>
          <w:szCs w:val="24"/>
          <w:lang w:val="ro-RO"/>
        </w:rPr>
        <w:t>s</w:t>
      </w:r>
      <w:r w:rsidR="00FC6738">
        <w:rPr>
          <w:rFonts w:cstheme="minorHAnsi"/>
          <w:sz w:val="24"/>
          <w:szCs w:val="24"/>
          <w:lang w:val="ro-RO"/>
        </w:rPr>
        <w:t>me de validare a datelor introduse, fiind verificate completarea câmpurilor obligatorii și corectitudinea informațiilor introduse înaintea transmiterii acestora către backend.</w:t>
      </w:r>
    </w:p>
    <w:p w14:paraId="4AC2A2E7" w14:textId="77777777" w:rsidR="00DF0A11" w:rsidRPr="00C9089F" w:rsidRDefault="00DF0A11" w:rsidP="00C9089F">
      <w:pPr>
        <w:spacing w:after="0" w:line="360" w:lineRule="auto"/>
        <w:jc w:val="both"/>
        <w:rPr>
          <w:rFonts w:cstheme="minorHAnsi"/>
          <w:sz w:val="24"/>
          <w:szCs w:val="24"/>
          <w:lang w:val="ro-RO"/>
        </w:rPr>
      </w:pPr>
      <w:r w:rsidRPr="00C9089F">
        <w:rPr>
          <w:rFonts w:cstheme="minorHAnsi"/>
          <w:sz w:val="24"/>
          <w:szCs w:val="24"/>
          <w:lang w:val="ro-RO"/>
        </w:rPr>
        <w:tab/>
        <w:t xml:space="preserve">Primul pas în procesul de creare a unei sesiuni îl reprezintă preluarea materiilor disponibile din baza de date prin intermediul endpoint-urilor implementate în interfața </w:t>
      </w:r>
      <w:r w:rsidRPr="007B2988">
        <w:rPr>
          <w:rFonts w:ascii="Courier New" w:hAnsi="Courier New" w:cs="Courier New"/>
          <w:i/>
          <w:iCs/>
          <w:sz w:val="24"/>
          <w:szCs w:val="24"/>
          <w:lang w:val="ro-RO"/>
        </w:rPr>
        <w:t>SubjectService</w:t>
      </w:r>
      <w:r w:rsidRPr="00C9089F">
        <w:rPr>
          <w:rFonts w:cstheme="minorHAnsi"/>
          <w:sz w:val="24"/>
          <w:szCs w:val="24"/>
          <w:lang w:val="ro-RO"/>
        </w:rPr>
        <w:t xml:space="preserve">. Datele primite sunt mapate în obiecte de tip </w:t>
      </w:r>
      <w:r w:rsidRPr="00294A12">
        <w:rPr>
          <w:rFonts w:ascii="Courier New" w:hAnsi="Courier New" w:cs="Courier New"/>
          <w:i/>
          <w:iCs/>
          <w:sz w:val="24"/>
          <w:szCs w:val="24"/>
          <w:lang w:val="ro-RO"/>
        </w:rPr>
        <w:t>SubjectResponse</w:t>
      </w:r>
      <w:r w:rsidRPr="00C9089F">
        <w:rPr>
          <w:rFonts w:cstheme="minorHAnsi"/>
          <w:sz w:val="24"/>
          <w:szCs w:val="24"/>
          <w:lang w:val="ro-RO"/>
        </w:rPr>
        <w:t xml:space="preserve"> și afișate în cadrul componentelor de selecție utilizate la nivelul interfeței grafice.</w:t>
      </w:r>
    </w:p>
    <w:p w14:paraId="27F049D1" w14:textId="52C38333" w:rsidR="00DF0A11" w:rsidRPr="00C9089F" w:rsidRDefault="00DF0A11" w:rsidP="00C9089F">
      <w:pPr>
        <w:spacing w:after="0" w:line="360" w:lineRule="auto"/>
        <w:jc w:val="both"/>
        <w:rPr>
          <w:rFonts w:cstheme="minorHAnsi"/>
          <w:sz w:val="24"/>
          <w:szCs w:val="24"/>
          <w:lang w:val="ro-RO"/>
        </w:rPr>
      </w:pPr>
      <w:r w:rsidRPr="00C9089F">
        <w:rPr>
          <w:rFonts w:cstheme="minorHAnsi"/>
          <w:sz w:val="24"/>
          <w:szCs w:val="24"/>
          <w:lang w:val="ro-RO"/>
        </w:rPr>
        <w:tab/>
        <w:t xml:space="preserve">În continuare, aplicația verifică existența asocierii dintre utilizatorul autentificat și materia selectată, iar în </w:t>
      </w:r>
      <w:r w:rsidR="00C8517E" w:rsidRPr="00C9089F">
        <w:rPr>
          <w:rFonts w:cstheme="minorHAnsi"/>
          <w:sz w:val="24"/>
          <w:szCs w:val="24"/>
          <w:lang w:val="ro-RO"/>
        </w:rPr>
        <w:t>situația</w:t>
      </w:r>
      <w:r w:rsidRPr="00C9089F">
        <w:rPr>
          <w:rFonts w:cstheme="minorHAnsi"/>
          <w:sz w:val="24"/>
          <w:szCs w:val="24"/>
          <w:lang w:val="ro-RO"/>
        </w:rPr>
        <w:t xml:space="preserve"> în care aceasta nu există, este </w:t>
      </w:r>
      <w:r w:rsidR="007B6C86">
        <w:rPr>
          <w:rFonts w:cstheme="minorHAnsi"/>
          <w:sz w:val="24"/>
          <w:szCs w:val="24"/>
          <w:lang w:val="ro-RO"/>
        </w:rPr>
        <w:t xml:space="preserve">inserată o nouă înregistrare </w:t>
      </w:r>
      <w:r w:rsidRPr="00C9089F">
        <w:rPr>
          <w:rFonts w:cstheme="minorHAnsi"/>
          <w:sz w:val="24"/>
          <w:szCs w:val="24"/>
          <w:lang w:val="ro-RO"/>
        </w:rPr>
        <w:t xml:space="preserve">în tabela </w:t>
      </w:r>
      <w:r w:rsidRPr="008709F8">
        <w:rPr>
          <w:rFonts w:ascii="Courier New" w:hAnsi="Courier New" w:cs="Courier New"/>
          <w:i/>
          <w:iCs/>
          <w:sz w:val="24"/>
          <w:szCs w:val="24"/>
          <w:lang w:val="ro-RO"/>
        </w:rPr>
        <w:t>teacher_subjects</w:t>
      </w:r>
      <w:r w:rsidRPr="00C9089F">
        <w:rPr>
          <w:rFonts w:cstheme="minorHAnsi"/>
          <w:sz w:val="24"/>
          <w:szCs w:val="24"/>
          <w:lang w:val="ro-RO"/>
        </w:rPr>
        <w:t xml:space="preserve">, utilizând obiecte de tip </w:t>
      </w:r>
      <w:r w:rsidRPr="00CF7E6C">
        <w:rPr>
          <w:rFonts w:ascii="Courier New" w:hAnsi="Courier New" w:cs="Courier New"/>
          <w:i/>
          <w:iCs/>
          <w:sz w:val="24"/>
          <w:szCs w:val="24"/>
          <w:lang w:val="ro-RO"/>
        </w:rPr>
        <w:t>TeacherSubjectRequest</w:t>
      </w:r>
      <w:r w:rsidRPr="00C9089F">
        <w:rPr>
          <w:rFonts w:cstheme="minorHAnsi"/>
          <w:sz w:val="24"/>
          <w:szCs w:val="24"/>
          <w:lang w:val="ro-RO"/>
        </w:rPr>
        <w:t xml:space="preserve">. Ulterior, identificatorul asocierii create este utilizat pentru construirea obiectului </w:t>
      </w:r>
      <w:r w:rsidRPr="00CF7E6C">
        <w:rPr>
          <w:rFonts w:ascii="Courier New" w:hAnsi="Courier New" w:cs="Courier New"/>
          <w:i/>
          <w:iCs/>
          <w:sz w:val="24"/>
          <w:szCs w:val="24"/>
          <w:lang w:val="ro-RO"/>
        </w:rPr>
        <w:t>SessionRequest</w:t>
      </w:r>
      <w:r w:rsidRPr="00C9089F">
        <w:rPr>
          <w:rFonts w:cstheme="minorHAnsi"/>
          <w:sz w:val="24"/>
          <w:szCs w:val="24"/>
          <w:lang w:val="ro-RO"/>
        </w:rPr>
        <w:t>, care conține informațiile necesare creării sesiunii de monitorizare, precum grupa, intervalul orar, sala și tipul activității.</w:t>
      </w:r>
    </w:p>
    <w:p w14:paraId="484C9EDB" w14:textId="4B1D1B6B" w:rsidR="00DF0A11" w:rsidRPr="00C9089F" w:rsidRDefault="00DF0A11" w:rsidP="00C9089F">
      <w:pPr>
        <w:spacing w:after="0" w:line="360" w:lineRule="auto"/>
        <w:jc w:val="both"/>
        <w:rPr>
          <w:rFonts w:cstheme="minorHAnsi"/>
          <w:sz w:val="24"/>
          <w:szCs w:val="24"/>
          <w:lang w:val="ro-RO"/>
        </w:rPr>
      </w:pPr>
      <w:r w:rsidRPr="00C9089F">
        <w:rPr>
          <w:rFonts w:cstheme="minorHAnsi"/>
          <w:sz w:val="24"/>
          <w:szCs w:val="24"/>
          <w:lang w:val="ro-RO"/>
        </w:rPr>
        <w:tab/>
        <w:t xml:space="preserve">După crearea unei sesiuni de monitorizare, sesiunile programate pot fi vizualizate prin intermediul meniului implementat la nivelul fragmentului </w:t>
      </w:r>
      <w:r w:rsidRPr="00864EDB">
        <w:rPr>
          <w:rFonts w:ascii="Courier New" w:hAnsi="Courier New" w:cs="Courier New"/>
          <w:i/>
          <w:iCs/>
          <w:sz w:val="24"/>
          <w:szCs w:val="24"/>
          <w:lang w:val="ro-RO"/>
        </w:rPr>
        <w:t>SessionFragment</w:t>
      </w:r>
      <w:r w:rsidRPr="00C9089F">
        <w:rPr>
          <w:rFonts w:cstheme="minorHAnsi"/>
          <w:sz w:val="24"/>
          <w:szCs w:val="24"/>
          <w:lang w:val="ro-RO"/>
        </w:rPr>
        <w:t xml:space="preserve">, care permite navigarea către fragmentul </w:t>
      </w:r>
      <w:r w:rsidRPr="00864EDB">
        <w:rPr>
          <w:rFonts w:ascii="Courier New" w:hAnsi="Courier New" w:cs="Courier New"/>
          <w:i/>
          <w:iCs/>
          <w:sz w:val="24"/>
          <w:szCs w:val="24"/>
          <w:lang w:val="ro-RO"/>
        </w:rPr>
        <w:t>ScheduledSessionFragment</w:t>
      </w:r>
      <w:r w:rsidRPr="00C9089F">
        <w:rPr>
          <w:rFonts w:cstheme="minorHAnsi"/>
          <w:sz w:val="24"/>
          <w:szCs w:val="24"/>
          <w:lang w:val="ro-RO"/>
        </w:rPr>
        <w:t>. Acesta este responsabil de afișarea sesiunilor asociate utilizatorului autentificat, precum și</w:t>
      </w:r>
      <w:r w:rsidR="00BB40B6" w:rsidRPr="00C9089F">
        <w:rPr>
          <w:rFonts w:cstheme="minorHAnsi"/>
          <w:sz w:val="24"/>
          <w:szCs w:val="24"/>
          <w:lang w:val="ro-RO"/>
        </w:rPr>
        <w:t xml:space="preserve"> </w:t>
      </w:r>
      <w:r w:rsidR="006F6F84" w:rsidRPr="00C9089F">
        <w:rPr>
          <w:rFonts w:cstheme="minorHAnsi"/>
          <w:sz w:val="24"/>
          <w:szCs w:val="24"/>
          <w:lang w:val="ro-RO"/>
        </w:rPr>
        <w:t xml:space="preserve">de </w:t>
      </w:r>
      <w:r w:rsidRPr="00C9089F">
        <w:rPr>
          <w:rFonts w:cstheme="minorHAnsi"/>
          <w:sz w:val="24"/>
          <w:szCs w:val="24"/>
          <w:lang w:val="ro-RO"/>
        </w:rPr>
        <w:t xml:space="preserve">gestionarea operațiilor de editare și ștergere </w:t>
      </w:r>
      <w:r w:rsidR="00BB40B6" w:rsidRPr="00C9089F">
        <w:rPr>
          <w:rFonts w:cstheme="minorHAnsi"/>
          <w:sz w:val="24"/>
          <w:szCs w:val="24"/>
          <w:lang w:val="ro-RO"/>
        </w:rPr>
        <w:t>a</w:t>
      </w:r>
      <w:r w:rsidR="0033460E" w:rsidRPr="00C9089F">
        <w:rPr>
          <w:rFonts w:cstheme="minorHAnsi"/>
          <w:sz w:val="24"/>
          <w:szCs w:val="24"/>
          <w:lang w:val="ro-RO"/>
        </w:rPr>
        <w:t xml:space="preserve"> </w:t>
      </w:r>
      <w:r w:rsidRPr="00C9089F">
        <w:rPr>
          <w:rFonts w:cstheme="minorHAnsi"/>
          <w:sz w:val="24"/>
          <w:szCs w:val="24"/>
          <w:lang w:val="ro-RO"/>
        </w:rPr>
        <w:t>acestora.</w:t>
      </w:r>
    </w:p>
    <w:p w14:paraId="3E771FC9" w14:textId="6E7D90F5" w:rsidR="00DF0A11" w:rsidRPr="00C9089F" w:rsidRDefault="00DF0A11" w:rsidP="00C9089F">
      <w:pPr>
        <w:spacing w:after="0" w:line="360" w:lineRule="auto"/>
        <w:jc w:val="both"/>
        <w:rPr>
          <w:rFonts w:cstheme="minorHAnsi"/>
          <w:sz w:val="24"/>
          <w:szCs w:val="24"/>
          <w:lang w:val="ro-RO"/>
        </w:rPr>
      </w:pPr>
      <w:r w:rsidRPr="00C9089F">
        <w:rPr>
          <w:rFonts w:cstheme="minorHAnsi"/>
          <w:sz w:val="24"/>
          <w:szCs w:val="24"/>
          <w:lang w:val="ro-RO"/>
        </w:rPr>
        <w:tab/>
        <w:t>În cadrul fragmentului sunt afișate informații precum materia asociată, grupa și intervalul orar, datele fiind preluate prin intermediul view-ul</w:t>
      </w:r>
      <w:r w:rsidR="004876A0" w:rsidRPr="00C9089F">
        <w:rPr>
          <w:rFonts w:cstheme="minorHAnsi"/>
          <w:sz w:val="24"/>
          <w:szCs w:val="24"/>
          <w:lang w:val="ro-RO"/>
        </w:rPr>
        <w:t>ui</w:t>
      </w:r>
      <w:r w:rsidRPr="00C9089F">
        <w:rPr>
          <w:rFonts w:cstheme="minorHAnsi"/>
          <w:sz w:val="24"/>
          <w:szCs w:val="24"/>
          <w:lang w:val="ro-RO"/>
        </w:rPr>
        <w:t xml:space="preserve"> </w:t>
      </w:r>
      <w:r w:rsidRPr="00ED6FC7">
        <w:rPr>
          <w:rFonts w:ascii="Courier New" w:hAnsi="Courier New" w:cs="Courier New"/>
          <w:i/>
          <w:iCs/>
          <w:sz w:val="24"/>
          <w:szCs w:val="24"/>
          <w:lang w:val="ro-RO"/>
        </w:rPr>
        <w:t>sessions_with_subject</w:t>
      </w:r>
      <w:r w:rsidRPr="00C9089F">
        <w:rPr>
          <w:rFonts w:cstheme="minorHAnsi"/>
          <w:sz w:val="24"/>
          <w:szCs w:val="24"/>
          <w:lang w:val="ro-RO"/>
        </w:rPr>
        <w:t xml:space="preserve">, utilizat pentru asocierea sesiunilor cu informațiile corespunzătoare materiilor.  Aceste informații sunt organizate cronologic și afișate la nivelul interfeței grafice prin intermediul componentei </w:t>
      </w:r>
      <w:r w:rsidRPr="00ED6FC7">
        <w:rPr>
          <w:rFonts w:ascii="Courier New" w:hAnsi="Courier New" w:cs="Courier New"/>
          <w:i/>
          <w:iCs/>
          <w:sz w:val="24"/>
          <w:szCs w:val="24"/>
          <w:lang w:val="ro-RO"/>
        </w:rPr>
        <w:t>RecyclerView</w:t>
      </w:r>
      <w:r w:rsidRPr="00C9089F">
        <w:rPr>
          <w:rFonts w:cstheme="minorHAnsi"/>
          <w:sz w:val="24"/>
          <w:szCs w:val="24"/>
          <w:lang w:val="ro-RO"/>
        </w:rPr>
        <w:t xml:space="preserve">, utilizând adaptorul dedicat </w:t>
      </w:r>
      <w:r w:rsidRPr="00ED6FC7">
        <w:rPr>
          <w:rFonts w:ascii="Courier New" w:hAnsi="Courier New" w:cs="Courier New"/>
          <w:i/>
          <w:iCs/>
          <w:sz w:val="24"/>
          <w:szCs w:val="24"/>
          <w:lang w:val="ro-RO"/>
        </w:rPr>
        <w:t>ScheduledSessionAdapter</w:t>
      </w:r>
      <w:r w:rsidRPr="00C9089F">
        <w:rPr>
          <w:rFonts w:cstheme="minorHAnsi"/>
          <w:sz w:val="24"/>
          <w:szCs w:val="24"/>
          <w:lang w:val="ro-RO"/>
        </w:rPr>
        <w:t>. Interfețele corespunzătoare procesului de creare și gestionare a sesiunilor de monitorizare</w:t>
      </w:r>
      <w:r w:rsidR="004876A0" w:rsidRPr="00C9089F">
        <w:rPr>
          <w:rFonts w:cstheme="minorHAnsi"/>
          <w:sz w:val="24"/>
          <w:szCs w:val="24"/>
          <w:lang w:val="ro-RO"/>
        </w:rPr>
        <w:t xml:space="preserve"> sunt prezentate</w:t>
      </w:r>
      <w:r w:rsidRPr="00C9089F">
        <w:rPr>
          <w:rFonts w:cstheme="minorHAnsi"/>
          <w:sz w:val="24"/>
          <w:szCs w:val="24"/>
          <w:lang w:val="ro-RO"/>
        </w:rPr>
        <w:t xml:space="preserve"> în Figura </w:t>
      </w:r>
      <w:r w:rsidR="0033460E" w:rsidRPr="00C9089F">
        <w:rPr>
          <w:rFonts w:cstheme="minorHAnsi"/>
          <w:sz w:val="24"/>
          <w:szCs w:val="24"/>
          <w:lang w:val="ro-RO"/>
        </w:rPr>
        <w:t>11</w:t>
      </w:r>
      <w:r w:rsidRPr="00C9089F">
        <w:rPr>
          <w:rFonts w:cstheme="minorHAnsi"/>
          <w:sz w:val="24"/>
          <w:szCs w:val="24"/>
          <w:lang w:val="ro-RO"/>
        </w:rPr>
        <w:t>.</w:t>
      </w:r>
    </w:p>
    <w:p w14:paraId="3401EE6A" w14:textId="77777777" w:rsidR="00B47159" w:rsidRDefault="00BE167C" w:rsidP="00B47159">
      <w:pPr>
        <w:keepNext/>
        <w:spacing w:after="0" w:line="360" w:lineRule="auto"/>
        <w:jc w:val="center"/>
      </w:pPr>
      <w:r>
        <w:rPr>
          <w:noProof/>
        </w:rPr>
        <w:lastRenderedPageBreak/>
        <w:drawing>
          <wp:inline distT="0" distB="0" distL="0" distR="0" wp14:anchorId="3B192603" wp14:editId="4ED4160F">
            <wp:extent cx="5940425" cy="4763135"/>
            <wp:effectExtent l="0" t="0" r="3175" b="0"/>
            <wp:docPr id="3356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07818" name="Picture 1"/>
                    <pic:cNvPicPr>
                      <a:picLocks noChangeAspect="1"/>
                    </pic:cNvPicPr>
                  </pic:nvPicPr>
                  <pic:blipFill>
                    <a:blip r:embed="rId19"/>
                    <a:stretch>
                      <a:fillRect/>
                    </a:stretch>
                  </pic:blipFill>
                  <pic:spPr>
                    <a:xfrm>
                      <a:off x="0" y="0"/>
                      <a:ext cx="5940425" cy="4763135"/>
                    </a:xfrm>
                    <a:prstGeom prst="rect">
                      <a:avLst/>
                    </a:prstGeom>
                  </pic:spPr>
                </pic:pic>
              </a:graphicData>
            </a:graphic>
          </wp:inline>
        </w:drawing>
      </w:r>
    </w:p>
    <w:p w14:paraId="77AB53B7" w14:textId="175E6E72" w:rsidR="006B01C4" w:rsidRPr="00B47159" w:rsidRDefault="00B47159" w:rsidP="00B47159">
      <w:pPr>
        <w:pStyle w:val="Caption"/>
        <w:spacing w:after="100"/>
        <w:jc w:val="center"/>
        <w:rPr>
          <w:sz w:val="24"/>
          <w:szCs w:val="24"/>
        </w:rPr>
      </w:pPr>
      <w:bookmarkStart w:id="29" w:name="_Toc231318506"/>
      <w:r w:rsidRPr="00B47159">
        <w:rPr>
          <w:sz w:val="24"/>
          <w:szCs w:val="24"/>
        </w:rPr>
        <w:t xml:space="preserve">Figura </w:t>
      </w:r>
      <w:r w:rsidRPr="00B47159">
        <w:rPr>
          <w:sz w:val="24"/>
          <w:szCs w:val="24"/>
        </w:rPr>
        <w:fldChar w:fldCharType="begin"/>
      </w:r>
      <w:r w:rsidRPr="00B47159">
        <w:rPr>
          <w:sz w:val="24"/>
          <w:szCs w:val="24"/>
        </w:rPr>
        <w:instrText xml:space="preserve"> SEQ Figura \* ARABIC </w:instrText>
      </w:r>
      <w:r w:rsidRPr="00B47159">
        <w:rPr>
          <w:sz w:val="24"/>
          <w:szCs w:val="24"/>
        </w:rPr>
        <w:fldChar w:fldCharType="separate"/>
      </w:r>
      <w:r>
        <w:rPr>
          <w:noProof/>
          <w:sz w:val="24"/>
          <w:szCs w:val="24"/>
        </w:rPr>
        <w:t>11</w:t>
      </w:r>
      <w:r w:rsidRPr="00B47159">
        <w:rPr>
          <w:sz w:val="24"/>
          <w:szCs w:val="24"/>
        </w:rPr>
        <w:fldChar w:fldCharType="end"/>
      </w:r>
      <w:r w:rsidRPr="00B47159">
        <w:rPr>
          <w:sz w:val="24"/>
          <w:szCs w:val="24"/>
        </w:rPr>
        <w:t>. . Interfețele asociate creării și gestionării sesiunilor de monitorizare</w:t>
      </w:r>
      <w:bookmarkEnd w:id="29"/>
    </w:p>
    <w:p w14:paraId="5F6808C8" w14:textId="0093A660" w:rsidR="007021A5" w:rsidRPr="00E11B99" w:rsidRDefault="007021A5" w:rsidP="00E11B99">
      <w:pPr>
        <w:spacing w:after="0" w:line="360" w:lineRule="auto"/>
        <w:jc w:val="both"/>
        <w:rPr>
          <w:rFonts w:cstheme="minorHAnsi"/>
          <w:sz w:val="24"/>
          <w:szCs w:val="24"/>
          <w:lang w:val="ro-RO"/>
        </w:rPr>
      </w:pPr>
      <w:r>
        <w:rPr>
          <w:sz w:val="24"/>
          <w:szCs w:val="24"/>
          <w:lang w:val="ro-RO"/>
        </w:rPr>
        <w:tab/>
      </w:r>
      <w:r w:rsidRPr="00E11B99">
        <w:rPr>
          <w:rFonts w:cstheme="minorHAnsi"/>
          <w:sz w:val="24"/>
          <w:szCs w:val="24"/>
          <w:lang w:val="ro-RO"/>
        </w:rPr>
        <w:t xml:space="preserve">De asemenea, operațiile asociate acestor fragmente sunt realizate asincron prin intermediul serviciilor </w:t>
      </w:r>
      <w:r w:rsidRPr="00E11B99">
        <w:rPr>
          <w:rFonts w:ascii="Courier New" w:hAnsi="Courier New" w:cs="Courier New"/>
          <w:i/>
          <w:iCs/>
          <w:sz w:val="24"/>
          <w:szCs w:val="24"/>
          <w:lang w:val="ro-RO"/>
        </w:rPr>
        <w:t>Retrofit</w:t>
      </w:r>
      <w:r w:rsidRPr="00E11B99">
        <w:rPr>
          <w:rFonts w:cstheme="minorHAnsi"/>
          <w:sz w:val="24"/>
          <w:szCs w:val="24"/>
          <w:lang w:val="ro-RO"/>
        </w:rPr>
        <w:t>, astfel încât interfața aplicației să poată fi actualizată dinamic în funcție de răspunsurile primite de la backend.</w:t>
      </w:r>
      <w:r w:rsidR="006B01C4" w:rsidRPr="00E11B99">
        <w:rPr>
          <w:rFonts w:cstheme="minorHAnsi"/>
          <w:sz w:val="24"/>
          <w:szCs w:val="24"/>
          <w:lang w:val="ro-RO"/>
        </w:rPr>
        <w:tab/>
      </w:r>
    </w:p>
    <w:p w14:paraId="3177E556" w14:textId="77777777" w:rsidR="00381EC1" w:rsidRDefault="007021A5" w:rsidP="00731A56">
      <w:pPr>
        <w:spacing w:after="0" w:line="360" w:lineRule="auto"/>
        <w:jc w:val="both"/>
        <w:rPr>
          <w:rFonts w:cstheme="minorHAnsi"/>
          <w:sz w:val="24"/>
          <w:szCs w:val="24"/>
          <w:lang w:val="ro-RO"/>
        </w:rPr>
      </w:pPr>
      <w:r w:rsidRPr="00E11B99">
        <w:rPr>
          <w:rFonts w:cstheme="minorHAnsi"/>
          <w:sz w:val="24"/>
          <w:szCs w:val="24"/>
          <w:lang w:val="ro-RO"/>
        </w:rPr>
        <w:tab/>
      </w:r>
      <w:r w:rsidR="006B01C4" w:rsidRPr="00E11B99">
        <w:rPr>
          <w:rFonts w:cstheme="minorHAnsi"/>
          <w:sz w:val="24"/>
          <w:szCs w:val="24"/>
          <w:lang w:val="ro-RO"/>
        </w:rPr>
        <w:t>După ce o sesiune de monitorizare este creată și devine activă, aplicația permite monitorizarea acesteia</w:t>
      </w:r>
      <w:r w:rsidR="00EE5687" w:rsidRPr="00E11B99">
        <w:rPr>
          <w:rFonts w:cstheme="minorHAnsi"/>
          <w:sz w:val="24"/>
          <w:szCs w:val="24"/>
          <w:lang w:val="ro-RO"/>
        </w:rPr>
        <w:t xml:space="preserve"> </w:t>
      </w:r>
      <w:r w:rsidR="006B01C4" w:rsidRPr="00E11B99">
        <w:rPr>
          <w:rFonts w:cstheme="minorHAnsi"/>
          <w:sz w:val="24"/>
          <w:szCs w:val="24"/>
          <w:lang w:val="ro-RO"/>
        </w:rPr>
        <w:t xml:space="preserve">prin intermediul fragmentului </w:t>
      </w:r>
      <w:r w:rsidR="006B01C4" w:rsidRPr="00FA7B83">
        <w:rPr>
          <w:rFonts w:ascii="Courier New" w:hAnsi="Courier New" w:cs="Courier New"/>
          <w:i/>
          <w:iCs/>
          <w:sz w:val="24"/>
          <w:szCs w:val="24"/>
          <w:lang w:val="ro-RO"/>
        </w:rPr>
        <w:t>MonitorFragment</w:t>
      </w:r>
      <w:r w:rsidR="006B01C4" w:rsidRPr="00E11B99">
        <w:rPr>
          <w:rFonts w:cstheme="minorHAnsi"/>
          <w:sz w:val="24"/>
          <w:szCs w:val="24"/>
          <w:lang w:val="ro-RO"/>
        </w:rPr>
        <w:t xml:space="preserve">. Acesta este responsabil de afișarea informațiilor asociate sesiunii curente, precum și de reprezentarea statisticilor generate pe baza </w:t>
      </w:r>
      <w:r w:rsidR="00EE5687" w:rsidRPr="00E11B99">
        <w:rPr>
          <w:rFonts w:cstheme="minorHAnsi"/>
          <w:sz w:val="24"/>
          <w:szCs w:val="24"/>
          <w:lang w:val="ro-RO"/>
        </w:rPr>
        <w:t>momentelor de captură</w:t>
      </w:r>
      <w:r w:rsidR="006B01C4" w:rsidRPr="00E11B99">
        <w:rPr>
          <w:rFonts w:cstheme="minorHAnsi"/>
          <w:sz w:val="24"/>
          <w:szCs w:val="24"/>
          <w:lang w:val="ro-RO"/>
        </w:rPr>
        <w:t xml:space="preserve"> colec</w:t>
      </w:r>
      <w:r w:rsidR="00EE5687" w:rsidRPr="00E11B99">
        <w:rPr>
          <w:rFonts w:cstheme="minorHAnsi"/>
          <w:sz w:val="24"/>
          <w:szCs w:val="24"/>
          <w:lang w:val="ro-RO"/>
        </w:rPr>
        <w:t xml:space="preserve">tate </w:t>
      </w:r>
      <w:r w:rsidR="006B01C4" w:rsidRPr="00E11B99">
        <w:rPr>
          <w:rFonts w:cstheme="minorHAnsi"/>
          <w:sz w:val="24"/>
          <w:szCs w:val="24"/>
          <w:lang w:val="ro-RO"/>
        </w:rPr>
        <w:t>pe parcursul desfășurării activități</w:t>
      </w:r>
      <w:r w:rsidR="004E0370">
        <w:rPr>
          <w:rFonts w:cstheme="minorHAnsi"/>
          <w:sz w:val="24"/>
          <w:szCs w:val="24"/>
          <w:lang w:val="ro-RO"/>
        </w:rPr>
        <w:t>lor educaționale</w:t>
      </w:r>
      <w:r w:rsidR="006B01C4" w:rsidRPr="00E11B99">
        <w:rPr>
          <w:rFonts w:cstheme="minorHAnsi"/>
          <w:sz w:val="24"/>
          <w:szCs w:val="24"/>
          <w:lang w:val="ro-RO"/>
        </w:rPr>
        <w:t xml:space="preserve">. </w:t>
      </w:r>
    </w:p>
    <w:p w14:paraId="30A5592E" w14:textId="5FA5DCB2" w:rsidR="006B01C4" w:rsidRDefault="00381EC1" w:rsidP="00E11B99">
      <w:pPr>
        <w:spacing w:after="0" w:line="360" w:lineRule="auto"/>
        <w:jc w:val="both"/>
        <w:rPr>
          <w:rFonts w:cstheme="minorHAnsi"/>
          <w:sz w:val="24"/>
          <w:szCs w:val="24"/>
          <w:lang w:val="ro-RO"/>
        </w:rPr>
      </w:pPr>
      <w:r>
        <w:rPr>
          <w:rFonts w:cstheme="minorHAnsi"/>
          <w:sz w:val="24"/>
          <w:szCs w:val="24"/>
          <w:lang w:val="ro-RO"/>
        </w:rPr>
        <w:tab/>
      </w:r>
      <w:r w:rsidR="006B01C4" w:rsidRPr="00E11B99">
        <w:rPr>
          <w:rFonts w:cstheme="minorHAnsi"/>
          <w:sz w:val="24"/>
          <w:szCs w:val="24"/>
          <w:lang w:val="ro-RO"/>
        </w:rPr>
        <w:t xml:space="preserve">Interfața corespunzătoare procesului de monitorizare este prezentată în Figura </w:t>
      </w:r>
      <w:r w:rsidR="003F799D" w:rsidRPr="00E11B99">
        <w:rPr>
          <w:rFonts w:cstheme="minorHAnsi"/>
          <w:sz w:val="24"/>
          <w:szCs w:val="24"/>
          <w:lang w:val="ro-RO"/>
        </w:rPr>
        <w:t>12</w:t>
      </w:r>
      <w:r w:rsidR="006B01C4" w:rsidRPr="00E11B99">
        <w:rPr>
          <w:rFonts w:cstheme="minorHAnsi"/>
          <w:sz w:val="24"/>
          <w:szCs w:val="24"/>
          <w:lang w:val="ro-RO"/>
        </w:rPr>
        <w:t>.</w:t>
      </w:r>
    </w:p>
    <w:p w14:paraId="16584844" w14:textId="77777777" w:rsidR="00B47159" w:rsidRDefault="00D73733" w:rsidP="00B47159">
      <w:pPr>
        <w:keepNext/>
        <w:spacing w:after="0" w:line="360" w:lineRule="auto"/>
        <w:jc w:val="center"/>
      </w:pPr>
      <w:r w:rsidRPr="00D73733">
        <w:rPr>
          <w:rFonts w:cstheme="minorHAnsi"/>
          <w:noProof/>
          <w:sz w:val="24"/>
          <w:szCs w:val="24"/>
          <w:lang w:val="ro-RO"/>
        </w:rPr>
        <w:lastRenderedPageBreak/>
        <w:drawing>
          <wp:inline distT="0" distB="0" distL="0" distR="0" wp14:anchorId="73728766" wp14:editId="317B9661">
            <wp:extent cx="5943600" cy="3048000"/>
            <wp:effectExtent l="0" t="0" r="0" b="0"/>
            <wp:docPr id="133850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1360" name=""/>
                    <pic:cNvPicPr/>
                  </pic:nvPicPr>
                  <pic:blipFill>
                    <a:blip r:embed="rId20"/>
                    <a:stretch>
                      <a:fillRect/>
                    </a:stretch>
                  </pic:blipFill>
                  <pic:spPr>
                    <a:xfrm>
                      <a:off x="0" y="0"/>
                      <a:ext cx="5943600" cy="3048000"/>
                    </a:xfrm>
                    <a:prstGeom prst="rect">
                      <a:avLst/>
                    </a:prstGeom>
                  </pic:spPr>
                </pic:pic>
              </a:graphicData>
            </a:graphic>
          </wp:inline>
        </w:drawing>
      </w:r>
    </w:p>
    <w:p w14:paraId="1344D755" w14:textId="72EC1139" w:rsidR="006B01C4" w:rsidRPr="00B47159" w:rsidRDefault="00B47159" w:rsidP="00B47159">
      <w:pPr>
        <w:pStyle w:val="Caption"/>
        <w:spacing w:after="100"/>
        <w:jc w:val="center"/>
        <w:rPr>
          <w:rFonts w:cstheme="minorHAnsi"/>
          <w:sz w:val="24"/>
          <w:szCs w:val="24"/>
          <w:lang w:val="ro-RO"/>
        </w:rPr>
      </w:pPr>
      <w:bookmarkStart w:id="30" w:name="_Toc231318507"/>
      <w:r w:rsidRPr="00B47159">
        <w:rPr>
          <w:sz w:val="24"/>
          <w:szCs w:val="24"/>
        </w:rPr>
        <w:t xml:space="preserve">Figura </w:t>
      </w:r>
      <w:r w:rsidRPr="00B47159">
        <w:rPr>
          <w:sz w:val="24"/>
          <w:szCs w:val="24"/>
        </w:rPr>
        <w:fldChar w:fldCharType="begin"/>
      </w:r>
      <w:r w:rsidRPr="00B47159">
        <w:rPr>
          <w:sz w:val="24"/>
          <w:szCs w:val="24"/>
        </w:rPr>
        <w:instrText xml:space="preserve"> SEQ Figura \* ARABIC </w:instrText>
      </w:r>
      <w:r w:rsidRPr="00B47159">
        <w:rPr>
          <w:sz w:val="24"/>
          <w:szCs w:val="24"/>
        </w:rPr>
        <w:fldChar w:fldCharType="separate"/>
      </w:r>
      <w:r>
        <w:rPr>
          <w:noProof/>
          <w:sz w:val="24"/>
          <w:szCs w:val="24"/>
        </w:rPr>
        <w:t>12</w:t>
      </w:r>
      <w:r w:rsidRPr="00B47159">
        <w:rPr>
          <w:sz w:val="24"/>
          <w:szCs w:val="24"/>
        </w:rPr>
        <w:fldChar w:fldCharType="end"/>
      </w:r>
      <w:r w:rsidRPr="00B47159">
        <w:rPr>
          <w:sz w:val="24"/>
          <w:szCs w:val="24"/>
        </w:rPr>
        <w:t>. Interfața corespunzătoare procesului de monitorizare</w:t>
      </w:r>
      <w:bookmarkEnd w:id="30"/>
    </w:p>
    <w:p w14:paraId="012EFCBF" w14:textId="471D9650" w:rsidR="006B01C4" w:rsidRPr="00C35C08" w:rsidRDefault="006B01C4" w:rsidP="00C35C08">
      <w:pPr>
        <w:spacing w:after="0" w:line="360" w:lineRule="auto"/>
        <w:jc w:val="both"/>
        <w:rPr>
          <w:rFonts w:cstheme="minorHAnsi"/>
          <w:sz w:val="24"/>
          <w:szCs w:val="24"/>
          <w:lang w:val="ro-RO"/>
        </w:rPr>
      </w:pPr>
      <w:r>
        <w:rPr>
          <w:sz w:val="24"/>
          <w:szCs w:val="24"/>
          <w:lang w:val="ro-RO"/>
        </w:rPr>
        <w:tab/>
      </w:r>
      <w:r w:rsidRPr="00C35C08">
        <w:rPr>
          <w:rFonts w:cstheme="minorHAnsi"/>
          <w:sz w:val="24"/>
          <w:szCs w:val="24"/>
          <w:lang w:val="ro-RO"/>
        </w:rPr>
        <w:t>Astfel, informațiile asociate</w:t>
      </w:r>
      <w:r w:rsidR="00CB21A6" w:rsidRPr="00C35C08">
        <w:rPr>
          <w:rFonts w:cstheme="minorHAnsi"/>
          <w:sz w:val="24"/>
          <w:szCs w:val="24"/>
          <w:lang w:val="ro-RO"/>
        </w:rPr>
        <w:t xml:space="preserve"> momentelor de monitorizare</w:t>
      </w:r>
      <w:r w:rsidRPr="00C35C08">
        <w:rPr>
          <w:rFonts w:cstheme="minorHAnsi"/>
          <w:sz w:val="24"/>
          <w:szCs w:val="24"/>
          <w:lang w:val="ro-RO"/>
        </w:rPr>
        <w:t xml:space="preserve"> sunt preluate prin intermediul view-ului</w:t>
      </w:r>
      <w:r w:rsidR="00CB21A6" w:rsidRPr="00C35C08">
        <w:rPr>
          <w:rFonts w:cstheme="minorHAnsi"/>
          <w:sz w:val="24"/>
          <w:szCs w:val="24"/>
          <w:lang w:val="ro-RO"/>
        </w:rPr>
        <w:t xml:space="preserve"> </w:t>
      </w:r>
      <w:r w:rsidRPr="00C35C08">
        <w:rPr>
          <w:rFonts w:ascii="Courier New" w:hAnsi="Courier New" w:cs="Courier New"/>
          <w:i/>
          <w:iCs/>
          <w:sz w:val="24"/>
          <w:szCs w:val="24"/>
          <w:lang w:val="ro-RO"/>
        </w:rPr>
        <w:t>active_session_snapshots</w:t>
      </w:r>
      <w:r w:rsidRPr="00C35C08">
        <w:rPr>
          <w:rFonts w:cstheme="minorHAnsi"/>
          <w:sz w:val="24"/>
          <w:szCs w:val="24"/>
          <w:lang w:val="ro-RO"/>
        </w:rPr>
        <w:t xml:space="preserve">, utilizând endpoint-urile definite în cadrul serviciului </w:t>
      </w:r>
      <w:r w:rsidRPr="002948C8">
        <w:rPr>
          <w:rFonts w:ascii="Courier New" w:hAnsi="Courier New" w:cs="Courier New"/>
          <w:i/>
          <w:iCs/>
          <w:sz w:val="24"/>
          <w:szCs w:val="24"/>
          <w:lang w:val="ro-RO"/>
        </w:rPr>
        <w:t>MonitorService</w:t>
      </w:r>
      <w:r w:rsidRPr="00C35C08">
        <w:rPr>
          <w:rFonts w:cstheme="minorHAnsi"/>
          <w:sz w:val="24"/>
          <w:szCs w:val="24"/>
          <w:lang w:val="ro-RO"/>
        </w:rPr>
        <w:t>. La nivelul interfeței sunt afișate informații precum materia asociată, grupa și intervalul orar al sesiunii active, alături de indicatori sintetici referitori la numărul de studenți monitorizați și la nivelul domina</w:t>
      </w:r>
      <w:r w:rsidR="00CB21A6" w:rsidRPr="00C35C08">
        <w:rPr>
          <w:rFonts w:cstheme="minorHAnsi"/>
          <w:sz w:val="24"/>
          <w:szCs w:val="24"/>
          <w:lang w:val="ro-RO"/>
        </w:rPr>
        <w:t>nt</w:t>
      </w:r>
      <w:r w:rsidRPr="00C35C08">
        <w:rPr>
          <w:rFonts w:cstheme="minorHAnsi"/>
          <w:sz w:val="24"/>
          <w:szCs w:val="24"/>
          <w:lang w:val="ro-RO"/>
        </w:rPr>
        <w:t xml:space="preserve"> de atenție identificat pentru</w:t>
      </w:r>
      <w:r w:rsidR="00EE5687" w:rsidRPr="00C35C08">
        <w:rPr>
          <w:rFonts w:cstheme="minorHAnsi"/>
          <w:sz w:val="24"/>
          <w:szCs w:val="24"/>
          <w:lang w:val="ro-RO"/>
        </w:rPr>
        <w:t xml:space="preserve"> momentul de monitorizare</w:t>
      </w:r>
      <w:r w:rsidRPr="00C35C08">
        <w:rPr>
          <w:rFonts w:cstheme="minorHAnsi"/>
          <w:sz w:val="24"/>
          <w:szCs w:val="24"/>
          <w:lang w:val="ro-RO"/>
        </w:rPr>
        <w:t xml:space="preserve"> curent. Determinarea nivelului dominant este realizată prin compararea valorilor corespunzătoare categoriilor LOW, MEDIUM și HIGH, fiind selectată categoria cu cea mai mare frecvență în cadrul</w:t>
      </w:r>
      <w:r w:rsidR="00CB21A6" w:rsidRPr="00C35C08">
        <w:rPr>
          <w:rFonts w:cstheme="minorHAnsi"/>
          <w:sz w:val="24"/>
          <w:szCs w:val="24"/>
          <w:lang w:val="ro-RO"/>
        </w:rPr>
        <w:t xml:space="preserve"> momentului de monitorizare </w:t>
      </w:r>
      <w:r w:rsidRPr="00C35C08">
        <w:rPr>
          <w:rFonts w:cstheme="minorHAnsi"/>
          <w:sz w:val="24"/>
          <w:szCs w:val="24"/>
          <w:lang w:val="ro-RO"/>
        </w:rPr>
        <w:t>analizat.</w:t>
      </w:r>
    </w:p>
    <w:p w14:paraId="3BFC4517" w14:textId="0F7E81EB" w:rsidR="006B01C4" w:rsidRPr="00C35C08" w:rsidRDefault="006B01C4" w:rsidP="00C35C08">
      <w:pPr>
        <w:spacing w:after="0" w:line="360" w:lineRule="auto"/>
        <w:jc w:val="both"/>
        <w:rPr>
          <w:rFonts w:cstheme="minorHAnsi"/>
          <w:sz w:val="24"/>
          <w:szCs w:val="24"/>
          <w:lang w:val="ro-RO"/>
        </w:rPr>
      </w:pPr>
      <w:r w:rsidRPr="00C35C08">
        <w:rPr>
          <w:rFonts w:cstheme="minorHAnsi"/>
          <w:sz w:val="24"/>
          <w:szCs w:val="24"/>
          <w:lang w:val="ro-RO"/>
        </w:rPr>
        <w:tab/>
        <w:t xml:space="preserve">Pentru reprezentarea vizuală a distribuțiilor nivelurilor de atenție este utilizată biblioteca </w:t>
      </w:r>
      <w:r w:rsidRPr="00752C3D">
        <w:rPr>
          <w:rFonts w:ascii="Courier New" w:hAnsi="Courier New" w:cs="Courier New"/>
          <w:i/>
          <w:iCs/>
          <w:sz w:val="24"/>
          <w:szCs w:val="24"/>
          <w:lang w:val="ro-RO"/>
        </w:rPr>
        <w:t>MPAndroidChart</w:t>
      </w:r>
      <w:r w:rsidRPr="00C35C08">
        <w:rPr>
          <w:rFonts w:cstheme="minorHAnsi"/>
          <w:sz w:val="24"/>
          <w:szCs w:val="24"/>
          <w:lang w:val="ro-RO"/>
        </w:rPr>
        <w:t xml:space="preserve">, prin intermediul căreia sunt generate grafice de tip </w:t>
      </w:r>
      <w:r w:rsidRPr="00752C3D">
        <w:rPr>
          <w:rFonts w:ascii="Courier New" w:hAnsi="Courier New" w:cs="Courier New"/>
          <w:i/>
          <w:iCs/>
          <w:sz w:val="24"/>
          <w:szCs w:val="24"/>
          <w:lang w:val="ro-RO"/>
        </w:rPr>
        <w:t>BarChart</w:t>
      </w:r>
      <w:r w:rsidR="00FE2BF5" w:rsidRPr="00C35C08">
        <w:rPr>
          <w:rFonts w:cstheme="minorHAnsi"/>
          <w:sz w:val="24"/>
          <w:szCs w:val="24"/>
          <w:lang w:val="ro-RO"/>
        </w:rPr>
        <w:t>,</w:t>
      </w:r>
      <w:r w:rsidRPr="00C35C08">
        <w:rPr>
          <w:rFonts w:cstheme="minorHAnsi"/>
          <w:sz w:val="24"/>
          <w:szCs w:val="24"/>
          <w:lang w:val="ro-RO"/>
        </w:rPr>
        <w:t xml:space="preserve"> ce permit evidențierea ponderilor studenților încadrați în fiecare categorie de atenție.</w:t>
      </w:r>
      <w:r w:rsidR="00754AE1">
        <w:rPr>
          <w:rFonts w:cstheme="minorHAnsi"/>
          <w:sz w:val="24"/>
          <w:szCs w:val="24"/>
          <w:lang w:val="ro-RO"/>
        </w:rPr>
        <w:t xml:space="preserve"> F</w:t>
      </w:r>
      <w:r w:rsidRPr="00C35C08">
        <w:rPr>
          <w:rFonts w:cstheme="minorHAnsi"/>
          <w:sz w:val="24"/>
          <w:szCs w:val="24"/>
          <w:lang w:val="ro-RO"/>
        </w:rPr>
        <w:t>ragmentul permite</w:t>
      </w:r>
      <w:r w:rsidR="00754AE1">
        <w:rPr>
          <w:rFonts w:cstheme="minorHAnsi"/>
          <w:sz w:val="24"/>
          <w:szCs w:val="24"/>
          <w:lang w:val="ro-RO"/>
        </w:rPr>
        <w:t>, de asemenea,</w:t>
      </w:r>
      <w:r w:rsidRPr="00C35C08">
        <w:rPr>
          <w:rFonts w:cstheme="minorHAnsi"/>
          <w:sz w:val="24"/>
          <w:szCs w:val="24"/>
          <w:lang w:val="ro-RO"/>
        </w:rPr>
        <w:t xml:space="preserve"> compararea succesivă a </w:t>
      </w:r>
      <w:r w:rsidR="00EE5687" w:rsidRPr="00C35C08">
        <w:rPr>
          <w:rFonts w:cstheme="minorHAnsi"/>
          <w:sz w:val="24"/>
          <w:szCs w:val="24"/>
          <w:lang w:val="ro-RO"/>
        </w:rPr>
        <w:t>momentelor de monitorizare</w:t>
      </w:r>
      <w:r w:rsidRPr="00C35C08">
        <w:rPr>
          <w:rFonts w:cstheme="minorHAnsi"/>
          <w:sz w:val="24"/>
          <w:szCs w:val="24"/>
          <w:lang w:val="ro-RO"/>
        </w:rPr>
        <w:t xml:space="preserve"> generate pe parcursul sesiunii, utilizatorul având posibilitatea de a naviga între diferitele momente de monitorizare și de a observa modificările produse între</w:t>
      </w:r>
      <w:r w:rsidR="00CB21A6" w:rsidRPr="00C35C08">
        <w:rPr>
          <w:rFonts w:cstheme="minorHAnsi"/>
          <w:sz w:val="24"/>
          <w:szCs w:val="24"/>
          <w:lang w:val="ro-RO"/>
        </w:rPr>
        <w:t xml:space="preserve"> acestea</w:t>
      </w:r>
      <w:r w:rsidRPr="00C35C08">
        <w:rPr>
          <w:rFonts w:cstheme="minorHAnsi"/>
          <w:sz w:val="24"/>
          <w:szCs w:val="24"/>
          <w:lang w:val="ro-RO"/>
        </w:rPr>
        <w:t>.</w:t>
      </w:r>
      <w:r w:rsidR="00754AE1">
        <w:rPr>
          <w:rFonts w:cstheme="minorHAnsi"/>
          <w:sz w:val="24"/>
          <w:szCs w:val="24"/>
          <w:lang w:val="ro-RO"/>
        </w:rPr>
        <w:t xml:space="preserve"> În plus, aplicația permite </w:t>
      </w:r>
      <w:r w:rsidR="00BB5AC1">
        <w:rPr>
          <w:rFonts w:cstheme="minorHAnsi"/>
          <w:sz w:val="24"/>
          <w:szCs w:val="24"/>
          <w:lang w:val="ro-RO"/>
        </w:rPr>
        <w:t xml:space="preserve">accesarea </w:t>
      </w:r>
      <w:r w:rsidR="00754AE1">
        <w:rPr>
          <w:rFonts w:cstheme="minorHAnsi"/>
          <w:sz w:val="24"/>
          <w:szCs w:val="24"/>
          <w:lang w:val="ro-RO"/>
        </w:rPr>
        <w:t>reprezentărilor vizuale de tip heatmap asociate fiecărui moment de monitorizare, facilitând analiza distribuției spațiale a nivelurilor de atenție identificate în cadrul sălii.</w:t>
      </w:r>
    </w:p>
    <w:p w14:paraId="1ED0A7AB" w14:textId="77777777" w:rsidR="00381EC1" w:rsidRDefault="006B01C4" w:rsidP="00381EC1">
      <w:pPr>
        <w:spacing w:after="0" w:line="360" w:lineRule="auto"/>
        <w:jc w:val="both"/>
        <w:rPr>
          <w:rFonts w:cstheme="minorHAnsi"/>
          <w:sz w:val="24"/>
          <w:szCs w:val="24"/>
          <w:lang w:val="ro-RO"/>
        </w:rPr>
      </w:pPr>
      <w:r w:rsidRPr="00C35C08">
        <w:rPr>
          <w:rFonts w:cstheme="minorHAnsi"/>
          <w:sz w:val="24"/>
          <w:szCs w:val="24"/>
          <w:lang w:val="ro-RO"/>
        </w:rPr>
        <w:lastRenderedPageBreak/>
        <w:tab/>
        <w:t xml:space="preserve">După finalizarea unei sesiuni de monitorizare, aceasta este stocată în cadrul secțiunii History, implementată prin intermediul fragmentului </w:t>
      </w:r>
      <w:r w:rsidRPr="00381EC1">
        <w:rPr>
          <w:rFonts w:ascii="Courier New" w:hAnsi="Courier New" w:cs="Courier New"/>
          <w:i/>
          <w:iCs/>
          <w:sz w:val="24"/>
          <w:szCs w:val="24"/>
          <w:lang w:val="ro-RO"/>
        </w:rPr>
        <w:t>HistoryFragment</w:t>
      </w:r>
      <w:r w:rsidRPr="00C35C08">
        <w:rPr>
          <w:rFonts w:cstheme="minorHAnsi"/>
          <w:sz w:val="24"/>
          <w:szCs w:val="24"/>
          <w:lang w:val="ro-RO"/>
        </w:rPr>
        <w:t>. Fragmentul conține lista sesiunilor finalizate asociate utilizatorului autentificat, prezentând pentru fiecare dintre acestea informații sintetice și statistici agregate generate pe baz</w:t>
      </w:r>
      <w:r w:rsidR="009416DA" w:rsidRPr="00C35C08">
        <w:rPr>
          <w:rFonts w:cstheme="minorHAnsi"/>
          <w:sz w:val="24"/>
          <w:szCs w:val="24"/>
          <w:lang w:val="ro-RO"/>
        </w:rPr>
        <w:t xml:space="preserve">a </w:t>
      </w:r>
      <w:r w:rsidR="0049609B" w:rsidRPr="00C35C08">
        <w:rPr>
          <w:rFonts w:cstheme="minorHAnsi"/>
          <w:sz w:val="24"/>
          <w:szCs w:val="24"/>
          <w:lang w:val="ro-RO"/>
        </w:rPr>
        <w:t>ultimului moment de monitorizare</w:t>
      </w:r>
      <w:r w:rsidRPr="00C35C08">
        <w:rPr>
          <w:rFonts w:cstheme="minorHAnsi"/>
          <w:sz w:val="24"/>
          <w:szCs w:val="24"/>
          <w:lang w:val="ro-RO"/>
        </w:rPr>
        <w:t xml:space="preserve"> disponibil, oferind astfel cadrului didactic o imagine de ansamblu asupra nivelului de atenție înregistrat la finalul activității.</w:t>
      </w:r>
    </w:p>
    <w:p w14:paraId="57F357AF" w14:textId="45BD203D" w:rsidR="006B01C4" w:rsidRPr="00C35C08" w:rsidRDefault="00381EC1" w:rsidP="00381EC1">
      <w:pPr>
        <w:spacing w:after="100" w:line="360" w:lineRule="auto"/>
        <w:jc w:val="both"/>
        <w:rPr>
          <w:rFonts w:cstheme="minorHAnsi"/>
          <w:sz w:val="24"/>
          <w:szCs w:val="24"/>
          <w:lang w:val="ro-RO"/>
        </w:rPr>
      </w:pPr>
      <w:r>
        <w:rPr>
          <w:rFonts w:cstheme="minorHAnsi"/>
          <w:sz w:val="24"/>
          <w:szCs w:val="24"/>
          <w:lang w:val="ro-RO"/>
        </w:rPr>
        <w:tab/>
      </w:r>
      <w:r w:rsidR="0049609B" w:rsidRPr="00C35C08">
        <w:rPr>
          <w:rFonts w:cstheme="minorHAnsi"/>
          <w:sz w:val="24"/>
          <w:szCs w:val="24"/>
          <w:lang w:val="ro-RO"/>
        </w:rPr>
        <w:t xml:space="preserve"> </w:t>
      </w:r>
      <w:r w:rsidR="006B01C4" w:rsidRPr="00C35C08">
        <w:rPr>
          <w:rFonts w:cstheme="minorHAnsi"/>
          <w:sz w:val="24"/>
          <w:szCs w:val="24"/>
          <w:lang w:val="ro-RO"/>
        </w:rPr>
        <w:t>Interfețele corespunzătoare procesului de vizualizare a istoricului și analizei detaliate a sesiunilor</w:t>
      </w:r>
      <w:r w:rsidR="0049609B" w:rsidRPr="00C35C08">
        <w:rPr>
          <w:rFonts w:cstheme="minorHAnsi"/>
          <w:sz w:val="24"/>
          <w:szCs w:val="24"/>
          <w:lang w:val="ro-RO"/>
        </w:rPr>
        <w:t xml:space="preserve"> sunt prezentate</w:t>
      </w:r>
      <w:r w:rsidR="006B01C4" w:rsidRPr="00C35C08">
        <w:rPr>
          <w:rFonts w:cstheme="minorHAnsi"/>
          <w:sz w:val="24"/>
          <w:szCs w:val="24"/>
          <w:lang w:val="ro-RO"/>
        </w:rPr>
        <w:t xml:space="preserve"> în Figura 1</w:t>
      </w:r>
      <w:r w:rsidR="0049609B" w:rsidRPr="00C35C08">
        <w:rPr>
          <w:rFonts w:cstheme="minorHAnsi"/>
          <w:sz w:val="24"/>
          <w:szCs w:val="24"/>
          <w:lang w:val="ro-RO"/>
        </w:rPr>
        <w:t>3</w:t>
      </w:r>
      <w:r w:rsidR="006B01C4" w:rsidRPr="00C35C08">
        <w:rPr>
          <w:rFonts w:cstheme="minorHAnsi"/>
          <w:sz w:val="24"/>
          <w:szCs w:val="24"/>
          <w:lang w:val="ro-RO"/>
        </w:rPr>
        <w:t xml:space="preserve">. </w:t>
      </w:r>
    </w:p>
    <w:p w14:paraId="455F6FCA" w14:textId="77777777" w:rsidR="00B47159" w:rsidRDefault="00AD1DD4" w:rsidP="00B47159">
      <w:pPr>
        <w:keepNext/>
        <w:spacing w:after="0" w:line="360" w:lineRule="auto"/>
        <w:jc w:val="center"/>
      </w:pPr>
      <w:r w:rsidRPr="00AD1DD4">
        <w:rPr>
          <w:noProof/>
          <w:sz w:val="24"/>
          <w:szCs w:val="24"/>
          <w:lang w:val="ro-RO"/>
        </w:rPr>
        <w:drawing>
          <wp:inline distT="0" distB="0" distL="0" distR="0" wp14:anchorId="4C656776" wp14:editId="3145919F">
            <wp:extent cx="5943600" cy="4594860"/>
            <wp:effectExtent l="0" t="0" r="0" b="0"/>
            <wp:docPr id="2277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7601" name=""/>
                    <pic:cNvPicPr/>
                  </pic:nvPicPr>
                  <pic:blipFill>
                    <a:blip r:embed="rId21"/>
                    <a:stretch>
                      <a:fillRect/>
                    </a:stretch>
                  </pic:blipFill>
                  <pic:spPr>
                    <a:xfrm>
                      <a:off x="0" y="0"/>
                      <a:ext cx="5943600" cy="4594860"/>
                    </a:xfrm>
                    <a:prstGeom prst="rect">
                      <a:avLst/>
                    </a:prstGeom>
                  </pic:spPr>
                </pic:pic>
              </a:graphicData>
            </a:graphic>
          </wp:inline>
        </w:drawing>
      </w:r>
    </w:p>
    <w:p w14:paraId="0ED49409" w14:textId="100E1FB3" w:rsidR="006B01C4" w:rsidRPr="00B47159" w:rsidRDefault="00B47159" w:rsidP="00B47159">
      <w:pPr>
        <w:pStyle w:val="Caption"/>
        <w:spacing w:after="100"/>
        <w:jc w:val="center"/>
        <w:rPr>
          <w:sz w:val="24"/>
          <w:szCs w:val="24"/>
          <w:lang w:val="ro-RO"/>
        </w:rPr>
      </w:pPr>
      <w:bookmarkStart w:id="31" w:name="_Toc231318508"/>
      <w:r w:rsidRPr="00B47159">
        <w:rPr>
          <w:sz w:val="24"/>
          <w:szCs w:val="24"/>
        </w:rPr>
        <w:t xml:space="preserve">Figura </w:t>
      </w:r>
      <w:r w:rsidRPr="00B47159">
        <w:rPr>
          <w:sz w:val="24"/>
          <w:szCs w:val="24"/>
        </w:rPr>
        <w:fldChar w:fldCharType="begin"/>
      </w:r>
      <w:r w:rsidRPr="00B47159">
        <w:rPr>
          <w:sz w:val="24"/>
          <w:szCs w:val="24"/>
        </w:rPr>
        <w:instrText xml:space="preserve"> SEQ Figura \* ARABIC </w:instrText>
      </w:r>
      <w:r w:rsidRPr="00B47159">
        <w:rPr>
          <w:sz w:val="24"/>
          <w:szCs w:val="24"/>
        </w:rPr>
        <w:fldChar w:fldCharType="separate"/>
      </w:r>
      <w:r w:rsidRPr="00B47159">
        <w:rPr>
          <w:noProof/>
          <w:sz w:val="24"/>
          <w:szCs w:val="24"/>
        </w:rPr>
        <w:t>13</w:t>
      </w:r>
      <w:r w:rsidRPr="00B47159">
        <w:rPr>
          <w:sz w:val="24"/>
          <w:szCs w:val="24"/>
        </w:rPr>
        <w:fldChar w:fldCharType="end"/>
      </w:r>
      <w:r w:rsidRPr="00B47159">
        <w:rPr>
          <w:sz w:val="24"/>
          <w:szCs w:val="24"/>
        </w:rPr>
        <w:t>. . Vizualizarea istoricului sesiunilor de monitorizare</w:t>
      </w:r>
      <w:bookmarkEnd w:id="31"/>
    </w:p>
    <w:p w14:paraId="26EA4488" w14:textId="1990E217" w:rsidR="006B01C4" w:rsidRPr="006B01C4" w:rsidRDefault="006B01C4" w:rsidP="006B01C4">
      <w:pPr>
        <w:spacing w:after="0" w:line="360" w:lineRule="auto"/>
        <w:jc w:val="both"/>
        <w:rPr>
          <w:sz w:val="24"/>
          <w:szCs w:val="24"/>
          <w:lang w:val="ro-RO"/>
        </w:rPr>
      </w:pPr>
      <w:r>
        <w:rPr>
          <w:sz w:val="24"/>
          <w:szCs w:val="24"/>
          <w:lang w:val="ro-RO"/>
        </w:rPr>
        <w:tab/>
      </w:r>
      <w:r w:rsidRPr="006B01C4">
        <w:rPr>
          <w:sz w:val="24"/>
          <w:szCs w:val="24"/>
          <w:lang w:val="ro-RO"/>
        </w:rPr>
        <w:t xml:space="preserve">În cadrul fragmentului, datele sunt preluate prin intermediul view-ului </w:t>
      </w:r>
      <w:r w:rsidRPr="00BD08F1">
        <w:rPr>
          <w:rFonts w:ascii="Courier New" w:hAnsi="Courier New" w:cs="Courier New"/>
          <w:i/>
          <w:iCs/>
          <w:sz w:val="24"/>
          <w:szCs w:val="24"/>
          <w:lang w:val="ro-RO"/>
        </w:rPr>
        <w:t>history_statistics</w:t>
      </w:r>
      <w:r w:rsidR="00264B5E">
        <w:rPr>
          <w:sz w:val="24"/>
          <w:szCs w:val="24"/>
          <w:lang w:val="ro-RO"/>
        </w:rPr>
        <w:t xml:space="preserve"> și mapate în obiecte de tip </w:t>
      </w:r>
      <w:r w:rsidR="00264B5E" w:rsidRPr="00264B5E">
        <w:rPr>
          <w:rFonts w:ascii="Courier New" w:hAnsi="Courier New" w:cs="Courier New"/>
          <w:sz w:val="24"/>
          <w:szCs w:val="24"/>
          <w:lang w:val="ro-RO"/>
        </w:rPr>
        <w:t>HistoryResponse</w:t>
      </w:r>
      <w:r w:rsidR="00264B5E">
        <w:rPr>
          <w:sz w:val="24"/>
          <w:szCs w:val="24"/>
          <w:lang w:val="ro-RO"/>
        </w:rPr>
        <w:t xml:space="preserve">. </w:t>
      </w:r>
      <w:r w:rsidRPr="006B01C4">
        <w:rPr>
          <w:sz w:val="24"/>
          <w:szCs w:val="24"/>
          <w:lang w:val="ro-RO"/>
        </w:rPr>
        <w:t>Informațiile</w:t>
      </w:r>
      <w:r w:rsidR="002D09D7">
        <w:rPr>
          <w:sz w:val="24"/>
          <w:szCs w:val="24"/>
          <w:lang w:val="ro-RO"/>
        </w:rPr>
        <w:t xml:space="preserve"> obținute sunt </w:t>
      </w:r>
      <w:r w:rsidRPr="006B01C4">
        <w:rPr>
          <w:sz w:val="24"/>
          <w:szCs w:val="24"/>
          <w:lang w:val="ro-RO"/>
        </w:rPr>
        <w:t xml:space="preserve">afișate la nivelul interfeței prin intermediul componentei </w:t>
      </w:r>
      <w:r w:rsidRPr="00264B5E">
        <w:rPr>
          <w:rFonts w:ascii="Courier New" w:hAnsi="Courier New" w:cs="Courier New"/>
          <w:i/>
          <w:iCs/>
          <w:sz w:val="24"/>
          <w:szCs w:val="24"/>
          <w:lang w:val="ro-RO"/>
        </w:rPr>
        <w:t>RecyclerView</w:t>
      </w:r>
      <w:r w:rsidRPr="006B01C4">
        <w:rPr>
          <w:sz w:val="24"/>
          <w:szCs w:val="24"/>
          <w:lang w:val="ro-RO"/>
        </w:rPr>
        <w:t xml:space="preserve">, </w:t>
      </w:r>
      <w:r w:rsidRPr="006B01C4">
        <w:rPr>
          <w:sz w:val="24"/>
          <w:szCs w:val="24"/>
          <w:lang w:val="ro-RO"/>
        </w:rPr>
        <w:lastRenderedPageBreak/>
        <w:t xml:space="preserve">utilizând adaptorul </w:t>
      </w:r>
      <w:r w:rsidRPr="00264B5E">
        <w:rPr>
          <w:rFonts w:ascii="Courier New" w:hAnsi="Courier New" w:cs="Courier New"/>
          <w:i/>
          <w:iCs/>
          <w:sz w:val="24"/>
          <w:szCs w:val="24"/>
          <w:lang w:val="ro-RO"/>
        </w:rPr>
        <w:t>HistorySessionAdapter</w:t>
      </w:r>
      <w:r w:rsidRPr="006B01C4">
        <w:rPr>
          <w:sz w:val="24"/>
          <w:szCs w:val="24"/>
          <w:lang w:val="ro-RO"/>
        </w:rPr>
        <w:t xml:space="preserve"> pentru gestionarea sesiunilor finalizate. Pentru fiecare sesiune sunt afișate informații precum disciplina, intervalul orar și nivelul domina</w:t>
      </w:r>
      <w:r w:rsidR="002D09D7">
        <w:rPr>
          <w:sz w:val="24"/>
          <w:szCs w:val="24"/>
          <w:lang w:val="ro-RO"/>
        </w:rPr>
        <w:t>n</w:t>
      </w:r>
      <w:r w:rsidRPr="006B01C4">
        <w:rPr>
          <w:sz w:val="24"/>
          <w:szCs w:val="24"/>
          <w:lang w:val="ro-RO"/>
        </w:rPr>
        <w:t>t de atenție. De asemenea, la nivelul fragmentului sunt afișate informații sintetice referitoare la numărul total de sesiuni analizate, precum și sesiunile corespunzătoa</w:t>
      </w:r>
      <w:r w:rsidR="002D09D7">
        <w:rPr>
          <w:sz w:val="24"/>
          <w:szCs w:val="24"/>
          <w:lang w:val="ro-RO"/>
        </w:rPr>
        <w:t>r</w:t>
      </w:r>
      <w:r w:rsidRPr="006B01C4">
        <w:rPr>
          <w:sz w:val="24"/>
          <w:szCs w:val="24"/>
          <w:lang w:val="ro-RO"/>
        </w:rPr>
        <w:t>e celui mai ridicat și celui mai scăzut nivel</w:t>
      </w:r>
      <w:r w:rsidR="002D09D7">
        <w:rPr>
          <w:sz w:val="24"/>
          <w:szCs w:val="24"/>
          <w:lang w:val="ro-RO"/>
        </w:rPr>
        <w:t xml:space="preserve"> </w:t>
      </w:r>
      <w:r w:rsidRPr="006B01C4">
        <w:rPr>
          <w:sz w:val="24"/>
          <w:szCs w:val="24"/>
          <w:lang w:val="ro-RO"/>
        </w:rPr>
        <w:t>de atenție identificat.</w:t>
      </w:r>
    </w:p>
    <w:p w14:paraId="0453CAAF" w14:textId="1CADAE6D" w:rsidR="006B01C4" w:rsidRPr="006B01C4" w:rsidRDefault="006B01C4" w:rsidP="006B01C4">
      <w:pPr>
        <w:spacing w:after="0" w:line="360" w:lineRule="auto"/>
        <w:jc w:val="both"/>
        <w:rPr>
          <w:sz w:val="24"/>
          <w:szCs w:val="24"/>
          <w:lang w:val="ro-RO"/>
        </w:rPr>
      </w:pPr>
      <w:r w:rsidRPr="006B01C4">
        <w:rPr>
          <w:sz w:val="24"/>
          <w:szCs w:val="24"/>
          <w:lang w:val="ro-RO"/>
        </w:rPr>
        <w:tab/>
        <w:t xml:space="preserve">Selectarea unei sesiuni din listă permite navigarea către fragmentul </w:t>
      </w:r>
      <w:r w:rsidRPr="007C677B">
        <w:rPr>
          <w:rFonts w:ascii="Courier New" w:hAnsi="Courier New" w:cs="Courier New"/>
          <w:i/>
          <w:iCs/>
          <w:sz w:val="24"/>
          <w:szCs w:val="24"/>
          <w:lang w:val="ro-RO"/>
        </w:rPr>
        <w:t>HistoryDetailsFragment</w:t>
      </w:r>
      <w:r w:rsidRPr="006B01C4">
        <w:rPr>
          <w:sz w:val="24"/>
          <w:szCs w:val="24"/>
          <w:lang w:val="ro-RO"/>
        </w:rPr>
        <w:t xml:space="preserve">, responsabil de afișarea analizei detaliate a sesiunii selectate. </w:t>
      </w:r>
    </w:p>
    <w:p w14:paraId="1D9354AC" w14:textId="17957A8F" w:rsidR="006B01C4" w:rsidRPr="006B01C4" w:rsidRDefault="006B01C4" w:rsidP="006B01C4">
      <w:pPr>
        <w:spacing w:after="0" w:line="360" w:lineRule="auto"/>
        <w:jc w:val="both"/>
        <w:rPr>
          <w:sz w:val="24"/>
          <w:szCs w:val="24"/>
          <w:lang w:val="ro-RO"/>
        </w:rPr>
      </w:pPr>
      <w:r w:rsidRPr="006B01C4">
        <w:rPr>
          <w:sz w:val="24"/>
          <w:szCs w:val="24"/>
          <w:lang w:val="ro-RO"/>
        </w:rPr>
        <w:tab/>
        <w:t xml:space="preserve">În cadrul fragmentului </w:t>
      </w:r>
      <w:r w:rsidRPr="007C677B">
        <w:rPr>
          <w:rFonts w:ascii="Courier New" w:hAnsi="Courier New" w:cs="Courier New"/>
          <w:i/>
          <w:iCs/>
          <w:sz w:val="24"/>
          <w:szCs w:val="24"/>
          <w:lang w:val="ro-RO"/>
        </w:rPr>
        <w:t>HistoryDetailsFragment</w:t>
      </w:r>
      <w:r w:rsidRPr="006B01C4">
        <w:rPr>
          <w:i/>
          <w:iCs/>
          <w:sz w:val="24"/>
          <w:szCs w:val="24"/>
          <w:lang w:val="ro-RO"/>
        </w:rPr>
        <w:t xml:space="preserve"> </w:t>
      </w:r>
      <w:r w:rsidRPr="006B01C4">
        <w:rPr>
          <w:sz w:val="24"/>
          <w:szCs w:val="24"/>
          <w:lang w:val="ro-RO"/>
        </w:rPr>
        <w:t>sunt încărcate toate</w:t>
      </w:r>
      <w:r w:rsidR="007C677B">
        <w:rPr>
          <w:sz w:val="24"/>
          <w:szCs w:val="24"/>
          <w:lang w:val="ro-RO"/>
        </w:rPr>
        <w:t xml:space="preserve"> momentele de monitorizare</w:t>
      </w:r>
      <w:r w:rsidRPr="006B01C4">
        <w:rPr>
          <w:sz w:val="24"/>
          <w:szCs w:val="24"/>
          <w:lang w:val="ro-RO"/>
        </w:rPr>
        <w:t xml:space="preserve"> asociate sesiunii selectate</w:t>
      </w:r>
      <w:r w:rsidR="007C677B">
        <w:rPr>
          <w:sz w:val="24"/>
          <w:szCs w:val="24"/>
          <w:lang w:val="ro-RO"/>
        </w:rPr>
        <w:t xml:space="preserve">. </w:t>
      </w:r>
      <w:r w:rsidRPr="006B01C4">
        <w:rPr>
          <w:sz w:val="24"/>
          <w:szCs w:val="24"/>
          <w:lang w:val="ro-RO"/>
        </w:rPr>
        <w:t xml:space="preserve">Datele obținute sunt utilizate pentru reprezentarea evoluției nivelurilor de atenție pe parcursul desfășurării activității, fiind generate grafice de tip </w:t>
      </w:r>
      <w:r w:rsidRPr="007C677B">
        <w:rPr>
          <w:rFonts w:ascii="Courier New" w:hAnsi="Courier New" w:cs="Courier New"/>
          <w:i/>
          <w:iCs/>
          <w:sz w:val="24"/>
          <w:szCs w:val="24"/>
          <w:lang w:val="ro-RO"/>
        </w:rPr>
        <w:t>StackedBarChart</w:t>
      </w:r>
      <w:r w:rsidRPr="006B01C4">
        <w:rPr>
          <w:i/>
          <w:iCs/>
          <w:sz w:val="24"/>
          <w:szCs w:val="24"/>
          <w:lang w:val="ro-RO"/>
        </w:rPr>
        <w:t xml:space="preserve"> </w:t>
      </w:r>
      <w:r w:rsidRPr="006B01C4">
        <w:rPr>
          <w:sz w:val="24"/>
          <w:szCs w:val="24"/>
          <w:lang w:val="ro-RO"/>
        </w:rPr>
        <w:t xml:space="preserve">cu ajutorul bibliotecii </w:t>
      </w:r>
      <w:r w:rsidRPr="007C677B">
        <w:rPr>
          <w:rFonts w:ascii="Courier New" w:hAnsi="Courier New" w:cs="Courier New"/>
          <w:i/>
          <w:iCs/>
          <w:sz w:val="24"/>
          <w:szCs w:val="24"/>
          <w:lang w:val="ro-RO"/>
        </w:rPr>
        <w:t>MPAndroidChart</w:t>
      </w:r>
      <w:r w:rsidRPr="006B01C4">
        <w:rPr>
          <w:sz w:val="24"/>
          <w:szCs w:val="24"/>
          <w:lang w:val="ro-RO"/>
        </w:rPr>
        <w:t>. Totodată, fragmentul permite</w:t>
      </w:r>
      <w:r w:rsidR="00D476AF">
        <w:rPr>
          <w:sz w:val="24"/>
          <w:szCs w:val="24"/>
          <w:lang w:val="ro-RO"/>
        </w:rPr>
        <w:t xml:space="preserve"> accesarea reprezentărilor vizuale de tip heatmap asociate fiecărui moment de monitorizare</w:t>
      </w:r>
      <w:r w:rsidR="00854867">
        <w:rPr>
          <w:sz w:val="24"/>
          <w:szCs w:val="24"/>
          <w:lang w:val="ro-RO"/>
        </w:rPr>
        <w:t xml:space="preserve"> și </w:t>
      </w:r>
      <w:r w:rsidRPr="006B01C4">
        <w:rPr>
          <w:sz w:val="24"/>
          <w:szCs w:val="24"/>
          <w:lang w:val="ro-RO"/>
        </w:rPr>
        <w:t>vizualizarea evoluției individuale a studenților între</w:t>
      </w:r>
      <w:r w:rsidR="00FD198B">
        <w:rPr>
          <w:sz w:val="24"/>
          <w:szCs w:val="24"/>
          <w:lang w:val="ro-RO"/>
        </w:rPr>
        <w:t xml:space="preserve"> momente</w:t>
      </w:r>
      <w:r w:rsidRPr="006B01C4">
        <w:rPr>
          <w:sz w:val="24"/>
          <w:szCs w:val="24"/>
          <w:lang w:val="ro-RO"/>
        </w:rPr>
        <w:t xml:space="preserve"> consecutive</w:t>
      </w:r>
      <w:r w:rsidR="00FD198B">
        <w:rPr>
          <w:sz w:val="24"/>
          <w:szCs w:val="24"/>
          <w:lang w:val="ro-RO"/>
        </w:rPr>
        <w:t xml:space="preserve"> de monitorizare</w:t>
      </w:r>
      <w:r w:rsidR="00854867">
        <w:rPr>
          <w:sz w:val="24"/>
          <w:szCs w:val="24"/>
          <w:lang w:val="ro-RO"/>
        </w:rPr>
        <w:t>.</w:t>
      </w:r>
    </w:p>
    <w:p w14:paraId="49694F9E" w14:textId="68203B0F" w:rsidR="00CE6301" w:rsidRPr="006B01C4" w:rsidRDefault="006B01C4" w:rsidP="006B01C4">
      <w:pPr>
        <w:spacing w:after="0" w:line="360" w:lineRule="auto"/>
        <w:jc w:val="both"/>
        <w:rPr>
          <w:sz w:val="24"/>
          <w:szCs w:val="24"/>
          <w:lang w:val="ro-RO"/>
        </w:rPr>
      </w:pPr>
      <w:r w:rsidRPr="006B01C4">
        <w:rPr>
          <w:sz w:val="24"/>
          <w:szCs w:val="24"/>
          <w:lang w:val="ro-RO"/>
        </w:rPr>
        <w:tab/>
        <w:t xml:space="preserve">În ceea ce privește navigarea, accesul la principalele funcționalități ale aplicației, precum gestionarea sesiunilor, monitorizarea în timp real, istoricul activităților și profilul utilizatorului, </w:t>
      </w:r>
      <w:r w:rsidR="00FD198B">
        <w:rPr>
          <w:sz w:val="24"/>
          <w:szCs w:val="24"/>
          <w:lang w:val="ro-RO"/>
        </w:rPr>
        <w:t xml:space="preserve">este </w:t>
      </w:r>
      <w:r w:rsidRPr="006B01C4">
        <w:rPr>
          <w:sz w:val="24"/>
          <w:szCs w:val="24"/>
          <w:lang w:val="ro-RO"/>
        </w:rPr>
        <w:t xml:space="preserve">realizat prin intermediul componentei </w:t>
      </w:r>
      <w:r w:rsidRPr="00FD198B">
        <w:rPr>
          <w:rFonts w:ascii="Courier New" w:hAnsi="Courier New" w:cs="Courier New"/>
          <w:i/>
          <w:iCs/>
          <w:sz w:val="24"/>
          <w:szCs w:val="24"/>
          <w:lang w:val="ro-RO"/>
        </w:rPr>
        <w:t>BottomNavigationView</w:t>
      </w:r>
      <w:r w:rsidRPr="006B01C4">
        <w:rPr>
          <w:sz w:val="24"/>
          <w:szCs w:val="24"/>
          <w:lang w:val="ro-RO"/>
        </w:rPr>
        <w:t xml:space="preserve">, implementată la nivelul activității principale </w:t>
      </w:r>
      <w:r w:rsidRPr="00FD198B">
        <w:rPr>
          <w:rFonts w:ascii="Courier New" w:hAnsi="Courier New" w:cs="Courier New"/>
          <w:i/>
          <w:iCs/>
          <w:sz w:val="24"/>
          <w:szCs w:val="24"/>
          <w:lang w:val="ro-RO"/>
        </w:rPr>
        <w:t>MainActivity</w:t>
      </w:r>
      <w:r w:rsidRPr="006B01C4">
        <w:rPr>
          <w:sz w:val="24"/>
          <w:szCs w:val="24"/>
          <w:lang w:val="ro-RO"/>
        </w:rPr>
        <w:t>, aceasta permițând încărcarea dinamică a fragmentelor corespunzătoare fiecărei funcționalități.</w:t>
      </w:r>
    </w:p>
    <w:p w14:paraId="33F6F1DB" w14:textId="737C5F57" w:rsidR="0074732D" w:rsidRDefault="006B01C4" w:rsidP="00FD198B">
      <w:pPr>
        <w:spacing w:after="0" w:line="360" w:lineRule="auto"/>
        <w:jc w:val="both"/>
        <w:rPr>
          <w:sz w:val="24"/>
          <w:szCs w:val="24"/>
          <w:lang w:val="ro-RO"/>
        </w:rPr>
      </w:pPr>
      <w:r w:rsidRPr="006B01C4">
        <w:rPr>
          <w:sz w:val="24"/>
          <w:szCs w:val="24"/>
          <w:lang w:val="ro-RO"/>
        </w:rPr>
        <w:tab/>
        <w:t>În cele din urmă, prin intermediul funcționalităților implementate, aplicația oferă un mecanism complet pentru gestionarea și monitorizarea sesiunilor educaționale, permițând analiza nivelului de atenție al studenților atât în</w:t>
      </w:r>
      <w:r w:rsidR="00FD198B">
        <w:rPr>
          <w:sz w:val="24"/>
          <w:szCs w:val="24"/>
          <w:lang w:val="ro-RO"/>
        </w:rPr>
        <w:t xml:space="preserve"> timpul </w:t>
      </w:r>
      <w:r w:rsidRPr="006B01C4">
        <w:rPr>
          <w:sz w:val="24"/>
          <w:szCs w:val="24"/>
          <w:lang w:val="ro-RO"/>
        </w:rPr>
        <w:t>desfășurării activităților didactice</w:t>
      </w:r>
      <w:r w:rsidR="00FD198B">
        <w:rPr>
          <w:sz w:val="24"/>
          <w:szCs w:val="24"/>
          <w:lang w:val="ro-RO"/>
        </w:rPr>
        <w:t>, cât și ulterior acestora</w:t>
      </w:r>
      <w:r w:rsidRPr="006B01C4">
        <w:rPr>
          <w:sz w:val="24"/>
          <w:szCs w:val="24"/>
          <w:lang w:val="ro-RO"/>
        </w:rPr>
        <w:t>. Prin utilizarea mecanismelor de monitorizare</w:t>
      </w:r>
      <w:r w:rsidR="00DD3048">
        <w:rPr>
          <w:sz w:val="24"/>
          <w:szCs w:val="24"/>
          <w:lang w:val="ro-RO"/>
        </w:rPr>
        <w:t xml:space="preserve"> </w:t>
      </w:r>
      <w:r w:rsidR="00FD198B">
        <w:rPr>
          <w:sz w:val="24"/>
          <w:szCs w:val="24"/>
          <w:lang w:val="ro-RO"/>
        </w:rPr>
        <w:t xml:space="preserve">și </w:t>
      </w:r>
      <w:r w:rsidRPr="006B01C4">
        <w:rPr>
          <w:sz w:val="24"/>
          <w:szCs w:val="24"/>
          <w:lang w:val="ro-RO"/>
        </w:rPr>
        <w:t xml:space="preserve">a componentelor dedicate analizei statistice și reprezentării grafice a datelor, </w:t>
      </w:r>
      <w:r w:rsidR="002B6E13">
        <w:rPr>
          <w:sz w:val="24"/>
          <w:szCs w:val="24"/>
          <w:lang w:val="ro-RO"/>
        </w:rPr>
        <w:t>sistemul</w:t>
      </w:r>
      <w:r w:rsidR="008A4C16">
        <w:rPr>
          <w:sz w:val="24"/>
          <w:szCs w:val="24"/>
          <w:lang w:val="ro-RO"/>
        </w:rPr>
        <w:t xml:space="preserve"> </w:t>
      </w:r>
      <w:r w:rsidR="00220DE9">
        <w:rPr>
          <w:sz w:val="24"/>
          <w:szCs w:val="24"/>
          <w:lang w:val="ro-RO"/>
        </w:rPr>
        <w:t>permite identificarea variațiilor nivelului de implicare al studenților, oferind suport în interpretarea activităților desfășurate și în adaptarea procesului e</w:t>
      </w:r>
      <w:r w:rsidR="001B309B">
        <w:rPr>
          <w:sz w:val="24"/>
          <w:szCs w:val="24"/>
          <w:lang w:val="ro-RO"/>
        </w:rPr>
        <w:t>ducațional</w:t>
      </w:r>
      <w:r w:rsidR="007D03CA">
        <w:rPr>
          <w:sz w:val="24"/>
          <w:szCs w:val="24"/>
          <w:lang w:val="ro-RO"/>
        </w:rPr>
        <w:t>.</w:t>
      </w:r>
    </w:p>
    <w:p w14:paraId="5A19B52F" w14:textId="11959EBA" w:rsidR="0077724B" w:rsidRDefault="00CE6301" w:rsidP="00FD198B">
      <w:pPr>
        <w:spacing w:after="0" w:line="360" w:lineRule="auto"/>
        <w:jc w:val="both"/>
        <w:rPr>
          <w:sz w:val="24"/>
          <w:szCs w:val="24"/>
          <w:lang w:val="ro-RO"/>
        </w:rPr>
      </w:pPr>
      <w:r>
        <w:rPr>
          <w:sz w:val="24"/>
          <w:szCs w:val="24"/>
          <w:lang w:val="ro-RO"/>
        </w:rPr>
        <w:t xml:space="preserve"> </w:t>
      </w:r>
    </w:p>
    <w:p w14:paraId="4E1D0294" w14:textId="77777777" w:rsidR="0074732D" w:rsidRDefault="0074732D" w:rsidP="00FD198B">
      <w:pPr>
        <w:spacing w:after="0" w:line="360" w:lineRule="auto"/>
        <w:jc w:val="both"/>
        <w:rPr>
          <w:sz w:val="24"/>
          <w:szCs w:val="24"/>
          <w:lang w:val="ro-RO"/>
        </w:rPr>
      </w:pPr>
    </w:p>
    <w:p w14:paraId="6592E6AD" w14:textId="77777777" w:rsidR="0074732D" w:rsidRPr="00FD198B" w:rsidRDefault="0074732D" w:rsidP="00FD198B">
      <w:pPr>
        <w:spacing w:after="0" w:line="360" w:lineRule="auto"/>
        <w:jc w:val="both"/>
        <w:rPr>
          <w:sz w:val="24"/>
          <w:szCs w:val="24"/>
          <w:lang w:val="ro-RO"/>
        </w:rPr>
      </w:pPr>
    </w:p>
    <w:p w14:paraId="350AEA57" w14:textId="07405AE2" w:rsidR="00383C49" w:rsidRPr="00325128" w:rsidRDefault="005A7AB6" w:rsidP="008F7C91">
      <w:pPr>
        <w:pStyle w:val="Title"/>
        <w:numPr>
          <w:ilvl w:val="0"/>
          <w:numId w:val="14"/>
        </w:numPr>
        <w:jc w:val="center"/>
        <w:outlineLvl w:val="0"/>
        <w:rPr>
          <w:b/>
          <w:bCs/>
          <w:sz w:val="28"/>
          <w:szCs w:val="28"/>
          <w:lang w:val="ro-RO"/>
        </w:rPr>
      </w:pPr>
      <w:bookmarkStart w:id="32" w:name="_Toc231327415"/>
      <w:r>
        <w:rPr>
          <w:b/>
          <w:bCs/>
          <w:sz w:val="28"/>
          <w:szCs w:val="28"/>
          <w:lang w:val="ro-RO"/>
        </w:rPr>
        <w:lastRenderedPageBreak/>
        <w:t>Co</w:t>
      </w:r>
      <w:r w:rsidR="00E9548A" w:rsidRPr="00325128">
        <w:rPr>
          <w:b/>
          <w:bCs/>
          <w:sz w:val="28"/>
          <w:szCs w:val="28"/>
          <w:lang w:val="ro-RO"/>
        </w:rPr>
        <w:t>nluzii</w:t>
      </w:r>
      <w:bookmarkEnd w:id="32"/>
    </w:p>
    <w:p w14:paraId="043BB44E" w14:textId="77777777" w:rsidR="004E7494" w:rsidRPr="004E7494" w:rsidRDefault="004E7494" w:rsidP="00C74306">
      <w:pPr>
        <w:spacing w:after="0"/>
        <w:rPr>
          <w:sz w:val="24"/>
          <w:szCs w:val="24"/>
          <w:lang w:val="ro-RO"/>
        </w:rPr>
      </w:pPr>
    </w:p>
    <w:p w14:paraId="7F50E473" w14:textId="56C8226E" w:rsidR="00E9548A" w:rsidRPr="007264CF" w:rsidRDefault="00E9548A" w:rsidP="00BD21F8">
      <w:pPr>
        <w:pStyle w:val="ListParagraph"/>
        <w:numPr>
          <w:ilvl w:val="0"/>
          <w:numId w:val="6"/>
        </w:numPr>
        <w:spacing w:after="100"/>
        <w:ind w:left="714" w:hanging="357"/>
        <w:outlineLvl w:val="1"/>
        <w:rPr>
          <w:b/>
          <w:bCs/>
          <w:sz w:val="24"/>
          <w:szCs w:val="24"/>
          <w:lang w:val="ro-RO"/>
        </w:rPr>
      </w:pPr>
      <w:bookmarkStart w:id="33" w:name="_Toc231327416"/>
      <w:r w:rsidRPr="007264CF">
        <w:rPr>
          <w:b/>
          <w:bCs/>
          <w:sz w:val="24"/>
          <w:szCs w:val="24"/>
          <w:lang w:val="ro-RO"/>
        </w:rPr>
        <w:t>Sinteze și reflecții asupra cercetării</w:t>
      </w:r>
      <w:bookmarkEnd w:id="33"/>
    </w:p>
    <w:p w14:paraId="6AD4D59A" w14:textId="347D3422" w:rsidR="00E9548A" w:rsidRPr="007264CF" w:rsidRDefault="007264CF" w:rsidP="00BD21F8">
      <w:pPr>
        <w:spacing w:after="0" w:line="360" w:lineRule="auto"/>
        <w:jc w:val="both"/>
        <w:rPr>
          <w:rFonts w:cstheme="minorHAnsi"/>
          <w:sz w:val="24"/>
          <w:szCs w:val="24"/>
          <w:lang w:val="ro-RO"/>
        </w:rPr>
      </w:pPr>
      <w:r>
        <w:rPr>
          <w:rFonts w:cstheme="minorHAnsi"/>
          <w:sz w:val="24"/>
          <w:szCs w:val="24"/>
          <w:lang w:val="ro-RO"/>
        </w:rPr>
        <w:tab/>
      </w:r>
      <w:r w:rsidR="00E9548A" w:rsidRPr="007264CF">
        <w:rPr>
          <w:rFonts w:cstheme="minorHAnsi"/>
          <w:sz w:val="24"/>
          <w:szCs w:val="24"/>
          <w:lang w:val="ro-RO"/>
        </w:rPr>
        <w:t xml:space="preserve">În cadrul acestei </w:t>
      </w:r>
      <w:r w:rsidR="00FE4347">
        <w:rPr>
          <w:rFonts w:cstheme="minorHAnsi"/>
          <w:sz w:val="24"/>
          <w:szCs w:val="24"/>
          <w:lang w:val="ro-RO"/>
        </w:rPr>
        <w:t>lucrări</w:t>
      </w:r>
      <w:r w:rsidR="00E9548A" w:rsidRPr="007264CF">
        <w:rPr>
          <w:rFonts w:cstheme="minorHAnsi"/>
          <w:sz w:val="24"/>
          <w:szCs w:val="24"/>
          <w:lang w:val="ro-RO"/>
        </w:rPr>
        <w:t xml:space="preserve"> a fost proiectat și implementat un sistem</w:t>
      </w:r>
      <w:r w:rsidR="00FE4347">
        <w:rPr>
          <w:rFonts w:cstheme="minorHAnsi"/>
          <w:sz w:val="24"/>
          <w:szCs w:val="24"/>
          <w:lang w:val="ro-RO"/>
        </w:rPr>
        <w:t xml:space="preserve"> bazat pe tehnici de inteligență artificială pentru monitorizarea nivelului de</w:t>
      </w:r>
      <w:r w:rsidR="005101EA">
        <w:rPr>
          <w:rFonts w:cstheme="minorHAnsi"/>
          <w:sz w:val="24"/>
          <w:szCs w:val="24"/>
          <w:lang w:val="ro-RO"/>
        </w:rPr>
        <w:t xml:space="preserve"> atenție</w:t>
      </w:r>
      <w:r w:rsidR="00FE4347">
        <w:rPr>
          <w:rFonts w:cstheme="minorHAnsi"/>
          <w:sz w:val="24"/>
          <w:szCs w:val="24"/>
          <w:lang w:val="ro-RO"/>
        </w:rPr>
        <w:t xml:space="preserve"> al studenților în activitățile educaționale. </w:t>
      </w:r>
    </w:p>
    <w:p w14:paraId="3F715E62" w14:textId="1D2BB3CC" w:rsidR="00E9548A" w:rsidRPr="007264CF" w:rsidRDefault="00B76200" w:rsidP="00BD21F8">
      <w:pPr>
        <w:spacing w:after="0" w:line="360" w:lineRule="auto"/>
        <w:jc w:val="both"/>
        <w:rPr>
          <w:rFonts w:cstheme="minorHAnsi"/>
          <w:sz w:val="24"/>
          <w:szCs w:val="24"/>
          <w:lang w:val="ro-RO"/>
        </w:rPr>
      </w:pPr>
      <w:r>
        <w:rPr>
          <w:rFonts w:cstheme="minorHAnsi"/>
          <w:sz w:val="24"/>
          <w:szCs w:val="24"/>
          <w:lang w:val="ro-RO"/>
        </w:rPr>
        <w:tab/>
        <w:t>Rezultatele obținute în urma dezvoltării și testării sistemului evidențiază atingerea obiectivelor formulate la începutul lucrării. Modelul de inteligență artificială dezvoltat a demonstrat capacitatea de a estima</w:t>
      </w:r>
      <w:r w:rsidR="00B84C28">
        <w:rPr>
          <w:rFonts w:cstheme="minorHAnsi"/>
          <w:sz w:val="24"/>
          <w:szCs w:val="24"/>
          <w:lang w:val="ro-RO"/>
        </w:rPr>
        <w:t xml:space="preserve"> pe parcursul activităților didactice</w:t>
      </w:r>
      <w:r>
        <w:rPr>
          <w:rFonts w:cstheme="minorHAnsi"/>
          <w:sz w:val="24"/>
          <w:szCs w:val="24"/>
          <w:lang w:val="ro-RO"/>
        </w:rPr>
        <w:t>, nivelul de atenție al studenților pe baza secvențelor video procesate. Totodată, prin arhitectura sistemului și mecanismele de procesare implementate, sistemul respectă cerințele privind confidențialitatea și protecția datelor biometrice. De asemenea, testarea sistemului într-un context educațional real a evidențiat posibilitatea utilizării practice a soluției pentru monitorizarea nivelului de implicare al studenților în timpul activităților didactice.</w:t>
      </w:r>
    </w:p>
    <w:p w14:paraId="1442CE0E" w14:textId="2DEB757B" w:rsidR="00474483" w:rsidRDefault="00E9548A" w:rsidP="00BD21F8">
      <w:pPr>
        <w:spacing w:after="0" w:line="360" w:lineRule="auto"/>
        <w:jc w:val="both"/>
        <w:rPr>
          <w:rFonts w:cstheme="minorHAnsi"/>
          <w:sz w:val="24"/>
          <w:szCs w:val="24"/>
          <w:lang w:val="ro-RO"/>
        </w:rPr>
      </w:pPr>
      <w:r w:rsidRPr="007264CF">
        <w:rPr>
          <w:rFonts w:cstheme="minorHAnsi"/>
          <w:sz w:val="24"/>
          <w:szCs w:val="24"/>
          <w:lang w:val="ro-RO"/>
        </w:rPr>
        <w:tab/>
        <w:t>În concluzie, lucrarea evidențiază potențialul utilizări</w:t>
      </w:r>
      <w:r w:rsidR="00EB7105">
        <w:rPr>
          <w:rFonts w:cstheme="minorHAnsi"/>
          <w:sz w:val="24"/>
          <w:szCs w:val="24"/>
          <w:lang w:val="ro-RO"/>
        </w:rPr>
        <w:t xml:space="preserve">i inteligenței artificiale </w:t>
      </w:r>
      <w:r w:rsidRPr="007264CF">
        <w:rPr>
          <w:rFonts w:cstheme="minorHAnsi"/>
          <w:sz w:val="24"/>
          <w:szCs w:val="24"/>
          <w:lang w:val="ro-RO"/>
        </w:rPr>
        <w:t>în dezvoltarea unor sisteme</w:t>
      </w:r>
      <w:r w:rsidR="00EB7105">
        <w:rPr>
          <w:rFonts w:cstheme="minorHAnsi"/>
          <w:sz w:val="24"/>
          <w:szCs w:val="24"/>
          <w:lang w:val="ro-RO"/>
        </w:rPr>
        <w:t xml:space="preserve"> capabile să analizeze, nivelul de implicare al studenților</w:t>
      </w:r>
      <w:r w:rsidR="005C46EB">
        <w:rPr>
          <w:rFonts w:cstheme="minorHAnsi"/>
          <w:sz w:val="24"/>
          <w:szCs w:val="24"/>
          <w:lang w:val="ro-RO"/>
        </w:rPr>
        <w:t>, oferind posibilitatea optimizării actului educațional prin adaptarea strategiilor de predare la variațiile nivelului de atenție.</w:t>
      </w:r>
    </w:p>
    <w:p w14:paraId="7E0D4456" w14:textId="77777777" w:rsidR="00C74306" w:rsidRPr="00FE4347" w:rsidRDefault="00C74306" w:rsidP="00BD21F8">
      <w:pPr>
        <w:spacing w:after="0" w:line="360" w:lineRule="auto"/>
        <w:jc w:val="both"/>
        <w:rPr>
          <w:rFonts w:cstheme="minorHAnsi"/>
          <w:sz w:val="24"/>
          <w:szCs w:val="24"/>
          <w:lang w:val="ro-RO"/>
        </w:rPr>
      </w:pPr>
    </w:p>
    <w:p w14:paraId="73CB3835" w14:textId="023756BC" w:rsidR="00E9548A" w:rsidRPr="00FE4347" w:rsidRDefault="00E9548A" w:rsidP="00D36A93">
      <w:pPr>
        <w:pStyle w:val="ListParagraph"/>
        <w:numPr>
          <w:ilvl w:val="0"/>
          <w:numId w:val="6"/>
        </w:numPr>
        <w:spacing w:after="100"/>
        <w:ind w:left="714" w:hanging="357"/>
        <w:outlineLvl w:val="1"/>
        <w:rPr>
          <w:b/>
          <w:bCs/>
          <w:sz w:val="24"/>
          <w:szCs w:val="24"/>
          <w:lang w:val="ro-RO"/>
        </w:rPr>
      </w:pPr>
      <w:bookmarkStart w:id="34" w:name="_Toc231327417"/>
      <w:r w:rsidRPr="00FE4347">
        <w:rPr>
          <w:b/>
          <w:bCs/>
          <w:sz w:val="24"/>
          <w:szCs w:val="24"/>
          <w:lang w:val="ro-RO"/>
        </w:rPr>
        <w:t>Limitările sistemului</w:t>
      </w:r>
      <w:bookmarkEnd w:id="34"/>
    </w:p>
    <w:p w14:paraId="3B0B6BEB" w14:textId="1166D5AD" w:rsidR="00E9548A" w:rsidRPr="00B916AC" w:rsidRDefault="00B916AC" w:rsidP="00D36A93">
      <w:pPr>
        <w:spacing w:after="0" w:line="360" w:lineRule="auto"/>
        <w:jc w:val="both"/>
        <w:rPr>
          <w:sz w:val="24"/>
          <w:szCs w:val="24"/>
          <w:lang w:val="ro-RO"/>
        </w:rPr>
      </w:pPr>
      <w:r>
        <w:rPr>
          <w:sz w:val="24"/>
          <w:szCs w:val="24"/>
          <w:lang w:val="ro-RO"/>
        </w:rPr>
        <w:tab/>
      </w:r>
      <w:r w:rsidR="00E9548A" w:rsidRPr="00B916AC">
        <w:rPr>
          <w:sz w:val="24"/>
          <w:szCs w:val="24"/>
          <w:lang w:val="ro-RO"/>
        </w:rPr>
        <w:t>Deși sistemul propus demonstrează posibilitatea utilizării inteligenței artificiale pentru monitorizarea implicării studenților, soluția propusă prezintă o serie de limitări care pot influența performanța și generalizarea rezultatelor obținute.</w:t>
      </w:r>
    </w:p>
    <w:p w14:paraId="4037D8C2" w14:textId="77777777" w:rsidR="00E9548A" w:rsidRPr="00B916AC" w:rsidRDefault="00E9548A" w:rsidP="00D36A93">
      <w:pPr>
        <w:spacing w:after="0" w:line="360" w:lineRule="auto"/>
        <w:jc w:val="both"/>
        <w:rPr>
          <w:sz w:val="24"/>
          <w:szCs w:val="24"/>
          <w:lang w:val="ro-RO"/>
        </w:rPr>
      </w:pPr>
      <w:r w:rsidRPr="00B916AC">
        <w:rPr>
          <w:sz w:val="24"/>
          <w:szCs w:val="24"/>
          <w:lang w:val="ro-RO"/>
        </w:rPr>
        <w:tab/>
        <w:t>O primă limitare este reprezentată de disponibilitatea redusă a seturilor de date colectate în condiții reale de clasă. Procesul de antrenare și validare s-a bazat pe un singur set de date obținut într-un mediu educațional real, însă numărul redus al unor astfel de resurse poate limita capacitatea modelului de a generaliza în condiții variate de iluminare și poziționare a participanților.</w:t>
      </w:r>
    </w:p>
    <w:p w14:paraId="398361C5" w14:textId="77777777" w:rsidR="00E9548A" w:rsidRPr="00B916AC" w:rsidRDefault="00E9548A" w:rsidP="00D36A93">
      <w:pPr>
        <w:spacing w:after="0" w:line="360" w:lineRule="auto"/>
        <w:jc w:val="both"/>
        <w:rPr>
          <w:sz w:val="24"/>
          <w:szCs w:val="24"/>
          <w:lang w:val="ro-RO"/>
        </w:rPr>
      </w:pPr>
      <w:r w:rsidRPr="00B916AC">
        <w:rPr>
          <w:sz w:val="24"/>
          <w:szCs w:val="24"/>
          <w:lang w:val="ro-RO"/>
        </w:rPr>
        <w:lastRenderedPageBreak/>
        <w:tab/>
        <w:t xml:space="preserve">De asemenea, infrastructura hardware utilizată în sala de seminar a reprezentat o constrângere importantă. Utilizarea unei singure camere video pentru captură reduce gradul de acoperire al întregii săli și poate afecta procesul de detecție facială în situațiile în care participanții sunt poziționați la distanță mare față de cameră sau anumite fețe sunt parțial acoperite. </w:t>
      </w:r>
    </w:p>
    <w:p w14:paraId="473BECB3" w14:textId="1DADE8B4" w:rsidR="00E9548A" w:rsidRDefault="00E9548A" w:rsidP="00D36A93">
      <w:pPr>
        <w:spacing w:after="0" w:line="360" w:lineRule="auto"/>
        <w:jc w:val="both"/>
        <w:rPr>
          <w:sz w:val="24"/>
          <w:szCs w:val="24"/>
          <w:lang w:val="ro-RO"/>
        </w:rPr>
      </w:pPr>
      <w:r w:rsidRPr="00B916AC">
        <w:rPr>
          <w:sz w:val="24"/>
          <w:szCs w:val="24"/>
          <w:lang w:val="ro-RO"/>
        </w:rPr>
        <w:tab/>
        <w:t>În ansamblu, limitările identificate evidențiază dificultățile dezvoltării și implementării unor sisteme de monitorizare a implicării în contexte educaționale reale. Cu toate acestea, rezultatele obținute sugerează faptul că soluția propusă reprezintă o bază relevantă pentru dezvoltări viitoare.</w:t>
      </w:r>
    </w:p>
    <w:p w14:paraId="107C7203" w14:textId="77777777" w:rsidR="005E33E4" w:rsidRPr="00B76200" w:rsidRDefault="005E33E4" w:rsidP="00D36A93">
      <w:pPr>
        <w:spacing w:after="0" w:line="360" w:lineRule="auto"/>
        <w:jc w:val="both"/>
        <w:rPr>
          <w:sz w:val="24"/>
          <w:szCs w:val="24"/>
          <w:lang w:val="ro-RO"/>
        </w:rPr>
      </w:pPr>
    </w:p>
    <w:p w14:paraId="19FC4DC0" w14:textId="4FE4CE94" w:rsidR="00E9548A" w:rsidRPr="00B916AC" w:rsidRDefault="00E9548A" w:rsidP="00FF3038">
      <w:pPr>
        <w:pStyle w:val="ListParagraph"/>
        <w:numPr>
          <w:ilvl w:val="0"/>
          <w:numId w:val="6"/>
        </w:numPr>
        <w:spacing w:after="100" w:line="360" w:lineRule="auto"/>
        <w:ind w:left="714" w:hanging="357"/>
        <w:jc w:val="both"/>
        <w:outlineLvl w:val="1"/>
        <w:rPr>
          <w:b/>
          <w:bCs/>
          <w:sz w:val="24"/>
          <w:szCs w:val="24"/>
          <w:lang w:val="ro-RO"/>
        </w:rPr>
      </w:pPr>
      <w:bookmarkStart w:id="35" w:name="_Toc231327418"/>
      <w:r w:rsidRPr="00B916AC">
        <w:rPr>
          <w:b/>
          <w:bCs/>
          <w:sz w:val="24"/>
          <w:szCs w:val="24"/>
          <w:lang w:val="ro-RO"/>
        </w:rPr>
        <w:t>Direcții viitoare de cercetare</w:t>
      </w:r>
      <w:bookmarkEnd w:id="35"/>
    </w:p>
    <w:p w14:paraId="244D0B78" w14:textId="2046A0A3" w:rsidR="00E9548A" w:rsidRPr="00B916AC" w:rsidRDefault="00FE4347" w:rsidP="007B474A">
      <w:pPr>
        <w:spacing w:after="0" w:line="360" w:lineRule="auto"/>
        <w:jc w:val="both"/>
        <w:rPr>
          <w:sz w:val="24"/>
          <w:szCs w:val="24"/>
          <w:lang w:val="ro-RO"/>
        </w:rPr>
      </w:pPr>
      <w:r>
        <w:rPr>
          <w:sz w:val="24"/>
          <w:szCs w:val="24"/>
          <w:lang w:val="ro-RO"/>
        </w:rPr>
        <w:tab/>
      </w:r>
      <w:r w:rsidR="00E9548A" w:rsidRPr="00B916AC">
        <w:rPr>
          <w:sz w:val="24"/>
          <w:szCs w:val="24"/>
          <w:lang w:val="ro-RO"/>
        </w:rPr>
        <w:t>O posibilă direcție viitoare de dezvoltare constă în extinderea și rafinarea setului de date utilizat pentru antrenarea modelului. Colectarea unui volum mai mare de date din medii educaționale diferite ar putea contribui la creșterea capacității de generalizare.</w:t>
      </w:r>
    </w:p>
    <w:p w14:paraId="175A407D" w14:textId="71C412CE" w:rsidR="00A36F7E" w:rsidRPr="00B916AC" w:rsidRDefault="00E9548A" w:rsidP="007B474A">
      <w:pPr>
        <w:spacing w:after="0" w:line="360" w:lineRule="auto"/>
        <w:jc w:val="both"/>
        <w:rPr>
          <w:sz w:val="24"/>
          <w:szCs w:val="24"/>
          <w:lang w:val="ro-RO"/>
        </w:rPr>
      </w:pPr>
      <w:r w:rsidRPr="00B916AC">
        <w:rPr>
          <w:sz w:val="24"/>
          <w:szCs w:val="24"/>
          <w:lang w:val="ro-RO"/>
        </w:rPr>
        <w:tab/>
        <w:t xml:space="preserve">De asemenea, arhitectura actuală poate fi extinsă prin utilizarea unor modele mai avansate de analiză temporală și relațională. O direcție promițătoare este reprezentată prin integrarea unor arhitecturi bazate pe grafuri </w:t>
      </w:r>
      <w:r w:rsidRPr="00A36F7E">
        <w:rPr>
          <w:sz w:val="24"/>
          <w:szCs w:val="24"/>
          <w:lang w:val="ro-RO"/>
        </w:rPr>
        <w:t>(Graph Neural Networks)</w:t>
      </w:r>
      <w:r w:rsidRPr="00B916AC">
        <w:rPr>
          <w:sz w:val="24"/>
          <w:szCs w:val="24"/>
          <w:lang w:val="ro-RO"/>
        </w:rPr>
        <w:t>, capabile să modeleze relațiile spațiale dintre studenți și contextul din sala de seminar. O astfel de abordare ar putea permite analiza corelației dintre poziția cadrului didactic, distribuția studenților în sală și nivelul de implicare.</w:t>
      </w:r>
    </w:p>
    <w:p w14:paraId="3BA0AA31" w14:textId="77777777" w:rsidR="00B76200" w:rsidRDefault="00E9548A" w:rsidP="007B474A">
      <w:pPr>
        <w:spacing w:after="0" w:line="360" w:lineRule="auto"/>
        <w:jc w:val="both"/>
        <w:rPr>
          <w:sz w:val="24"/>
          <w:szCs w:val="24"/>
          <w:lang w:val="ro-RO"/>
        </w:rPr>
      </w:pPr>
      <w:r w:rsidRPr="00B916AC">
        <w:rPr>
          <w:sz w:val="24"/>
          <w:szCs w:val="24"/>
          <w:lang w:val="ro-RO"/>
        </w:rPr>
        <w:tab/>
        <w:t>O altă direcție importantă constă în extinderea infrastructurii hardware prin utilizarea mai multor camere video. Această abordare ar permite creșterea gradului de acoperire a sălii și reducerea problemei cauzate de occluderi, unghiuri nefavorabile sau distanțe mari față de cameră.</w:t>
      </w:r>
    </w:p>
    <w:p w14:paraId="5A8768D2" w14:textId="1DB57F6F" w:rsidR="00606239" w:rsidRDefault="00A953E5" w:rsidP="00606239">
      <w:pPr>
        <w:spacing w:after="0" w:line="360" w:lineRule="auto"/>
        <w:jc w:val="both"/>
        <w:rPr>
          <w:sz w:val="24"/>
          <w:szCs w:val="24"/>
          <w:lang w:val="ro-RO"/>
        </w:rPr>
      </w:pPr>
      <w:r>
        <w:rPr>
          <w:sz w:val="24"/>
          <w:szCs w:val="24"/>
          <w:lang w:val="ro-RO"/>
        </w:rPr>
        <w:tab/>
        <w:t>Î</w:t>
      </w:r>
      <w:r w:rsidR="00E9548A" w:rsidRPr="00B916AC">
        <w:rPr>
          <w:sz w:val="24"/>
          <w:szCs w:val="24"/>
          <w:lang w:val="ro-RO"/>
        </w:rPr>
        <w:t>n perspectivă, direcțiile propuse evidențiază posibilitatea extinderii și îmbunătățirii sistemului dezvoltat, atât din perspectiva performanței tehnice, cât și a aplicabilității în contexte educaționale reale</w:t>
      </w:r>
      <w:r w:rsidR="00A36F7E">
        <w:rPr>
          <w:sz w:val="24"/>
          <w:szCs w:val="24"/>
          <w:lang w:val="ro-RO"/>
        </w:rPr>
        <w:t>.</w:t>
      </w:r>
    </w:p>
    <w:p w14:paraId="7DE766BA" w14:textId="77777777" w:rsidR="00F8386B" w:rsidRDefault="00F8386B" w:rsidP="00606239">
      <w:pPr>
        <w:spacing w:after="0" w:line="360" w:lineRule="auto"/>
        <w:jc w:val="both"/>
        <w:rPr>
          <w:sz w:val="24"/>
          <w:szCs w:val="24"/>
          <w:lang w:val="ro-RO"/>
        </w:rPr>
      </w:pPr>
    </w:p>
    <w:p w14:paraId="52FB4F31" w14:textId="77777777" w:rsidR="00F8386B" w:rsidRPr="00606239" w:rsidRDefault="00F8386B" w:rsidP="00606239">
      <w:pPr>
        <w:spacing w:after="0" w:line="360" w:lineRule="auto"/>
        <w:jc w:val="both"/>
        <w:rPr>
          <w:sz w:val="24"/>
          <w:szCs w:val="24"/>
          <w:lang w:val="ro-RO"/>
        </w:rPr>
      </w:pPr>
    </w:p>
    <w:p w14:paraId="647E1FBA" w14:textId="0ED55F37" w:rsidR="00310152" w:rsidRPr="009C7CEC" w:rsidRDefault="00310152" w:rsidP="008475FB">
      <w:pPr>
        <w:pStyle w:val="Title"/>
        <w:spacing w:after="0"/>
        <w:outlineLvl w:val="0"/>
        <w:rPr>
          <w:b/>
          <w:bCs/>
          <w:sz w:val="28"/>
          <w:szCs w:val="28"/>
          <w:lang w:val="ro-RO"/>
        </w:rPr>
      </w:pPr>
      <w:bookmarkStart w:id="36" w:name="_Toc231327419"/>
      <w:r w:rsidRPr="009C7CEC">
        <w:rPr>
          <w:b/>
          <w:bCs/>
          <w:sz w:val="28"/>
          <w:szCs w:val="28"/>
          <w:lang w:val="ro-RO"/>
        </w:rPr>
        <w:lastRenderedPageBreak/>
        <w:t>Bi</w:t>
      </w:r>
      <w:r w:rsidR="007B474A" w:rsidRPr="009C7CEC">
        <w:rPr>
          <w:b/>
          <w:bCs/>
          <w:sz w:val="28"/>
          <w:szCs w:val="28"/>
          <w:lang w:val="ro-RO"/>
        </w:rPr>
        <w:t>bliografie</w:t>
      </w:r>
      <w:bookmarkEnd w:id="36"/>
    </w:p>
    <w:sdt>
      <w:sdtPr>
        <w:rPr>
          <w:b/>
          <w:bCs/>
        </w:rPr>
        <w:id w:val="-1758901030"/>
        <w:docPartObj>
          <w:docPartGallery w:val="Bibliographies"/>
          <w:docPartUnique/>
        </w:docPartObj>
      </w:sdtPr>
      <w:sdtEndPr>
        <w:rPr>
          <w:rFonts w:cstheme="minorHAnsi"/>
          <w:b w:val="0"/>
          <w:bCs w:val="0"/>
        </w:rPr>
      </w:sdtEndPr>
      <w:sdtContent>
        <w:sdt>
          <w:sdtPr>
            <w:id w:val="111145805"/>
            <w:bibliography/>
          </w:sdtPr>
          <w:sdtEndPr>
            <w:rPr>
              <w:rFonts w:cstheme="minorHAnsi"/>
            </w:rPr>
          </w:sdtEndPr>
          <w:sdtContent>
            <w:p w14:paraId="1D10C38A" w14:textId="77777777" w:rsidR="00003AA1" w:rsidRPr="009F271A" w:rsidRDefault="00383C49" w:rsidP="009F271A">
              <w:pPr>
                <w:spacing w:after="100" w:line="240" w:lineRule="auto"/>
                <w:jc w:val="both"/>
                <w:rPr>
                  <w:rFonts w:cstheme="minorHAnsi"/>
                  <w:noProof/>
                </w:rPr>
              </w:pPr>
              <w:r w:rsidRPr="009F271A">
                <w:rPr>
                  <w:rFonts w:cstheme="minorHAnsi"/>
                </w:rPr>
                <w:fldChar w:fldCharType="begin"/>
              </w:r>
              <w:r w:rsidRPr="009F271A">
                <w:rPr>
                  <w:rFonts w:cstheme="minorHAnsi"/>
                </w:rPr>
                <w:instrText xml:space="preserve"> BIBLIOGRAPHY </w:instrText>
              </w:r>
              <w:r w:rsidRPr="009F271A">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66"/>
                <w:gridCol w:w="8918"/>
              </w:tblGrid>
              <w:tr w:rsidR="009F271A" w:rsidRPr="009F271A" w14:paraId="3BAFC8DA" w14:textId="77777777" w:rsidTr="009F271A">
                <w:trPr>
                  <w:divId w:val="349644997"/>
                  <w:tblCellSpacing w:w="15" w:type="dxa"/>
                </w:trPr>
                <w:tc>
                  <w:tcPr>
                    <w:tcW w:w="223" w:type="pct"/>
                    <w:hideMark/>
                  </w:tcPr>
                  <w:p w14:paraId="2DF83BF6" w14:textId="1F15A968"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 </w:t>
                    </w:r>
                  </w:p>
                </w:tc>
                <w:tc>
                  <w:tcPr>
                    <w:tcW w:w="19" w:type="pct"/>
                  </w:tcPr>
                  <w:p w14:paraId="72A3A7C9"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27211859" w14:textId="17E977BF"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M. Shanmugasundaram și A. Tamilarasu, „The impact of digital technology, social media, and artificial intelligence on cognitive functions: a review,” </w:t>
                    </w:r>
                    <w:r w:rsidRPr="009F271A">
                      <w:rPr>
                        <w:rFonts w:cstheme="minorHAnsi"/>
                        <w:i/>
                        <w:iCs/>
                        <w:noProof/>
                        <w:lang w:val="ro-RO"/>
                      </w:rPr>
                      <w:t xml:space="preserve">Frontiers in Cognition, </w:t>
                    </w:r>
                    <w:r w:rsidRPr="009F271A">
                      <w:rPr>
                        <w:rFonts w:cstheme="minorHAnsi"/>
                        <w:noProof/>
                        <w:lang w:val="ro-RO"/>
                      </w:rPr>
                      <w:t xml:space="preserve">vol. 2, 2023. </w:t>
                    </w:r>
                  </w:p>
                </w:tc>
              </w:tr>
              <w:tr w:rsidR="009F271A" w:rsidRPr="009F271A" w14:paraId="77A82FB3" w14:textId="77777777" w:rsidTr="009F271A">
                <w:trPr>
                  <w:divId w:val="349644997"/>
                  <w:tblCellSpacing w:w="15" w:type="dxa"/>
                </w:trPr>
                <w:tc>
                  <w:tcPr>
                    <w:tcW w:w="223" w:type="pct"/>
                    <w:hideMark/>
                  </w:tcPr>
                  <w:p w14:paraId="61B927B6"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[2] </w:t>
                    </w:r>
                  </w:p>
                </w:tc>
                <w:tc>
                  <w:tcPr>
                    <w:tcW w:w="19" w:type="pct"/>
                  </w:tcPr>
                  <w:p w14:paraId="4C093690"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7356D20" w14:textId="0B68BC3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J. Firth, J. Torous, B. Stubbs, J. A. Firth, G. Z. Steiner, L. Smith, M. Alvarez-Jimenez, J. Gleeson, D. Vancampfort, C. J. Armitage și J. Sarris, „The "online brain": how the Internet may be changing our cognition,” </w:t>
                    </w:r>
                    <w:r w:rsidRPr="009F271A">
                      <w:rPr>
                        <w:rFonts w:cstheme="minorHAnsi"/>
                        <w:i/>
                        <w:iCs/>
                        <w:noProof/>
                        <w:lang w:val="ro-RO"/>
                      </w:rPr>
                      <w:t xml:space="preserve">World Psychiatry, </w:t>
                    </w:r>
                    <w:r w:rsidRPr="009F271A">
                      <w:rPr>
                        <w:rFonts w:cstheme="minorHAnsi"/>
                        <w:noProof/>
                        <w:lang w:val="ro-RO"/>
                      </w:rPr>
                      <w:t xml:space="preserve">vol. 18, nr. 2, pp. 119-129, 2019. </w:t>
                    </w:r>
                  </w:p>
                </w:tc>
              </w:tr>
              <w:tr w:rsidR="009F271A" w:rsidRPr="009F271A" w14:paraId="23A193DA" w14:textId="77777777" w:rsidTr="009F271A">
                <w:trPr>
                  <w:divId w:val="349644997"/>
                  <w:tblCellSpacing w:w="15" w:type="dxa"/>
                </w:trPr>
                <w:tc>
                  <w:tcPr>
                    <w:tcW w:w="223" w:type="pct"/>
                    <w:hideMark/>
                  </w:tcPr>
                  <w:p w14:paraId="0A3AE662"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[3] </w:t>
                    </w:r>
                  </w:p>
                </w:tc>
                <w:tc>
                  <w:tcPr>
                    <w:tcW w:w="19" w:type="pct"/>
                  </w:tcPr>
                  <w:p w14:paraId="5D7220CB"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0A4F6ED" w14:textId="187F0F14"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A. F. Ward, K. Duke, A. Gneezy și M. W. Bos, „Brain Drain: The Mere Presence of One's Own Smartphone Reduces Available Cognitive Capacity,” </w:t>
                    </w:r>
                    <w:r w:rsidRPr="009F271A">
                      <w:rPr>
                        <w:rFonts w:cstheme="minorHAnsi"/>
                        <w:i/>
                        <w:iCs/>
                        <w:noProof/>
                        <w:lang w:val="ro-RO"/>
                      </w:rPr>
                      <w:t xml:space="preserve">Journal of the Association for Consumer Research, </w:t>
                    </w:r>
                    <w:r w:rsidRPr="009F271A">
                      <w:rPr>
                        <w:rFonts w:cstheme="minorHAnsi"/>
                        <w:noProof/>
                        <w:lang w:val="ro-RO"/>
                      </w:rPr>
                      <w:t xml:space="preserve">vol. 2, nr. 2, pp. 140-154, April 2017. </w:t>
                    </w:r>
                  </w:p>
                </w:tc>
              </w:tr>
              <w:tr w:rsidR="009F271A" w:rsidRPr="009F271A" w14:paraId="257DCACF" w14:textId="77777777" w:rsidTr="009F271A">
                <w:trPr>
                  <w:divId w:val="349644997"/>
                  <w:tblCellSpacing w:w="15" w:type="dxa"/>
                </w:trPr>
                <w:tc>
                  <w:tcPr>
                    <w:tcW w:w="223" w:type="pct"/>
                    <w:hideMark/>
                  </w:tcPr>
                  <w:p w14:paraId="08B1DD0D"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[4] </w:t>
                    </w:r>
                  </w:p>
                </w:tc>
                <w:tc>
                  <w:tcPr>
                    <w:tcW w:w="19" w:type="pct"/>
                  </w:tcPr>
                  <w:p w14:paraId="6AEC2844"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2A7A00CF" w14:textId="7E61043A"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C. Gong și Y. Yang, „Google effects on memory: a meta-analytical review of the media effects of intensive Internet search behavior,” vol. 12, p. 1332030, 2024. </w:t>
                    </w:r>
                  </w:p>
                </w:tc>
              </w:tr>
              <w:tr w:rsidR="009F271A" w:rsidRPr="009F271A" w14:paraId="3AA3D00D" w14:textId="77777777" w:rsidTr="009F271A">
                <w:trPr>
                  <w:divId w:val="349644997"/>
                  <w:tblCellSpacing w:w="15" w:type="dxa"/>
                </w:trPr>
                <w:tc>
                  <w:tcPr>
                    <w:tcW w:w="223" w:type="pct"/>
                    <w:hideMark/>
                  </w:tcPr>
                  <w:p w14:paraId="65DA3738"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[5] </w:t>
                    </w:r>
                  </w:p>
                </w:tc>
                <w:tc>
                  <w:tcPr>
                    <w:tcW w:w="19" w:type="pct"/>
                  </w:tcPr>
                  <w:p w14:paraId="08FFEA69"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7F855F3E" w14:textId="00D1BB02"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M. Gerlich, „AI Tools in Society: Impacts on Cognitive Offloading and the Future of Critical Thinking,” </w:t>
                    </w:r>
                    <w:r w:rsidRPr="009F271A">
                      <w:rPr>
                        <w:rFonts w:cstheme="minorHAnsi"/>
                        <w:i/>
                        <w:iCs/>
                        <w:noProof/>
                        <w:lang w:val="ro-RO"/>
                      </w:rPr>
                      <w:t xml:space="preserve">Societies, </w:t>
                    </w:r>
                    <w:r w:rsidRPr="009F271A">
                      <w:rPr>
                        <w:rFonts w:cstheme="minorHAnsi"/>
                        <w:noProof/>
                        <w:lang w:val="ro-RO"/>
                      </w:rPr>
                      <w:t xml:space="preserve">vol. 15, nr. 6, 2025. </w:t>
                    </w:r>
                  </w:p>
                </w:tc>
              </w:tr>
              <w:tr w:rsidR="009F271A" w:rsidRPr="009F271A" w14:paraId="7F321A4C" w14:textId="77777777" w:rsidTr="009F271A">
                <w:trPr>
                  <w:divId w:val="349644997"/>
                  <w:tblCellSpacing w:w="15" w:type="dxa"/>
                </w:trPr>
                <w:tc>
                  <w:tcPr>
                    <w:tcW w:w="223" w:type="pct"/>
                    <w:hideMark/>
                  </w:tcPr>
                  <w:p w14:paraId="39714662"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[6] </w:t>
                    </w:r>
                  </w:p>
                </w:tc>
                <w:tc>
                  <w:tcPr>
                    <w:tcW w:w="19" w:type="pct"/>
                  </w:tcPr>
                  <w:p w14:paraId="44925333"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49A5F844" w14:textId="5CD077D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J. A. Fredricks, P. C. Blumenfeld și A. H. Paris, „School Engagement: Potential of the Concept, State of Evidence,” </w:t>
                    </w:r>
                    <w:r w:rsidRPr="009F271A">
                      <w:rPr>
                        <w:rFonts w:cstheme="minorHAnsi"/>
                        <w:i/>
                        <w:iCs/>
                        <w:noProof/>
                        <w:lang w:val="ro-RO"/>
                      </w:rPr>
                      <w:t xml:space="preserve">Review of Educational Research, </w:t>
                    </w:r>
                    <w:r w:rsidRPr="009F271A">
                      <w:rPr>
                        <w:rFonts w:cstheme="minorHAnsi"/>
                        <w:noProof/>
                        <w:lang w:val="ro-RO"/>
                      </w:rPr>
                      <w:t xml:space="preserve">vol. 74, nr. 1, pp. 59-109, 2004. </w:t>
                    </w:r>
                  </w:p>
                </w:tc>
              </w:tr>
              <w:tr w:rsidR="009F271A" w:rsidRPr="009F271A" w14:paraId="0EEB0A04" w14:textId="77777777" w:rsidTr="009F271A">
                <w:trPr>
                  <w:divId w:val="349644997"/>
                  <w:tblCellSpacing w:w="15" w:type="dxa"/>
                </w:trPr>
                <w:tc>
                  <w:tcPr>
                    <w:tcW w:w="223" w:type="pct"/>
                    <w:hideMark/>
                  </w:tcPr>
                  <w:p w14:paraId="4027CE65"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[7] </w:t>
                    </w:r>
                  </w:p>
                </w:tc>
                <w:tc>
                  <w:tcPr>
                    <w:tcW w:w="19" w:type="pct"/>
                  </w:tcPr>
                  <w:p w14:paraId="4A089AB0"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5225CB09" w14:textId="3C8EB6D3"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T. Lowe, C. Naughton, T. Struetzler, R. Adams, J. Walker și C. Mackey, „Why Are Students Not Attending In-Person Classes Post-COVID-19? An Explorative Study in Student Engagement,” </w:t>
                    </w:r>
                    <w:r w:rsidRPr="009F271A">
                      <w:rPr>
                        <w:rFonts w:cstheme="minorHAnsi"/>
                        <w:i/>
                        <w:iCs/>
                        <w:noProof/>
                        <w:lang w:val="ro-RO"/>
                      </w:rPr>
                      <w:t xml:space="preserve">Active Learning in Higher Education, </w:t>
                    </w:r>
                    <w:r w:rsidRPr="009F271A">
                      <w:rPr>
                        <w:rFonts w:cstheme="minorHAnsi"/>
                        <w:noProof/>
                        <w:lang w:val="ro-RO"/>
                      </w:rPr>
                      <w:t xml:space="preserve">2025. </w:t>
                    </w:r>
                  </w:p>
                </w:tc>
              </w:tr>
              <w:tr w:rsidR="009F271A" w:rsidRPr="009F271A" w14:paraId="2715C6D5" w14:textId="77777777" w:rsidTr="009F271A">
                <w:trPr>
                  <w:divId w:val="349644997"/>
                  <w:tblCellSpacing w:w="15" w:type="dxa"/>
                </w:trPr>
                <w:tc>
                  <w:tcPr>
                    <w:tcW w:w="223" w:type="pct"/>
                    <w:hideMark/>
                  </w:tcPr>
                  <w:p w14:paraId="69EBE496"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[8] </w:t>
                    </w:r>
                  </w:p>
                </w:tc>
                <w:tc>
                  <w:tcPr>
                    <w:tcW w:w="19" w:type="pct"/>
                  </w:tcPr>
                  <w:p w14:paraId="2B16E5AF"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9AD43FB" w14:textId="47232A34"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R. W. Picard, Affective computing, Cambridge, MA: MIT Press, 1997. </w:t>
                    </w:r>
                  </w:p>
                </w:tc>
              </w:tr>
              <w:tr w:rsidR="009F271A" w:rsidRPr="009F271A" w14:paraId="7CE2DE40" w14:textId="77777777" w:rsidTr="009F271A">
                <w:trPr>
                  <w:divId w:val="349644997"/>
                  <w:tblCellSpacing w:w="15" w:type="dxa"/>
                </w:trPr>
                <w:tc>
                  <w:tcPr>
                    <w:tcW w:w="223" w:type="pct"/>
                    <w:hideMark/>
                  </w:tcPr>
                  <w:p w14:paraId="09799A45"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[9] </w:t>
                    </w:r>
                  </w:p>
                </w:tc>
                <w:tc>
                  <w:tcPr>
                    <w:tcW w:w="19" w:type="pct"/>
                  </w:tcPr>
                  <w:p w14:paraId="57D2FA3A"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9200815" w14:textId="2876276B"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I. Qarbal, N. Sael și S. Ouahabi, „Student's Engagement Detection Based on Computer Vision: A Systematic Literature Review,” </w:t>
                    </w:r>
                    <w:r w:rsidRPr="009F271A">
                      <w:rPr>
                        <w:rFonts w:cstheme="minorHAnsi"/>
                        <w:i/>
                        <w:iCs/>
                        <w:noProof/>
                        <w:lang w:val="ro-RO"/>
                      </w:rPr>
                      <w:t xml:space="preserve">IEEE Access, </w:t>
                    </w:r>
                    <w:r w:rsidRPr="009F271A">
                      <w:rPr>
                        <w:rFonts w:cstheme="minorHAnsi"/>
                        <w:noProof/>
                        <w:lang w:val="ro-RO"/>
                      </w:rPr>
                      <w:t xml:space="preserve">vol. 13, pp. 140519-140545, 2025. </w:t>
                    </w:r>
                  </w:p>
                </w:tc>
              </w:tr>
              <w:tr w:rsidR="009F271A" w:rsidRPr="009F271A" w14:paraId="5DB1D7DF" w14:textId="77777777" w:rsidTr="009F271A">
                <w:trPr>
                  <w:divId w:val="349644997"/>
                  <w:tblCellSpacing w:w="15" w:type="dxa"/>
                </w:trPr>
                <w:tc>
                  <w:tcPr>
                    <w:tcW w:w="223" w:type="pct"/>
                    <w:hideMark/>
                  </w:tcPr>
                  <w:p w14:paraId="2675282D"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[10] </w:t>
                    </w:r>
                  </w:p>
                </w:tc>
                <w:tc>
                  <w:tcPr>
                    <w:tcW w:w="19" w:type="pct"/>
                  </w:tcPr>
                  <w:p w14:paraId="64F02333"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7793019D" w14:textId="53D6726A"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B. Qin, H. Hu și S. Du, „ACM-YOLOv10: Research on Classroom Learning Behavior Recognition Algorithm Based on Improved YOLOv10,” </w:t>
                    </w:r>
                    <w:r w:rsidRPr="009F271A">
                      <w:rPr>
                        <w:rFonts w:cstheme="minorHAnsi"/>
                        <w:i/>
                        <w:iCs/>
                        <w:noProof/>
                        <w:lang w:val="ro-RO"/>
                      </w:rPr>
                      <w:t xml:space="preserve">IEEE Access, </w:t>
                    </w:r>
                    <w:r w:rsidRPr="009F271A">
                      <w:rPr>
                        <w:rFonts w:cstheme="minorHAnsi"/>
                        <w:noProof/>
                        <w:lang w:val="ro-RO"/>
                      </w:rPr>
                      <w:t xml:space="preserve">2025. </w:t>
                    </w:r>
                  </w:p>
                </w:tc>
              </w:tr>
              <w:tr w:rsidR="009F271A" w:rsidRPr="009F271A" w14:paraId="5B9A7B1D" w14:textId="77777777" w:rsidTr="009F271A">
                <w:trPr>
                  <w:divId w:val="349644997"/>
                  <w:tblCellSpacing w:w="15" w:type="dxa"/>
                </w:trPr>
                <w:tc>
                  <w:tcPr>
                    <w:tcW w:w="223" w:type="pct"/>
                    <w:hideMark/>
                  </w:tcPr>
                  <w:p w14:paraId="0AB37F53"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[11] </w:t>
                    </w:r>
                  </w:p>
                </w:tc>
                <w:tc>
                  <w:tcPr>
                    <w:tcW w:w="19" w:type="pct"/>
                  </w:tcPr>
                  <w:p w14:paraId="248BFE59"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2328498D" w14:textId="6B833B6F"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M.-C. Luiz, V. Diego și C. Miguel, „Enhancing Engineering and STEM Education With Vision and Multiomdal Large Language Models to Predict Student Attention,” </w:t>
                    </w:r>
                    <w:r w:rsidRPr="009F271A">
                      <w:rPr>
                        <w:rFonts w:cstheme="minorHAnsi"/>
                        <w:i/>
                        <w:iCs/>
                        <w:noProof/>
                        <w:lang w:val="ro-RO"/>
                      </w:rPr>
                      <w:t xml:space="preserve">IEEE Access, </w:t>
                    </w:r>
                    <w:r w:rsidRPr="009F271A">
                      <w:rPr>
                        <w:rFonts w:cstheme="minorHAnsi"/>
                        <w:noProof/>
                        <w:lang w:val="ro-RO"/>
                      </w:rPr>
                      <w:t xml:space="preserve">vol. 13, p. 114681–114695, 2025. </w:t>
                    </w:r>
                  </w:p>
                </w:tc>
              </w:tr>
              <w:tr w:rsidR="009F271A" w:rsidRPr="009F271A" w14:paraId="47C18E88" w14:textId="77777777" w:rsidTr="009F271A">
                <w:trPr>
                  <w:divId w:val="349644997"/>
                  <w:tblCellSpacing w:w="15" w:type="dxa"/>
                </w:trPr>
                <w:tc>
                  <w:tcPr>
                    <w:tcW w:w="223" w:type="pct"/>
                    <w:hideMark/>
                  </w:tcPr>
                  <w:p w14:paraId="50720005"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[12] </w:t>
                    </w:r>
                  </w:p>
                </w:tc>
                <w:tc>
                  <w:tcPr>
                    <w:tcW w:w="19" w:type="pct"/>
                  </w:tcPr>
                  <w:p w14:paraId="6110F6BB"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40779CA7" w14:textId="29A95AE6"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A. Géron, Hands-On Machine Learning with Scikit-Learn, Keras &amp; TensorFlow, 2 ed., O’Reilly Media, 2019. </w:t>
                    </w:r>
                  </w:p>
                </w:tc>
              </w:tr>
              <w:tr w:rsidR="009F271A" w:rsidRPr="009F271A" w14:paraId="32ECFF9D" w14:textId="77777777" w:rsidTr="009F271A">
                <w:trPr>
                  <w:divId w:val="349644997"/>
                  <w:tblCellSpacing w:w="15" w:type="dxa"/>
                </w:trPr>
                <w:tc>
                  <w:tcPr>
                    <w:tcW w:w="223" w:type="pct"/>
                    <w:hideMark/>
                  </w:tcPr>
                  <w:p w14:paraId="6785C568"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[13] </w:t>
                    </w:r>
                  </w:p>
                </w:tc>
                <w:tc>
                  <w:tcPr>
                    <w:tcW w:w="19" w:type="pct"/>
                  </w:tcPr>
                  <w:p w14:paraId="5090E0A7"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1F303FF" w14:textId="62D64138"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I. Goodfellow, Y. Bengio și A. Courville, Deep Learning, Cambridge, Massachusetts: MIT Press, 2016. </w:t>
                    </w:r>
                  </w:p>
                </w:tc>
              </w:tr>
              <w:tr w:rsidR="009F271A" w:rsidRPr="009F271A" w14:paraId="029DA51E" w14:textId="77777777" w:rsidTr="009F271A">
                <w:trPr>
                  <w:divId w:val="349644997"/>
                  <w:tblCellSpacing w:w="15" w:type="dxa"/>
                </w:trPr>
                <w:tc>
                  <w:tcPr>
                    <w:tcW w:w="223" w:type="pct"/>
                    <w:hideMark/>
                  </w:tcPr>
                  <w:p w14:paraId="491709CB"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[14] </w:t>
                    </w:r>
                  </w:p>
                </w:tc>
                <w:tc>
                  <w:tcPr>
                    <w:tcW w:w="19" w:type="pct"/>
                  </w:tcPr>
                  <w:p w14:paraId="6E8789CB"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3DF8FD5" w14:textId="6107424E"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C. C. Aggarwal, Neural Networks and Deep Learning, Cham: Springer, 2018. </w:t>
                    </w:r>
                  </w:p>
                </w:tc>
              </w:tr>
              <w:tr w:rsidR="009F271A" w:rsidRPr="009F271A" w14:paraId="4851C811" w14:textId="77777777" w:rsidTr="009F271A">
                <w:trPr>
                  <w:divId w:val="349644997"/>
                  <w:tblCellSpacing w:w="15" w:type="dxa"/>
                </w:trPr>
                <w:tc>
                  <w:tcPr>
                    <w:tcW w:w="223" w:type="pct"/>
                    <w:hideMark/>
                  </w:tcPr>
                  <w:p w14:paraId="74D40EFE"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[15] </w:t>
                    </w:r>
                  </w:p>
                </w:tc>
                <w:tc>
                  <w:tcPr>
                    <w:tcW w:w="19" w:type="pct"/>
                  </w:tcPr>
                  <w:p w14:paraId="78049314"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06500EBB" w14:textId="60BE1A52"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„tf.keras.activations.softmax,” Google, [Interactiv]. Available: https://www.tensorflow.org/api_docs/python/tf/keras/activations/softmax.</w:t>
                    </w:r>
                  </w:p>
                </w:tc>
              </w:tr>
              <w:tr w:rsidR="009F271A" w:rsidRPr="009F271A" w14:paraId="46249CC8" w14:textId="77777777" w:rsidTr="009F271A">
                <w:trPr>
                  <w:divId w:val="349644997"/>
                  <w:tblCellSpacing w:w="15" w:type="dxa"/>
                </w:trPr>
                <w:tc>
                  <w:tcPr>
                    <w:tcW w:w="223" w:type="pct"/>
                    <w:hideMark/>
                  </w:tcPr>
                  <w:p w14:paraId="04750D7F"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[16] </w:t>
                    </w:r>
                  </w:p>
                </w:tc>
                <w:tc>
                  <w:tcPr>
                    <w:tcW w:w="19" w:type="pct"/>
                  </w:tcPr>
                  <w:p w14:paraId="16AAD501"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19936208" w14:textId="628B578E"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„tf.keras.losses.SparseCategoricalCrossentropy,” Google, [Interactiv]. Available: https://www.tensorflow.org/api_docs/python/tf/keras/losses/SparseCategoricalCrossentropy.</w:t>
                    </w:r>
                  </w:p>
                </w:tc>
              </w:tr>
              <w:tr w:rsidR="009F271A" w:rsidRPr="009F271A" w14:paraId="03F10A5E" w14:textId="77777777" w:rsidTr="009F271A">
                <w:trPr>
                  <w:divId w:val="349644997"/>
                  <w:tblCellSpacing w:w="15" w:type="dxa"/>
                </w:trPr>
                <w:tc>
                  <w:tcPr>
                    <w:tcW w:w="223" w:type="pct"/>
                    <w:hideMark/>
                  </w:tcPr>
                  <w:p w14:paraId="059F7043"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[17] </w:t>
                    </w:r>
                  </w:p>
                </w:tc>
                <w:tc>
                  <w:tcPr>
                    <w:tcW w:w="19" w:type="pct"/>
                  </w:tcPr>
                  <w:p w14:paraId="2F89A398"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50A27861" w14:textId="32BA48DA"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D. P. Kingma și J. L. Ba, „Adam: A Method for Stochastic Optimization,” 2015. </w:t>
                    </w:r>
                  </w:p>
                </w:tc>
              </w:tr>
              <w:tr w:rsidR="009F271A" w:rsidRPr="009F271A" w14:paraId="3055AC5B" w14:textId="77777777" w:rsidTr="009F271A">
                <w:trPr>
                  <w:divId w:val="349644997"/>
                  <w:tblCellSpacing w:w="15" w:type="dxa"/>
                </w:trPr>
                <w:tc>
                  <w:tcPr>
                    <w:tcW w:w="223" w:type="pct"/>
                    <w:hideMark/>
                  </w:tcPr>
                  <w:p w14:paraId="5127658E"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lastRenderedPageBreak/>
                      <w:t xml:space="preserve">[18] </w:t>
                    </w:r>
                  </w:p>
                </w:tc>
                <w:tc>
                  <w:tcPr>
                    <w:tcW w:w="19" w:type="pct"/>
                  </w:tcPr>
                  <w:p w14:paraId="4DBBEFB7"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6F6FD545" w14:textId="4E55D43C"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„Ultralytics YOLO Documentation,” Ultralytics, 2025. [Interactiv]. Available: https://docs.ultralytics.com.</w:t>
                    </w:r>
                  </w:p>
                </w:tc>
              </w:tr>
              <w:tr w:rsidR="009F271A" w:rsidRPr="009F271A" w14:paraId="5048ECB5" w14:textId="77777777" w:rsidTr="009F271A">
                <w:trPr>
                  <w:divId w:val="349644997"/>
                  <w:tblCellSpacing w:w="15" w:type="dxa"/>
                </w:trPr>
                <w:tc>
                  <w:tcPr>
                    <w:tcW w:w="223" w:type="pct"/>
                    <w:hideMark/>
                  </w:tcPr>
                  <w:p w14:paraId="61C1F54D"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[19] </w:t>
                    </w:r>
                  </w:p>
                </w:tc>
                <w:tc>
                  <w:tcPr>
                    <w:tcW w:w="19" w:type="pct"/>
                  </w:tcPr>
                  <w:p w14:paraId="0ECF318E"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68EC676F" w14:textId="3DE82B3A"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S. Chen, Y. Liu, X. Gao și Z. Han, „MobileFaceNets: Efficient CNNs for Accurate Real-Time Face Verification on Mobile Devices,” 2018. </w:t>
                    </w:r>
                  </w:p>
                </w:tc>
              </w:tr>
              <w:tr w:rsidR="009F271A" w:rsidRPr="009F271A" w14:paraId="4FDFBE6D" w14:textId="77777777" w:rsidTr="009F271A">
                <w:trPr>
                  <w:divId w:val="349644997"/>
                  <w:tblCellSpacing w:w="15" w:type="dxa"/>
                </w:trPr>
                <w:tc>
                  <w:tcPr>
                    <w:tcW w:w="223" w:type="pct"/>
                    <w:hideMark/>
                  </w:tcPr>
                  <w:p w14:paraId="18ADBE5D"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[20] </w:t>
                    </w:r>
                  </w:p>
                </w:tc>
                <w:tc>
                  <w:tcPr>
                    <w:tcW w:w="19" w:type="pct"/>
                  </w:tcPr>
                  <w:p w14:paraId="2A52AAAA"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5C6CAAC2" w14:textId="3DACD420"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I. Grishchenko, A. Ablavatski, Y. Kartynnik, K. Raveendran și M. Grundmann, „Attention Mesh: High-fidelity Face Mesh Prediction in Real-time,” </w:t>
                    </w:r>
                    <w:r w:rsidRPr="009F271A">
                      <w:rPr>
                        <w:rFonts w:cstheme="minorHAnsi"/>
                        <w:i/>
                        <w:iCs/>
                        <w:noProof/>
                        <w:lang w:val="ro-RO"/>
                      </w:rPr>
                      <w:t xml:space="preserve">arXiv preprint arXiv:2006.10962, </w:t>
                    </w:r>
                    <w:r w:rsidRPr="009F271A">
                      <w:rPr>
                        <w:rFonts w:cstheme="minorHAnsi"/>
                        <w:noProof/>
                        <w:lang w:val="ro-RO"/>
                      </w:rPr>
                      <w:t xml:space="preserve">2020. </w:t>
                    </w:r>
                  </w:p>
                </w:tc>
              </w:tr>
              <w:tr w:rsidR="009F271A" w:rsidRPr="009F271A" w14:paraId="639546C6" w14:textId="77777777" w:rsidTr="009F271A">
                <w:trPr>
                  <w:divId w:val="349644997"/>
                  <w:tblCellSpacing w:w="15" w:type="dxa"/>
                </w:trPr>
                <w:tc>
                  <w:tcPr>
                    <w:tcW w:w="223" w:type="pct"/>
                    <w:hideMark/>
                  </w:tcPr>
                  <w:p w14:paraId="55992F4B" w14:textId="77777777"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[21] </w:t>
                    </w:r>
                  </w:p>
                </w:tc>
                <w:tc>
                  <w:tcPr>
                    <w:tcW w:w="19" w:type="pct"/>
                  </w:tcPr>
                  <w:p w14:paraId="3F08148F" w14:textId="77777777" w:rsidR="009F271A" w:rsidRPr="009F271A" w:rsidRDefault="009F271A" w:rsidP="009F271A">
                    <w:pPr>
                      <w:pStyle w:val="Bibliography"/>
                      <w:spacing w:after="100" w:line="240" w:lineRule="auto"/>
                      <w:jc w:val="both"/>
                      <w:rPr>
                        <w:rFonts w:cstheme="minorHAnsi"/>
                        <w:noProof/>
                        <w:lang w:val="ro-RO"/>
                      </w:rPr>
                    </w:pPr>
                  </w:p>
                </w:tc>
                <w:tc>
                  <w:tcPr>
                    <w:tcW w:w="4695" w:type="pct"/>
                    <w:hideMark/>
                  </w:tcPr>
                  <w:p w14:paraId="70B825F6" w14:textId="406A09D5" w:rsidR="009F271A" w:rsidRPr="009F271A" w:rsidRDefault="009F271A" w:rsidP="009F271A">
                    <w:pPr>
                      <w:pStyle w:val="Bibliography"/>
                      <w:spacing w:after="100" w:line="240" w:lineRule="auto"/>
                      <w:jc w:val="both"/>
                      <w:rPr>
                        <w:rFonts w:cstheme="minorHAnsi"/>
                        <w:noProof/>
                        <w:lang w:val="ro-RO"/>
                      </w:rPr>
                    </w:pPr>
                    <w:r w:rsidRPr="009F271A">
                      <w:rPr>
                        <w:rFonts w:cstheme="minorHAnsi"/>
                        <w:noProof/>
                        <w:lang w:val="ro-RO"/>
                      </w:rPr>
                      <w:t xml:space="preserve">L. Marquez-Carpintero, S. Suescun-Ferrandiz, C. Lorenzo Álvarez, J. Fernandez-Herrero, D. Viejo, R. Roig-Vila și M. Cazorla, „DIPSER: A Dataset for In-Person Student Engagement Recognition in the Wild,” </w:t>
                    </w:r>
                    <w:r w:rsidRPr="009F271A">
                      <w:rPr>
                        <w:rFonts w:cstheme="minorHAnsi"/>
                        <w:i/>
                        <w:iCs/>
                        <w:noProof/>
                        <w:lang w:val="ro-RO"/>
                      </w:rPr>
                      <w:t xml:space="preserve">arXiv, </w:t>
                    </w:r>
                    <w:r w:rsidRPr="009F271A">
                      <w:rPr>
                        <w:rFonts w:cstheme="minorHAnsi"/>
                        <w:noProof/>
                        <w:lang w:val="ro-RO"/>
                      </w:rPr>
                      <w:t xml:space="preserve">2025. </w:t>
                    </w:r>
                  </w:p>
                </w:tc>
              </w:tr>
            </w:tbl>
            <w:p w14:paraId="4E8753F8" w14:textId="6850E89C" w:rsidR="007B474A" w:rsidRPr="009F271A" w:rsidRDefault="00383C49" w:rsidP="009F271A">
              <w:pPr>
                <w:spacing w:after="100" w:line="240" w:lineRule="auto"/>
                <w:jc w:val="both"/>
                <w:rPr>
                  <w:rFonts w:cstheme="minorHAnsi"/>
                </w:rPr>
              </w:pPr>
              <w:r w:rsidRPr="009F271A">
                <w:rPr>
                  <w:rFonts w:cstheme="minorHAnsi"/>
                  <w:b/>
                  <w:bCs/>
                  <w:noProof/>
                </w:rPr>
                <w:fldChar w:fldCharType="end"/>
              </w:r>
            </w:p>
          </w:sdtContent>
        </w:sdt>
      </w:sdtContent>
    </w:sdt>
    <w:p w14:paraId="19905C1E" w14:textId="5E37A0A4" w:rsidR="007B474A" w:rsidRDefault="007B474A" w:rsidP="007365D8">
      <w:pPr>
        <w:pStyle w:val="Heading1"/>
        <w:spacing w:before="0" w:line="240" w:lineRule="auto"/>
        <w:contextualSpacing/>
        <w:rPr>
          <w:rFonts w:asciiTheme="minorHAnsi" w:hAnsiTheme="minorHAnsi"/>
          <w:lang w:val="ro-RO"/>
        </w:rPr>
      </w:pPr>
      <w:bookmarkStart w:id="37" w:name="_Toc231327420"/>
      <w:r w:rsidRPr="00D87085">
        <w:rPr>
          <w:rFonts w:asciiTheme="minorHAnsi" w:hAnsiTheme="minorHAnsi"/>
          <w:lang w:val="ro-RO"/>
        </w:rPr>
        <w:t xml:space="preserve">Anexa 1 – </w:t>
      </w:r>
      <w:r>
        <w:rPr>
          <w:rFonts w:asciiTheme="minorHAnsi" w:hAnsiTheme="minorHAnsi"/>
          <w:lang w:val="ro-RO"/>
        </w:rPr>
        <w:t>Lista de figuri</w:t>
      </w:r>
      <w:bookmarkEnd w:id="37"/>
    </w:p>
    <w:p w14:paraId="77567BF1" w14:textId="070F3D7E" w:rsidR="00003AA1" w:rsidRPr="00003AA1" w:rsidRDefault="00003AA1" w:rsidP="00003AA1">
      <w:pPr>
        <w:pStyle w:val="TableofFigures"/>
        <w:tabs>
          <w:tab w:val="right" w:leader="dot" w:pos="9350"/>
        </w:tabs>
        <w:spacing w:line="240" w:lineRule="auto"/>
        <w:jc w:val="both"/>
        <w:rPr>
          <w:noProof/>
        </w:rPr>
      </w:pPr>
      <w:r>
        <w:rPr>
          <w:lang w:val="ro-RO"/>
        </w:rPr>
        <w:fldChar w:fldCharType="begin"/>
      </w:r>
      <w:r>
        <w:rPr>
          <w:lang w:val="ro-RO"/>
        </w:rPr>
        <w:instrText xml:space="preserve"> TOC \h \z \c "Figura" </w:instrText>
      </w:r>
      <w:r>
        <w:rPr>
          <w:lang w:val="ro-RO"/>
        </w:rPr>
        <w:fldChar w:fldCharType="separate"/>
      </w:r>
      <w:hyperlink w:anchor="_Toc231318496" w:history="1">
        <w:r w:rsidRPr="00003AA1">
          <w:rPr>
            <w:rStyle w:val="Hyperlink"/>
            <w:noProof/>
          </w:rPr>
          <w:t>Figura 1. . Reprezentarea perceptronului. Sursa: adaptat după Géron</w:t>
        </w:r>
        <w:r w:rsidRPr="00003AA1">
          <w:rPr>
            <w:noProof/>
            <w:webHidden/>
          </w:rPr>
          <w:tab/>
        </w:r>
        <w:r w:rsidRPr="00003AA1">
          <w:rPr>
            <w:noProof/>
            <w:webHidden/>
          </w:rPr>
          <w:fldChar w:fldCharType="begin"/>
        </w:r>
        <w:r w:rsidRPr="00003AA1">
          <w:rPr>
            <w:noProof/>
            <w:webHidden/>
          </w:rPr>
          <w:instrText xml:space="preserve"> PAGEREF _Toc231318496 \h </w:instrText>
        </w:r>
        <w:r w:rsidRPr="00003AA1">
          <w:rPr>
            <w:noProof/>
            <w:webHidden/>
          </w:rPr>
        </w:r>
        <w:r w:rsidRPr="00003AA1">
          <w:rPr>
            <w:noProof/>
            <w:webHidden/>
          </w:rPr>
          <w:fldChar w:fldCharType="separate"/>
        </w:r>
        <w:r w:rsidRPr="00003AA1">
          <w:rPr>
            <w:noProof/>
            <w:webHidden/>
          </w:rPr>
          <w:t>9</w:t>
        </w:r>
        <w:r w:rsidRPr="00003AA1">
          <w:rPr>
            <w:noProof/>
            <w:webHidden/>
          </w:rPr>
          <w:fldChar w:fldCharType="end"/>
        </w:r>
      </w:hyperlink>
    </w:p>
    <w:p w14:paraId="4BDDD3CC" w14:textId="73659227" w:rsidR="00003AA1" w:rsidRPr="00003AA1" w:rsidRDefault="00003AA1" w:rsidP="00003AA1">
      <w:pPr>
        <w:pStyle w:val="TableofFigures"/>
        <w:tabs>
          <w:tab w:val="right" w:leader="dot" w:pos="9350"/>
        </w:tabs>
        <w:spacing w:line="240" w:lineRule="auto"/>
        <w:jc w:val="both"/>
        <w:rPr>
          <w:noProof/>
        </w:rPr>
      </w:pPr>
      <w:hyperlink w:anchor="_Toc231318497" w:history="1">
        <w:r w:rsidRPr="00003AA1">
          <w:rPr>
            <w:rStyle w:val="Hyperlink"/>
            <w:noProof/>
          </w:rPr>
          <w:t>Figura 2. Reprezentarea unei celule LSTM. Sursa: Géron</w:t>
        </w:r>
        <w:r w:rsidRPr="00003AA1">
          <w:rPr>
            <w:noProof/>
            <w:webHidden/>
          </w:rPr>
          <w:tab/>
        </w:r>
        <w:r w:rsidRPr="00003AA1">
          <w:rPr>
            <w:noProof/>
            <w:webHidden/>
          </w:rPr>
          <w:fldChar w:fldCharType="begin"/>
        </w:r>
        <w:r w:rsidRPr="00003AA1">
          <w:rPr>
            <w:noProof/>
            <w:webHidden/>
          </w:rPr>
          <w:instrText xml:space="preserve"> PAGEREF _Toc231318497 \h </w:instrText>
        </w:r>
        <w:r w:rsidRPr="00003AA1">
          <w:rPr>
            <w:noProof/>
            <w:webHidden/>
          </w:rPr>
        </w:r>
        <w:r w:rsidRPr="00003AA1">
          <w:rPr>
            <w:noProof/>
            <w:webHidden/>
          </w:rPr>
          <w:fldChar w:fldCharType="separate"/>
        </w:r>
        <w:r w:rsidRPr="00003AA1">
          <w:rPr>
            <w:noProof/>
            <w:webHidden/>
          </w:rPr>
          <w:t>12</w:t>
        </w:r>
        <w:r w:rsidRPr="00003AA1">
          <w:rPr>
            <w:noProof/>
            <w:webHidden/>
          </w:rPr>
          <w:fldChar w:fldCharType="end"/>
        </w:r>
      </w:hyperlink>
    </w:p>
    <w:p w14:paraId="18131C18" w14:textId="40AFFDBA" w:rsidR="00003AA1" w:rsidRPr="00003AA1" w:rsidRDefault="00003AA1" w:rsidP="00003AA1">
      <w:pPr>
        <w:pStyle w:val="TableofFigures"/>
        <w:tabs>
          <w:tab w:val="right" w:leader="dot" w:pos="9350"/>
        </w:tabs>
        <w:spacing w:line="240" w:lineRule="auto"/>
        <w:jc w:val="both"/>
        <w:rPr>
          <w:noProof/>
        </w:rPr>
      </w:pPr>
      <w:hyperlink w:anchor="_Toc231318498" w:history="1">
        <w:r w:rsidRPr="00003AA1">
          <w:rPr>
            <w:rStyle w:val="Hyperlink"/>
            <w:noProof/>
          </w:rPr>
          <w:t>Figura 3. Arhitectura sistemului propus</w:t>
        </w:r>
        <w:r w:rsidRPr="00003AA1">
          <w:rPr>
            <w:noProof/>
            <w:webHidden/>
          </w:rPr>
          <w:tab/>
        </w:r>
        <w:r w:rsidRPr="00003AA1">
          <w:rPr>
            <w:noProof/>
            <w:webHidden/>
          </w:rPr>
          <w:fldChar w:fldCharType="begin"/>
        </w:r>
        <w:r w:rsidRPr="00003AA1">
          <w:rPr>
            <w:noProof/>
            <w:webHidden/>
          </w:rPr>
          <w:instrText xml:space="preserve"> PAGEREF _Toc231318498 \h </w:instrText>
        </w:r>
        <w:r w:rsidRPr="00003AA1">
          <w:rPr>
            <w:noProof/>
            <w:webHidden/>
          </w:rPr>
        </w:r>
        <w:r w:rsidRPr="00003AA1">
          <w:rPr>
            <w:noProof/>
            <w:webHidden/>
          </w:rPr>
          <w:fldChar w:fldCharType="separate"/>
        </w:r>
        <w:r w:rsidRPr="00003AA1">
          <w:rPr>
            <w:noProof/>
            <w:webHidden/>
          </w:rPr>
          <w:t>17</w:t>
        </w:r>
        <w:r w:rsidRPr="00003AA1">
          <w:rPr>
            <w:noProof/>
            <w:webHidden/>
          </w:rPr>
          <w:fldChar w:fldCharType="end"/>
        </w:r>
      </w:hyperlink>
    </w:p>
    <w:p w14:paraId="3029762C" w14:textId="7F5747AF" w:rsidR="00003AA1" w:rsidRPr="00003AA1" w:rsidRDefault="00003AA1" w:rsidP="00003AA1">
      <w:pPr>
        <w:pStyle w:val="TableofFigures"/>
        <w:tabs>
          <w:tab w:val="right" w:leader="dot" w:pos="9350"/>
        </w:tabs>
        <w:spacing w:line="240" w:lineRule="auto"/>
        <w:jc w:val="both"/>
        <w:rPr>
          <w:noProof/>
        </w:rPr>
      </w:pPr>
      <w:hyperlink w:anchor="_Toc231318499" w:history="1">
        <w:r w:rsidRPr="00003AA1">
          <w:rPr>
            <w:rStyle w:val="Hyperlink"/>
            <w:noProof/>
          </w:rPr>
          <w:t>Figura 4. Fluxul sistemului propus</w:t>
        </w:r>
        <w:r w:rsidRPr="00003AA1">
          <w:rPr>
            <w:noProof/>
            <w:webHidden/>
          </w:rPr>
          <w:tab/>
        </w:r>
        <w:r w:rsidRPr="00003AA1">
          <w:rPr>
            <w:noProof/>
            <w:webHidden/>
          </w:rPr>
          <w:fldChar w:fldCharType="begin"/>
        </w:r>
        <w:r w:rsidRPr="00003AA1">
          <w:rPr>
            <w:noProof/>
            <w:webHidden/>
          </w:rPr>
          <w:instrText xml:space="preserve"> PAGEREF _Toc231318499 \h </w:instrText>
        </w:r>
        <w:r w:rsidRPr="00003AA1">
          <w:rPr>
            <w:noProof/>
            <w:webHidden/>
          </w:rPr>
        </w:r>
        <w:r w:rsidRPr="00003AA1">
          <w:rPr>
            <w:noProof/>
            <w:webHidden/>
          </w:rPr>
          <w:fldChar w:fldCharType="separate"/>
        </w:r>
        <w:r w:rsidRPr="00003AA1">
          <w:rPr>
            <w:noProof/>
            <w:webHidden/>
          </w:rPr>
          <w:t>18</w:t>
        </w:r>
        <w:r w:rsidRPr="00003AA1">
          <w:rPr>
            <w:noProof/>
            <w:webHidden/>
          </w:rPr>
          <w:fldChar w:fldCharType="end"/>
        </w:r>
      </w:hyperlink>
    </w:p>
    <w:p w14:paraId="41A74B54" w14:textId="2E22C001" w:rsidR="00003AA1" w:rsidRPr="00003AA1" w:rsidRDefault="00003AA1" w:rsidP="00003AA1">
      <w:pPr>
        <w:pStyle w:val="TableofFigures"/>
        <w:tabs>
          <w:tab w:val="right" w:leader="dot" w:pos="9350"/>
        </w:tabs>
        <w:spacing w:line="240" w:lineRule="auto"/>
        <w:jc w:val="both"/>
        <w:rPr>
          <w:noProof/>
        </w:rPr>
      </w:pPr>
      <w:hyperlink w:anchor="_Toc231318500" w:history="1">
        <w:r w:rsidRPr="00003AA1">
          <w:rPr>
            <w:rStyle w:val="Hyperlink"/>
            <w:noProof/>
          </w:rPr>
          <w:t>Figura 5. Modelarea bazei de date</w:t>
        </w:r>
        <w:r w:rsidRPr="00003AA1">
          <w:rPr>
            <w:noProof/>
            <w:webHidden/>
          </w:rPr>
          <w:tab/>
        </w:r>
        <w:r w:rsidRPr="00003AA1">
          <w:rPr>
            <w:noProof/>
            <w:webHidden/>
          </w:rPr>
          <w:fldChar w:fldCharType="begin"/>
        </w:r>
        <w:r w:rsidRPr="00003AA1">
          <w:rPr>
            <w:noProof/>
            <w:webHidden/>
          </w:rPr>
          <w:instrText xml:space="preserve"> PAGEREF _Toc231318500 \h </w:instrText>
        </w:r>
        <w:r w:rsidRPr="00003AA1">
          <w:rPr>
            <w:noProof/>
            <w:webHidden/>
          </w:rPr>
        </w:r>
        <w:r w:rsidRPr="00003AA1">
          <w:rPr>
            <w:noProof/>
            <w:webHidden/>
          </w:rPr>
          <w:fldChar w:fldCharType="separate"/>
        </w:r>
        <w:r w:rsidRPr="00003AA1">
          <w:rPr>
            <w:noProof/>
            <w:webHidden/>
          </w:rPr>
          <w:t>19</w:t>
        </w:r>
        <w:r w:rsidRPr="00003AA1">
          <w:rPr>
            <w:noProof/>
            <w:webHidden/>
          </w:rPr>
          <w:fldChar w:fldCharType="end"/>
        </w:r>
      </w:hyperlink>
    </w:p>
    <w:p w14:paraId="4A01AB15" w14:textId="7D4982E5" w:rsidR="00003AA1" w:rsidRPr="00003AA1" w:rsidRDefault="00003AA1" w:rsidP="00003AA1">
      <w:pPr>
        <w:pStyle w:val="TableofFigures"/>
        <w:tabs>
          <w:tab w:val="right" w:leader="dot" w:pos="9350"/>
        </w:tabs>
        <w:spacing w:line="240" w:lineRule="auto"/>
        <w:jc w:val="both"/>
        <w:rPr>
          <w:noProof/>
        </w:rPr>
      </w:pPr>
      <w:hyperlink w:anchor="_Toc231318501" w:history="1">
        <w:r w:rsidRPr="00003AA1">
          <w:rPr>
            <w:rStyle w:val="Hyperlink"/>
            <w:noProof/>
          </w:rPr>
          <w:t>Figura 6. Distribuția datelor pe train, validation și test</w:t>
        </w:r>
        <w:r w:rsidRPr="00003AA1">
          <w:rPr>
            <w:noProof/>
            <w:webHidden/>
          </w:rPr>
          <w:tab/>
        </w:r>
        <w:r w:rsidRPr="00003AA1">
          <w:rPr>
            <w:noProof/>
            <w:webHidden/>
          </w:rPr>
          <w:fldChar w:fldCharType="begin"/>
        </w:r>
        <w:r w:rsidRPr="00003AA1">
          <w:rPr>
            <w:noProof/>
            <w:webHidden/>
          </w:rPr>
          <w:instrText xml:space="preserve"> PAGEREF _Toc231318501 \h </w:instrText>
        </w:r>
        <w:r w:rsidRPr="00003AA1">
          <w:rPr>
            <w:noProof/>
            <w:webHidden/>
          </w:rPr>
        </w:r>
        <w:r w:rsidRPr="00003AA1">
          <w:rPr>
            <w:noProof/>
            <w:webHidden/>
          </w:rPr>
          <w:fldChar w:fldCharType="separate"/>
        </w:r>
        <w:r w:rsidRPr="00003AA1">
          <w:rPr>
            <w:noProof/>
            <w:webHidden/>
          </w:rPr>
          <w:t>21</w:t>
        </w:r>
        <w:r w:rsidRPr="00003AA1">
          <w:rPr>
            <w:noProof/>
            <w:webHidden/>
          </w:rPr>
          <w:fldChar w:fldCharType="end"/>
        </w:r>
      </w:hyperlink>
    </w:p>
    <w:p w14:paraId="3D0D2F1A" w14:textId="247642AF" w:rsidR="00003AA1" w:rsidRPr="00003AA1" w:rsidRDefault="00003AA1" w:rsidP="00003AA1">
      <w:pPr>
        <w:pStyle w:val="TableofFigures"/>
        <w:tabs>
          <w:tab w:val="right" w:leader="dot" w:pos="9350"/>
        </w:tabs>
        <w:spacing w:line="240" w:lineRule="auto"/>
        <w:jc w:val="both"/>
        <w:rPr>
          <w:noProof/>
        </w:rPr>
      </w:pPr>
      <w:hyperlink w:anchor="_Toc231318502" w:history="1">
        <w:r w:rsidRPr="00003AA1">
          <w:rPr>
            <w:rStyle w:val="Hyperlink"/>
            <w:noProof/>
          </w:rPr>
          <w:t>Figura 7. Curbele de acuratețe și pierdere corespunzătoare procesului de antrenare</w:t>
        </w:r>
        <w:r w:rsidRPr="00003AA1">
          <w:rPr>
            <w:noProof/>
            <w:webHidden/>
          </w:rPr>
          <w:tab/>
        </w:r>
        <w:r w:rsidRPr="00003AA1">
          <w:rPr>
            <w:noProof/>
            <w:webHidden/>
          </w:rPr>
          <w:fldChar w:fldCharType="begin"/>
        </w:r>
        <w:r w:rsidRPr="00003AA1">
          <w:rPr>
            <w:noProof/>
            <w:webHidden/>
          </w:rPr>
          <w:instrText xml:space="preserve"> PAGEREF _Toc231318502 \h </w:instrText>
        </w:r>
        <w:r w:rsidRPr="00003AA1">
          <w:rPr>
            <w:noProof/>
            <w:webHidden/>
          </w:rPr>
        </w:r>
        <w:r w:rsidRPr="00003AA1">
          <w:rPr>
            <w:noProof/>
            <w:webHidden/>
          </w:rPr>
          <w:fldChar w:fldCharType="separate"/>
        </w:r>
        <w:r w:rsidRPr="00003AA1">
          <w:rPr>
            <w:noProof/>
            <w:webHidden/>
          </w:rPr>
          <w:t>22</w:t>
        </w:r>
        <w:r w:rsidRPr="00003AA1">
          <w:rPr>
            <w:noProof/>
            <w:webHidden/>
          </w:rPr>
          <w:fldChar w:fldCharType="end"/>
        </w:r>
      </w:hyperlink>
    </w:p>
    <w:p w14:paraId="3DD4D68E" w14:textId="6DB546BA" w:rsidR="00003AA1" w:rsidRPr="00003AA1" w:rsidRDefault="00003AA1" w:rsidP="00003AA1">
      <w:pPr>
        <w:pStyle w:val="TableofFigures"/>
        <w:tabs>
          <w:tab w:val="right" w:leader="dot" w:pos="9350"/>
        </w:tabs>
        <w:spacing w:line="240" w:lineRule="auto"/>
        <w:jc w:val="both"/>
        <w:rPr>
          <w:noProof/>
        </w:rPr>
      </w:pPr>
      <w:hyperlink w:anchor="_Toc231318503" w:history="1">
        <w:r w:rsidRPr="00003AA1">
          <w:rPr>
            <w:rStyle w:val="Hyperlink"/>
            <w:noProof/>
          </w:rPr>
          <w:t>Figura 8. Matricea de confuzie</w:t>
        </w:r>
        <w:r w:rsidRPr="00003AA1">
          <w:rPr>
            <w:noProof/>
            <w:webHidden/>
          </w:rPr>
          <w:tab/>
        </w:r>
        <w:r w:rsidRPr="00003AA1">
          <w:rPr>
            <w:noProof/>
            <w:webHidden/>
          </w:rPr>
          <w:fldChar w:fldCharType="begin"/>
        </w:r>
        <w:r w:rsidRPr="00003AA1">
          <w:rPr>
            <w:noProof/>
            <w:webHidden/>
          </w:rPr>
          <w:instrText xml:space="preserve"> PAGEREF _Toc231318503 \h </w:instrText>
        </w:r>
        <w:r w:rsidRPr="00003AA1">
          <w:rPr>
            <w:noProof/>
            <w:webHidden/>
          </w:rPr>
        </w:r>
        <w:r w:rsidRPr="00003AA1">
          <w:rPr>
            <w:noProof/>
            <w:webHidden/>
          </w:rPr>
          <w:fldChar w:fldCharType="separate"/>
        </w:r>
        <w:r w:rsidRPr="00003AA1">
          <w:rPr>
            <w:noProof/>
            <w:webHidden/>
          </w:rPr>
          <w:t>23</w:t>
        </w:r>
        <w:r w:rsidRPr="00003AA1">
          <w:rPr>
            <w:noProof/>
            <w:webHidden/>
          </w:rPr>
          <w:fldChar w:fldCharType="end"/>
        </w:r>
      </w:hyperlink>
    </w:p>
    <w:p w14:paraId="2937E4D2" w14:textId="3AEBE471" w:rsidR="00003AA1" w:rsidRPr="00003AA1" w:rsidRDefault="00003AA1" w:rsidP="00003AA1">
      <w:pPr>
        <w:pStyle w:val="TableofFigures"/>
        <w:tabs>
          <w:tab w:val="right" w:leader="dot" w:pos="9350"/>
        </w:tabs>
        <w:spacing w:line="240" w:lineRule="auto"/>
        <w:jc w:val="both"/>
        <w:rPr>
          <w:noProof/>
        </w:rPr>
      </w:pPr>
      <w:hyperlink w:anchor="_Toc231318504" w:history="1">
        <w:r w:rsidRPr="00003AA1">
          <w:rPr>
            <w:rStyle w:val="Hyperlink"/>
            <w:noProof/>
          </w:rPr>
          <w:t>Figura 9. Interfețele de autentificare și înregistrare</w:t>
        </w:r>
        <w:r w:rsidRPr="00003AA1">
          <w:rPr>
            <w:noProof/>
            <w:webHidden/>
          </w:rPr>
          <w:tab/>
        </w:r>
        <w:r w:rsidRPr="00003AA1">
          <w:rPr>
            <w:noProof/>
            <w:webHidden/>
          </w:rPr>
          <w:fldChar w:fldCharType="begin"/>
        </w:r>
        <w:r w:rsidRPr="00003AA1">
          <w:rPr>
            <w:noProof/>
            <w:webHidden/>
          </w:rPr>
          <w:instrText xml:space="preserve"> PAGEREF _Toc231318504 \h </w:instrText>
        </w:r>
        <w:r w:rsidRPr="00003AA1">
          <w:rPr>
            <w:noProof/>
            <w:webHidden/>
          </w:rPr>
        </w:r>
        <w:r w:rsidRPr="00003AA1">
          <w:rPr>
            <w:noProof/>
            <w:webHidden/>
          </w:rPr>
          <w:fldChar w:fldCharType="separate"/>
        </w:r>
        <w:r w:rsidRPr="00003AA1">
          <w:rPr>
            <w:noProof/>
            <w:webHidden/>
          </w:rPr>
          <w:t>30</w:t>
        </w:r>
        <w:r w:rsidRPr="00003AA1">
          <w:rPr>
            <w:noProof/>
            <w:webHidden/>
          </w:rPr>
          <w:fldChar w:fldCharType="end"/>
        </w:r>
      </w:hyperlink>
    </w:p>
    <w:p w14:paraId="605220F5" w14:textId="6440EAC5" w:rsidR="00003AA1" w:rsidRPr="00003AA1" w:rsidRDefault="00003AA1" w:rsidP="00003AA1">
      <w:pPr>
        <w:pStyle w:val="TableofFigures"/>
        <w:tabs>
          <w:tab w:val="right" w:leader="dot" w:pos="9350"/>
        </w:tabs>
        <w:spacing w:line="240" w:lineRule="auto"/>
        <w:jc w:val="both"/>
        <w:rPr>
          <w:noProof/>
        </w:rPr>
      </w:pPr>
      <w:hyperlink w:anchor="_Toc231318505" w:history="1">
        <w:r w:rsidRPr="00003AA1">
          <w:rPr>
            <w:rStyle w:val="Hyperlink"/>
            <w:noProof/>
          </w:rPr>
          <w:t>Figura 10. Gestionarea profilului și securității contului</w:t>
        </w:r>
        <w:r w:rsidRPr="00003AA1">
          <w:rPr>
            <w:noProof/>
            <w:webHidden/>
          </w:rPr>
          <w:tab/>
        </w:r>
        <w:r w:rsidRPr="00003AA1">
          <w:rPr>
            <w:noProof/>
            <w:webHidden/>
          </w:rPr>
          <w:fldChar w:fldCharType="begin"/>
        </w:r>
        <w:r w:rsidRPr="00003AA1">
          <w:rPr>
            <w:noProof/>
            <w:webHidden/>
          </w:rPr>
          <w:instrText xml:space="preserve"> PAGEREF _Toc231318505 \h </w:instrText>
        </w:r>
        <w:r w:rsidRPr="00003AA1">
          <w:rPr>
            <w:noProof/>
            <w:webHidden/>
          </w:rPr>
        </w:r>
        <w:r w:rsidRPr="00003AA1">
          <w:rPr>
            <w:noProof/>
            <w:webHidden/>
          </w:rPr>
          <w:fldChar w:fldCharType="separate"/>
        </w:r>
        <w:r w:rsidRPr="00003AA1">
          <w:rPr>
            <w:noProof/>
            <w:webHidden/>
          </w:rPr>
          <w:t>32</w:t>
        </w:r>
        <w:r w:rsidRPr="00003AA1">
          <w:rPr>
            <w:noProof/>
            <w:webHidden/>
          </w:rPr>
          <w:fldChar w:fldCharType="end"/>
        </w:r>
      </w:hyperlink>
    </w:p>
    <w:p w14:paraId="49C73A95" w14:textId="7FF26651" w:rsidR="00003AA1" w:rsidRPr="00003AA1" w:rsidRDefault="00003AA1" w:rsidP="00003AA1">
      <w:pPr>
        <w:pStyle w:val="TableofFigures"/>
        <w:tabs>
          <w:tab w:val="right" w:leader="dot" w:pos="9350"/>
        </w:tabs>
        <w:spacing w:line="240" w:lineRule="auto"/>
        <w:jc w:val="both"/>
        <w:rPr>
          <w:noProof/>
        </w:rPr>
      </w:pPr>
      <w:hyperlink w:anchor="_Toc231318506" w:history="1">
        <w:r w:rsidRPr="00003AA1">
          <w:rPr>
            <w:rStyle w:val="Hyperlink"/>
            <w:noProof/>
          </w:rPr>
          <w:t>Figura 11. . Interfețele asociate creării și gestionării sesiunilor de monitorizare</w:t>
        </w:r>
        <w:r w:rsidRPr="00003AA1">
          <w:rPr>
            <w:noProof/>
            <w:webHidden/>
          </w:rPr>
          <w:tab/>
        </w:r>
        <w:r w:rsidRPr="00003AA1">
          <w:rPr>
            <w:noProof/>
            <w:webHidden/>
          </w:rPr>
          <w:fldChar w:fldCharType="begin"/>
        </w:r>
        <w:r w:rsidRPr="00003AA1">
          <w:rPr>
            <w:noProof/>
            <w:webHidden/>
          </w:rPr>
          <w:instrText xml:space="preserve"> PAGEREF _Toc231318506 \h </w:instrText>
        </w:r>
        <w:r w:rsidRPr="00003AA1">
          <w:rPr>
            <w:noProof/>
            <w:webHidden/>
          </w:rPr>
        </w:r>
        <w:r w:rsidRPr="00003AA1">
          <w:rPr>
            <w:noProof/>
            <w:webHidden/>
          </w:rPr>
          <w:fldChar w:fldCharType="separate"/>
        </w:r>
        <w:r w:rsidRPr="00003AA1">
          <w:rPr>
            <w:noProof/>
            <w:webHidden/>
          </w:rPr>
          <w:t>34</w:t>
        </w:r>
        <w:r w:rsidRPr="00003AA1">
          <w:rPr>
            <w:noProof/>
            <w:webHidden/>
          </w:rPr>
          <w:fldChar w:fldCharType="end"/>
        </w:r>
      </w:hyperlink>
    </w:p>
    <w:p w14:paraId="7B1F4F53" w14:textId="32DC6207" w:rsidR="00003AA1" w:rsidRPr="00003AA1" w:rsidRDefault="00003AA1" w:rsidP="00003AA1">
      <w:pPr>
        <w:pStyle w:val="TableofFigures"/>
        <w:tabs>
          <w:tab w:val="right" w:leader="dot" w:pos="9350"/>
        </w:tabs>
        <w:spacing w:line="240" w:lineRule="auto"/>
        <w:jc w:val="both"/>
        <w:rPr>
          <w:noProof/>
        </w:rPr>
      </w:pPr>
      <w:hyperlink w:anchor="_Toc231318507" w:history="1">
        <w:r w:rsidRPr="00003AA1">
          <w:rPr>
            <w:rStyle w:val="Hyperlink"/>
            <w:noProof/>
          </w:rPr>
          <w:t>Figura 12. Interfața corespunzătoare procesului de monitorizare</w:t>
        </w:r>
        <w:r w:rsidRPr="00003AA1">
          <w:rPr>
            <w:noProof/>
            <w:webHidden/>
          </w:rPr>
          <w:tab/>
        </w:r>
        <w:r w:rsidRPr="00003AA1">
          <w:rPr>
            <w:noProof/>
            <w:webHidden/>
          </w:rPr>
          <w:fldChar w:fldCharType="begin"/>
        </w:r>
        <w:r w:rsidRPr="00003AA1">
          <w:rPr>
            <w:noProof/>
            <w:webHidden/>
          </w:rPr>
          <w:instrText xml:space="preserve"> PAGEREF _Toc231318507 \h </w:instrText>
        </w:r>
        <w:r w:rsidRPr="00003AA1">
          <w:rPr>
            <w:noProof/>
            <w:webHidden/>
          </w:rPr>
        </w:r>
        <w:r w:rsidRPr="00003AA1">
          <w:rPr>
            <w:noProof/>
            <w:webHidden/>
          </w:rPr>
          <w:fldChar w:fldCharType="separate"/>
        </w:r>
        <w:r w:rsidRPr="00003AA1">
          <w:rPr>
            <w:noProof/>
            <w:webHidden/>
          </w:rPr>
          <w:t>35</w:t>
        </w:r>
        <w:r w:rsidRPr="00003AA1">
          <w:rPr>
            <w:noProof/>
            <w:webHidden/>
          </w:rPr>
          <w:fldChar w:fldCharType="end"/>
        </w:r>
      </w:hyperlink>
    </w:p>
    <w:p w14:paraId="7B332440" w14:textId="3E6D3B45" w:rsidR="00003AA1" w:rsidRPr="00003AA1" w:rsidRDefault="00003AA1" w:rsidP="00003AA1">
      <w:pPr>
        <w:pStyle w:val="TableofFigures"/>
        <w:tabs>
          <w:tab w:val="right" w:leader="dot" w:pos="9350"/>
        </w:tabs>
        <w:spacing w:line="240" w:lineRule="auto"/>
        <w:jc w:val="both"/>
        <w:rPr>
          <w:noProof/>
        </w:rPr>
      </w:pPr>
      <w:hyperlink w:anchor="_Toc231318508" w:history="1">
        <w:r w:rsidRPr="00003AA1">
          <w:rPr>
            <w:rStyle w:val="Hyperlink"/>
            <w:noProof/>
          </w:rPr>
          <w:t>Figura 13. . Vizualizarea istoricului sesiunilor de monitorizare</w:t>
        </w:r>
        <w:r w:rsidRPr="00003AA1">
          <w:rPr>
            <w:noProof/>
            <w:webHidden/>
          </w:rPr>
          <w:tab/>
        </w:r>
        <w:r w:rsidRPr="00003AA1">
          <w:rPr>
            <w:noProof/>
            <w:webHidden/>
          </w:rPr>
          <w:fldChar w:fldCharType="begin"/>
        </w:r>
        <w:r w:rsidRPr="00003AA1">
          <w:rPr>
            <w:noProof/>
            <w:webHidden/>
          </w:rPr>
          <w:instrText xml:space="preserve"> PAGEREF _Toc231318508 \h </w:instrText>
        </w:r>
        <w:r w:rsidRPr="00003AA1">
          <w:rPr>
            <w:noProof/>
            <w:webHidden/>
          </w:rPr>
        </w:r>
        <w:r w:rsidRPr="00003AA1">
          <w:rPr>
            <w:noProof/>
            <w:webHidden/>
          </w:rPr>
          <w:fldChar w:fldCharType="separate"/>
        </w:r>
        <w:r w:rsidRPr="00003AA1">
          <w:rPr>
            <w:noProof/>
            <w:webHidden/>
          </w:rPr>
          <w:t>36</w:t>
        </w:r>
        <w:r w:rsidRPr="00003AA1">
          <w:rPr>
            <w:noProof/>
            <w:webHidden/>
          </w:rPr>
          <w:fldChar w:fldCharType="end"/>
        </w:r>
      </w:hyperlink>
    </w:p>
    <w:p w14:paraId="74C66477" w14:textId="7402AA40" w:rsidR="007365D8" w:rsidRPr="007365D8" w:rsidRDefault="00003AA1" w:rsidP="007365D8">
      <w:pPr>
        <w:rPr>
          <w:lang w:val="ro-RO"/>
        </w:rPr>
      </w:pPr>
      <w:r>
        <w:rPr>
          <w:lang w:val="ro-RO"/>
        </w:rPr>
        <w:fldChar w:fldCharType="end"/>
      </w:r>
    </w:p>
    <w:p w14:paraId="57BC3BE7" w14:textId="05246574" w:rsidR="006C4CE1" w:rsidRPr="006C4CE1" w:rsidRDefault="007B474A" w:rsidP="009F271A">
      <w:pPr>
        <w:pStyle w:val="Heading1"/>
        <w:spacing w:before="0" w:line="240" w:lineRule="auto"/>
        <w:contextualSpacing/>
        <w:rPr>
          <w:rFonts w:asciiTheme="minorHAnsi" w:hAnsiTheme="minorHAnsi"/>
          <w:lang w:val="ro-RO"/>
        </w:rPr>
      </w:pPr>
      <w:bookmarkStart w:id="38" w:name="_Toc231327421"/>
      <w:r w:rsidRPr="00D87085">
        <w:rPr>
          <w:rFonts w:asciiTheme="minorHAnsi" w:hAnsiTheme="minorHAnsi"/>
          <w:lang w:val="ro-RO"/>
        </w:rPr>
        <w:t xml:space="preserve">Anexa </w:t>
      </w:r>
      <w:r w:rsidR="007365D8">
        <w:rPr>
          <w:rFonts w:asciiTheme="minorHAnsi" w:hAnsiTheme="minorHAnsi"/>
          <w:lang w:val="ro-RO"/>
        </w:rPr>
        <w:t xml:space="preserve">2 </w:t>
      </w:r>
      <w:r w:rsidRPr="00D87085">
        <w:rPr>
          <w:rFonts w:asciiTheme="minorHAnsi" w:hAnsiTheme="minorHAnsi"/>
          <w:lang w:val="ro-RO"/>
        </w:rPr>
        <w:t xml:space="preserve">– </w:t>
      </w:r>
      <w:r>
        <w:rPr>
          <w:rFonts w:asciiTheme="minorHAnsi" w:hAnsiTheme="minorHAnsi"/>
          <w:lang w:val="ro-RO"/>
        </w:rPr>
        <w:t>Lista de acronime</w:t>
      </w:r>
      <w:bookmarkEnd w:id="38"/>
    </w:p>
    <w:p w14:paraId="7ABA2575" w14:textId="523BE22E" w:rsidR="004A5DCE" w:rsidRDefault="00D9392E" w:rsidP="00003AA1">
      <w:pPr>
        <w:spacing w:after="0" w:line="240" w:lineRule="auto"/>
        <w:jc w:val="both"/>
        <w:rPr>
          <w:lang w:val="ro-RO"/>
        </w:rPr>
      </w:pPr>
      <w:r>
        <w:rPr>
          <w:lang w:val="ro-RO"/>
        </w:rPr>
        <w:t>AI – Artificial Intelligence</w:t>
      </w:r>
    </w:p>
    <w:p w14:paraId="66DFB82B" w14:textId="7AC950C3" w:rsidR="00460244" w:rsidRDefault="00460244" w:rsidP="00003AA1">
      <w:pPr>
        <w:spacing w:after="0" w:line="240" w:lineRule="auto"/>
        <w:jc w:val="both"/>
        <w:rPr>
          <w:lang w:val="ro-RO"/>
        </w:rPr>
      </w:pPr>
      <w:r>
        <w:rPr>
          <w:lang w:val="ro-RO"/>
        </w:rPr>
        <w:t>ANN – Artificial Neural Network</w:t>
      </w:r>
    </w:p>
    <w:p w14:paraId="164088DE" w14:textId="62907E54" w:rsidR="00EC444E" w:rsidRDefault="00EC444E" w:rsidP="00003AA1">
      <w:pPr>
        <w:spacing w:after="0" w:line="240" w:lineRule="auto"/>
        <w:contextualSpacing/>
        <w:jc w:val="both"/>
        <w:rPr>
          <w:lang w:val="ro-RO"/>
        </w:rPr>
      </w:pPr>
      <w:r>
        <w:rPr>
          <w:lang w:val="ro-RO"/>
        </w:rPr>
        <w:t>BCE – Binary Cross-Entropy</w:t>
      </w:r>
    </w:p>
    <w:p w14:paraId="72265447" w14:textId="0CA9F84D" w:rsidR="009C54F2" w:rsidRDefault="009C54F2" w:rsidP="00003AA1">
      <w:pPr>
        <w:spacing w:after="0" w:line="240" w:lineRule="auto"/>
        <w:contextualSpacing/>
        <w:jc w:val="both"/>
        <w:rPr>
          <w:lang w:val="ro-RO"/>
        </w:rPr>
      </w:pPr>
      <w:r>
        <w:rPr>
          <w:lang w:val="ro-RO"/>
        </w:rPr>
        <w:t>CNN – Convolutional Neural Network</w:t>
      </w:r>
    </w:p>
    <w:p w14:paraId="34E30ADC" w14:textId="22E89727" w:rsidR="006C4CE1" w:rsidRDefault="006C4CE1" w:rsidP="00003AA1">
      <w:pPr>
        <w:spacing w:after="0" w:line="240" w:lineRule="auto"/>
        <w:contextualSpacing/>
        <w:jc w:val="both"/>
        <w:rPr>
          <w:lang w:val="ro-RO"/>
        </w:rPr>
      </w:pPr>
      <w:r>
        <w:rPr>
          <w:lang w:val="ro-RO"/>
        </w:rPr>
        <w:t>GDPR – Regulamentul General privind Protecția Datelor</w:t>
      </w:r>
    </w:p>
    <w:p w14:paraId="677703E6" w14:textId="5A594113" w:rsidR="009C54F2" w:rsidRPr="006C4CE1" w:rsidRDefault="009C54F2" w:rsidP="00003AA1">
      <w:pPr>
        <w:spacing w:after="0" w:line="240" w:lineRule="auto"/>
        <w:contextualSpacing/>
        <w:jc w:val="both"/>
        <w:rPr>
          <w:lang w:val="ro-RO"/>
        </w:rPr>
      </w:pPr>
      <w:r>
        <w:rPr>
          <w:lang w:val="ro-RO"/>
        </w:rPr>
        <w:t xml:space="preserve">GRU – Gated Recurrent Unit </w:t>
      </w:r>
    </w:p>
    <w:p w14:paraId="3A7408E0" w14:textId="77777777" w:rsidR="009C54F2" w:rsidRDefault="004A092E" w:rsidP="00003AA1">
      <w:pPr>
        <w:spacing w:after="0" w:line="240" w:lineRule="auto"/>
        <w:contextualSpacing/>
        <w:jc w:val="both"/>
        <w:rPr>
          <w:lang w:val="ro-RO"/>
        </w:rPr>
      </w:pPr>
      <w:r>
        <w:rPr>
          <w:lang w:val="ro-RO"/>
        </w:rPr>
        <w:t>LSTM – Long Short-Term Memory</w:t>
      </w:r>
    </w:p>
    <w:p w14:paraId="0FAF5F05" w14:textId="62C8AF03" w:rsidR="00402ABF" w:rsidRDefault="00402ABF" w:rsidP="00003AA1">
      <w:pPr>
        <w:spacing w:after="0" w:line="240" w:lineRule="auto"/>
        <w:contextualSpacing/>
        <w:jc w:val="both"/>
        <w:rPr>
          <w:lang w:val="ro-RO"/>
        </w:rPr>
      </w:pPr>
      <w:r>
        <w:rPr>
          <w:lang w:val="ro-RO"/>
        </w:rPr>
        <w:t>MLLM – Multimodal Larget Language Models</w:t>
      </w:r>
    </w:p>
    <w:p w14:paraId="33D7AAB3" w14:textId="1F0D0B4A" w:rsidR="009C54F2" w:rsidRDefault="009C54F2" w:rsidP="00003AA1">
      <w:pPr>
        <w:spacing w:after="0" w:line="240" w:lineRule="auto"/>
        <w:contextualSpacing/>
        <w:jc w:val="both"/>
        <w:rPr>
          <w:lang w:val="ro-RO"/>
        </w:rPr>
      </w:pPr>
      <w:r>
        <w:rPr>
          <w:lang w:val="ro-RO"/>
        </w:rPr>
        <w:t>MLP -Multilayer Perceptron</w:t>
      </w:r>
    </w:p>
    <w:p w14:paraId="5BF0FCF9" w14:textId="432401A3" w:rsidR="00402ABF" w:rsidRDefault="00402ABF" w:rsidP="00003AA1">
      <w:pPr>
        <w:spacing w:after="0" w:line="240" w:lineRule="auto"/>
        <w:contextualSpacing/>
        <w:jc w:val="both"/>
        <w:rPr>
          <w:lang w:val="ro-RO"/>
        </w:rPr>
      </w:pPr>
      <w:r>
        <w:rPr>
          <w:lang w:val="ro-RO"/>
        </w:rPr>
        <w:t>STEM – Science, Technology, Engineering and Mathematics</w:t>
      </w:r>
    </w:p>
    <w:p w14:paraId="24C3C717" w14:textId="3971C74A" w:rsidR="00EC444E" w:rsidRDefault="00EC444E" w:rsidP="00003AA1">
      <w:pPr>
        <w:spacing w:after="0" w:line="240" w:lineRule="auto"/>
        <w:contextualSpacing/>
        <w:jc w:val="both"/>
        <w:rPr>
          <w:lang w:val="ro-RO"/>
        </w:rPr>
      </w:pPr>
      <w:r>
        <w:rPr>
          <w:lang w:val="ro-RO"/>
        </w:rPr>
        <w:t>RNN – Recurrent Neural Network</w:t>
      </w:r>
    </w:p>
    <w:p w14:paraId="4571DCED" w14:textId="250C5A4E" w:rsidR="006E3383" w:rsidRPr="00044969" w:rsidRDefault="007C2D6F" w:rsidP="00003AA1">
      <w:pPr>
        <w:spacing w:after="0" w:line="240" w:lineRule="auto"/>
        <w:contextualSpacing/>
        <w:jc w:val="both"/>
        <w:rPr>
          <w:lang w:val="ro-RO"/>
        </w:rPr>
      </w:pPr>
      <w:r>
        <w:rPr>
          <w:lang w:val="ro-RO"/>
        </w:rPr>
        <w:t>SVM – Support Vector Machines</w:t>
      </w:r>
    </w:p>
    <w:sectPr w:rsidR="006E3383" w:rsidRPr="00044969" w:rsidSect="009F01D5">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3774" w14:textId="77777777" w:rsidR="007F56F0" w:rsidRDefault="007F56F0" w:rsidP="008F5043">
      <w:pPr>
        <w:spacing w:after="0" w:line="240" w:lineRule="auto"/>
      </w:pPr>
      <w:r>
        <w:separator/>
      </w:r>
    </w:p>
  </w:endnote>
  <w:endnote w:type="continuationSeparator" w:id="0">
    <w:p w14:paraId="259880F6" w14:textId="77777777" w:rsidR="007F56F0" w:rsidRDefault="007F56F0" w:rsidP="008F5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9503" w14:textId="0373BB42" w:rsidR="002B2EB0" w:rsidRDefault="002B2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309"/>
      <w:gridCol w:w="958"/>
      <w:gridCol w:w="4309"/>
    </w:tblGrid>
    <w:tr w:rsidR="009F01D5" w14:paraId="5E372890" w14:textId="77777777">
      <w:trPr>
        <w:trHeight w:val="151"/>
      </w:trPr>
      <w:tc>
        <w:tcPr>
          <w:tcW w:w="2250" w:type="pct"/>
          <w:tcBorders>
            <w:bottom w:val="single" w:sz="4" w:space="0" w:color="4F81BD" w:themeColor="accent1"/>
          </w:tcBorders>
        </w:tcPr>
        <w:p w14:paraId="0B2A9DC3" w14:textId="61292B6C" w:rsidR="009F01D5" w:rsidRDefault="009F01D5">
          <w:pPr>
            <w:pStyle w:val="Header"/>
            <w:rPr>
              <w:rFonts w:asciiTheme="majorHAnsi" w:eastAsiaTheme="majorEastAsia" w:hAnsiTheme="majorHAnsi" w:cstheme="majorBidi"/>
              <w:b/>
              <w:bCs/>
            </w:rPr>
          </w:pPr>
        </w:p>
      </w:tc>
      <w:tc>
        <w:tcPr>
          <w:tcW w:w="500" w:type="pct"/>
          <w:vMerge w:val="restart"/>
          <w:noWrap/>
          <w:vAlign w:val="center"/>
        </w:tcPr>
        <w:p w14:paraId="7CF2FAC8" w14:textId="77777777" w:rsidR="009F01D5" w:rsidRDefault="009F01D5" w:rsidP="009F01D5">
          <w:pPr>
            <w:pStyle w:val="NoSpacing"/>
            <w:jc w:val="center"/>
            <w:rPr>
              <w:rFonts w:asciiTheme="majorHAnsi" w:eastAsiaTheme="majorEastAsia" w:hAnsiTheme="majorHAnsi" w:cstheme="majorBidi"/>
            </w:rPr>
          </w:pPr>
          <w:r>
            <w:fldChar w:fldCharType="begin"/>
          </w:r>
          <w:r>
            <w:instrText xml:space="preserve"> PAGE  \* MERGEFORMAT </w:instrText>
          </w:r>
          <w:r>
            <w:fldChar w:fldCharType="separate"/>
          </w:r>
          <w:r w:rsidR="002740A2" w:rsidRPr="002740A2">
            <w:rPr>
              <w:rFonts w:asciiTheme="majorHAnsi" w:eastAsiaTheme="majorEastAsia" w:hAnsiTheme="majorHAnsi" w:cstheme="majorBidi"/>
              <w:b/>
              <w:bCs/>
              <w:noProof/>
            </w:rPr>
            <w:t>5</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14:paraId="108BCCA9" w14:textId="77777777" w:rsidR="009F01D5" w:rsidRDefault="009F01D5">
          <w:pPr>
            <w:pStyle w:val="Header"/>
            <w:rPr>
              <w:rFonts w:asciiTheme="majorHAnsi" w:eastAsiaTheme="majorEastAsia" w:hAnsiTheme="majorHAnsi" w:cstheme="majorBidi"/>
              <w:b/>
              <w:bCs/>
            </w:rPr>
          </w:pPr>
        </w:p>
      </w:tc>
    </w:tr>
    <w:tr w:rsidR="009F01D5" w14:paraId="657F6FCC" w14:textId="77777777">
      <w:trPr>
        <w:trHeight w:val="150"/>
      </w:trPr>
      <w:tc>
        <w:tcPr>
          <w:tcW w:w="2250" w:type="pct"/>
          <w:tcBorders>
            <w:top w:val="single" w:sz="4" w:space="0" w:color="4F81BD" w:themeColor="accent1"/>
          </w:tcBorders>
        </w:tcPr>
        <w:p w14:paraId="051C0CDC" w14:textId="77777777" w:rsidR="009F01D5" w:rsidRDefault="009F01D5">
          <w:pPr>
            <w:pStyle w:val="Header"/>
            <w:rPr>
              <w:rFonts w:asciiTheme="majorHAnsi" w:eastAsiaTheme="majorEastAsia" w:hAnsiTheme="majorHAnsi" w:cstheme="majorBidi"/>
              <w:b/>
              <w:bCs/>
            </w:rPr>
          </w:pPr>
        </w:p>
      </w:tc>
      <w:tc>
        <w:tcPr>
          <w:tcW w:w="500" w:type="pct"/>
          <w:vMerge/>
        </w:tcPr>
        <w:p w14:paraId="202600A8" w14:textId="77777777" w:rsidR="009F01D5" w:rsidRDefault="009F01D5">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6CF3F15D" w14:textId="77777777" w:rsidR="009F01D5" w:rsidRDefault="009F01D5">
          <w:pPr>
            <w:pStyle w:val="Header"/>
            <w:rPr>
              <w:rFonts w:asciiTheme="majorHAnsi" w:eastAsiaTheme="majorEastAsia" w:hAnsiTheme="majorHAnsi" w:cstheme="majorBidi"/>
              <w:b/>
              <w:bCs/>
            </w:rPr>
          </w:pPr>
        </w:p>
      </w:tc>
    </w:tr>
  </w:tbl>
  <w:p w14:paraId="64F0DE6B" w14:textId="77777777" w:rsidR="009F01D5" w:rsidRDefault="009F01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CC0A" w14:textId="6AF55776" w:rsidR="002B2EB0" w:rsidRDefault="002B2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46D4" w14:textId="77777777" w:rsidR="007F56F0" w:rsidRDefault="007F56F0" w:rsidP="008F5043">
      <w:pPr>
        <w:spacing w:after="0" w:line="240" w:lineRule="auto"/>
      </w:pPr>
      <w:r>
        <w:separator/>
      </w:r>
    </w:p>
  </w:footnote>
  <w:footnote w:type="continuationSeparator" w:id="0">
    <w:p w14:paraId="7F260EA2" w14:textId="77777777" w:rsidR="007F56F0" w:rsidRDefault="007F56F0" w:rsidP="008F5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B1BA" w14:textId="2A733DFF" w:rsidR="002B2EB0" w:rsidRDefault="002B2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8D4F" w14:textId="5BE9912C" w:rsidR="002B2EB0" w:rsidRDefault="002B2E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10AE" w14:textId="6B37EF70" w:rsidR="002B2EB0" w:rsidRDefault="002B2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40C7"/>
    <w:multiLevelType w:val="hybridMultilevel"/>
    <w:tmpl w:val="3D569C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618E9"/>
    <w:multiLevelType w:val="hybridMultilevel"/>
    <w:tmpl w:val="7300376C"/>
    <w:lvl w:ilvl="0" w:tplc="90987A3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E21B3"/>
    <w:multiLevelType w:val="hybridMultilevel"/>
    <w:tmpl w:val="32E281FA"/>
    <w:lvl w:ilvl="0" w:tplc="390CFA68">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0574E0"/>
    <w:multiLevelType w:val="hybridMultilevel"/>
    <w:tmpl w:val="59463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0D61D8"/>
    <w:multiLevelType w:val="hybridMultilevel"/>
    <w:tmpl w:val="8E32A1FE"/>
    <w:lvl w:ilvl="0" w:tplc="F75E518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E1C59"/>
    <w:multiLevelType w:val="hybridMultilevel"/>
    <w:tmpl w:val="DD9437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8055630"/>
    <w:multiLevelType w:val="hybridMultilevel"/>
    <w:tmpl w:val="2E90B2F2"/>
    <w:lvl w:ilvl="0" w:tplc="A9A6E5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1616DF"/>
    <w:multiLevelType w:val="hybridMultilevel"/>
    <w:tmpl w:val="447C955C"/>
    <w:lvl w:ilvl="0" w:tplc="2D8A56FA">
      <w:start w:val="3"/>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DE4D23"/>
    <w:multiLevelType w:val="hybridMultilevel"/>
    <w:tmpl w:val="5C58F80C"/>
    <w:lvl w:ilvl="0" w:tplc="2D8A56FA">
      <w:start w:val="3"/>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B04DE2"/>
    <w:multiLevelType w:val="hybridMultilevel"/>
    <w:tmpl w:val="0AC0ABA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D9D3456"/>
    <w:multiLevelType w:val="hybridMultilevel"/>
    <w:tmpl w:val="28C80568"/>
    <w:lvl w:ilvl="0" w:tplc="C4265E9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626703"/>
    <w:multiLevelType w:val="hybridMultilevel"/>
    <w:tmpl w:val="347836F0"/>
    <w:lvl w:ilvl="0" w:tplc="2D8A56FA">
      <w:start w:val="3"/>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2D4B32"/>
    <w:multiLevelType w:val="hybridMultilevel"/>
    <w:tmpl w:val="55C02A88"/>
    <w:lvl w:ilvl="0" w:tplc="AEA8013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63176C"/>
    <w:multiLevelType w:val="hybridMultilevel"/>
    <w:tmpl w:val="B2FE5060"/>
    <w:lvl w:ilvl="0" w:tplc="7CFA12B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04889"/>
    <w:multiLevelType w:val="hybridMultilevel"/>
    <w:tmpl w:val="28C80568"/>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F26C5D"/>
    <w:multiLevelType w:val="hybridMultilevel"/>
    <w:tmpl w:val="80D276C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2F1998"/>
    <w:multiLevelType w:val="hybridMultilevel"/>
    <w:tmpl w:val="764CA3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D382A16"/>
    <w:multiLevelType w:val="hybridMultilevel"/>
    <w:tmpl w:val="DDF8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299021">
    <w:abstractNumId w:val="3"/>
  </w:num>
  <w:num w:numId="2" w16cid:durableId="826484230">
    <w:abstractNumId w:val="17"/>
  </w:num>
  <w:num w:numId="3" w16cid:durableId="1317102174">
    <w:abstractNumId w:val="1"/>
  </w:num>
  <w:num w:numId="4" w16cid:durableId="397048411">
    <w:abstractNumId w:val="10"/>
  </w:num>
  <w:num w:numId="5" w16cid:durableId="2062122240">
    <w:abstractNumId w:val="14"/>
  </w:num>
  <w:num w:numId="6" w16cid:durableId="864177411">
    <w:abstractNumId w:val="6"/>
  </w:num>
  <w:num w:numId="7" w16cid:durableId="1751465462">
    <w:abstractNumId w:val="15"/>
  </w:num>
  <w:num w:numId="8" w16cid:durableId="1421292576">
    <w:abstractNumId w:val="13"/>
  </w:num>
  <w:num w:numId="9" w16cid:durableId="491796404">
    <w:abstractNumId w:val="7"/>
  </w:num>
  <w:num w:numId="10" w16cid:durableId="1181355851">
    <w:abstractNumId w:val="12"/>
  </w:num>
  <w:num w:numId="11" w16cid:durableId="1559317514">
    <w:abstractNumId w:val="11"/>
  </w:num>
  <w:num w:numId="12" w16cid:durableId="1111123852">
    <w:abstractNumId w:val="0"/>
  </w:num>
  <w:num w:numId="13" w16cid:durableId="294675333">
    <w:abstractNumId w:val="4"/>
  </w:num>
  <w:num w:numId="14" w16cid:durableId="234824215">
    <w:abstractNumId w:val="16"/>
  </w:num>
  <w:num w:numId="15" w16cid:durableId="1797285786">
    <w:abstractNumId w:val="8"/>
  </w:num>
  <w:num w:numId="16" w16cid:durableId="1784618806">
    <w:abstractNumId w:val="2"/>
  </w:num>
  <w:num w:numId="17" w16cid:durableId="212235379">
    <w:abstractNumId w:val="9"/>
  </w:num>
  <w:num w:numId="18" w16cid:durableId="927347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1A14"/>
    <w:rsid w:val="00002655"/>
    <w:rsid w:val="00003AA1"/>
    <w:rsid w:val="00006D8D"/>
    <w:rsid w:val="00007971"/>
    <w:rsid w:val="00010EB7"/>
    <w:rsid w:val="000136C7"/>
    <w:rsid w:val="00014D45"/>
    <w:rsid w:val="00015420"/>
    <w:rsid w:val="00016549"/>
    <w:rsid w:val="00017C6B"/>
    <w:rsid w:val="00017EAD"/>
    <w:rsid w:val="000201EB"/>
    <w:rsid w:val="00022E0A"/>
    <w:rsid w:val="00024222"/>
    <w:rsid w:val="00027C58"/>
    <w:rsid w:val="0003092D"/>
    <w:rsid w:val="00031152"/>
    <w:rsid w:val="0003289A"/>
    <w:rsid w:val="00034977"/>
    <w:rsid w:val="00035BFC"/>
    <w:rsid w:val="00035F73"/>
    <w:rsid w:val="00041532"/>
    <w:rsid w:val="00042036"/>
    <w:rsid w:val="00044969"/>
    <w:rsid w:val="0004526C"/>
    <w:rsid w:val="00047A50"/>
    <w:rsid w:val="0005051B"/>
    <w:rsid w:val="00051BFD"/>
    <w:rsid w:val="00052D79"/>
    <w:rsid w:val="00053000"/>
    <w:rsid w:val="000578CD"/>
    <w:rsid w:val="00061754"/>
    <w:rsid w:val="000623DA"/>
    <w:rsid w:val="00063669"/>
    <w:rsid w:val="000671AF"/>
    <w:rsid w:val="000708C0"/>
    <w:rsid w:val="00071C89"/>
    <w:rsid w:val="00072BA7"/>
    <w:rsid w:val="00073A09"/>
    <w:rsid w:val="0007424F"/>
    <w:rsid w:val="000744BE"/>
    <w:rsid w:val="0007483C"/>
    <w:rsid w:val="00076DA7"/>
    <w:rsid w:val="00084517"/>
    <w:rsid w:val="0008460D"/>
    <w:rsid w:val="00084DE1"/>
    <w:rsid w:val="00085184"/>
    <w:rsid w:val="00085EC3"/>
    <w:rsid w:val="0008739E"/>
    <w:rsid w:val="000876B6"/>
    <w:rsid w:val="000905AF"/>
    <w:rsid w:val="00092155"/>
    <w:rsid w:val="00092243"/>
    <w:rsid w:val="0009345A"/>
    <w:rsid w:val="00093779"/>
    <w:rsid w:val="00095D9C"/>
    <w:rsid w:val="0009748F"/>
    <w:rsid w:val="0009773C"/>
    <w:rsid w:val="00097FD3"/>
    <w:rsid w:val="000A3D75"/>
    <w:rsid w:val="000A3EF2"/>
    <w:rsid w:val="000B1BF6"/>
    <w:rsid w:val="000B1F6A"/>
    <w:rsid w:val="000B223E"/>
    <w:rsid w:val="000B4BFD"/>
    <w:rsid w:val="000B5F1A"/>
    <w:rsid w:val="000B642C"/>
    <w:rsid w:val="000B64F2"/>
    <w:rsid w:val="000C136D"/>
    <w:rsid w:val="000C33F8"/>
    <w:rsid w:val="000C6C6B"/>
    <w:rsid w:val="000C7BC5"/>
    <w:rsid w:val="000D24FB"/>
    <w:rsid w:val="000D5174"/>
    <w:rsid w:val="000D5B16"/>
    <w:rsid w:val="000D703D"/>
    <w:rsid w:val="000D73BD"/>
    <w:rsid w:val="000E5458"/>
    <w:rsid w:val="000E6B3C"/>
    <w:rsid w:val="000E7667"/>
    <w:rsid w:val="000E7DA2"/>
    <w:rsid w:val="000F2D17"/>
    <w:rsid w:val="000F5027"/>
    <w:rsid w:val="000F51A9"/>
    <w:rsid w:val="000F52A9"/>
    <w:rsid w:val="00100408"/>
    <w:rsid w:val="00103BB8"/>
    <w:rsid w:val="00106436"/>
    <w:rsid w:val="00106FF1"/>
    <w:rsid w:val="001100F5"/>
    <w:rsid w:val="001107D3"/>
    <w:rsid w:val="001113D7"/>
    <w:rsid w:val="00114BF2"/>
    <w:rsid w:val="00116B4E"/>
    <w:rsid w:val="00121663"/>
    <w:rsid w:val="001216BA"/>
    <w:rsid w:val="00121B4A"/>
    <w:rsid w:val="001220E3"/>
    <w:rsid w:val="00124BE8"/>
    <w:rsid w:val="001255F8"/>
    <w:rsid w:val="001256DD"/>
    <w:rsid w:val="00125A3D"/>
    <w:rsid w:val="00125BB9"/>
    <w:rsid w:val="00127F25"/>
    <w:rsid w:val="00130E4D"/>
    <w:rsid w:val="00131F4C"/>
    <w:rsid w:val="0013332E"/>
    <w:rsid w:val="0013381D"/>
    <w:rsid w:val="00146256"/>
    <w:rsid w:val="001466E5"/>
    <w:rsid w:val="001467C3"/>
    <w:rsid w:val="00147920"/>
    <w:rsid w:val="00150075"/>
    <w:rsid w:val="00150387"/>
    <w:rsid w:val="00152ECA"/>
    <w:rsid w:val="00153212"/>
    <w:rsid w:val="001536A7"/>
    <w:rsid w:val="001545FC"/>
    <w:rsid w:val="00160889"/>
    <w:rsid w:val="00160CC3"/>
    <w:rsid w:val="00163F0A"/>
    <w:rsid w:val="0016511D"/>
    <w:rsid w:val="00167B27"/>
    <w:rsid w:val="00170A6C"/>
    <w:rsid w:val="00172026"/>
    <w:rsid w:val="001721EF"/>
    <w:rsid w:val="00172765"/>
    <w:rsid w:val="00181648"/>
    <w:rsid w:val="00183E66"/>
    <w:rsid w:val="00184DED"/>
    <w:rsid w:val="001858CF"/>
    <w:rsid w:val="00187020"/>
    <w:rsid w:val="00191A02"/>
    <w:rsid w:val="00192D31"/>
    <w:rsid w:val="001933A9"/>
    <w:rsid w:val="00197889"/>
    <w:rsid w:val="001A138B"/>
    <w:rsid w:val="001A390B"/>
    <w:rsid w:val="001A6642"/>
    <w:rsid w:val="001B0071"/>
    <w:rsid w:val="001B2350"/>
    <w:rsid w:val="001B309B"/>
    <w:rsid w:val="001B3CF0"/>
    <w:rsid w:val="001B4867"/>
    <w:rsid w:val="001B5881"/>
    <w:rsid w:val="001C2A66"/>
    <w:rsid w:val="001C437A"/>
    <w:rsid w:val="001C4768"/>
    <w:rsid w:val="001C4AD2"/>
    <w:rsid w:val="001C65A2"/>
    <w:rsid w:val="001C6BE6"/>
    <w:rsid w:val="001C6E81"/>
    <w:rsid w:val="001C7A9E"/>
    <w:rsid w:val="001D0CCD"/>
    <w:rsid w:val="001D38B8"/>
    <w:rsid w:val="001D4939"/>
    <w:rsid w:val="001D5A3A"/>
    <w:rsid w:val="001D5B66"/>
    <w:rsid w:val="001D766D"/>
    <w:rsid w:val="001D766F"/>
    <w:rsid w:val="001E0466"/>
    <w:rsid w:val="001E0BDC"/>
    <w:rsid w:val="001E10AF"/>
    <w:rsid w:val="001E2666"/>
    <w:rsid w:val="001E5084"/>
    <w:rsid w:val="001E53CE"/>
    <w:rsid w:val="001E59BC"/>
    <w:rsid w:val="001E59E3"/>
    <w:rsid w:val="001E6139"/>
    <w:rsid w:val="001E6969"/>
    <w:rsid w:val="001F32D1"/>
    <w:rsid w:val="001F389A"/>
    <w:rsid w:val="001F7529"/>
    <w:rsid w:val="00205293"/>
    <w:rsid w:val="002059B1"/>
    <w:rsid w:val="002066FD"/>
    <w:rsid w:val="00206880"/>
    <w:rsid w:val="002078DE"/>
    <w:rsid w:val="00210D48"/>
    <w:rsid w:val="002120B1"/>
    <w:rsid w:val="002136D7"/>
    <w:rsid w:val="0021516B"/>
    <w:rsid w:val="00216162"/>
    <w:rsid w:val="00216E14"/>
    <w:rsid w:val="00217397"/>
    <w:rsid w:val="00217E81"/>
    <w:rsid w:val="00220DE9"/>
    <w:rsid w:val="00221122"/>
    <w:rsid w:val="00221CDF"/>
    <w:rsid w:val="002233C3"/>
    <w:rsid w:val="00223E72"/>
    <w:rsid w:val="002254BB"/>
    <w:rsid w:val="002314E5"/>
    <w:rsid w:val="002317E9"/>
    <w:rsid w:val="0023478D"/>
    <w:rsid w:val="00236D6A"/>
    <w:rsid w:val="00240003"/>
    <w:rsid w:val="0024171F"/>
    <w:rsid w:val="00241CC7"/>
    <w:rsid w:val="00245EB4"/>
    <w:rsid w:val="0024659A"/>
    <w:rsid w:val="0024738F"/>
    <w:rsid w:val="00250386"/>
    <w:rsid w:val="00250611"/>
    <w:rsid w:val="00253836"/>
    <w:rsid w:val="00253970"/>
    <w:rsid w:val="00253BAD"/>
    <w:rsid w:val="002541C7"/>
    <w:rsid w:val="002576E6"/>
    <w:rsid w:val="00257A83"/>
    <w:rsid w:val="00264B5E"/>
    <w:rsid w:val="00271725"/>
    <w:rsid w:val="0027395B"/>
    <w:rsid w:val="002740A2"/>
    <w:rsid w:val="00280C12"/>
    <w:rsid w:val="002838FD"/>
    <w:rsid w:val="002848D7"/>
    <w:rsid w:val="00284964"/>
    <w:rsid w:val="00285065"/>
    <w:rsid w:val="00286504"/>
    <w:rsid w:val="00287503"/>
    <w:rsid w:val="002900F4"/>
    <w:rsid w:val="00290E9B"/>
    <w:rsid w:val="002936A8"/>
    <w:rsid w:val="002940C5"/>
    <w:rsid w:val="002948C8"/>
    <w:rsid w:val="00294A12"/>
    <w:rsid w:val="00295263"/>
    <w:rsid w:val="002A2191"/>
    <w:rsid w:val="002A4DD4"/>
    <w:rsid w:val="002A7E33"/>
    <w:rsid w:val="002B041A"/>
    <w:rsid w:val="002B0C4E"/>
    <w:rsid w:val="002B2645"/>
    <w:rsid w:val="002B2855"/>
    <w:rsid w:val="002B2EB0"/>
    <w:rsid w:val="002B31C4"/>
    <w:rsid w:val="002B6E13"/>
    <w:rsid w:val="002B7A0A"/>
    <w:rsid w:val="002B7DDB"/>
    <w:rsid w:val="002C05FC"/>
    <w:rsid w:val="002C0A68"/>
    <w:rsid w:val="002C0FCB"/>
    <w:rsid w:val="002C15F0"/>
    <w:rsid w:val="002C2B0D"/>
    <w:rsid w:val="002C2E60"/>
    <w:rsid w:val="002C2E85"/>
    <w:rsid w:val="002C4863"/>
    <w:rsid w:val="002C4875"/>
    <w:rsid w:val="002C5450"/>
    <w:rsid w:val="002D09D7"/>
    <w:rsid w:val="002D134B"/>
    <w:rsid w:val="002D26C1"/>
    <w:rsid w:val="002D3099"/>
    <w:rsid w:val="002D4F00"/>
    <w:rsid w:val="002E259F"/>
    <w:rsid w:val="002E554E"/>
    <w:rsid w:val="002E6584"/>
    <w:rsid w:val="002E79D7"/>
    <w:rsid w:val="002E7A95"/>
    <w:rsid w:val="002E7F7C"/>
    <w:rsid w:val="002F0BCD"/>
    <w:rsid w:val="002F1E7D"/>
    <w:rsid w:val="002F2DD1"/>
    <w:rsid w:val="002F31C3"/>
    <w:rsid w:val="003017C8"/>
    <w:rsid w:val="00302F9F"/>
    <w:rsid w:val="0030560A"/>
    <w:rsid w:val="00307561"/>
    <w:rsid w:val="00310152"/>
    <w:rsid w:val="00312B56"/>
    <w:rsid w:val="00312F03"/>
    <w:rsid w:val="00314140"/>
    <w:rsid w:val="00316389"/>
    <w:rsid w:val="00316EEF"/>
    <w:rsid w:val="003176E2"/>
    <w:rsid w:val="00324CD4"/>
    <w:rsid w:val="00325128"/>
    <w:rsid w:val="00325499"/>
    <w:rsid w:val="003270CE"/>
    <w:rsid w:val="003303DF"/>
    <w:rsid w:val="0033460E"/>
    <w:rsid w:val="00334C26"/>
    <w:rsid w:val="00336128"/>
    <w:rsid w:val="0033704C"/>
    <w:rsid w:val="00340425"/>
    <w:rsid w:val="00340B33"/>
    <w:rsid w:val="00341D9F"/>
    <w:rsid w:val="003422DA"/>
    <w:rsid w:val="0034232F"/>
    <w:rsid w:val="00342CDD"/>
    <w:rsid w:val="00342E73"/>
    <w:rsid w:val="00344EFD"/>
    <w:rsid w:val="00352B2D"/>
    <w:rsid w:val="00354035"/>
    <w:rsid w:val="00354C20"/>
    <w:rsid w:val="00357BCF"/>
    <w:rsid w:val="00357E2E"/>
    <w:rsid w:val="003620C0"/>
    <w:rsid w:val="0036291D"/>
    <w:rsid w:val="00362E32"/>
    <w:rsid w:val="00363D8F"/>
    <w:rsid w:val="00373198"/>
    <w:rsid w:val="003735A7"/>
    <w:rsid w:val="00373C35"/>
    <w:rsid w:val="00373CFF"/>
    <w:rsid w:val="00376059"/>
    <w:rsid w:val="00377196"/>
    <w:rsid w:val="003774FB"/>
    <w:rsid w:val="00380ABF"/>
    <w:rsid w:val="00381EC1"/>
    <w:rsid w:val="00382165"/>
    <w:rsid w:val="00382F53"/>
    <w:rsid w:val="00383C49"/>
    <w:rsid w:val="0038490D"/>
    <w:rsid w:val="003865FB"/>
    <w:rsid w:val="00386C65"/>
    <w:rsid w:val="00387FC5"/>
    <w:rsid w:val="00390E6E"/>
    <w:rsid w:val="00391795"/>
    <w:rsid w:val="003951AD"/>
    <w:rsid w:val="003960DE"/>
    <w:rsid w:val="00397944"/>
    <w:rsid w:val="00397B25"/>
    <w:rsid w:val="003A081A"/>
    <w:rsid w:val="003A16FF"/>
    <w:rsid w:val="003A29F3"/>
    <w:rsid w:val="003A43B6"/>
    <w:rsid w:val="003A6B1E"/>
    <w:rsid w:val="003A7281"/>
    <w:rsid w:val="003B1091"/>
    <w:rsid w:val="003B2250"/>
    <w:rsid w:val="003B666D"/>
    <w:rsid w:val="003B6D2B"/>
    <w:rsid w:val="003C1696"/>
    <w:rsid w:val="003C55AA"/>
    <w:rsid w:val="003C63B0"/>
    <w:rsid w:val="003C646F"/>
    <w:rsid w:val="003C7F44"/>
    <w:rsid w:val="003D0277"/>
    <w:rsid w:val="003D10AF"/>
    <w:rsid w:val="003D3514"/>
    <w:rsid w:val="003D450E"/>
    <w:rsid w:val="003D47AD"/>
    <w:rsid w:val="003E0C54"/>
    <w:rsid w:val="003E1235"/>
    <w:rsid w:val="003E36C4"/>
    <w:rsid w:val="003E3AEC"/>
    <w:rsid w:val="003E46A7"/>
    <w:rsid w:val="003F2A05"/>
    <w:rsid w:val="003F30E3"/>
    <w:rsid w:val="003F427A"/>
    <w:rsid w:val="003F4BFD"/>
    <w:rsid w:val="003F706D"/>
    <w:rsid w:val="003F799D"/>
    <w:rsid w:val="003F7C29"/>
    <w:rsid w:val="003F7D62"/>
    <w:rsid w:val="00402ABF"/>
    <w:rsid w:val="00402F3C"/>
    <w:rsid w:val="004056FD"/>
    <w:rsid w:val="00405952"/>
    <w:rsid w:val="004072DF"/>
    <w:rsid w:val="00410BF9"/>
    <w:rsid w:val="0041391C"/>
    <w:rsid w:val="00413BB7"/>
    <w:rsid w:val="00413E6D"/>
    <w:rsid w:val="00413E7C"/>
    <w:rsid w:val="00415157"/>
    <w:rsid w:val="004234D1"/>
    <w:rsid w:val="00423C31"/>
    <w:rsid w:val="00424818"/>
    <w:rsid w:val="00425E6E"/>
    <w:rsid w:val="00426A60"/>
    <w:rsid w:val="0043184E"/>
    <w:rsid w:val="00433116"/>
    <w:rsid w:val="004358D7"/>
    <w:rsid w:val="004405E1"/>
    <w:rsid w:val="00443363"/>
    <w:rsid w:val="004440A7"/>
    <w:rsid w:val="00444C41"/>
    <w:rsid w:val="004461D6"/>
    <w:rsid w:val="004521C8"/>
    <w:rsid w:val="004572F1"/>
    <w:rsid w:val="0046010E"/>
    <w:rsid w:val="00460244"/>
    <w:rsid w:val="00460ACC"/>
    <w:rsid w:val="004617CE"/>
    <w:rsid w:val="00464F92"/>
    <w:rsid w:val="004657E9"/>
    <w:rsid w:val="00465EFF"/>
    <w:rsid w:val="00466121"/>
    <w:rsid w:val="004700C0"/>
    <w:rsid w:val="004705EC"/>
    <w:rsid w:val="00471155"/>
    <w:rsid w:val="0047116C"/>
    <w:rsid w:val="00472BC4"/>
    <w:rsid w:val="00472E4E"/>
    <w:rsid w:val="004735D6"/>
    <w:rsid w:val="00473A38"/>
    <w:rsid w:val="00474483"/>
    <w:rsid w:val="004774E1"/>
    <w:rsid w:val="004778A4"/>
    <w:rsid w:val="00481708"/>
    <w:rsid w:val="00486205"/>
    <w:rsid w:val="00486720"/>
    <w:rsid w:val="004876A0"/>
    <w:rsid w:val="00490B4A"/>
    <w:rsid w:val="00491C21"/>
    <w:rsid w:val="0049204D"/>
    <w:rsid w:val="0049247E"/>
    <w:rsid w:val="00492BDA"/>
    <w:rsid w:val="00492EA7"/>
    <w:rsid w:val="00494304"/>
    <w:rsid w:val="0049609B"/>
    <w:rsid w:val="004A092E"/>
    <w:rsid w:val="004A12D4"/>
    <w:rsid w:val="004A1DFE"/>
    <w:rsid w:val="004A2F18"/>
    <w:rsid w:val="004A56DA"/>
    <w:rsid w:val="004A5DCE"/>
    <w:rsid w:val="004A63C0"/>
    <w:rsid w:val="004B057A"/>
    <w:rsid w:val="004B2D12"/>
    <w:rsid w:val="004B3019"/>
    <w:rsid w:val="004B6AE9"/>
    <w:rsid w:val="004B724B"/>
    <w:rsid w:val="004B7D91"/>
    <w:rsid w:val="004B7DB5"/>
    <w:rsid w:val="004C248F"/>
    <w:rsid w:val="004C26DD"/>
    <w:rsid w:val="004C4991"/>
    <w:rsid w:val="004C648C"/>
    <w:rsid w:val="004D234E"/>
    <w:rsid w:val="004D3469"/>
    <w:rsid w:val="004D4FDF"/>
    <w:rsid w:val="004E0370"/>
    <w:rsid w:val="004E1000"/>
    <w:rsid w:val="004E1F53"/>
    <w:rsid w:val="004E4044"/>
    <w:rsid w:val="004E5D90"/>
    <w:rsid w:val="004E7494"/>
    <w:rsid w:val="004F0ECB"/>
    <w:rsid w:val="004F121A"/>
    <w:rsid w:val="004F31A7"/>
    <w:rsid w:val="004F3908"/>
    <w:rsid w:val="004F4DE9"/>
    <w:rsid w:val="005007EC"/>
    <w:rsid w:val="00503708"/>
    <w:rsid w:val="00503B4E"/>
    <w:rsid w:val="005041FA"/>
    <w:rsid w:val="00505CB2"/>
    <w:rsid w:val="00506F4E"/>
    <w:rsid w:val="005101EA"/>
    <w:rsid w:val="00510C5B"/>
    <w:rsid w:val="0051118E"/>
    <w:rsid w:val="00511E51"/>
    <w:rsid w:val="00512596"/>
    <w:rsid w:val="0051278B"/>
    <w:rsid w:val="0051572E"/>
    <w:rsid w:val="00515976"/>
    <w:rsid w:val="00515EEA"/>
    <w:rsid w:val="00517D2D"/>
    <w:rsid w:val="005214FD"/>
    <w:rsid w:val="005231BE"/>
    <w:rsid w:val="00524208"/>
    <w:rsid w:val="00527A91"/>
    <w:rsid w:val="00527B03"/>
    <w:rsid w:val="005331A0"/>
    <w:rsid w:val="0053443B"/>
    <w:rsid w:val="005413BF"/>
    <w:rsid w:val="0054371C"/>
    <w:rsid w:val="00544AB3"/>
    <w:rsid w:val="00544E14"/>
    <w:rsid w:val="0054631E"/>
    <w:rsid w:val="0055371C"/>
    <w:rsid w:val="00555A97"/>
    <w:rsid w:val="00557F7F"/>
    <w:rsid w:val="00561E9B"/>
    <w:rsid w:val="005627E8"/>
    <w:rsid w:val="00562A6E"/>
    <w:rsid w:val="005630DD"/>
    <w:rsid w:val="00566847"/>
    <w:rsid w:val="00573364"/>
    <w:rsid w:val="005735D2"/>
    <w:rsid w:val="00573CAF"/>
    <w:rsid w:val="0057435D"/>
    <w:rsid w:val="0057646A"/>
    <w:rsid w:val="005767DF"/>
    <w:rsid w:val="00576880"/>
    <w:rsid w:val="00576A68"/>
    <w:rsid w:val="005804BF"/>
    <w:rsid w:val="00582FA5"/>
    <w:rsid w:val="00584F4C"/>
    <w:rsid w:val="00587F1E"/>
    <w:rsid w:val="00590900"/>
    <w:rsid w:val="00591A67"/>
    <w:rsid w:val="005929A7"/>
    <w:rsid w:val="005948B3"/>
    <w:rsid w:val="00595C9F"/>
    <w:rsid w:val="005A0044"/>
    <w:rsid w:val="005A2179"/>
    <w:rsid w:val="005A51CA"/>
    <w:rsid w:val="005A6D67"/>
    <w:rsid w:val="005A7AB6"/>
    <w:rsid w:val="005B4B34"/>
    <w:rsid w:val="005B4B5D"/>
    <w:rsid w:val="005B4E8F"/>
    <w:rsid w:val="005B6290"/>
    <w:rsid w:val="005B6F3C"/>
    <w:rsid w:val="005B7743"/>
    <w:rsid w:val="005C0B18"/>
    <w:rsid w:val="005C0F99"/>
    <w:rsid w:val="005C3C83"/>
    <w:rsid w:val="005C3D68"/>
    <w:rsid w:val="005C46EB"/>
    <w:rsid w:val="005D07C2"/>
    <w:rsid w:val="005D4A27"/>
    <w:rsid w:val="005E03AF"/>
    <w:rsid w:val="005E1881"/>
    <w:rsid w:val="005E1ADD"/>
    <w:rsid w:val="005E29B5"/>
    <w:rsid w:val="005E321D"/>
    <w:rsid w:val="005E33E4"/>
    <w:rsid w:val="005E356F"/>
    <w:rsid w:val="005E4B9B"/>
    <w:rsid w:val="005E6FEE"/>
    <w:rsid w:val="005E7A0A"/>
    <w:rsid w:val="005E7C3B"/>
    <w:rsid w:val="005F096B"/>
    <w:rsid w:val="005F0BA1"/>
    <w:rsid w:val="005F11E4"/>
    <w:rsid w:val="005F1523"/>
    <w:rsid w:val="005F1C57"/>
    <w:rsid w:val="005F3455"/>
    <w:rsid w:val="005F3DF2"/>
    <w:rsid w:val="005F5CE6"/>
    <w:rsid w:val="005F7F86"/>
    <w:rsid w:val="00601A7E"/>
    <w:rsid w:val="00601D04"/>
    <w:rsid w:val="006038EE"/>
    <w:rsid w:val="00604FFB"/>
    <w:rsid w:val="00605DBF"/>
    <w:rsid w:val="0060608D"/>
    <w:rsid w:val="00606239"/>
    <w:rsid w:val="00606D19"/>
    <w:rsid w:val="00606F1D"/>
    <w:rsid w:val="0060763A"/>
    <w:rsid w:val="006076DD"/>
    <w:rsid w:val="006079D2"/>
    <w:rsid w:val="00607CF6"/>
    <w:rsid w:val="00611003"/>
    <w:rsid w:val="0061115C"/>
    <w:rsid w:val="0061119E"/>
    <w:rsid w:val="00611523"/>
    <w:rsid w:val="00613C0E"/>
    <w:rsid w:val="00614A5A"/>
    <w:rsid w:val="00614D5E"/>
    <w:rsid w:val="0061743F"/>
    <w:rsid w:val="006176C4"/>
    <w:rsid w:val="00617D90"/>
    <w:rsid w:val="00621886"/>
    <w:rsid w:val="00625587"/>
    <w:rsid w:val="00625C83"/>
    <w:rsid w:val="00626908"/>
    <w:rsid w:val="0063018E"/>
    <w:rsid w:val="0063247D"/>
    <w:rsid w:val="00634BDB"/>
    <w:rsid w:val="006351F7"/>
    <w:rsid w:val="00636390"/>
    <w:rsid w:val="006371E3"/>
    <w:rsid w:val="00637BDB"/>
    <w:rsid w:val="00637F6A"/>
    <w:rsid w:val="00641ACA"/>
    <w:rsid w:val="0064290F"/>
    <w:rsid w:val="00643C7A"/>
    <w:rsid w:val="00645F58"/>
    <w:rsid w:val="0064633F"/>
    <w:rsid w:val="0065139D"/>
    <w:rsid w:val="00651620"/>
    <w:rsid w:val="0065180C"/>
    <w:rsid w:val="006524E7"/>
    <w:rsid w:val="00654137"/>
    <w:rsid w:val="0066381E"/>
    <w:rsid w:val="006664F3"/>
    <w:rsid w:val="00666D28"/>
    <w:rsid w:val="00670791"/>
    <w:rsid w:val="00672D46"/>
    <w:rsid w:val="006746FA"/>
    <w:rsid w:val="00676159"/>
    <w:rsid w:val="00677D98"/>
    <w:rsid w:val="00681760"/>
    <w:rsid w:val="00681CF3"/>
    <w:rsid w:val="00682255"/>
    <w:rsid w:val="006837EB"/>
    <w:rsid w:val="006840F6"/>
    <w:rsid w:val="00685651"/>
    <w:rsid w:val="00686C23"/>
    <w:rsid w:val="00687C99"/>
    <w:rsid w:val="00691791"/>
    <w:rsid w:val="006924C3"/>
    <w:rsid w:val="006931AC"/>
    <w:rsid w:val="00693D24"/>
    <w:rsid w:val="00694C71"/>
    <w:rsid w:val="00695A65"/>
    <w:rsid w:val="00695E91"/>
    <w:rsid w:val="00696329"/>
    <w:rsid w:val="00697533"/>
    <w:rsid w:val="006A189B"/>
    <w:rsid w:val="006A1BCA"/>
    <w:rsid w:val="006A5A23"/>
    <w:rsid w:val="006B01C4"/>
    <w:rsid w:val="006B045E"/>
    <w:rsid w:val="006B276C"/>
    <w:rsid w:val="006B297E"/>
    <w:rsid w:val="006B54D4"/>
    <w:rsid w:val="006B5783"/>
    <w:rsid w:val="006B7931"/>
    <w:rsid w:val="006B7F05"/>
    <w:rsid w:val="006C2662"/>
    <w:rsid w:val="006C435D"/>
    <w:rsid w:val="006C4866"/>
    <w:rsid w:val="006C489D"/>
    <w:rsid w:val="006C4CE1"/>
    <w:rsid w:val="006C6ABF"/>
    <w:rsid w:val="006D1261"/>
    <w:rsid w:val="006D469F"/>
    <w:rsid w:val="006D5712"/>
    <w:rsid w:val="006D635A"/>
    <w:rsid w:val="006E1B1C"/>
    <w:rsid w:val="006E3383"/>
    <w:rsid w:val="006F13BC"/>
    <w:rsid w:val="006F2B0F"/>
    <w:rsid w:val="006F2B67"/>
    <w:rsid w:val="006F5065"/>
    <w:rsid w:val="006F6F84"/>
    <w:rsid w:val="00700DBF"/>
    <w:rsid w:val="007018DF"/>
    <w:rsid w:val="007021A5"/>
    <w:rsid w:val="007062A8"/>
    <w:rsid w:val="007071FA"/>
    <w:rsid w:val="00707347"/>
    <w:rsid w:val="00711141"/>
    <w:rsid w:val="0071120F"/>
    <w:rsid w:val="00713255"/>
    <w:rsid w:val="00713462"/>
    <w:rsid w:val="00713467"/>
    <w:rsid w:val="007157D3"/>
    <w:rsid w:val="0072070E"/>
    <w:rsid w:val="00723768"/>
    <w:rsid w:val="007246D9"/>
    <w:rsid w:val="00724E58"/>
    <w:rsid w:val="007264CF"/>
    <w:rsid w:val="007266FE"/>
    <w:rsid w:val="00727693"/>
    <w:rsid w:val="00727820"/>
    <w:rsid w:val="00730200"/>
    <w:rsid w:val="00731A56"/>
    <w:rsid w:val="007337B4"/>
    <w:rsid w:val="00733999"/>
    <w:rsid w:val="00733C33"/>
    <w:rsid w:val="007365D8"/>
    <w:rsid w:val="007369AD"/>
    <w:rsid w:val="00737059"/>
    <w:rsid w:val="007370C6"/>
    <w:rsid w:val="00743559"/>
    <w:rsid w:val="00743B3B"/>
    <w:rsid w:val="00745912"/>
    <w:rsid w:val="0074732D"/>
    <w:rsid w:val="00750566"/>
    <w:rsid w:val="00750D2B"/>
    <w:rsid w:val="00750DA0"/>
    <w:rsid w:val="00751985"/>
    <w:rsid w:val="007529FD"/>
    <w:rsid w:val="00752C3D"/>
    <w:rsid w:val="00754AE1"/>
    <w:rsid w:val="00756912"/>
    <w:rsid w:val="007607E3"/>
    <w:rsid w:val="00763C72"/>
    <w:rsid w:val="00765C40"/>
    <w:rsid w:val="0077075E"/>
    <w:rsid w:val="00771363"/>
    <w:rsid w:val="00774968"/>
    <w:rsid w:val="007752E6"/>
    <w:rsid w:val="00775411"/>
    <w:rsid w:val="00775BE3"/>
    <w:rsid w:val="00775C1A"/>
    <w:rsid w:val="00775EFA"/>
    <w:rsid w:val="0077724B"/>
    <w:rsid w:val="00780E68"/>
    <w:rsid w:val="00780F79"/>
    <w:rsid w:val="00781D5C"/>
    <w:rsid w:val="0078398E"/>
    <w:rsid w:val="007848B1"/>
    <w:rsid w:val="00790EED"/>
    <w:rsid w:val="00793956"/>
    <w:rsid w:val="0079688C"/>
    <w:rsid w:val="00797ED4"/>
    <w:rsid w:val="007A36EE"/>
    <w:rsid w:val="007A70FD"/>
    <w:rsid w:val="007B097D"/>
    <w:rsid w:val="007B1E61"/>
    <w:rsid w:val="007B2388"/>
    <w:rsid w:val="007B2988"/>
    <w:rsid w:val="007B462C"/>
    <w:rsid w:val="007B474A"/>
    <w:rsid w:val="007B4E0F"/>
    <w:rsid w:val="007B6C86"/>
    <w:rsid w:val="007C0590"/>
    <w:rsid w:val="007C2119"/>
    <w:rsid w:val="007C2D6F"/>
    <w:rsid w:val="007C4727"/>
    <w:rsid w:val="007C677B"/>
    <w:rsid w:val="007C73EE"/>
    <w:rsid w:val="007D03CA"/>
    <w:rsid w:val="007D51DB"/>
    <w:rsid w:val="007D7613"/>
    <w:rsid w:val="007E4BF3"/>
    <w:rsid w:val="007E64AF"/>
    <w:rsid w:val="007F1BE8"/>
    <w:rsid w:val="007F22C4"/>
    <w:rsid w:val="007F3687"/>
    <w:rsid w:val="007F56F0"/>
    <w:rsid w:val="007F6D58"/>
    <w:rsid w:val="007F79FF"/>
    <w:rsid w:val="0080055E"/>
    <w:rsid w:val="00800910"/>
    <w:rsid w:val="008014C3"/>
    <w:rsid w:val="00801E76"/>
    <w:rsid w:val="008047C9"/>
    <w:rsid w:val="008066E5"/>
    <w:rsid w:val="00807007"/>
    <w:rsid w:val="0081182B"/>
    <w:rsid w:val="00812107"/>
    <w:rsid w:val="008136E6"/>
    <w:rsid w:val="008145F8"/>
    <w:rsid w:val="00814B1A"/>
    <w:rsid w:val="00814C66"/>
    <w:rsid w:val="0081543E"/>
    <w:rsid w:val="00815889"/>
    <w:rsid w:val="008160F1"/>
    <w:rsid w:val="008169F0"/>
    <w:rsid w:val="008174DA"/>
    <w:rsid w:val="00817A0F"/>
    <w:rsid w:val="00820E83"/>
    <w:rsid w:val="008210BE"/>
    <w:rsid w:val="00821A4F"/>
    <w:rsid w:val="008227A0"/>
    <w:rsid w:val="00824EED"/>
    <w:rsid w:val="00826DBE"/>
    <w:rsid w:val="0083180F"/>
    <w:rsid w:val="00834FF1"/>
    <w:rsid w:val="00835A6F"/>
    <w:rsid w:val="00835E0C"/>
    <w:rsid w:val="008360F2"/>
    <w:rsid w:val="008364E8"/>
    <w:rsid w:val="00840AFB"/>
    <w:rsid w:val="008433E9"/>
    <w:rsid w:val="00844F83"/>
    <w:rsid w:val="00845327"/>
    <w:rsid w:val="0084656F"/>
    <w:rsid w:val="00846589"/>
    <w:rsid w:val="0084748C"/>
    <w:rsid w:val="008475FB"/>
    <w:rsid w:val="00847DE1"/>
    <w:rsid w:val="008510FA"/>
    <w:rsid w:val="00851973"/>
    <w:rsid w:val="00852FE9"/>
    <w:rsid w:val="00853D40"/>
    <w:rsid w:val="00854867"/>
    <w:rsid w:val="008574A6"/>
    <w:rsid w:val="00860D36"/>
    <w:rsid w:val="00861BE2"/>
    <w:rsid w:val="008630E7"/>
    <w:rsid w:val="00864EDB"/>
    <w:rsid w:val="00867480"/>
    <w:rsid w:val="00867F93"/>
    <w:rsid w:val="008709F8"/>
    <w:rsid w:val="00872A6D"/>
    <w:rsid w:val="0087377A"/>
    <w:rsid w:val="008749A5"/>
    <w:rsid w:val="0087530B"/>
    <w:rsid w:val="00883B3E"/>
    <w:rsid w:val="00884B3B"/>
    <w:rsid w:val="00893F2A"/>
    <w:rsid w:val="00895BEF"/>
    <w:rsid w:val="008A11D0"/>
    <w:rsid w:val="008A4C16"/>
    <w:rsid w:val="008A5436"/>
    <w:rsid w:val="008B2E94"/>
    <w:rsid w:val="008B3469"/>
    <w:rsid w:val="008B459A"/>
    <w:rsid w:val="008B606D"/>
    <w:rsid w:val="008C1A5B"/>
    <w:rsid w:val="008C42CB"/>
    <w:rsid w:val="008C54F3"/>
    <w:rsid w:val="008D2CFF"/>
    <w:rsid w:val="008D34DC"/>
    <w:rsid w:val="008D4C46"/>
    <w:rsid w:val="008D4F9F"/>
    <w:rsid w:val="008D51DD"/>
    <w:rsid w:val="008D54D5"/>
    <w:rsid w:val="008D7905"/>
    <w:rsid w:val="008D7A3E"/>
    <w:rsid w:val="008E2C0A"/>
    <w:rsid w:val="008E4A5B"/>
    <w:rsid w:val="008E6490"/>
    <w:rsid w:val="008E6785"/>
    <w:rsid w:val="008F061A"/>
    <w:rsid w:val="008F0B59"/>
    <w:rsid w:val="008F1810"/>
    <w:rsid w:val="008F2086"/>
    <w:rsid w:val="008F4933"/>
    <w:rsid w:val="008F5043"/>
    <w:rsid w:val="008F51CB"/>
    <w:rsid w:val="008F5EBE"/>
    <w:rsid w:val="008F7B64"/>
    <w:rsid w:val="008F7C91"/>
    <w:rsid w:val="00900580"/>
    <w:rsid w:val="00901040"/>
    <w:rsid w:val="00902CA9"/>
    <w:rsid w:val="00902F67"/>
    <w:rsid w:val="0090361F"/>
    <w:rsid w:val="0090573D"/>
    <w:rsid w:val="00906E13"/>
    <w:rsid w:val="009072B4"/>
    <w:rsid w:val="00915B8B"/>
    <w:rsid w:val="00915F19"/>
    <w:rsid w:val="0091746C"/>
    <w:rsid w:val="009206B0"/>
    <w:rsid w:val="00922484"/>
    <w:rsid w:val="0092387D"/>
    <w:rsid w:val="00925F3B"/>
    <w:rsid w:val="0093015E"/>
    <w:rsid w:val="0093092C"/>
    <w:rsid w:val="00930ECA"/>
    <w:rsid w:val="00931348"/>
    <w:rsid w:val="0093395E"/>
    <w:rsid w:val="00936BEC"/>
    <w:rsid w:val="00940DA2"/>
    <w:rsid w:val="009416DA"/>
    <w:rsid w:val="009419F5"/>
    <w:rsid w:val="009432D0"/>
    <w:rsid w:val="00945B8D"/>
    <w:rsid w:val="0095060B"/>
    <w:rsid w:val="00951888"/>
    <w:rsid w:val="00956AD2"/>
    <w:rsid w:val="009578F9"/>
    <w:rsid w:val="00957C43"/>
    <w:rsid w:val="00963470"/>
    <w:rsid w:val="0096439E"/>
    <w:rsid w:val="0096463B"/>
    <w:rsid w:val="00965B58"/>
    <w:rsid w:val="0096670F"/>
    <w:rsid w:val="00967293"/>
    <w:rsid w:val="009716F9"/>
    <w:rsid w:val="009726AB"/>
    <w:rsid w:val="009744C3"/>
    <w:rsid w:val="00977437"/>
    <w:rsid w:val="0098136B"/>
    <w:rsid w:val="00981FE9"/>
    <w:rsid w:val="00982197"/>
    <w:rsid w:val="00982F23"/>
    <w:rsid w:val="0098551D"/>
    <w:rsid w:val="0098577A"/>
    <w:rsid w:val="009870BF"/>
    <w:rsid w:val="009873BC"/>
    <w:rsid w:val="009907ED"/>
    <w:rsid w:val="00991268"/>
    <w:rsid w:val="009A04EB"/>
    <w:rsid w:val="009A3479"/>
    <w:rsid w:val="009A49F4"/>
    <w:rsid w:val="009B02E4"/>
    <w:rsid w:val="009B08BD"/>
    <w:rsid w:val="009B47FD"/>
    <w:rsid w:val="009B4AC0"/>
    <w:rsid w:val="009C0E05"/>
    <w:rsid w:val="009C11AF"/>
    <w:rsid w:val="009C14E8"/>
    <w:rsid w:val="009C2109"/>
    <w:rsid w:val="009C2A92"/>
    <w:rsid w:val="009C48CD"/>
    <w:rsid w:val="009C54F2"/>
    <w:rsid w:val="009C7502"/>
    <w:rsid w:val="009C7CEC"/>
    <w:rsid w:val="009D0EA1"/>
    <w:rsid w:val="009D1289"/>
    <w:rsid w:val="009D3D1F"/>
    <w:rsid w:val="009D64C1"/>
    <w:rsid w:val="009D64C9"/>
    <w:rsid w:val="009D7A60"/>
    <w:rsid w:val="009E1AC5"/>
    <w:rsid w:val="009E29C2"/>
    <w:rsid w:val="009E30F9"/>
    <w:rsid w:val="009E3752"/>
    <w:rsid w:val="009E3C6F"/>
    <w:rsid w:val="009E4276"/>
    <w:rsid w:val="009E676C"/>
    <w:rsid w:val="009E7BEA"/>
    <w:rsid w:val="009F01D5"/>
    <w:rsid w:val="009F023F"/>
    <w:rsid w:val="009F101D"/>
    <w:rsid w:val="009F1DB1"/>
    <w:rsid w:val="009F25B8"/>
    <w:rsid w:val="009F271A"/>
    <w:rsid w:val="009F30AD"/>
    <w:rsid w:val="009F3B61"/>
    <w:rsid w:val="009F3C9A"/>
    <w:rsid w:val="009F54D5"/>
    <w:rsid w:val="00A0277D"/>
    <w:rsid w:val="00A06DA4"/>
    <w:rsid w:val="00A140B1"/>
    <w:rsid w:val="00A15DC4"/>
    <w:rsid w:val="00A21076"/>
    <w:rsid w:val="00A23F05"/>
    <w:rsid w:val="00A2459A"/>
    <w:rsid w:val="00A25357"/>
    <w:rsid w:val="00A2542F"/>
    <w:rsid w:val="00A25F6B"/>
    <w:rsid w:val="00A27418"/>
    <w:rsid w:val="00A3158B"/>
    <w:rsid w:val="00A3256C"/>
    <w:rsid w:val="00A3435A"/>
    <w:rsid w:val="00A35162"/>
    <w:rsid w:val="00A36F7E"/>
    <w:rsid w:val="00A374A5"/>
    <w:rsid w:val="00A378F6"/>
    <w:rsid w:val="00A37F0F"/>
    <w:rsid w:val="00A40CAC"/>
    <w:rsid w:val="00A45100"/>
    <w:rsid w:val="00A4719C"/>
    <w:rsid w:val="00A521B6"/>
    <w:rsid w:val="00A54152"/>
    <w:rsid w:val="00A55AED"/>
    <w:rsid w:val="00A576A2"/>
    <w:rsid w:val="00A60998"/>
    <w:rsid w:val="00A70734"/>
    <w:rsid w:val="00A70C91"/>
    <w:rsid w:val="00A70DC5"/>
    <w:rsid w:val="00A712E3"/>
    <w:rsid w:val="00A721AB"/>
    <w:rsid w:val="00A72588"/>
    <w:rsid w:val="00A734A6"/>
    <w:rsid w:val="00A7403A"/>
    <w:rsid w:val="00A74F15"/>
    <w:rsid w:val="00A77525"/>
    <w:rsid w:val="00A804B4"/>
    <w:rsid w:val="00A92345"/>
    <w:rsid w:val="00A9471B"/>
    <w:rsid w:val="00A94F2B"/>
    <w:rsid w:val="00A952D0"/>
    <w:rsid w:val="00A953E5"/>
    <w:rsid w:val="00A9666D"/>
    <w:rsid w:val="00A96DD4"/>
    <w:rsid w:val="00AA0179"/>
    <w:rsid w:val="00AA2423"/>
    <w:rsid w:val="00AA4F16"/>
    <w:rsid w:val="00AA52A4"/>
    <w:rsid w:val="00AB0D09"/>
    <w:rsid w:val="00AB1366"/>
    <w:rsid w:val="00AB3624"/>
    <w:rsid w:val="00AB4B0A"/>
    <w:rsid w:val="00AB5CEA"/>
    <w:rsid w:val="00AB6775"/>
    <w:rsid w:val="00AC0587"/>
    <w:rsid w:val="00AC3989"/>
    <w:rsid w:val="00AC4C71"/>
    <w:rsid w:val="00AC5796"/>
    <w:rsid w:val="00AC5ABA"/>
    <w:rsid w:val="00AC6D73"/>
    <w:rsid w:val="00AD1583"/>
    <w:rsid w:val="00AD1DD4"/>
    <w:rsid w:val="00AD2328"/>
    <w:rsid w:val="00AD3236"/>
    <w:rsid w:val="00AD5C2D"/>
    <w:rsid w:val="00AD5FE6"/>
    <w:rsid w:val="00AD6369"/>
    <w:rsid w:val="00AD6433"/>
    <w:rsid w:val="00AD7118"/>
    <w:rsid w:val="00AD72B3"/>
    <w:rsid w:val="00AD75CB"/>
    <w:rsid w:val="00AE0B89"/>
    <w:rsid w:val="00AE3896"/>
    <w:rsid w:val="00AE4406"/>
    <w:rsid w:val="00AF1BB0"/>
    <w:rsid w:val="00AF4F71"/>
    <w:rsid w:val="00AF66E2"/>
    <w:rsid w:val="00AF6BB1"/>
    <w:rsid w:val="00AF72BC"/>
    <w:rsid w:val="00B003C1"/>
    <w:rsid w:val="00B01BDA"/>
    <w:rsid w:val="00B02A4C"/>
    <w:rsid w:val="00B0556F"/>
    <w:rsid w:val="00B05D25"/>
    <w:rsid w:val="00B05ED2"/>
    <w:rsid w:val="00B07469"/>
    <w:rsid w:val="00B07BF1"/>
    <w:rsid w:val="00B10415"/>
    <w:rsid w:val="00B117F2"/>
    <w:rsid w:val="00B11A44"/>
    <w:rsid w:val="00B12249"/>
    <w:rsid w:val="00B13F5B"/>
    <w:rsid w:val="00B157DD"/>
    <w:rsid w:val="00B221ED"/>
    <w:rsid w:val="00B22BA1"/>
    <w:rsid w:val="00B23821"/>
    <w:rsid w:val="00B24EA4"/>
    <w:rsid w:val="00B25E12"/>
    <w:rsid w:val="00B3019F"/>
    <w:rsid w:val="00B31375"/>
    <w:rsid w:val="00B321E7"/>
    <w:rsid w:val="00B370F8"/>
    <w:rsid w:val="00B37260"/>
    <w:rsid w:val="00B40319"/>
    <w:rsid w:val="00B416C7"/>
    <w:rsid w:val="00B445A0"/>
    <w:rsid w:val="00B47159"/>
    <w:rsid w:val="00B5151E"/>
    <w:rsid w:val="00B52F16"/>
    <w:rsid w:val="00B56004"/>
    <w:rsid w:val="00B5702B"/>
    <w:rsid w:val="00B57FF0"/>
    <w:rsid w:val="00B752CC"/>
    <w:rsid w:val="00B76016"/>
    <w:rsid w:val="00B76200"/>
    <w:rsid w:val="00B76210"/>
    <w:rsid w:val="00B7698E"/>
    <w:rsid w:val="00B77821"/>
    <w:rsid w:val="00B8017F"/>
    <w:rsid w:val="00B83489"/>
    <w:rsid w:val="00B8417D"/>
    <w:rsid w:val="00B841B8"/>
    <w:rsid w:val="00B84631"/>
    <w:rsid w:val="00B84A23"/>
    <w:rsid w:val="00B84B82"/>
    <w:rsid w:val="00B84C28"/>
    <w:rsid w:val="00B85687"/>
    <w:rsid w:val="00B859B5"/>
    <w:rsid w:val="00B872B9"/>
    <w:rsid w:val="00B90380"/>
    <w:rsid w:val="00B916AC"/>
    <w:rsid w:val="00B97205"/>
    <w:rsid w:val="00BA0D17"/>
    <w:rsid w:val="00BA1013"/>
    <w:rsid w:val="00BA36A7"/>
    <w:rsid w:val="00BA4043"/>
    <w:rsid w:val="00BA6D49"/>
    <w:rsid w:val="00BB0CE8"/>
    <w:rsid w:val="00BB0F82"/>
    <w:rsid w:val="00BB1E8A"/>
    <w:rsid w:val="00BB229E"/>
    <w:rsid w:val="00BB2A5E"/>
    <w:rsid w:val="00BB3290"/>
    <w:rsid w:val="00BB35FF"/>
    <w:rsid w:val="00BB4040"/>
    <w:rsid w:val="00BB40B6"/>
    <w:rsid w:val="00BB5AC1"/>
    <w:rsid w:val="00BB7B1B"/>
    <w:rsid w:val="00BB7B61"/>
    <w:rsid w:val="00BC0324"/>
    <w:rsid w:val="00BC0395"/>
    <w:rsid w:val="00BC0B77"/>
    <w:rsid w:val="00BC5A96"/>
    <w:rsid w:val="00BC6DBE"/>
    <w:rsid w:val="00BC7C25"/>
    <w:rsid w:val="00BD08F1"/>
    <w:rsid w:val="00BD17DF"/>
    <w:rsid w:val="00BD1B06"/>
    <w:rsid w:val="00BD21F8"/>
    <w:rsid w:val="00BD3D22"/>
    <w:rsid w:val="00BD4494"/>
    <w:rsid w:val="00BD6A0C"/>
    <w:rsid w:val="00BE028E"/>
    <w:rsid w:val="00BE163F"/>
    <w:rsid w:val="00BE167C"/>
    <w:rsid w:val="00BE1C3B"/>
    <w:rsid w:val="00BE1D99"/>
    <w:rsid w:val="00BE3A75"/>
    <w:rsid w:val="00BE3D1D"/>
    <w:rsid w:val="00BE41B5"/>
    <w:rsid w:val="00BE44EE"/>
    <w:rsid w:val="00BF0842"/>
    <w:rsid w:val="00BF32CB"/>
    <w:rsid w:val="00BF583E"/>
    <w:rsid w:val="00BF6C86"/>
    <w:rsid w:val="00BF6FFA"/>
    <w:rsid w:val="00C01486"/>
    <w:rsid w:val="00C01AA1"/>
    <w:rsid w:val="00C01EEA"/>
    <w:rsid w:val="00C06511"/>
    <w:rsid w:val="00C0768C"/>
    <w:rsid w:val="00C07DB0"/>
    <w:rsid w:val="00C124A4"/>
    <w:rsid w:val="00C12526"/>
    <w:rsid w:val="00C14A89"/>
    <w:rsid w:val="00C17D10"/>
    <w:rsid w:val="00C22347"/>
    <w:rsid w:val="00C252CE"/>
    <w:rsid w:val="00C25C10"/>
    <w:rsid w:val="00C266C1"/>
    <w:rsid w:val="00C30942"/>
    <w:rsid w:val="00C31639"/>
    <w:rsid w:val="00C318AB"/>
    <w:rsid w:val="00C323FB"/>
    <w:rsid w:val="00C342D8"/>
    <w:rsid w:val="00C34520"/>
    <w:rsid w:val="00C349E3"/>
    <w:rsid w:val="00C35C08"/>
    <w:rsid w:val="00C40612"/>
    <w:rsid w:val="00C40AF7"/>
    <w:rsid w:val="00C42A0A"/>
    <w:rsid w:val="00C438FC"/>
    <w:rsid w:val="00C43D11"/>
    <w:rsid w:val="00C4594E"/>
    <w:rsid w:val="00C46B43"/>
    <w:rsid w:val="00C50B1B"/>
    <w:rsid w:val="00C5125A"/>
    <w:rsid w:val="00C51808"/>
    <w:rsid w:val="00C5349A"/>
    <w:rsid w:val="00C53B09"/>
    <w:rsid w:val="00C54742"/>
    <w:rsid w:val="00C55D02"/>
    <w:rsid w:val="00C55E96"/>
    <w:rsid w:val="00C656C1"/>
    <w:rsid w:val="00C666A7"/>
    <w:rsid w:val="00C67E34"/>
    <w:rsid w:val="00C703E9"/>
    <w:rsid w:val="00C74306"/>
    <w:rsid w:val="00C75212"/>
    <w:rsid w:val="00C828EC"/>
    <w:rsid w:val="00C8517E"/>
    <w:rsid w:val="00C873B4"/>
    <w:rsid w:val="00C9089F"/>
    <w:rsid w:val="00C91028"/>
    <w:rsid w:val="00C91360"/>
    <w:rsid w:val="00C93035"/>
    <w:rsid w:val="00C962A2"/>
    <w:rsid w:val="00C966F5"/>
    <w:rsid w:val="00CA0E45"/>
    <w:rsid w:val="00CA15D2"/>
    <w:rsid w:val="00CA2594"/>
    <w:rsid w:val="00CA36B7"/>
    <w:rsid w:val="00CB0464"/>
    <w:rsid w:val="00CB0831"/>
    <w:rsid w:val="00CB13D7"/>
    <w:rsid w:val="00CB21A6"/>
    <w:rsid w:val="00CB2598"/>
    <w:rsid w:val="00CB3E12"/>
    <w:rsid w:val="00CB3FF0"/>
    <w:rsid w:val="00CB6AE1"/>
    <w:rsid w:val="00CB6DB7"/>
    <w:rsid w:val="00CC15D7"/>
    <w:rsid w:val="00CC24A4"/>
    <w:rsid w:val="00CC3B38"/>
    <w:rsid w:val="00CC3FE2"/>
    <w:rsid w:val="00CC51C1"/>
    <w:rsid w:val="00CC5760"/>
    <w:rsid w:val="00CC6FC5"/>
    <w:rsid w:val="00CC789C"/>
    <w:rsid w:val="00CD12DD"/>
    <w:rsid w:val="00CD3405"/>
    <w:rsid w:val="00CD61DC"/>
    <w:rsid w:val="00CD75FA"/>
    <w:rsid w:val="00CE076C"/>
    <w:rsid w:val="00CE327E"/>
    <w:rsid w:val="00CE52B5"/>
    <w:rsid w:val="00CE6301"/>
    <w:rsid w:val="00CF2593"/>
    <w:rsid w:val="00CF2CF0"/>
    <w:rsid w:val="00CF3873"/>
    <w:rsid w:val="00CF3C8D"/>
    <w:rsid w:val="00CF40D3"/>
    <w:rsid w:val="00CF5013"/>
    <w:rsid w:val="00CF6C24"/>
    <w:rsid w:val="00CF7E6C"/>
    <w:rsid w:val="00D01CFB"/>
    <w:rsid w:val="00D033A2"/>
    <w:rsid w:val="00D0592B"/>
    <w:rsid w:val="00D0608D"/>
    <w:rsid w:val="00D06223"/>
    <w:rsid w:val="00D063D9"/>
    <w:rsid w:val="00D0689B"/>
    <w:rsid w:val="00D07F64"/>
    <w:rsid w:val="00D10CDA"/>
    <w:rsid w:val="00D10D66"/>
    <w:rsid w:val="00D1155B"/>
    <w:rsid w:val="00D12FBE"/>
    <w:rsid w:val="00D133BF"/>
    <w:rsid w:val="00D164FD"/>
    <w:rsid w:val="00D21EEB"/>
    <w:rsid w:val="00D239C6"/>
    <w:rsid w:val="00D26B16"/>
    <w:rsid w:val="00D32D08"/>
    <w:rsid w:val="00D33DD9"/>
    <w:rsid w:val="00D36A93"/>
    <w:rsid w:val="00D37FB0"/>
    <w:rsid w:val="00D41A14"/>
    <w:rsid w:val="00D43723"/>
    <w:rsid w:val="00D476AF"/>
    <w:rsid w:val="00D50F01"/>
    <w:rsid w:val="00D56450"/>
    <w:rsid w:val="00D56F7E"/>
    <w:rsid w:val="00D576DB"/>
    <w:rsid w:val="00D600FD"/>
    <w:rsid w:val="00D60172"/>
    <w:rsid w:val="00D6025D"/>
    <w:rsid w:val="00D64726"/>
    <w:rsid w:val="00D64A56"/>
    <w:rsid w:val="00D66BD3"/>
    <w:rsid w:val="00D70ADB"/>
    <w:rsid w:val="00D73733"/>
    <w:rsid w:val="00D737F7"/>
    <w:rsid w:val="00D769B4"/>
    <w:rsid w:val="00D773BD"/>
    <w:rsid w:val="00D77941"/>
    <w:rsid w:val="00D77FD9"/>
    <w:rsid w:val="00D82498"/>
    <w:rsid w:val="00D830D7"/>
    <w:rsid w:val="00D84B9A"/>
    <w:rsid w:val="00D86E16"/>
    <w:rsid w:val="00D87085"/>
    <w:rsid w:val="00D875FB"/>
    <w:rsid w:val="00D87895"/>
    <w:rsid w:val="00D902DB"/>
    <w:rsid w:val="00D9219E"/>
    <w:rsid w:val="00D9392E"/>
    <w:rsid w:val="00D94590"/>
    <w:rsid w:val="00D9515B"/>
    <w:rsid w:val="00D95B11"/>
    <w:rsid w:val="00D97394"/>
    <w:rsid w:val="00D973FF"/>
    <w:rsid w:val="00DA0575"/>
    <w:rsid w:val="00DA1020"/>
    <w:rsid w:val="00DA292B"/>
    <w:rsid w:val="00DB1C53"/>
    <w:rsid w:val="00DB3948"/>
    <w:rsid w:val="00DB485F"/>
    <w:rsid w:val="00DB4F96"/>
    <w:rsid w:val="00DB6472"/>
    <w:rsid w:val="00DC46E3"/>
    <w:rsid w:val="00DC502C"/>
    <w:rsid w:val="00DC7899"/>
    <w:rsid w:val="00DD0CCF"/>
    <w:rsid w:val="00DD229F"/>
    <w:rsid w:val="00DD2F84"/>
    <w:rsid w:val="00DD3048"/>
    <w:rsid w:val="00DD40D1"/>
    <w:rsid w:val="00DD5490"/>
    <w:rsid w:val="00DD54C6"/>
    <w:rsid w:val="00DD6B4E"/>
    <w:rsid w:val="00DE0D80"/>
    <w:rsid w:val="00DE1BD6"/>
    <w:rsid w:val="00DE1CDB"/>
    <w:rsid w:val="00DE22BC"/>
    <w:rsid w:val="00DE25B9"/>
    <w:rsid w:val="00DE304A"/>
    <w:rsid w:val="00DE6915"/>
    <w:rsid w:val="00DF0A11"/>
    <w:rsid w:val="00DF2687"/>
    <w:rsid w:val="00DF2B36"/>
    <w:rsid w:val="00DF2C71"/>
    <w:rsid w:val="00DF3820"/>
    <w:rsid w:val="00DF4E46"/>
    <w:rsid w:val="00DF52E7"/>
    <w:rsid w:val="00DF53BD"/>
    <w:rsid w:val="00DF5656"/>
    <w:rsid w:val="00DF6ED5"/>
    <w:rsid w:val="00E00798"/>
    <w:rsid w:val="00E017F8"/>
    <w:rsid w:val="00E01963"/>
    <w:rsid w:val="00E01EC6"/>
    <w:rsid w:val="00E05D87"/>
    <w:rsid w:val="00E07CED"/>
    <w:rsid w:val="00E11B99"/>
    <w:rsid w:val="00E13D26"/>
    <w:rsid w:val="00E16D9E"/>
    <w:rsid w:val="00E20441"/>
    <w:rsid w:val="00E23661"/>
    <w:rsid w:val="00E26D9F"/>
    <w:rsid w:val="00E311C8"/>
    <w:rsid w:val="00E31E12"/>
    <w:rsid w:val="00E3201F"/>
    <w:rsid w:val="00E323C0"/>
    <w:rsid w:val="00E32FA0"/>
    <w:rsid w:val="00E332F9"/>
    <w:rsid w:val="00E35906"/>
    <w:rsid w:val="00E35969"/>
    <w:rsid w:val="00E36064"/>
    <w:rsid w:val="00E364ED"/>
    <w:rsid w:val="00E367D2"/>
    <w:rsid w:val="00E43618"/>
    <w:rsid w:val="00E44D2C"/>
    <w:rsid w:val="00E464F3"/>
    <w:rsid w:val="00E51CD1"/>
    <w:rsid w:val="00E52815"/>
    <w:rsid w:val="00E5442C"/>
    <w:rsid w:val="00E54CAD"/>
    <w:rsid w:val="00E562CB"/>
    <w:rsid w:val="00E616CF"/>
    <w:rsid w:val="00E65533"/>
    <w:rsid w:val="00E655DB"/>
    <w:rsid w:val="00E65790"/>
    <w:rsid w:val="00E67A55"/>
    <w:rsid w:val="00E70083"/>
    <w:rsid w:val="00E7015A"/>
    <w:rsid w:val="00E72899"/>
    <w:rsid w:val="00E732A8"/>
    <w:rsid w:val="00E75499"/>
    <w:rsid w:val="00E809AA"/>
    <w:rsid w:val="00E84337"/>
    <w:rsid w:val="00E851A8"/>
    <w:rsid w:val="00E85866"/>
    <w:rsid w:val="00E85F8D"/>
    <w:rsid w:val="00E90B1F"/>
    <w:rsid w:val="00E93621"/>
    <w:rsid w:val="00E93A4F"/>
    <w:rsid w:val="00E93F60"/>
    <w:rsid w:val="00E9548A"/>
    <w:rsid w:val="00E970AF"/>
    <w:rsid w:val="00E97A3C"/>
    <w:rsid w:val="00EA1A1B"/>
    <w:rsid w:val="00EA68E4"/>
    <w:rsid w:val="00EA6E42"/>
    <w:rsid w:val="00EB283F"/>
    <w:rsid w:val="00EB2EC2"/>
    <w:rsid w:val="00EB5EB5"/>
    <w:rsid w:val="00EB6572"/>
    <w:rsid w:val="00EB7105"/>
    <w:rsid w:val="00EC143C"/>
    <w:rsid w:val="00EC2343"/>
    <w:rsid w:val="00EC2BD5"/>
    <w:rsid w:val="00EC2F16"/>
    <w:rsid w:val="00EC444E"/>
    <w:rsid w:val="00EC684C"/>
    <w:rsid w:val="00EC6DAE"/>
    <w:rsid w:val="00ED2DAD"/>
    <w:rsid w:val="00ED3C2F"/>
    <w:rsid w:val="00ED6FC7"/>
    <w:rsid w:val="00EE3EF5"/>
    <w:rsid w:val="00EE5687"/>
    <w:rsid w:val="00EE7D08"/>
    <w:rsid w:val="00EF1297"/>
    <w:rsid w:val="00EF1924"/>
    <w:rsid w:val="00EF28FA"/>
    <w:rsid w:val="00EF3607"/>
    <w:rsid w:val="00EF3E13"/>
    <w:rsid w:val="00EF403C"/>
    <w:rsid w:val="00EF4AAD"/>
    <w:rsid w:val="00EF4B51"/>
    <w:rsid w:val="00EF720B"/>
    <w:rsid w:val="00EF788E"/>
    <w:rsid w:val="00F01D6C"/>
    <w:rsid w:val="00F023A1"/>
    <w:rsid w:val="00F03DE5"/>
    <w:rsid w:val="00F0720A"/>
    <w:rsid w:val="00F12088"/>
    <w:rsid w:val="00F15B33"/>
    <w:rsid w:val="00F16665"/>
    <w:rsid w:val="00F169BA"/>
    <w:rsid w:val="00F224BB"/>
    <w:rsid w:val="00F238F3"/>
    <w:rsid w:val="00F23ADE"/>
    <w:rsid w:val="00F2483E"/>
    <w:rsid w:val="00F24C48"/>
    <w:rsid w:val="00F24E90"/>
    <w:rsid w:val="00F256AB"/>
    <w:rsid w:val="00F25A30"/>
    <w:rsid w:val="00F26022"/>
    <w:rsid w:val="00F27BD3"/>
    <w:rsid w:val="00F30278"/>
    <w:rsid w:val="00F31DAA"/>
    <w:rsid w:val="00F34126"/>
    <w:rsid w:val="00F403E6"/>
    <w:rsid w:val="00F42FCD"/>
    <w:rsid w:val="00F43760"/>
    <w:rsid w:val="00F44741"/>
    <w:rsid w:val="00F45369"/>
    <w:rsid w:val="00F46AA5"/>
    <w:rsid w:val="00F54EEF"/>
    <w:rsid w:val="00F55023"/>
    <w:rsid w:val="00F55FD8"/>
    <w:rsid w:val="00F56B6E"/>
    <w:rsid w:val="00F60960"/>
    <w:rsid w:val="00F60F81"/>
    <w:rsid w:val="00F61DEF"/>
    <w:rsid w:val="00F62AFA"/>
    <w:rsid w:val="00F6459B"/>
    <w:rsid w:val="00F64E55"/>
    <w:rsid w:val="00F671F8"/>
    <w:rsid w:val="00F67B45"/>
    <w:rsid w:val="00F67C0F"/>
    <w:rsid w:val="00F73F0A"/>
    <w:rsid w:val="00F74ADD"/>
    <w:rsid w:val="00F75086"/>
    <w:rsid w:val="00F812BD"/>
    <w:rsid w:val="00F81ABA"/>
    <w:rsid w:val="00F8386B"/>
    <w:rsid w:val="00F84C91"/>
    <w:rsid w:val="00F84D51"/>
    <w:rsid w:val="00F858F3"/>
    <w:rsid w:val="00F912F1"/>
    <w:rsid w:val="00F93B6B"/>
    <w:rsid w:val="00F96741"/>
    <w:rsid w:val="00FA0D80"/>
    <w:rsid w:val="00FA39AA"/>
    <w:rsid w:val="00FA5190"/>
    <w:rsid w:val="00FA5DAA"/>
    <w:rsid w:val="00FA669D"/>
    <w:rsid w:val="00FA6922"/>
    <w:rsid w:val="00FA6B23"/>
    <w:rsid w:val="00FA6F8E"/>
    <w:rsid w:val="00FA7B83"/>
    <w:rsid w:val="00FB1841"/>
    <w:rsid w:val="00FB20E6"/>
    <w:rsid w:val="00FB21EE"/>
    <w:rsid w:val="00FB2D62"/>
    <w:rsid w:val="00FB702A"/>
    <w:rsid w:val="00FC1106"/>
    <w:rsid w:val="00FC1764"/>
    <w:rsid w:val="00FC3AA0"/>
    <w:rsid w:val="00FC4168"/>
    <w:rsid w:val="00FC48CD"/>
    <w:rsid w:val="00FC5549"/>
    <w:rsid w:val="00FC6738"/>
    <w:rsid w:val="00FC7F92"/>
    <w:rsid w:val="00FD0333"/>
    <w:rsid w:val="00FD198B"/>
    <w:rsid w:val="00FD2AE3"/>
    <w:rsid w:val="00FD2D3C"/>
    <w:rsid w:val="00FD3B4D"/>
    <w:rsid w:val="00FD4DD6"/>
    <w:rsid w:val="00FD6C39"/>
    <w:rsid w:val="00FD7665"/>
    <w:rsid w:val="00FD7C63"/>
    <w:rsid w:val="00FE2BF5"/>
    <w:rsid w:val="00FE4347"/>
    <w:rsid w:val="00FE4AD3"/>
    <w:rsid w:val="00FE6D17"/>
    <w:rsid w:val="00FE6EE8"/>
    <w:rsid w:val="00FE7308"/>
    <w:rsid w:val="00FF13ED"/>
    <w:rsid w:val="00FF20E2"/>
    <w:rsid w:val="00FF3038"/>
    <w:rsid w:val="00FF4B75"/>
    <w:rsid w:val="00FF6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54F10"/>
  <w15:docId w15:val="{DB9C294B-D76A-40E9-901A-F55FFAF5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B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15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42CD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2CD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655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533"/>
    <w:rPr>
      <w:rFonts w:ascii="Tahoma" w:hAnsi="Tahoma" w:cs="Tahoma"/>
      <w:sz w:val="16"/>
      <w:szCs w:val="16"/>
    </w:rPr>
  </w:style>
  <w:style w:type="character" w:customStyle="1" w:styleId="Heading1Char">
    <w:name w:val="Heading 1 Char"/>
    <w:basedOn w:val="DefaultParagraphFont"/>
    <w:link w:val="Heading1"/>
    <w:uiPriority w:val="9"/>
    <w:rsid w:val="007F1BE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F1BE8"/>
    <w:pPr>
      <w:ind w:left="720"/>
      <w:contextualSpacing/>
    </w:pPr>
  </w:style>
  <w:style w:type="character" w:styleId="Hyperlink">
    <w:name w:val="Hyperlink"/>
    <w:basedOn w:val="DefaultParagraphFont"/>
    <w:uiPriority w:val="99"/>
    <w:unhideWhenUsed/>
    <w:rsid w:val="00867480"/>
    <w:rPr>
      <w:color w:val="0000FF" w:themeColor="hyperlink"/>
      <w:u w:val="single"/>
    </w:rPr>
  </w:style>
  <w:style w:type="table" w:styleId="TableGrid">
    <w:name w:val="Table Grid"/>
    <w:basedOn w:val="TableNormal"/>
    <w:uiPriority w:val="59"/>
    <w:rsid w:val="00867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C15F0"/>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D164FD"/>
    <w:pPr>
      <w:outlineLvl w:val="9"/>
    </w:pPr>
    <w:rPr>
      <w:lang w:eastAsia="ja-JP"/>
    </w:rPr>
  </w:style>
  <w:style w:type="paragraph" w:styleId="TOC1">
    <w:name w:val="toc 1"/>
    <w:basedOn w:val="Normal"/>
    <w:next w:val="Normal"/>
    <w:autoRedefine/>
    <w:uiPriority w:val="39"/>
    <w:unhideWhenUsed/>
    <w:rsid w:val="00D164FD"/>
    <w:pPr>
      <w:spacing w:after="100"/>
    </w:pPr>
  </w:style>
  <w:style w:type="paragraph" w:styleId="TOC2">
    <w:name w:val="toc 2"/>
    <w:basedOn w:val="Normal"/>
    <w:next w:val="Normal"/>
    <w:autoRedefine/>
    <w:uiPriority w:val="39"/>
    <w:unhideWhenUsed/>
    <w:rsid w:val="00D164FD"/>
    <w:pPr>
      <w:spacing w:after="100"/>
      <w:ind w:left="220"/>
    </w:pPr>
  </w:style>
  <w:style w:type="paragraph" w:styleId="Header">
    <w:name w:val="header"/>
    <w:basedOn w:val="Normal"/>
    <w:link w:val="HeaderChar"/>
    <w:uiPriority w:val="99"/>
    <w:unhideWhenUsed/>
    <w:rsid w:val="008F5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043"/>
  </w:style>
  <w:style w:type="paragraph" w:styleId="Footer">
    <w:name w:val="footer"/>
    <w:basedOn w:val="Normal"/>
    <w:link w:val="FooterChar"/>
    <w:uiPriority w:val="99"/>
    <w:unhideWhenUsed/>
    <w:rsid w:val="008F5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043"/>
  </w:style>
  <w:style w:type="paragraph" w:styleId="NoSpacing">
    <w:name w:val="No Spacing"/>
    <w:link w:val="NoSpacingChar"/>
    <w:uiPriority w:val="1"/>
    <w:qFormat/>
    <w:rsid w:val="008F504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5043"/>
    <w:rPr>
      <w:rFonts w:eastAsiaTheme="minorEastAsia"/>
      <w:lang w:eastAsia="ja-JP"/>
    </w:rPr>
  </w:style>
  <w:style w:type="paragraph" w:customStyle="1" w:styleId="Default">
    <w:name w:val="Default"/>
    <w:rsid w:val="00D87085"/>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061754"/>
    <w:rPr>
      <w:sz w:val="16"/>
      <w:szCs w:val="16"/>
    </w:rPr>
  </w:style>
  <w:style w:type="paragraph" w:styleId="CommentText">
    <w:name w:val="annotation text"/>
    <w:basedOn w:val="Normal"/>
    <w:link w:val="CommentTextChar"/>
    <w:uiPriority w:val="99"/>
    <w:semiHidden/>
    <w:unhideWhenUsed/>
    <w:rsid w:val="00061754"/>
    <w:pPr>
      <w:spacing w:line="240" w:lineRule="auto"/>
    </w:pPr>
    <w:rPr>
      <w:sz w:val="20"/>
      <w:szCs w:val="20"/>
    </w:rPr>
  </w:style>
  <w:style w:type="character" w:customStyle="1" w:styleId="CommentTextChar">
    <w:name w:val="Comment Text Char"/>
    <w:basedOn w:val="DefaultParagraphFont"/>
    <w:link w:val="CommentText"/>
    <w:uiPriority w:val="99"/>
    <w:semiHidden/>
    <w:rsid w:val="00061754"/>
    <w:rPr>
      <w:sz w:val="20"/>
      <w:szCs w:val="20"/>
    </w:rPr>
  </w:style>
  <w:style w:type="paragraph" w:styleId="CommentSubject">
    <w:name w:val="annotation subject"/>
    <w:basedOn w:val="CommentText"/>
    <w:next w:val="CommentText"/>
    <w:link w:val="CommentSubjectChar"/>
    <w:uiPriority w:val="99"/>
    <w:semiHidden/>
    <w:unhideWhenUsed/>
    <w:rsid w:val="00061754"/>
    <w:rPr>
      <w:b/>
      <w:bCs/>
    </w:rPr>
  </w:style>
  <w:style w:type="character" w:customStyle="1" w:styleId="CommentSubjectChar">
    <w:name w:val="Comment Subject Char"/>
    <w:basedOn w:val="CommentTextChar"/>
    <w:link w:val="CommentSubject"/>
    <w:uiPriority w:val="99"/>
    <w:semiHidden/>
    <w:rsid w:val="00061754"/>
    <w:rPr>
      <w:b/>
      <w:bCs/>
      <w:sz w:val="20"/>
      <w:szCs w:val="20"/>
    </w:rPr>
  </w:style>
  <w:style w:type="paragraph" w:styleId="Bibliography">
    <w:name w:val="Bibliography"/>
    <w:basedOn w:val="Normal"/>
    <w:next w:val="Normal"/>
    <w:uiPriority w:val="37"/>
    <w:unhideWhenUsed/>
    <w:rsid w:val="00383C49"/>
  </w:style>
  <w:style w:type="paragraph" w:styleId="Caption">
    <w:name w:val="caption"/>
    <w:basedOn w:val="Normal"/>
    <w:next w:val="Normal"/>
    <w:uiPriority w:val="35"/>
    <w:unhideWhenUsed/>
    <w:qFormat/>
    <w:rsid w:val="00CC3B38"/>
    <w:pPr>
      <w:spacing w:line="240" w:lineRule="auto"/>
    </w:pPr>
    <w:rPr>
      <w:i/>
      <w:iCs/>
      <w:color w:val="1F497D" w:themeColor="text2"/>
      <w:sz w:val="18"/>
      <w:szCs w:val="18"/>
    </w:rPr>
  </w:style>
  <w:style w:type="paragraph" w:styleId="NormalWeb">
    <w:name w:val="Normal (Web)"/>
    <w:basedOn w:val="Normal"/>
    <w:uiPriority w:val="99"/>
    <w:semiHidden/>
    <w:unhideWhenUsed/>
    <w:rsid w:val="00EA1A1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4F121A"/>
    <w:rPr>
      <w:color w:val="666666"/>
    </w:rPr>
  </w:style>
  <w:style w:type="character" w:styleId="UnresolvedMention">
    <w:name w:val="Unresolved Mention"/>
    <w:basedOn w:val="DefaultParagraphFont"/>
    <w:uiPriority w:val="99"/>
    <w:semiHidden/>
    <w:unhideWhenUsed/>
    <w:rsid w:val="00900580"/>
    <w:rPr>
      <w:color w:val="605E5C"/>
      <w:shd w:val="clear" w:color="auto" w:fill="E1DFDD"/>
    </w:rPr>
  </w:style>
  <w:style w:type="paragraph" w:styleId="TableofFigures">
    <w:name w:val="table of figures"/>
    <w:basedOn w:val="Normal"/>
    <w:next w:val="Normal"/>
    <w:uiPriority w:val="99"/>
    <w:unhideWhenUsed/>
    <w:rsid w:val="00003A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101">
      <w:bodyDiv w:val="1"/>
      <w:marLeft w:val="0"/>
      <w:marRight w:val="0"/>
      <w:marTop w:val="0"/>
      <w:marBottom w:val="0"/>
      <w:divBdr>
        <w:top w:val="none" w:sz="0" w:space="0" w:color="auto"/>
        <w:left w:val="none" w:sz="0" w:space="0" w:color="auto"/>
        <w:bottom w:val="none" w:sz="0" w:space="0" w:color="auto"/>
        <w:right w:val="none" w:sz="0" w:space="0" w:color="auto"/>
      </w:divBdr>
    </w:div>
    <w:div w:id="2753685">
      <w:bodyDiv w:val="1"/>
      <w:marLeft w:val="0"/>
      <w:marRight w:val="0"/>
      <w:marTop w:val="0"/>
      <w:marBottom w:val="0"/>
      <w:divBdr>
        <w:top w:val="none" w:sz="0" w:space="0" w:color="auto"/>
        <w:left w:val="none" w:sz="0" w:space="0" w:color="auto"/>
        <w:bottom w:val="none" w:sz="0" w:space="0" w:color="auto"/>
        <w:right w:val="none" w:sz="0" w:space="0" w:color="auto"/>
      </w:divBdr>
    </w:div>
    <w:div w:id="4291416">
      <w:bodyDiv w:val="1"/>
      <w:marLeft w:val="0"/>
      <w:marRight w:val="0"/>
      <w:marTop w:val="0"/>
      <w:marBottom w:val="0"/>
      <w:divBdr>
        <w:top w:val="none" w:sz="0" w:space="0" w:color="auto"/>
        <w:left w:val="none" w:sz="0" w:space="0" w:color="auto"/>
        <w:bottom w:val="none" w:sz="0" w:space="0" w:color="auto"/>
        <w:right w:val="none" w:sz="0" w:space="0" w:color="auto"/>
      </w:divBdr>
    </w:div>
    <w:div w:id="13074246">
      <w:bodyDiv w:val="1"/>
      <w:marLeft w:val="0"/>
      <w:marRight w:val="0"/>
      <w:marTop w:val="0"/>
      <w:marBottom w:val="0"/>
      <w:divBdr>
        <w:top w:val="none" w:sz="0" w:space="0" w:color="auto"/>
        <w:left w:val="none" w:sz="0" w:space="0" w:color="auto"/>
        <w:bottom w:val="none" w:sz="0" w:space="0" w:color="auto"/>
        <w:right w:val="none" w:sz="0" w:space="0" w:color="auto"/>
      </w:divBdr>
    </w:div>
    <w:div w:id="13194852">
      <w:bodyDiv w:val="1"/>
      <w:marLeft w:val="0"/>
      <w:marRight w:val="0"/>
      <w:marTop w:val="0"/>
      <w:marBottom w:val="0"/>
      <w:divBdr>
        <w:top w:val="none" w:sz="0" w:space="0" w:color="auto"/>
        <w:left w:val="none" w:sz="0" w:space="0" w:color="auto"/>
        <w:bottom w:val="none" w:sz="0" w:space="0" w:color="auto"/>
        <w:right w:val="none" w:sz="0" w:space="0" w:color="auto"/>
      </w:divBdr>
    </w:div>
    <w:div w:id="23753974">
      <w:bodyDiv w:val="1"/>
      <w:marLeft w:val="0"/>
      <w:marRight w:val="0"/>
      <w:marTop w:val="0"/>
      <w:marBottom w:val="0"/>
      <w:divBdr>
        <w:top w:val="none" w:sz="0" w:space="0" w:color="auto"/>
        <w:left w:val="none" w:sz="0" w:space="0" w:color="auto"/>
        <w:bottom w:val="none" w:sz="0" w:space="0" w:color="auto"/>
        <w:right w:val="none" w:sz="0" w:space="0" w:color="auto"/>
      </w:divBdr>
    </w:div>
    <w:div w:id="27924404">
      <w:bodyDiv w:val="1"/>
      <w:marLeft w:val="0"/>
      <w:marRight w:val="0"/>
      <w:marTop w:val="0"/>
      <w:marBottom w:val="0"/>
      <w:divBdr>
        <w:top w:val="none" w:sz="0" w:space="0" w:color="auto"/>
        <w:left w:val="none" w:sz="0" w:space="0" w:color="auto"/>
        <w:bottom w:val="none" w:sz="0" w:space="0" w:color="auto"/>
        <w:right w:val="none" w:sz="0" w:space="0" w:color="auto"/>
      </w:divBdr>
    </w:div>
    <w:div w:id="36592793">
      <w:bodyDiv w:val="1"/>
      <w:marLeft w:val="0"/>
      <w:marRight w:val="0"/>
      <w:marTop w:val="0"/>
      <w:marBottom w:val="0"/>
      <w:divBdr>
        <w:top w:val="none" w:sz="0" w:space="0" w:color="auto"/>
        <w:left w:val="none" w:sz="0" w:space="0" w:color="auto"/>
        <w:bottom w:val="none" w:sz="0" w:space="0" w:color="auto"/>
        <w:right w:val="none" w:sz="0" w:space="0" w:color="auto"/>
      </w:divBdr>
    </w:div>
    <w:div w:id="38018574">
      <w:bodyDiv w:val="1"/>
      <w:marLeft w:val="0"/>
      <w:marRight w:val="0"/>
      <w:marTop w:val="0"/>
      <w:marBottom w:val="0"/>
      <w:divBdr>
        <w:top w:val="none" w:sz="0" w:space="0" w:color="auto"/>
        <w:left w:val="none" w:sz="0" w:space="0" w:color="auto"/>
        <w:bottom w:val="none" w:sz="0" w:space="0" w:color="auto"/>
        <w:right w:val="none" w:sz="0" w:space="0" w:color="auto"/>
      </w:divBdr>
    </w:div>
    <w:div w:id="38559564">
      <w:bodyDiv w:val="1"/>
      <w:marLeft w:val="0"/>
      <w:marRight w:val="0"/>
      <w:marTop w:val="0"/>
      <w:marBottom w:val="0"/>
      <w:divBdr>
        <w:top w:val="none" w:sz="0" w:space="0" w:color="auto"/>
        <w:left w:val="none" w:sz="0" w:space="0" w:color="auto"/>
        <w:bottom w:val="none" w:sz="0" w:space="0" w:color="auto"/>
        <w:right w:val="none" w:sz="0" w:space="0" w:color="auto"/>
      </w:divBdr>
    </w:div>
    <w:div w:id="40177789">
      <w:bodyDiv w:val="1"/>
      <w:marLeft w:val="0"/>
      <w:marRight w:val="0"/>
      <w:marTop w:val="0"/>
      <w:marBottom w:val="0"/>
      <w:divBdr>
        <w:top w:val="none" w:sz="0" w:space="0" w:color="auto"/>
        <w:left w:val="none" w:sz="0" w:space="0" w:color="auto"/>
        <w:bottom w:val="none" w:sz="0" w:space="0" w:color="auto"/>
        <w:right w:val="none" w:sz="0" w:space="0" w:color="auto"/>
      </w:divBdr>
    </w:div>
    <w:div w:id="42759808">
      <w:bodyDiv w:val="1"/>
      <w:marLeft w:val="0"/>
      <w:marRight w:val="0"/>
      <w:marTop w:val="0"/>
      <w:marBottom w:val="0"/>
      <w:divBdr>
        <w:top w:val="none" w:sz="0" w:space="0" w:color="auto"/>
        <w:left w:val="none" w:sz="0" w:space="0" w:color="auto"/>
        <w:bottom w:val="none" w:sz="0" w:space="0" w:color="auto"/>
        <w:right w:val="none" w:sz="0" w:space="0" w:color="auto"/>
      </w:divBdr>
    </w:div>
    <w:div w:id="45106130">
      <w:bodyDiv w:val="1"/>
      <w:marLeft w:val="0"/>
      <w:marRight w:val="0"/>
      <w:marTop w:val="0"/>
      <w:marBottom w:val="0"/>
      <w:divBdr>
        <w:top w:val="none" w:sz="0" w:space="0" w:color="auto"/>
        <w:left w:val="none" w:sz="0" w:space="0" w:color="auto"/>
        <w:bottom w:val="none" w:sz="0" w:space="0" w:color="auto"/>
        <w:right w:val="none" w:sz="0" w:space="0" w:color="auto"/>
      </w:divBdr>
    </w:div>
    <w:div w:id="50929576">
      <w:bodyDiv w:val="1"/>
      <w:marLeft w:val="0"/>
      <w:marRight w:val="0"/>
      <w:marTop w:val="0"/>
      <w:marBottom w:val="0"/>
      <w:divBdr>
        <w:top w:val="none" w:sz="0" w:space="0" w:color="auto"/>
        <w:left w:val="none" w:sz="0" w:space="0" w:color="auto"/>
        <w:bottom w:val="none" w:sz="0" w:space="0" w:color="auto"/>
        <w:right w:val="none" w:sz="0" w:space="0" w:color="auto"/>
      </w:divBdr>
    </w:div>
    <w:div w:id="52824403">
      <w:bodyDiv w:val="1"/>
      <w:marLeft w:val="0"/>
      <w:marRight w:val="0"/>
      <w:marTop w:val="0"/>
      <w:marBottom w:val="0"/>
      <w:divBdr>
        <w:top w:val="none" w:sz="0" w:space="0" w:color="auto"/>
        <w:left w:val="none" w:sz="0" w:space="0" w:color="auto"/>
        <w:bottom w:val="none" w:sz="0" w:space="0" w:color="auto"/>
        <w:right w:val="none" w:sz="0" w:space="0" w:color="auto"/>
      </w:divBdr>
    </w:div>
    <w:div w:id="57411485">
      <w:bodyDiv w:val="1"/>
      <w:marLeft w:val="0"/>
      <w:marRight w:val="0"/>
      <w:marTop w:val="0"/>
      <w:marBottom w:val="0"/>
      <w:divBdr>
        <w:top w:val="none" w:sz="0" w:space="0" w:color="auto"/>
        <w:left w:val="none" w:sz="0" w:space="0" w:color="auto"/>
        <w:bottom w:val="none" w:sz="0" w:space="0" w:color="auto"/>
        <w:right w:val="none" w:sz="0" w:space="0" w:color="auto"/>
      </w:divBdr>
    </w:div>
    <w:div w:id="58797436">
      <w:bodyDiv w:val="1"/>
      <w:marLeft w:val="0"/>
      <w:marRight w:val="0"/>
      <w:marTop w:val="0"/>
      <w:marBottom w:val="0"/>
      <w:divBdr>
        <w:top w:val="none" w:sz="0" w:space="0" w:color="auto"/>
        <w:left w:val="none" w:sz="0" w:space="0" w:color="auto"/>
        <w:bottom w:val="none" w:sz="0" w:space="0" w:color="auto"/>
        <w:right w:val="none" w:sz="0" w:space="0" w:color="auto"/>
      </w:divBdr>
    </w:div>
    <w:div w:id="60368052">
      <w:bodyDiv w:val="1"/>
      <w:marLeft w:val="0"/>
      <w:marRight w:val="0"/>
      <w:marTop w:val="0"/>
      <w:marBottom w:val="0"/>
      <w:divBdr>
        <w:top w:val="none" w:sz="0" w:space="0" w:color="auto"/>
        <w:left w:val="none" w:sz="0" w:space="0" w:color="auto"/>
        <w:bottom w:val="none" w:sz="0" w:space="0" w:color="auto"/>
        <w:right w:val="none" w:sz="0" w:space="0" w:color="auto"/>
      </w:divBdr>
    </w:div>
    <w:div w:id="60952486">
      <w:bodyDiv w:val="1"/>
      <w:marLeft w:val="0"/>
      <w:marRight w:val="0"/>
      <w:marTop w:val="0"/>
      <w:marBottom w:val="0"/>
      <w:divBdr>
        <w:top w:val="none" w:sz="0" w:space="0" w:color="auto"/>
        <w:left w:val="none" w:sz="0" w:space="0" w:color="auto"/>
        <w:bottom w:val="none" w:sz="0" w:space="0" w:color="auto"/>
        <w:right w:val="none" w:sz="0" w:space="0" w:color="auto"/>
      </w:divBdr>
    </w:div>
    <w:div w:id="64571512">
      <w:bodyDiv w:val="1"/>
      <w:marLeft w:val="0"/>
      <w:marRight w:val="0"/>
      <w:marTop w:val="0"/>
      <w:marBottom w:val="0"/>
      <w:divBdr>
        <w:top w:val="none" w:sz="0" w:space="0" w:color="auto"/>
        <w:left w:val="none" w:sz="0" w:space="0" w:color="auto"/>
        <w:bottom w:val="none" w:sz="0" w:space="0" w:color="auto"/>
        <w:right w:val="none" w:sz="0" w:space="0" w:color="auto"/>
      </w:divBdr>
    </w:div>
    <w:div w:id="74015216">
      <w:bodyDiv w:val="1"/>
      <w:marLeft w:val="0"/>
      <w:marRight w:val="0"/>
      <w:marTop w:val="0"/>
      <w:marBottom w:val="0"/>
      <w:divBdr>
        <w:top w:val="none" w:sz="0" w:space="0" w:color="auto"/>
        <w:left w:val="none" w:sz="0" w:space="0" w:color="auto"/>
        <w:bottom w:val="none" w:sz="0" w:space="0" w:color="auto"/>
        <w:right w:val="none" w:sz="0" w:space="0" w:color="auto"/>
      </w:divBdr>
    </w:div>
    <w:div w:id="75129273">
      <w:bodyDiv w:val="1"/>
      <w:marLeft w:val="0"/>
      <w:marRight w:val="0"/>
      <w:marTop w:val="0"/>
      <w:marBottom w:val="0"/>
      <w:divBdr>
        <w:top w:val="none" w:sz="0" w:space="0" w:color="auto"/>
        <w:left w:val="none" w:sz="0" w:space="0" w:color="auto"/>
        <w:bottom w:val="none" w:sz="0" w:space="0" w:color="auto"/>
        <w:right w:val="none" w:sz="0" w:space="0" w:color="auto"/>
      </w:divBdr>
    </w:div>
    <w:div w:id="81293862">
      <w:bodyDiv w:val="1"/>
      <w:marLeft w:val="0"/>
      <w:marRight w:val="0"/>
      <w:marTop w:val="0"/>
      <w:marBottom w:val="0"/>
      <w:divBdr>
        <w:top w:val="none" w:sz="0" w:space="0" w:color="auto"/>
        <w:left w:val="none" w:sz="0" w:space="0" w:color="auto"/>
        <w:bottom w:val="none" w:sz="0" w:space="0" w:color="auto"/>
        <w:right w:val="none" w:sz="0" w:space="0" w:color="auto"/>
      </w:divBdr>
    </w:div>
    <w:div w:id="86001814">
      <w:bodyDiv w:val="1"/>
      <w:marLeft w:val="0"/>
      <w:marRight w:val="0"/>
      <w:marTop w:val="0"/>
      <w:marBottom w:val="0"/>
      <w:divBdr>
        <w:top w:val="none" w:sz="0" w:space="0" w:color="auto"/>
        <w:left w:val="none" w:sz="0" w:space="0" w:color="auto"/>
        <w:bottom w:val="none" w:sz="0" w:space="0" w:color="auto"/>
        <w:right w:val="none" w:sz="0" w:space="0" w:color="auto"/>
      </w:divBdr>
    </w:div>
    <w:div w:id="89206142">
      <w:bodyDiv w:val="1"/>
      <w:marLeft w:val="0"/>
      <w:marRight w:val="0"/>
      <w:marTop w:val="0"/>
      <w:marBottom w:val="0"/>
      <w:divBdr>
        <w:top w:val="none" w:sz="0" w:space="0" w:color="auto"/>
        <w:left w:val="none" w:sz="0" w:space="0" w:color="auto"/>
        <w:bottom w:val="none" w:sz="0" w:space="0" w:color="auto"/>
        <w:right w:val="none" w:sz="0" w:space="0" w:color="auto"/>
      </w:divBdr>
    </w:div>
    <w:div w:id="94642448">
      <w:bodyDiv w:val="1"/>
      <w:marLeft w:val="0"/>
      <w:marRight w:val="0"/>
      <w:marTop w:val="0"/>
      <w:marBottom w:val="0"/>
      <w:divBdr>
        <w:top w:val="none" w:sz="0" w:space="0" w:color="auto"/>
        <w:left w:val="none" w:sz="0" w:space="0" w:color="auto"/>
        <w:bottom w:val="none" w:sz="0" w:space="0" w:color="auto"/>
        <w:right w:val="none" w:sz="0" w:space="0" w:color="auto"/>
      </w:divBdr>
    </w:div>
    <w:div w:id="97795179">
      <w:bodyDiv w:val="1"/>
      <w:marLeft w:val="0"/>
      <w:marRight w:val="0"/>
      <w:marTop w:val="0"/>
      <w:marBottom w:val="0"/>
      <w:divBdr>
        <w:top w:val="none" w:sz="0" w:space="0" w:color="auto"/>
        <w:left w:val="none" w:sz="0" w:space="0" w:color="auto"/>
        <w:bottom w:val="none" w:sz="0" w:space="0" w:color="auto"/>
        <w:right w:val="none" w:sz="0" w:space="0" w:color="auto"/>
      </w:divBdr>
    </w:div>
    <w:div w:id="105661966">
      <w:bodyDiv w:val="1"/>
      <w:marLeft w:val="0"/>
      <w:marRight w:val="0"/>
      <w:marTop w:val="0"/>
      <w:marBottom w:val="0"/>
      <w:divBdr>
        <w:top w:val="none" w:sz="0" w:space="0" w:color="auto"/>
        <w:left w:val="none" w:sz="0" w:space="0" w:color="auto"/>
        <w:bottom w:val="none" w:sz="0" w:space="0" w:color="auto"/>
        <w:right w:val="none" w:sz="0" w:space="0" w:color="auto"/>
      </w:divBdr>
    </w:div>
    <w:div w:id="106002073">
      <w:bodyDiv w:val="1"/>
      <w:marLeft w:val="0"/>
      <w:marRight w:val="0"/>
      <w:marTop w:val="0"/>
      <w:marBottom w:val="0"/>
      <w:divBdr>
        <w:top w:val="none" w:sz="0" w:space="0" w:color="auto"/>
        <w:left w:val="none" w:sz="0" w:space="0" w:color="auto"/>
        <w:bottom w:val="none" w:sz="0" w:space="0" w:color="auto"/>
        <w:right w:val="none" w:sz="0" w:space="0" w:color="auto"/>
      </w:divBdr>
    </w:div>
    <w:div w:id="107815116">
      <w:bodyDiv w:val="1"/>
      <w:marLeft w:val="0"/>
      <w:marRight w:val="0"/>
      <w:marTop w:val="0"/>
      <w:marBottom w:val="0"/>
      <w:divBdr>
        <w:top w:val="none" w:sz="0" w:space="0" w:color="auto"/>
        <w:left w:val="none" w:sz="0" w:space="0" w:color="auto"/>
        <w:bottom w:val="none" w:sz="0" w:space="0" w:color="auto"/>
        <w:right w:val="none" w:sz="0" w:space="0" w:color="auto"/>
      </w:divBdr>
    </w:div>
    <w:div w:id="110515256">
      <w:bodyDiv w:val="1"/>
      <w:marLeft w:val="0"/>
      <w:marRight w:val="0"/>
      <w:marTop w:val="0"/>
      <w:marBottom w:val="0"/>
      <w:divBdr>
        <w:top w:val="none" w:sz="0" w:space="0" w:color="auto"/>
        <w:left w:val="none" w:sz="0" w:space="0" w:color="auto"/>
        <w:bottom w:val="none" w:sz="0" w:space="0" w:color="auto"/>
        <w:right w:val="none" w:sz="0" w:space="0" w:color="auto"/>
      </w:divBdr>
    </w:div>
    <w:div w:id="114521047">
      <w:bodyDiv w:val="1"/>
      <w:marLeft w:val="0"/>
      <w:marRight w:val="0"/>
      <w:marTop w:val="0"/>
      <w:marBottom w:val="0"/>
      <w:divBdr>
        <w:top w:val="none" w:sz="0" w:space="0" w:color="auto"/>
        <w:left w:val="none" w:sz="0" w:space="0" w:color="auto"/>
        <w:bottom w:val="none" w:sz="0" w:space="0" w:color="auto"/>
        <w:right w:val="none" w:sz="0" w:space="0" w:color="auto"/>
      </w:divBdr>
    </w:div>
    <w:div w:id="119501721">
      <w:bodyDiv w:val="1"/>
      <w:marLeft w:val="0"/>
      <w:marRight w:val="0"/>
      <w:marTop w:val="0"/>
      <w:marBottom w:val="0"/>
      <w:divBdr>
        <w:top w:val="none" w:sz="0" w:space="0" w:color="auto"/>
        <w:left w:val="none" w:sz="0" w:space="0" w:color="auto"/>
        <w:bottom w:val="none" w:sz="0" w:space="0" w:color="auto"/>
        <w:right w:val="none" w:sz="0" w:space="0" w:color="auto"/>
      </w:divBdr>
    </w:div>
    <w:div w:id="133302397">
      <w:bodyDiv w:val="1"/>
      <w:marLeft w:val="0"/>
      <w:marRight w:val="0"/>
      <w:marTop w:val="0"/>
      <w:marBottom w:val="0"/>
      <w:divBdr>
        <w:top w:val="none" w:sz="0" w:space="0" w:color="auto"/>
        <w:left w:val="none" w:sz="0" w:space="0" w:color="auto"/>
        <w:bottom w:val="none" w:sz="0" w:space="0" w:color="auto"/>
        <w:right w:val="none" w:sz="0" w:space="0" w:color="auto"/>
      </w:divBdr>
    </w:div>
    <w:div w:id="134304030">
      <w:bodyDiv w:val="1"/>
      <w:marLeft w:val="0"/>
      <w:marRight w:val="0"/>
      <w:marTop w:val="0"/>
      <w:marBottom w:val="0"/>
      <w:divBdr>
        <w:top w:val="none" w:sz="0" w:space="0" w:color="auto"/>
        <w:left w:val="none" w:sz="0" w:space="0" w:color="auto"/>
        <w:bottom w:val="none" w:sz="0" w:space="0" w:color="auto"/>
        <w:right w:val="none" w:sz="0" w:space="0" w:color="auto"/>
      </w:divBdr>
    </w:div>
    <w:div w:id="134879307">
      <w:bodyDiv w:val="1"/>
      <w:marLeft w:val="0"/>
      <w:marRight w:val="0"/>
      <w:marTop w:val="0"/>
      <w:marBottom w:val="0"/>
      <w:divBdr>
        <w:top w:val="none" w:sz="0" w:space="0" w:color="auto"/>
        <w:left w:val="none" w:sz="0" w:space="0" w:color="auto"/>
        <w:bottom w:val="none" w:sz="0" w:space="0" w:color="auto"/>
        <w:right w:val="none" w:sz="0" w:space="0" w:color="auto"/>
      </w:divBdr>
    </w:div>
    <w:div w:id="136803531">
      <w:bodyDiv w:val="1"/>
      <w:marLeft w:val="0"/>
      <w:marRight w:val="0"/>
      <w:marTop w:val="0"/>
      <w:marBottom w:val="0"/>
      <w:divBdr>
        <w:top w:val="none" w:sz="0" w:space="0" w:color="auto"/>
        <w:left w:val="none" w:sz="0" w:space="0" w:color="auto"/>
        <w:bottom w:val="none" w:sz="0" w:space="0" w:color="auto"/>
        <w:right w:val="none" w:sz="0" w:space="0" w:color="auto"/>
      </w:divBdr>
    </w:div>
    <w:div w:id="138151681">
      <w:bodyDiv w:val="1"/>
      <w:marLeft w:val="0"/>
      <w:marRight w:val="0"/>
      <w:marTop w:val="0"/>
      <w:marBottom w:val="0"/>
      <w:divBdr>
        <w:top w:val="none" w:sz="0" w:space="0" w:color="auto"/>
        <w:left w:val="none" w:sz="0" w:space="0" w:color="auto"/>
        <w:bottom w:val="none" w:sz="0" w:space="0" w:color="auto"/>
        <w:right w:val="none" w:sz="0" w:space="0" w:color="auto"/>
      </w:divBdr>
    </w:div>
    <w:div w:id="141777540">
      <w:bodyDiv w:val="1"/>
      <w:marLeft w:val="0"/>
      <w:marRight w:val="0"/>
      <w:marTop w:val="0"/>
      <w:marBottom w:val="0"/>
      <w:divBdr>
        <w:top w:val="none" w:sz="0" w:space="0" w:color="auto"/>
        <w:left w:val="none" w:sz="0" w:space="0" w:color="auto"/>
        <w:bottom w:val="none" w:sz="0" w:space="0" w:color="auto"/>
        <w:right w:val="none" w:sz="0" w:space="0" w:color="auto"/>
      </w:divBdr>
    </w:div>
    <w:div w:id="146946351">
      <w:bodyDiv w:val="1"/>
      <w:marLeft w:val="0"/>
      <w:marRight w:val="0"/>
      <w:marTop w:val="0"/>
      <w:marBottom w:val="0"/>
      <w:divBdr>
        <w:top w:val="none" w:sz="0" w:space="0" w:color="auto"/>
        <w:left w:val="none" w:sz="0" w:space="0" w:color="auto"/>
        <w:bottom w:val="none" w:sz="0" w:space="0" w:color="auto"/>
        <w:right w:val="none" w:sz="0" w:space="0" w:color="auto"/>
      </w:divBdr>
    </w:div>
    <w:div w:id="149178588">
      <w:bodyDiv w:val="1"/>
      <w:marLeft w:val="0"/>
      <w:marRight w:val="0"/>
      <w:marTop w:val="0"/>
      <w:marBottom w:val="0"/>
      <w:divBdr>
        <w:top w:val="none" w:sz="0" w:space="0" w:color="auto"/>
        <w:left w:val="none" w:sz="0" w:space="0" w:color="auto"/>
        <w:bottom w:val="none" w:sz="0" w:space="0" w:color="auto"/>
        <w:right w:val="none" w:sz="0" w:space="0" w:color="auto"/>
      </w:divBdr>
    </w:div>
    <w:div w:id="150801969">
      <w:bodyDiv w:val="1"/>
      <w:marLeft w:val="0"/>
      <w:marRight w:val="0"/>
      <w:marTop w:val="0"/>
      <w:marBottom w:val="0"/>
      <w:divBdr>
        <w:top w:val="none" w:sz="0" w:space="0" w:color="auto"/>
        <w:left w:val="none" w:sz="0" w:space="0" w:color="auto"/>
        <w:bottom w:val="none" w:sz="0" w:space="0" w:color="auto"/>
        <w:right w:val="none" w:sz="0" w:space="0" w:color="auto"/>
      </w:divBdr>
    </w:div>
    <w:div w:id="158935360">
      <w:bodyDiv w:val="1"/>
      <w:marLeft w:val="0"/>
      <w:marRight w:val="0"/>
      <w:marTop w:val="0"/>
      <w:marBottom w:val="0"/>
      <w:divBdr>
        <w:top w:val="none" w:sz="0" w:space="0" w:color="auto"/>
        <w:left w:val="none" w:sz="0" w:space="0" w:color="auto"/>
        <w:bottom w:val="none" w:sz="0" w:space="0" w:color="auto"/>
        <w:right w:val="none" w:sz="0" w:space="0" w:color="auto"/>
      </w:divBdr>
    </w:div>
    <w:div w:id="166291230">
      <w:bodyDiv w:val="1"/>
      <w:marLeft w:val="0"/>
      <w:marRight w:val="0"/>
      <w:marTop w:val="0"/>
      <w:marBottom w:val="0"/>
      <w:divBdr>
        <w:top w:val="none" w:sz="0" w:space="0" w:color="auto"/>
        <w:left w:val="none" w:sz="0" w:space="0" w:color="auto"/>
        <w:bottom w:val="none" w:sz="0" w:space="0" w:color="auto"/>
        <w:right w:val="none" w:sz="0" w:space="0" w:color="auto"/>
      </w:divBdr>
    </w:div>
    <w:div w:id="171191954">
      <w:bodyDiv w:val="1"/>
      <w:marLeft w:val="0"/>
      <w:marRight w:val="0"/>
      <w:marTop w:val="0"/>
      <w:marBottom w:val="0"/>
      <w:divBdr>
        <w:top w:val="none" w:sz="0" w:space="0" w:color="auto"/>
        <w:left w:val="none" w:sz="0" w:space="0" w:color="auto"/>
        <w:bottom w:val="none" w:sz="0" w:space="0" w:color="auto"/>
        <w:right w:val="none" w:sz="0" w:space="0" w:color="auto"/>
      </w:divBdr>
    </w:div>
    <w:div w:id="173308938">
      <w:bodyDiv w:val="1"/>
      <w:marLeft w:val="0"/>
      <w:marRight w:val="0"/>
      <w:marTop w:val="0"/>
      <w:marBottom w:val="0"/>
      <w:divBdr>
        <w:top w:val="none" w:sz="0" w:space="0" w:color="auto"/>
        <w:left w:val="none" w:sz="0" w:space="0" w:color="auto"/>
        <w:bottom w:val="none" w:sz="0" w:space="0" w:color="auto"/>
        <w:right w:val="none" w:sz="0" w:space="0" w:color="auto"/>
      </w:divBdr>
    </w:div>
    <w:div w:id="176888101">
      <w:bodyDiv w:val="1"/>
      <w:marLeft w:val="0"/>
      <w:marRight w:val="0"/>
      <w:marTop w:val="0"/>
      <w:marBottom w:val="0"/>
      <w:divBdr>
        <w:top w:val="none" w:sz="0" w:space="0" w:color="auto"/>
        <w:left w:val="none" w:sz="0" w:space="0" w:color="auto"/>
        <w:bottom w:val="none" w:sz="0" w:space="0" w:color="auto"/>
        <w:right w:val="none" w:sz="0" w:space="0" w:color="auto"/>
      </w:divBdr>
    </w:div>
    <w:div w:id="179204992">
      <w:bodyDiv w:val="1"/>
      <w:marLeft w:val="0"/>
      <w:marRight w:val="0"/>
      <w:marTop w:val="0"/>
      <w:marBottom w:val="0"/>
      <w:divBdr>
        <w:top w:val="none" w:sz="0" w:space="0" w:color="auto"/>
        <w:left w:val="none" w:sz="0" w:space="0" w:color="auto"/>
        <w:bottom w:val="none" w:sz="0" w:space="0" w:color="auto"/>
        <w:right w:val="none" w:sz="0" w:space="0" w:color="auto"/>
      </w:divBdr>
    </w:div>
    <w:div w:id="183330195">
      <w:bodyDiv w:val="1"/>
      <w:marLeft w:val="0"/>
      <w:marRight w:val="0"/>
      <w:marTop w:val="0"/>
      <w:marBottom w:val="0"/>
      <w:divBdr>
        <w:top w:val="none" w:sz="0" w:space="0" w:color="auto"/>
        <w:left w:val="none" w:sz="0" w:space="0" w:color="auto"/>
        <w:bottom w:val="none" w:sz="0" w:space="0" w:color="auto"/>
        <w:right w:val="none" w:sz="0" w:space="0" w:color="auto"/>
      </w:divBdr>
    </w:div>
    <w:div w:id="186913180">
      <w:bodyDiv w:val="1"/>
      <w:marLeft w:val="0"/>
      <w:marRight w:val="0"/>
      <w:marTop w:val="0"/>
      <w:marBottom w:val="0"/>
      <w:divBdr>
        <w:top w:val="none" w:sz="0" w:space="0" w:color="auto"/>
        <w:left w:val="none" w:sz="0" w:space="0" w:color="auto"/>
        <w:bottom w:val="none" w:sz="0" w:space="0" w:color="auto"/>
        <w:right w:val="none" w:sz="0" w:space="0" w:color="auto"/>
      </w:divBdr>
    </w:div>
    <w:div w:id="187069277">
      <w:bodyDiv w:val="1"/>
      <w:marLeft w:val="0"/>
      <w:marRight w:val="0"/>
      <w:marTop w:val="0"/>
      <w:marBottom w:val="0"/>
      <w:divBdr>
        <w:top w:val="none" w:sz="0" w:space="0" w:color="auto"/>
        <w:left w:val="none" w:sz="0" w:space="0" w:color="auto"/>
        <w:bottom w:val="none" w:sz="0" w:space="0" w:color="auto"/>
        <w:right w:val="none" w:sz="0" w:space="0" w:color="auto"/>
      </w:divBdr>
    </w:div>
    <w:div w:id="188186263">
      <w:bodyDiv w:val="1"/>
      <w:marLeft w:val="0"/>
      <w:marRight w:val="0"/>
      <w:marTop w:val="0"/>
      <w:marBottom w:val="0"/>
      <w:divBdr>
        <w:top w:val="none" w:sz="0" w:space="0" w:color="auto"/>
        <w:left w:val="none" w:sz="0" w:space="0" w:color="auto"/>
        <w:bottom w:val="none" w:sz="0" w:space="0" w:color="auto"/>
        <w:right w:val="none" w:sz="0" w:space="0" w:color="auto"/>
      </w:divBdr>
    </w:div>
    <w:div w:id="188303084">
      <w:bodyDiv w:val="1"/>
      <w:marLeft w:val="0"/>
      <w:marRight w:val="0"/>
      <w:marTop w:val="0"/>
      <w:marBottom w:val="0"/>
      <w:divBdr>
        <w:top w:val="none" w:sz="0" w:space="0" w:color="auto"/>
        <w:left w:val="none" w:sz="0" w:space="0" w:color="auto"/>
        <w:bottom w:val="none" w:sz="0" w:space="0" w:color="auto"/>
        <w:right w:val="none" w:sz="0" w:space="0" w:color="auto"/>
      </w:divBdr>
    </w:div>
    <w:div w:id="189758347">
      <w:bodyDiv w:val="1"/>
      <w:marLeft w:val="0"/>
      <w:marRight w:val="0"/>
      <w:marTop w:val="0"/>
      <w:marBottom w:val="0"/>
      <w:divBdr>
        <w:top w:val="none" w:sz="0" w:space="0" w:color="auto"/>
        <w:left w:val="none" w:sz="0" w:space="0" w:color="auto"/>
        <w:bottom w:val="none" w:sz="0" w:space="0" w:color="auto"/>
        <w:right w:val="none" w:sz="0" w:space="0" w:color="auto"/>
      </w:divBdr>
    </w:div>
    <w:div w:id="191041858">
      <w:bodyDiv w:val="1"/>
      <w:marLeft w:val="0"/>
      <w:marRight w:val="0"/>
      <w:marTop w:val="0"/>
      <w:marBottom w:val="0"/>
      <w:divBdr>
        <w:top w:val="none" w:sz="0" w:space="0" w:color="auto"/>
        <w:left w:val="none" w:sz="0" w:space="0" w:color="auto"/>
        <w:bottom w:val="none" w:sz="0" w:space="0" w:color="auto"/>
        <w:right w:val="none" w:sz="0" w:space="0" w:color="auto"/>
      </w:divBdr>
    </w:div>
    <w:div w:id="193856177">
      <w:bodyDiv w:val="1"/>
      <w:marLeft w:val="0"/>
      <w:marRight w:val="0"/>
      <w:marTop w:val="0"/>
      <w:marBottom w:val="0"/>
      <w:divBdr>
        <w:top w:val="none" w:sz="0" w:space="0" w:color="auto"/>
        <w:left w:val="none" w:sz="0" w:space="0" w:color="auto"/>
        <w:bottom w:val="none" w:sz="0" w:space="0" w:color="auto"/>
        <w:right w:val="none" w:sz="0" w:space="0" w:color="auto"/>
      </w:divBdr>
    </w:div>
    <w:div w:id="200944708">
      <w:bodyDiv w:val="1"/>
      <w:marLeft w:val="0"/>
      <w:marRight w:val="0"/>
      <w:marTop w:val="0"/>
      <w:marBottom w:val="0"/>
      <w:divBdr>
        <w:top w:val="none" w:sz="0" w:space="0" w:color="auto"/>
        <w:left w:val="none" w:sz="0" w:space="0" w:color="auto"/>
        <w:bottom w:val="none" w:sz="0" w:space="0" w:color="auto"/>
        <w:right w:val="none" w:sz="0" w:space="0" w:color="auto"/>
      </w:divBdr>
    </w:div>
    <w:div w:id="204099739">
      <w:bodyDiv w:val="1"/>
      <w:marLeft w:val="0"/>
      <w:marRight w:val="0"/>
      <w:marTop w:val="0"/>
      <w:marBottom w:val="0"/>
      <w:divBdr>
        <w:top w:val="none" w:sz="0" w:space="0" w:color="auto"/>
        <w:left w:val="none" w:sz="0" w:space="0" w:color="auto"/>
        <w:bottom w:val="none" w:sz="0" w:space="0" w:color="auto"/>
        <w:right w:val="none" w:sz="0" w:space="0" w:color="auto"/>
      </w:divBdr>
    </w:div>
    <w:div w:id="205725001">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213007525">
      <w:bodyDiv w:val="1"/>
      <w:marLeft w:val="0"/>
      <w:marRight w:val="0"/>
      <w:marTop w:val="0"/>
      <w:marBottom w:val="0"/>
      <w:divBdr>
        <w:top w:val="none" w:sz="0" w:space="0" w:color="auto"/>
        <w:left w:val="none" w:sz="0" w:space="0" w:color="auto"/>
        <w:bottom w:val="none" w:sz="0" w:space="0" w:color="auto"/>
        <w:right w:val="none" w:sz="0" w:space="0" w:color="auto"/>
      </w:divBdr>
    </w:div>
    <w:div w:id="213659168">
      <w:bodyDiv w:val="1"/>
      <w:marLeft w:val="0"/>
      <w:marRight w:val="0"/>
      <w:marTop w:val="0"/>
      <w:marBottom w:val="0"/>
      <w:divBdr>
        <w:top w:val="none" w:sz="0" w:space="0" w:color="auto"/>
        <w:left w:val="none" w:sz="0" w:space="0" w:color="auto"/>
        <w:bottom w:val="none" w:sz="0" w:space="0" w:color="auto"/>
        <w:right w:val="none" w:sz="0" w:space="0" w:color="auto"/>
      </w:divBdr>
    </w:div>
    <w:div w:id="214776492">
      <w:bodyDiv w:val="1"/>
      <w:marLeft w:val="0"/>
      <w:marRight w:val="0"/>
      <w:marTop w:val="0"/>
      <w:marBottom w:val="0"/>
      <w:divBdr>
        <w:top w:val="none" w:sz="0" w:space="0" w:color="auto"/>
        <w:left w:val="none" w:sz="0" w:space="0" w:color="auto"/>
        <w:bottom w:val="none" w:sz="0" w:space="0" w:color="auto"/>
        <w:right w:val="none" w:sz="0" w:space="0" w:color="auto"/>
      </w:divBdr>
    </w:div>
    <w:div w:id="216551002">
      <w:bodyDiv w:val="1"/>
      <w:marLeft w:val="0"/>
      <w:marRight w:val="0"/>
      <w:marTop w:val="0"/>
      <w:marBottom w:val="0"/>
      <w:divBdr>
        <w:top w:val="none" w:sz="0" w:space="0" w:color="auto"/>
        <w:left w:val="none" w:sz="0" w:space="0" w:color="auto"/>
        <w:bottom w:val="none" w:sz="0" w:space="0" w:color="auto"/>
        <w:right w:val="none" w:sz="0" w:space="0" w:color="auto"/>
      </w:divBdr>
    </w:div>
    <w:div w:id="218786450">
      <w:bodyDiv w:val="1"/>
      <w:marLeft w:val="0"/>
      <w:marRight w:val="0"/>
      <w:marTop w:val="0"/>
      <w:marBottom w:val="0"/>
      <w:divBdr>
        <w:top w:val="none" w:sz="0" w:space="0" w:color="auto"/>
        <w:left w:val="none" w:sz="0" w:space="0" w:color="auto"/>
        <w:bottom w:val="none" w:sz="0" w:space="0" w:color="auto"/>
        <w:right w:val="none" w:sz="0" w:space="0" w:color="auto"/>
      </w:divBdr>
    </w:div>
    <w:div w:id="227033163">
      <w:bodyDiv w:val="1"/>
      <w:marLeft w:val="0"/>
      <w:marRight w:val="0"/>
      <w:marTop w:val="0"/>
      <w:marBottom w:val="0"/>
      <w:divBdr>
        <w:top w:val="none" w:sz="0" w:space="0" w:color="auto"/>
        <w:left w:val="none" w:sz="0" w:space="0" w:color="auto"/>
        <w:bottom w:val="none" w:sz="0" w:space="0" w:color="auto"/>
        <w:right w:val="none" w:sz="0" w:space="0" w:color="auto"/>
      </w:divBdr>
    </w:div>
    <w:div w:id="227345420">
      <w:bodyDiv w:val="1"/>
      <w:marLeft w:val="0"/>
      <w:marRight w:val="0"/>
      <w:marTop w:val="0"/>
      <w:marBottom w:val="0"/>
      <w:divBdr>
        <w:top w:val="none" w:sz="0" w:space="0" w:color="auto"/>
        <w:left w:val="none" w:sz="0" w:space="0" w:color="auto"/>
        <w:bottom w:val="none" w:sz="0" w:space="0" w:color="auto"/>
        <w:right w:val="none" w:sz="0" w:space="0" w:color="auto"/>
      </w:divBdr>
    </w:div>
    <w:div w:id="232199934">
      <w:bodyDiv w:val="1"/>
      <w:marLeft w:val="0"/>
      <w:marRight w:val="0"/>
      <w:marTop w:val="0"/>
      <w:marBottom w:val="0"/>
      <w:divBdr>
        <w:top w:val="none" w:sz="0" w:space="0" w:color="auto"/>
        <w:left w:val="none" w:sz="0" w:space="0" w:color="auto"/>
        <w:bottom w:val="none" w:sz="0" w:space="0" w:color="auto"/>
        <w:right w:val="none" w:sz="0" w:space="0" w:color="auto"/>
      </w:divBdr>
    </w:div>
    <w:div w:id="242305146">
      <w:bodyDiv w:val="1"/>
      <w:marLeft w:val="0"/>
      <w:marRight w:val="0"/>
      <w:marTop w:val="0"/>
      <w:marBottom w:val="0"/>
      <w:divBdr>
        <w:top w:val="none" w:sz="0" w:space="0" w:color="auto"/>
        <w:left w:val="none" w:sz="0" w:space="0" w:color="auto"/>
        <w:bottom w:val="none" w:sz="0" w:space="0" w:color="auto"/>
        <w:right w:val="none" w:sz="0" w:space="0" w:color="auto"/>
      </w:divBdr>
    </w:div>
    <w:div w:id="242642331">
      <w:bodyDiv w:val="1"/>
      <w:marLeft w:val="0"/>
      <w:marRight w:val="0"/>
      <w:marTop w:val="0"/>
      <w:marBottom w:val="0"/>
      <w:divBdr>
        <w:top w:val="none" w:sz="0" w:space="0" w:color="auto"/>
        <w:left w:val="none" w:sz="0" w:space="0" w:color="auto"/>
        <w:bottom w:val="none" w:sz="0" w:space="0" w:color="auto"/>
        <w:right w:val="none" w:sz="0" w:space="0" w:color="auto"/>
      </w:divBdr>
    </w:div>
    <w:div w:id="242767584">
      <w:bodyDiv w:val="1"/>
      <w:marLeft w:val="0"/>
      <w:marRight w:val="0"/>
      <w:marTop w:val="0"/>
      <w:marBottom w:val="0"/>
      <w:divBdr>
        <w:top w:val="none" w:sz="0" w:space="0" w:color="auto"/>
        <w:left w:val="none" w:sz="0" w:space="0" w:color="auto"/>
        <w:bottom w:val="none" w:sz="0" w:space="0" w:color="auto"/>
        <w:right w:val="none" w:sz="0" w:space="0" w:color="auto"/>
      </w:divBdr>
    </w:div>
    <w:div w:id="243684842">
      <w:bodyDiv w:val="1"/>
      <w:marLeft w:val="0"/>
      <w:marRight w:val="0"/>
      <w:marTop w:val="0"/>
      <w:marBottom w:val="0"/>
      <w:divBdr>
        <w:top w:val="none" w:sz="0" w:space="0" w:color="auto"/>
        <w:left w:val="none" w:sz="0" w:space="0" w:color="auto"/>
        <w:bottom w:val="none" w:sz="0" w:space="0" w:color="auto"/>
        <w:right w:val="none" w:sz="0" w:space="0" w:color="auto"/>
      </w:divBdr>
    </w:div>
    <w:div w:id="246811191">
      <w:bodyDiv w:val="1"/>
      <w:marLeft w:val="0"/>
      <w:marRight w:val="0"/>
      <w:marTop w:val="0"/>
      <w:marBottom w:val="0"/>
      <w:divBdr>
        <w:top w:val="none" w:sz="0" w:space="0" w:color="auto"/>
        <w:left w:val="none" w:sz="0" w:space="0" w:color="auto"/>
        <w:bottom w:val="none" w:sz="0" w:space="0" w:color="auto"/>
        <w:right w:val="none" w:sz="0" w:space="0" w:color="auto"/>
      </w:divBdr>
    </w:div>
    <w:div w:id="272978087">
      <w:bodyDiv w:val="1"/>
      <w:marLeft w:val="0"/>
      <w:marRight w:val="0"/>
      <w:marTop w:val="0"/>
      <w:marBottom w:val="0"/>
      <w:divBdr>
        <w:top w:val="none" w:sz="0" w:space="0" w:color="auto"/>
        <w:left w:val="none" w:sz="0" w:space="0" w:color="auto"/>
        <w:bottom w:val="none" w:sz="0" w:space="0" w:color="auto"/>
        <w:right w:val="none" w:sz="0" w:space="0" w:color="auto"/>
      </w:divBdr>
    </w:div>
    <w:div w:id="276528136">
      <w:bodyDiv w:val="1"/>
      <w:marLeft w:val="0"/>
      <w:marRight w:val="0"/>
      <w:marTop w:val="0"/>
      <w:marBottom w:val="0"/>
      <w:divBdr>
        <w:top w:val="none" w:sz="0" w:space="0" w:color="auto"/>
        <w:left w:val="none" w:sz="0" w:space="0" w:color="auto"/>
        <w:bottom w:val="none" w:sz="0" w:space="0" w:color="auto"/>
        <w:right w:val="none" w:sz="0" w:space="0" w:color="auto"/>
      </w:divBdr>
    </w:div>
    <w:div w:id="277489076">
      <w:bodyDiv w:val="1"/>
      <w:marLeft w:val="0"/>
      <w:marRight w:val="0"/>
      <w:marTop w:val="0"/>
      <w:marBottom w:val="0"/>
      <w:divBdr>
        <w:top w:val="none" w:sz="0" w:space="0" w:color="auto"/>
        <w:left w:val="none" w:sz="0" w:space="0" w:color="auto"/>
        <w:bottom w:val="none" w:sz="0" w:space="0" w:color="auto"/>
        <w:right w:val="none" w:sz="0" w:space="0" w:color="auto"/>
      </w:divBdr>
    </w:div>
    <w:div w:id="278148994">
      <w:bodyDiv w:val="1"/>
      <w:marLeft w:val="0"/>
      <w:marRight w:val="0"/>
      <w:marTop w:val="0"/>
      <w:marBottom w:val="0"/>
      <w:divBdr>
        <w:top w:val="none" w:sz="0" w:space="0" w:color="auto"/>
        <w:left w:val="none" w:sz="0" w:space="0" w:color="auto"/>
        <w:bottom w:val="none" w:sz="0" w:space="0" w:color="auto"/>
        <w:right w:val="none" w:sz="0" w:space="0" w:color="auto"/>
      </w:divBdr>
    </w:div>
    <w:div w:id="278293719">
      <w:bodyDiv w:val="1"/>
      <w:marLeft w:val="0"/>
      <w:marRight w:val="0"/>
      <w:marTop w:val="0"/>
      <w:marBottom w:val="0"/>
      <w:divBdr>
        <w:top w:val="none" w:sz="0" w:space="0" w:color="auto"/>
        <w:left w:val="none" w:sz="0" w:space="0" w:color="auto"/>
        <w:bottom w:val="none" w:sz="0" w:space="0" w:color="auto"/>
        <w:right w:val="none" w:sz="0" w:space="0" w:color="auto"/>
      </w:divBdr>
    </w:div>
    <w:div w:id="282543861">
      <w:bodyDiv w:val="1"/>
      <w:marLeft w:val="0"/>
      <w:marRight w:val="0"/>
      <w:marTop w:val="0"/>
      <w:marBottom w:val="0"/>
      <w:divBdr>
        <w:top w:val="none" w:sz="0" w:space="0" w:color="auto"/>
        <w:left w:val="none" w:sz="0" w:space="0" w:color="auto"/>
        <w:bottom w:val="none" w:sz="0" w:space="0" w:color="auto"/>
        <w:right w:val="none" w:sz="0" w:space="0" w:color="auto"/>
      </w:divBdr>
    </w:div>
    <w:div w:id="284242214">
      <w:bodyDiv w:val="1"/>
      <w:marLeft w:val="0"/>
      <w:marRight w:val="0"/>
      <w:marTop w:val="0"/>
      <w:marBottom w:val="0"/>
      <w:divBdr>
        <w:top w:val="none" w:sz="0" w:space="0" w:color="auto"/>
        <w:left w:val="none" w:sz="0" w:space="0" w:color="auto"/>
        <w:bottom w:val="none" w:sz="0" w:space="0" w:color="auto"/>
        <w:right w:val="none" w:sz="0" w:space="0" w:color="auto"/>
      </w:divBdr>
    </w:div>
    <w:div w:id="292256263">
      <w:bodyDiv w:val="1"/>
      <w:marLeft w:val="0"/>
      <w:marRight w:val="0"/>
      <w:marTop w:val="0"/>
      <w:marBottom w:val="0"/>
      <w:divBdr>
        <w:top w:val="none" w:sz="0" w:space="0" w:color="auto"/>
        <w:left w:val="none" w:sz="0" w:space="0" w:color="auto"/>
        <w:bottom w:val="none" w:sz="0" w:space="0" w:color="auto"/>
        <w:right w:val="none" w:sz="0" w:space="0" w:color="auto"/>
      </w:divBdr>
    </w:div>
    <w:div w:id="297565534">
      <w:bodyDiv w:val="1"/>
      <w:marLeft w:val="0"/>
      <w:marRight w:val="0"/>
      <w:marTop w:val="0"/>
      <w:marBottom w:val="0"/>
      <w:divBdr>
        <w:top w:val="none" w:sz="0" w:space="0" w:color="auto"/>
        <w:left w:val="none" w:sz="0" w:space="0" w:color="auto"/>
        <w:bottom w:val="none" w:sz="0" w:space="0" w:color="auto"/>
        <w:right w:val="none" w:sz="0" w:space="0" w:color="auto"/>
      </w:divBdr>
    </w:div>
    <w:div w:id="304774176">
      <w:bodyDiv w:val="1"/>
      <w:marLeft w:val="0"/>
      <w:marRight w:val="0"/>
      <w:marTop w:val="0"/>
      <w:marBottom w:val="0"/>
      <w:divBdr>
        <w:top w:val="none" w:sz="0" w:space="0" w:color="auto"/>
        <w:left w:val="none" w:sz="0" w:space="0" w:color="auto"/>
        <w:bottom w:val="none" w:sz="0" w:space="0" w:color="auto"/>
        <w:right w:val="none" w:sz="0" w:space="0" w:color="auto"/>
      </w:divBdr>
    </w:div>
    <w:div w:id="308677822">
      <w:bodyDiv w:val="1"/>
      <w:marLeft w:val="0"/>
      <w:marRight w:val="0"/>
      <w:marTop w:val="0"/>
      <w:marBottom w:val="0"/>
      <w:divBdr>
        <w:top w:val="none" w:sz="0" w:space="0" w:color="auto"/>
        <w:left w:val="none" w:sz="0" w:space="0" w:color="auto"/>
        <w:bottom w:val="none" w:sz="0" w:space="0" w:color="auto"/>
        <w:right w:val="none" w:sz="0" w:space="0" w:color="auto"/>
      </w:divBdr>
    </w:div>
    <w:div w:id="313721678">
      <w:bodyDiv w:val="1"/>
      <w:marLeft w:val="0"/>
      <w:marRight w:val="0"/>
      <w:marTop w:val="0"/>
      <w:marBottom w:val="0"/>
      <w:divBdr>
        <w:top w:val="none" w:sz="0" w:space="0" w:color="auto"/>
        <w:left w:val="none" w:sz="0" w:space="0" w:color="auto"/>
        <w:bottom w:val="none" w:sz="0" w:space="0" w:color="auto"/>
        <w:right w:val="none" w:sz="0" w:space="0" w:color="auto"/>
      </w:divBdr>
    </w:div>
    <w:div w:id="318309618">
      <w:bodyDiv w:val="1"/>
      <w:marLeft w:val="0"/>
      <w:marRight w:val="0"/>
      <w:marTop w:val="0"/>
      <w:marBottom w:val="0"/>
      <w:divBdr>
        <w:top w:val="none" w:sz="0" w:space="0" w:color="auto"/>
        <w:left w:val="none" w:sz="0" w:space="0" w:color="auto"/>
        <w:bottom w:val="none" w:sz="0" w:space="0" w:color="auto"/>
        <w:right w:val="none" w:sz="0" w:space="0" w:color="auto"/>
      </w:divBdr>
    </w:div>
    <w:div w:id="324214347">
      <w:bodyDiv w:val="1"/>
      <w:marLeft w:val="0"/>
      <w:marRight w:val="0"/>
      <w:marTop w:val="0"/>
      <w:marBottom w:val="0"/>
      <w:divBdr>
        <w:top w:val="none" w:sz="0" w:space="0" w:color="auto"/>
        <w:left w:val="none" w:sz="0" w:space="0" w:color="auto"/>
        <w:bottom w:val="none" w:sz="0" w:space="0" w:color="auto"/>
        <w:right w:val="none" w:sz="0" w:space="0" w:color="auto"/>
      </w:divBdr>
    </w:div>
    <w:div w:id="325473027">
      <w:bodyDiv w:val="1"/>
      <w:marLeft w:val="0"/>
      <w:marRight w:val="0"/>
      <w:marTop w:val="0"/>
      <w:marBottom w:val="0"/>
      <w:divBdr>
        <w:top w:val="none" w:sz="0" w:space="0" w:color="auto"/>
        <w:left w:val="none" w:sz="0" w:space="0" w:color="auto"/>
        <w:bottom w:val="none" w:sz="0" w:space="0" w:color="auto"/>
        <w:right w:val="none" w:sz="0" w:space="0" w:color="auto"/>
      </w:divBdr>
    </w:div>
    <w:div w:id="325480078">
      <w:bodyDiv w:val="1"/>
      <w:marLeft w:val="0"/>
      <w:marRight w:val="0"/>
      <w:marTop w:val="0"/>
      <w:marBottom w:val="0"/>
      <w:divBdr>
        <w:top w:val="none" w:sz="0" w:space="0" w:color="auto"/>
        <w:left w:val="none" w:sz="0" w:space="0" w:color="auto"/>
        <w:bottom w:val="none" w:sz="0" w:space="0" w:color="auto"/>
        <w:right w:val="none" w:sz="0" w:space="0" w:color="auto"/>
      </w:divBdr>
    </w:div>
    <w:div w:id="326980937">
      <w:bodyDiv w:val="1"/>
      <w:marLeft w:val="0"/>
      <w:marRight w:val="0"/>
      <w:marTop w:val="0"/>
      <w:marBottom w:val="0"/>
      <w:divBdr>
        <w:top w:val="none" w:sz="0" w:space="0" w:color="auto"/>
        <w:left w:val="none" w:sz="0" w:space="0" w:color="auto"/>
        <w:bottom w:val="none" w:sz="0" w:space="0" w:color="auto"/>
        <w:right w:val="none" w:sz="0" w:space="0" w:color="auto"/>
      </w:divBdr>
    </w:div>
    <w:div w:id="334500342">
      <w:bodyDiv w:val="1"/>
      <w:marLeft w:val="0"/>
      <w:marRight w:val="0"/>
      <w:marTop w:val="0"/>
      <w:marBottom w:val="0"/>
      <w:divBdr>
        <w:top w:val="none" w:sz="0" w:space="0" w:color="auto"/>
        <w:left w:val="none" w:sz="0" w:space="0" w:color="auto"/>
        <w:bottom w:val="none" w:sz="0" w:space="0" w:color="auto"/>
        <w:right w:val="none" w:sz="0" w:space="0" w:color="auto"/>
      </w:divBdr>
    </w:div>
    <w:div w:id="334917726">
      <w:bodyDiv w:val="1"/>
      <w:marLeft w:val="0"/>
      <w:marRight w:val="0"/>
      <w:marTop w:val="0"/>
      <w:marBottom w:val="0"/>
      <w:divBdr>
        <w:top w:val="none" w:sz="0" w:space="0" w:color="auto"/>
        <w:left w:val="none" w:sz="0" w:space="0" w:color="auto"/>
        <w:bottom w:val="none" w:sz="0" w:space="0" w:color="auto"/>
        <w:right w:val="none" w:sz="0" w:space="0" w:color="auto"/>
      </w:divBdr>
    </w:div>
    <w:div w:id="345983995">
      <w:bodyDiv w:val="1"/>
      <w:marLeft w:val="0"/>
      <w:marRight w:val="0"/>
      <w:marTop w:val="0"/>
      <w:marBottom w:val="0"/>
      <w:divBdr>
        <w:top w:val="none" w:sz="0" w:space="0" w:color="auto"/>
        <w:left w:val="none" w:sz="0" w:space="0" w:color="auto"/>
        <w:bottom w:val="none" w:sz="0" w:space="0" w:color="auto"/>
        <w:right w:val="none" w:sz="0" w:space="0" w:color="auto"/>
      </w:divBdr>
    </w:div>
    <w:div w:id="346294478">
      <w:bodyDiv w:val="1"/>
      <w:marLeft w:val="0"/>
      <w:marRight w:val="0"/>
      <w:marTop w:val="0"/>
      <w:marBottom w:val="0"/>
      <w:divBdr>
        <w:top w:val="none" w:sz="0" w:space="0" w:color="auto"/>
        <w:left w:val="none" w:sz="0" w:space="0" w:color="auto"/>
        <w:bottom w:val="none" w:sz="0" w:space="0" w:color="auto"/>
        <w:right w:val="none" w:sz="0" w:space="0" w:color="auto"/>
      </w:divBdr>
    </w:div>
    <w:div w:id="346642630">
      <w:bodyDiv w:val="1"/>
      <w:marLeft w:val="0"/>
      <w:marRight w:val="0"/>
      <w:marTop w:val="0"/>
      <w:marBottom w:val="0"/>
      <w:divBdr>
        <w:top w:val="none" w:sz="0" w:space="0" w:color="auto"/>
        <w:left w:val="none" w:sz="0" w:space="0" w:color="auto"/>
        <w:bottom w:val="none" w:sz="0" w:space="0" w:color="auto"/>
        <w:right w:val="none" w:sz="0" w:space="0" w:color="auto"/>
      </w:divBdr>
    </w:div>
    <w:div w:id="349644997">
      <w:bodyDiv w:val="1"/>
      <w:marLeft w:val="0"/>
      <w:marRight w:val="0"/>
      <w:marTop w:val="0"/>
      <w:marBottom w:val="0"/>
      <w:divBdr>
        <w:top w:val="none" w:sz="0" w:space="0" w:color="auto"/>
        <w:left w:val="none" w:sz="0" w:space="0" w:color="auto"/>
        <w:bottom w:val="none" w:sz="0" w:space="0" w:color="auto"/>
        <w:right w:val="none" w:sz="0" w:space="0" w:color="auto"/>
      </w:divBdr>
    </w:div>
    <w:div w:id="349988042">
      <w:bodyDiv w:val="1"/>
      <w:marLeft w:val="0"/>
      <w:marRight w:val="0"/>
      <w:marTop w:val="0"/>
      <w:marBottom w:val="0"/>
      <w:divBdr>
        <w:top w:val="none" w:sz="0" w:space="0" w:color="auto"/>
        <w:left w:val="none" w:sz="0" w:space="0" w:color="auto"/>
        <w:bottom w:val="none" w:sz="0" w:space="0" w:color="auto"/>
        <w:right w:val="none" w:sz="0" w:space="0" w:color="auto"/>
      </w:divBdr>
    </w:div>
    <w:div w:id="353193812">
      <w:bodyDiv w:val="1"/>
      <w:marLeft w:val="0"/>
      <w:marRight w:val="0"/>
      <w:marTop w:val="0"/>
      <w:marBottom w:val="0"/>
      <w:divBdr>
        <w:top w:val="none" w:sz="0" w:space="0" w:color="auto"/>
        <w:left w:val="none" w:sz="0" w:space="0" w:color="auto"/>
        <w:bottom w:val="none" w:sz="0" w:space="0" w:color="auto"/>
        <w:right w:val="none" w:sz="0" w:space="0" w:color="auto"/>
      </w:divBdr>
    </w:div>
    <w:div w:id="354504871">
      <w:bodyDiv w:val="1"/>
      <w:marLeft w:val="0"/>
      <w:marRight w:val="0"/>
      <w:marTop w:val="0"/>
      <w:marBottom w:val="0"/>
      <w:divBdr>
        <w:top w:val="none" w:sz="0" w:space="0" w:color="auto"/>
        <w:left w:val="none" w:sz="0" w:space="0" w:color="auto"/>
        <w:bottom w:val="none" w:sz="0" w:space="0" w:color="auto"/>
        <w:right w:val="none" w:sz="0" w:space="0" w:color="auto"/>
      </w:divBdr>
    </w:div>
    <w:div w:id="354812560">
      <w:bodyDiv w:val="1"/>
      <w:marLeft w:val="0"/>
      <w:marRight w:val="0"/>
      <w:marTop w:val="0"/>
      <w:marBottom w:val="0"/>
      <w:divBdr>
        <w:top w:val="none" w:sz="0" w:space="0" w:color="auto"/>
        <w:left w:val="none" w:sz="0" w:space="0" w:color="auto"/>
        <w:bottom w:val="none" w:sz="0" w:space="0" w:color="auto"/>
        <w:right w:val="none" w:sz="0" w:space="0" w:color="auto"/>
      </w:divBdr>
    </w:div>
    <w:div w:id="357702654">
      <w:bodyDiv w:val="1"/>
      <w:marLeft w:val="0"/>
      <w:marRight w:val="0"/>
      <w:marTop w:val="0"/>
      <w:marBottom w:val="0"/>
      <w:divBdr>
        <w:top w:val="none" w:sz="0" w:space="0" w:color="auto"/>
        <w:left w:val="none" w:sz="0" w:space="0" w:color="auto"/>
        <w:bottom w:val="none" w:sz="0" w:space="0" w:color="auto"/>
        <w:right w:val="none" w:sz="0" w:space="0" w:color="auto"/>
      </w:divBdr>
    </w:div>
    <w:div w:id="360058090">
      <w:bodyDiv w:val="1"/>
      <w:marLeft w:val="0"/>
      <w:marRight w:val="0"/>
      <w:marTop w:val="0"/>
      <w:marBottom w:val="0"/>
      <w:divBdr>
        <w:top w:val="none" w:sz="0" w:space="0" w:color="auto"/>
        <w:left w:val="none" w:sz="0" w:space="0" w:color="auto"/>
        <w:bottom w:val="none" w:sz="0" w:space="0" w:color="auto"/>
        <w:right w:val="none" w:sz="0" w:space="0" w:color="auto"/>
      </w:divBdr>
    </w:div>
    <w:div w:id="371734504">
      <w:bodyDiv w:val="1"/>
      <w:marLeft w:val="0"/>
      <w:marRight w:val="0"/>
      <w:marTop w:val="0"/>
      <w:marBottom w:val="0"/>
      <w:divBdr>
        <w:top w:val="none" w:sz="0" w:space="0" w:color="auto"/>
        <w:left w:val="none" w:sz="0" w:space="0" w:color="auto"/>
        <w:bottom w:val="none" w:sz="0" w:space="0" w:color="auto"/>
        <w:right w:val="none" w:sz="0" w:space="0" w:color="auto"/>
      </w:divBdr>
    </w:div>
    <w:div w:id="372775392">
      <w:bodyDiv w:val="1"/>
      <w:marLeft w:val="0"/>
      <w:marRight w:val="0"/>
      <w:marTop w:val="0"/>
      <w:marBottom w:val="0"/>
      <w:divBdr>
        <w:top w:val="none" w:sz="0" w:space="0" w:color="auto"/>
        <w:left w:val="none" w:sz="0" w:space="0" w:color="auto"/>
        <w:bottom w:val="none" w:sz="0" w:space="0" w:color="auto"/>
        <w:right w:val="none" w:sz="0" w:space="0" w:color="auto"/>
      </w:divBdr>
    </w:div>
    <w:div w:id="376398422">
      <w:bodyDiv w:val="1"/>
      <w:marLeft w:val="0"/>
      <w:marRight w:val="0"/>
      <w:marTop w:val="0"/>
      <w:marBottom w:val="0"/>
      <w:divBdr>
        <w:top w:val="none" w:sz="0" w:space="0" w:color="auto"/>
        <w:left w:val="none" w:sz="0" w:space="0" w:color="auto"/>
        <w:bottom w:val="none" w:sz="0" w:space="0" w:color="auto"/>
        <w:right w:val="none" w:sz="0" w:space="0" w:color="auto"/>
      </w:divBdr>
    </w:div>
    <w:div w:id="382995234">
      <w:bodyDiv w:val="1"/>
      <w:marLeft w:val="0"/>
      <w:marRight w:val="0"/>
      <w:marTop w:val="0"/>
      <w:marBottom w:val="0"/>
      <w:divBdr>
        <w:top w:val="none" w:sz="0" w:space="0" w:color="auto"/>
        <w:left w:val="none" w:sz="0" w:space="0" w:color="auto"/>
        <w:bottom w:val="none" w:sz="0" w:space="0" w:color="auto"/>
        <w:right w:val="none" w:sz="0" w:space="0" w:color="auto"/>
      </w:divBdr>
    </w:div>
    <w:div w:id="389575598">
      <w:bodyDiv w:val="1"/>
      <w:marLeft w:val="0"/>
      <w:marRight w:val="0"/>
      <w:marTop w:val="0"/>
      <w:marBottom w:val="0"/>
      <w:divBdr>
        <w:top w:val="none" w:sz="0" w:space="0" w:color="auto"/>
        <w:left w:val="none" w:sz="0" w:space="0" w:color="auto"/>
        <w:bottom w:val="none" w:sz="0" w:space="0" w:color="auto"/>
        <w:right w:val="none" w:sz="0" w:space="0" w:color="auto"/>
      </w:divBdr>
    </w:div>
    <w:div w:id="392655103">
      <w:bodyDiv w:val="1"/>
      <w:marLeft w:val="0"/>
      <w:marRight w:val="0"/>
      <w:marTop w:val="0"/>
      <w:marBottom w:val="0"/>
      <w:divBdr>
        <w:top w:val="none" w:sz="0" w:space="0" w:color="auto"/>
        <w:left w:val="none" w:sz="0" w:space="0" w:color="auto"/>
        <w:bottom w:val="none" w:sz="0" w:space="0" w:color="auto"/>
        <w:right w:val="none" w:sz="0" w:space="0" w:color="auto"/>
      </w:divBdr>
    </w:div>
    <w:div w:id="393508836">
      <w:bodyDiv w:val="1"/>
      <w:marLeft w:val="0"/>
      <w:marRight w:val="0"/>
      <w:marTop w:val="0"/>
      <w:marBottom w:val="0"/>
      <w:divBdr>
        <w:top w:val="none" w:sz="0" w:space="0" w:color="auto"/>
        <w:left w:val="none" w:sz="0" w:space="0" w:color="auto"/>
        <w:bottom w:val="none" w:sz="0" w:space="0" w:color="auto"/>
        <w:right w:val="none" w:sz="0" w:space="0" w:color="auto"/>
      </w:divBdr>
    </w:div>
    <w:div w:id="402070655">
      <w:bodyDiv w:val="1"/>
      <w:marLeft w:val="0"/>
      <w:marRight w:val="0"/>
      <w:marTop w:val="0"/>
      <w:marBottom w:val="0"/>
      <w:divBdr>
        <w:top w:val="none" w:sz="0" w:space="0" w:color="auto"/>
        <w:left w:val="none" w:sz="0" w:space="0" w:color="auto"/>
        <w:bottom w:val="none" w:sz="0" w:space="0" w:color="auto"/>
        <w:right w:val="none" w:sz="0" w:space="0" w:color="auto"/>
      </w:divBdr>
    </w:div>
    <w:div w:id="408888934">
      <w:bodyDiv w:val="1"/>
      <w:marLeft w:val="0"/>
      <w:marRight w:val="0"/>
      <w:marTop w:val="0"/>
      <w:marBottom w:val="0"/>
      <w:divBdr>
        <w:top w:val="none" w:sz="0" w:space="0" w:color="auto"/>
        <w:left w:val="none" w:sz="0" w:space="0" w:color="auto"/>
        <w:bottom w:val="none" w:sz="0" w:space="0" w:color="auto"/>
        <w:right w:val="none" w:sz="0" w:space="0" w:color="auto"/>
      </w:divBdr>
    </w:div>
    <w:div w:id="413015332">
      <w:bodyDiv w:val="1"/>
      <w:marLeft w:val="0"/>
      <w:marRight w:val="0"/>
      <w:marTop w:val="0"/>
      <w:marBottom w:val="0"/>
      <w:divBdr>
        <w:top w:val="none" w:sz="0" w:space="0" w:color="auto"/>
        <w:left w:val="none" w:sz="0" w:space="0" w:color="auto"/>
        <w:bottom w:val="none" w:sz="0" w:space="0" w:color="auto"/>
        <w:right w:val="none" w:sz="0" w:space="0" w:color="auto"/>
      </w:divBdr>
    </w:div>
    <w:div w:id="414667181">
      <w:bodyDiv w:val="1"/>
      <w:marLeft w:val="0"/>
      <w:marRight w:val="0"/>
      <w:marTop w:val="0"/>
      <w:marBottom w:val="0"/>
      <w:divBdr>
        <w:top w:val="none" w:sz="0" w:space="0" w:color="auto"/>
        <w:left w:val="none" w:sz="0" w:space="0" w:color="auto"/>
        <w:bottom w:val="none" w:sz="0" w:space="0" w:color="auto"/>
        <w:right w:val="none" w:sz="0" w:space="0" w:color="auto"/>
      </w:divBdr>
    </w:div>
    <w:div w:id="416362145">
      <w:bodyDiv w:val="1"/>
      <w:marLeft w:val="0"/>
      <w:marRight w:val="0"/>
      <w:marTop w:val="0"/>
      <w:marBottom w:val="0"/>
      <w:divBdr>
        <w:top w:val="none" w:sz="0" w:space="0" w:color="auto"/>
        <w:left w:val="none" w:sz="0" w:space="0" w:color="auto"/>
        <w:bottom w:val="none" w:sz="0" w:space="0" w:color="auto"/>
        <w:right w:val="none" w:sz="0" w:space="0" w:color="auto"/>
      </w:divBdr>
    </w:div>
    <w:div w:id="420570417">
      <w:bodyDiv w:val="1"/>
      <w:marLeft w:val="0"/>
      <w:marRight w:val="0"/>
      <w:marTop w:val="0"/>
      <w:marBottom w:val="0"/>
      <w:divBdr>
        <w:top w:val="none" w:sz="0" w:space="0" w:color="auto"/>
        <w:left w:val="none" w:sz="0" w:space="0" w:color="auto"/>
        <w:bottom w:val="none" w:sz="0" w:space="0" w:color="auto"/>
        <w:right w:val="none" w:sz="0" w:space="0" w:color="auto"/>
      </w:divBdr>
    </w:div>
    <w:div w:id="423958994">
      <w:bodyDiv w:val="1"/>
      <w:marLeft w:val="0"/>
      <w:marRight w:val="0"/>
      <w:marTop w:val="0"/>
      <w:marBottom w:val="0"/>
      <w:divBdr>
        <w:top w:val="none" w:sz="0" w:space="0" w:color="auto"/>
        <w:left w:val="none" w:sz="0" w:space="0" w:color="auto"/>
        <w:bottom w:val="none" w:sz="0" w:space="0" w:color="auto"/>
        <w:right w:val="none" w:sz="0" w:space="0" w:color="auto"/>
      </w:divBdr>
    </w:div>
    <w:div w:id="428231949">
      <w:bodyDiv w:val="1"/>
      <w:marLeft w:val="0"/>
      <w:marRight w:val="0"/>
      <w:marTop w:val="0"/>
      <w:marBottom w:val="0"/>
      <w:divBdr>
        <w:top w:val="none" w:sz="0" w:space="0" w:color="auto"/>
        <w:left w:val="none" w:sz="0" w:space="0" w:color="auto"/>
        <w:bottom w:val="none" w:sz="0" w:space="0" w:color="auto"/>
        <w:right w:val="none" w:sz="0" w:space="0" w:color="auto"/>
      </w:divBdr>
    </w:div>
    <w:div w:id="429786315">
      <w:bodyDiv w:val="1"/>
      <w:marLeft w:val="0"/>
      <w:marRight w:val="0"/>
      <w:marTop w:val="0"/>
      <w:marBottom w:val="0"/>
      <w:divBdr>
        <w:top w:val="none" w:sz="0" w:space="0" w:color="auto"/>
        <w:left w:val="none" w:sz="0" w:space="0" w:color="auto"/>
        <w:bottom w:val="none" w:sz="0" w:space="0" w:color="auto"/>
        <w:right w:val="none" w:sz="0" w:space="0" w:color="auto"/>
      </w:divBdr>
    </w:div>
    <w:div w:id="431557472">
      <w:bodyDiv w:val="1"/>
      <w:marLeft w:val="0"/>
      <w:marRight w:val="0"/>
      <w:marTop w:val="0"/>
      <w:marBottom w:val="0"/>
      <w:divBdr>
        <w:top w:val="none" w:sz="0" w:space="0" w:color="auto"/>
        <w:left w:val="none" w:sz="0" w:space="0" w:color="auto"/>
        <w:bottom w:val="none" w:sz="0" w:space="0" w:color="auto"/>
        <w:right w:val="none" w:sz="0" w:space="0" w:color="auto"/>
      </w:divBdr>
    </w:div>
    <w:div w:id="438841321">
      <w:bodyDiv w:val="1"/>
      <w:marLeft w:val="0"/>
      <w:marRight w:val="0"/>
      <w:marTop w:val="0"/>
      <w:marBottom w:val="0"/>
      <w:divBdr>
        <w:top w:val="none" w:sz="0" w:space="0" w:color="auto"/>
        <w:left w:val="none" w:sz="0" w:space="0" w:color="auto"/>
        <w:bottom w:val="none" w:sz="0" w:space="0" w:color="auto"/>
        <w:right w:val="none" w:sz="0" w:space="0" w:color="auto"/>
      </w:divBdr>
    </w:div>
    <w:div w:id="441923375">
      <w:bodyDiv w:val="1"/>
      <w:marLeft w:val="0"/>
      <w:marRight w:val="0"/>
      <w:marTop w:val="0"/>
      <w:marBottom w:val="0"/>
      <w:divBdr>
        <w:top w:val="none" w:sz="0" w:space="0" w:color="auto"/>
        <w:left w:val="none" w:sz="0" w:space="0" w:color="auto"/>
        <w:bottom w:val="none" w:sz="0" w:space="0" w:color="auto"/>
        <w:right w:val="none" w:sz="0" w:space="0" w:color="auto"/>
      </w:divBdr>
    </w:div>
    <w:div w:id="450830595">
      <w:bodyDiv w:val="1"/>
      <w:marLeft w:val="0"/>
      <w:marRight w:val="0"/>
      <w:marTop w:val="0"/>
      <w:marBottom w:val="0"/>
      <w:divBdr>
        <w:top w:val="none" w:sz="0" w:space="0" w:color="auto"/>
        <w:left w:val="none" w:sz="0" w:space="0" w:color="auto"/>
        <w:bottom w:val="none" w:sz="0" w:space="0" w:color="auto"/>
        <w:right w:val="none" w:sz="0" w:space="0" w:color="auto"/>
      </w:divBdr>
    </w:div>
    <w:div w:id="451637285">
      <w:bodyDiv w:val="1"/>
      <w:marLeft w:val="0"/>
      <w:marRight w:val="0"/>
      <w:marTop w:val="0"/>
      <w:marBottom w:val="0"/>
      <w:divBdr>
        <w:top w:val="none" w:sz="0" w:space="0" w:color="auto"/>
        <w:left w:val="none" w:sz="0" w:space="0" w:color="auto"/>
        <w:bottom w:val="none" w:sz="0" w:space="0" w:color="auto"/>
        <w:right w:val="none" w:sz="0" w:space="0" w:color="auto"/>
      </w:divBdr>
    </w:div>
    <w:div w:id="453140050">
      <w:bodyDiv w:val="1"/>
      <w:marLeft w:val="0"/>
      <w:marRight w:val="0"/>
      <w:marTop w:val="0"/>
      <w:marBottom w:val="0"/>
      <w:divBdr>
        <w:top w:val="none" w:sz="0" w:space="0" w:color="auto"/>
        <w:left w:val="none" w:sz="0" w:space="0" w:color="auto"/>
        <w:bottom w:val="none" w:sz="0" w:space="0" w:color="auto"/>
        <w:right w:val="none" w:sz="0" w:space="0" w:color="auto"/>
      </w:divBdr>
    </w:div>
    <w:div w:id="453837626">
      <w:bodyDiv w:val="1"/>
      <w:marLeft w:val="0"/>
      <w:marRight w:val="0"/>
      <w:marTop w:val="0"/>
      <w:marBottom w:val="0"/>
      <w:divBdr>
        <w:top w:val="none" w:sz="0" w:space="0" w:color="auto"/>
        <w:left w:val="none" w:sz="0" w:space="0" w:color="auto"/>
        <w:bottom w:val="none" w:sz="0" w:space="0" w:color="auto"/>
        <w:right w:val="none" w:sz="0" w:space="0" w:color="auto"/>
      </w:divBdr>
    </w:div>
    <w:div w:id="458105963">
      <w:bodyDiv w:val="1"/>
      <w:marLeft w:val="0"/>
      <w:marRight w:val="0"/>
      <w:marTop w:val="0"/>
      <w:marBottom w:val="0"/>
      <w:divBdr>
        <w:top w:val="none" w:sz="0" w:space="0" w:color="auto"/>
        <w:left w:val="none" w:sz="0" w:space="0" w:color="auto"/>
        <w:bottom w:val="none" w:sz="0" w:space="0" w:color="auto"/>
        <w:right w:val="none" w:sz="0" w:space="0" w:color="auto"/>
      </w:divBdr>
    </w:div>
    <w:div w:id="458915628">
      <w:bodyDiv w:val="1"/>
      <w:marLeft w:val="0"/>
      <w:marRight w:val="0"/>
      <w:marTop w:val="0"/>
      <w:marBottom w:val="0"/>
      <w:divBdr>
        <w:top w:val="none" w:sz="0" w:space="0" w:color="auto"/>
        <w:left w:val="none" w:sz="0" w:space="0" w:color="auto"/>
        <w:bottom w:val="none" w:sz="0" w:space="0" w:color="auto"/>
        <w:right w:val="none" w:sz="0" w:space="0" w:color="auto"/>
      </w:divBdr>
    </w:div>
    <w:div w:id="468285110">
      <w:bodyDiv w:val="1"/>
      <w:marLeft w:val="0"/>
      <w:marRight w:val="0"/>
      <w:marTop w:val="0"/>
      <w:marBottom w:val="0"/>
      <w:divBdr>
        <w:top w:val="none" w:sz="0" w:space="0" w:color="auto"/>
        <w:left w:val="none" w:sz="0" w:space="0" w:color="auto"/>
        <w:bottom w:val="none" w:sz="0" w:space="0" w:color="auto"/>
        <w:right w:val="none" w:sz="0" w:space="0" w:color="auto"/>
      </w:divBdr>
    </w:div>
    <w:div w:id="468867055">
      <w:bodyDiv w:val="1"/>
      <w:marLeft w:val="0"/>
      <w:marRight w:val="0"/>
      <w:marTop w:val="0"/>
      <w:marBottom w:val="0"/>
      <w:divBdr>
        <w:top w:val="none" w:sz="0" w:space="0" w:color="auto"/>
        <w:left w:val="none" w:sz="0" w:space="0" w:color="auto"/>
        <w:bottom w:val="none" w:sz="0" w:space="0" w:color="auto"/>
        <w:right w:val="none" w:sz="0" w:space="0" w:color="auto"/>
      </w:divBdr>
    </w:div>
    <w:div w:id="469054162">
      <w:bodyDiv w:val="1"/>
      <w:marLeft w:val="0"/>
      <w:marRight w:val="0"/>
      <w:marTop w:val="0"/>
      <w:marBottom w:val="0"/>
      <w:divBdr>
        <w:top w:val="none" w:sz="0" w:space="0" w:color="auto"/>
        <w:left w:val="none" w:sz="0" w:space="0" w:color="auto"/>
        <w:bottom w:val="none" w:sz="0" w:space="0" w:color="auto"/>
        <w:right w:val="none" w:sz="0" w:space="0" w:color="auto"/>
      </w:divBdr>
    </w:div>
    <w:div w:id="469249852">
      <w:bodyDiv w:val="1"/>
      <w:marLeft w:val="0"/>
      <w:marRight w:val="0"/>
      <w:marTop w:val="0"/>
      <w:marBottom w:val="0"/>
      <w:divBdr>
        <w:top w:val="none" w:sz="0" w:space="0" w:color="auto"/>
        <w:left w:val="none" w:sz="0" w:space="0" w:color="auto"/>
        <w:bottom w:val="none" w:sz="0" w:space="0" w:color="auto"/>
        <w:right w:val="none" w:sz="0" w:space="0" w:color="auto"/>
      </w:divBdr>
    </w:div>
    <w:div w:id="471563098">
      <w:bodyDiv w:val="1"/>
      <w:marLeft w:val="0"/>
      <w:marRight w:val="0"/>
      <w:marTop w:val="0"/>
      <w:marBottom w:val="0"/>
      <w:divBdr>
        <w:top w:val="none" w:sz="0" w:space="0" w:color="auto"/>
        <w:left w:val="none" w:sz="0" w:space="0" w:color="auto"/>
        <w:bottom w:val="none" w:sz="0" w:space="0" w:color="auto"/>
        <w:right w:val="none" w:sz="0" w:space="0" w:color="auto"/>
      </w:divBdr>
    </w:div>
    <w:div w:id="472867175">
      <w:bodyDiv w:val="1"/>
      <w:marLeft w:val="0"/>
      <w:marRight w:val="0"/>
      <w:marTop w:val="0"/>
      <w:marBottom w:val="0"/>
      <w:divBdr>
        <w:top w:val="none" w:sz="0" w:space="0" w:color="auto"/>
        <w:left w:val="none" w:sz="0" w:space="0" w:color="auto"/>
        <w:bottom w:val="none" w:sz="0" w:space="0" w:color="auto"/>
        <w:right w:val="none" w:sz="0" w:space="0" w:color="auto"/>
      </w:divBdr>
    </w:div>
    <w:div w:id="477764943">
      <w:bodyDiv w:val="1"/>
      <w:marLeft w:val="0"/>
      <w:marRight w:val="0"/>
      <w:marTop w:val="0"/>
      <w:marBottom w:val="0"/>
      <w:divBdr>
        <w:top w:val="none" w:sz="0" w:space="0" w:color="auto"/>
        <w:left w:val="none" w:sz="0" w:space="0" w:color="auto"/>
        <w:bottom w:val="none" w:sz="0" w:space="0" w:color="auto"/>
        <w:right w:val="none" w:sz="0" w:space="0" w:color="auto"/>
      </w:divBdr>
    </w:div>
    <w:div w:id="477847398">
      <w:bodyDiv w:val="1"/>
      <w:marLeft w:val="0"/>
      <w:marRight w:val="0"/>
      <w:marTop w:val="0"/>
      <w:marBottom w:val="0"/>
      <w:divBdr>
        <w:top w:val="none" w:sz="0" w:space="0" w:color="auto"/>
        <w:left w:val="none" w:sz="0" w:space="0" w:color="auto"/>
        <w:bottom w:val="none" w:sz="0" w:space="0" w:color="auto"/>
        <w:right w:val="none" w:sz="0" w:space="0" w:color="auto"/>
      </w:divBdr>
    </w:div>
    <w:div w:id="478423844">
      <w:bodyDiv w:val="1"/>
      <w:marLeft w:val="0"/>
      <w:marRight w:val="0"/>
      <w:marTop w:val="0"/>
      <w:marBottom w:val="0"/>
      <w:divBdr>
        <w:top w:val="none" w:sz="0" w:space="0" w:color="auto"/>
        <w:left w:val="none" w:sz="0" w:space="0" w:color="auto"/>
        <w:bottom w:val="none" w:sz="0" w:space="0" w:color="auto"/>
        <w:right w:val="none" w:sz="0" w:space="0" w:color="auto"/>
      </w:divBdr>
    </w:div>
    <w:div w:id="479931275">
      <w:bodyDiv w:val="1"/>
      <w:marLeft w:val="0"/>
      <w:marRight w:val="0"/>
      <w:marTop w:val="0"/>
      <w:marBottom w:val="0"/>
      <w:divBdr>
        <w:top w:val="none" w:sz="0" w:space="0" w:color="auto"/>
        <w:left w:val="none" w:sz="0" w:space="0" w:color="auto"/>
        <w:bottom w:val="none" w:sz="0" w:space="0" w:color="auto"/>
        <w:right w:val="none" w:sz="0" w:space="0" w:color="auto"/>
      </w:divBdr>
    </w:div>
    <w:div w:id="486753311">
      <w:bodyDiv w:val="1"/>
      <w:marLeft w:val="0"/>
      <w:marRight w:val="0"/>
      <w:marTop w:val="0"/>
      <w:marBottom w:val="0"/>
      <w:divBdr>
        <w:top w:val="none" w:sz="0" w:space="0" w:color="auto"/>
        <w:left w:val="none" w:sz="0" w:space="0" w:color="auto"/>
        <w:bottom w:val="none" w:sz="0" w:space="0" w:color="auto"/>
        <w:right w:val="none" w:sz="0" w:space="0" w:color="auto"/>
      </w:divBdr>
    </w:div>
    <w:div w:id="488252566">
      <w:bodyDiv w:val="1"/>
      <w:marLeft w:val="0"/>
      <w:marRight w:val="0"/>
      <w:marTop w:val="0"/>
      <w:marBottom w:val="0"/>
      <w:divBdr>
        <w:top w:val="none" w:sz="0" w:space="0" w:color="auto"/>
        <w:left w:val="none" w:sz="0" w:space="0" w:color="auto"/>
        <w:bottom w:val="none" w:sz="0" w:space="0" w:color="auto"/>
        <w:right w:val="none" w:sz="0" w:space="0" w:color="auto"/>
      </w:divBdr>
    </w:div>
    <w:div w:id="495345530">
      <w:bodyDiv w:val="1"/>
      <w:marLeft w:val="0"/>
      <w:marRight w:val="0"/>
      <w:marTop w:val="0"/>
      <w:marBottom w:val="0"/>
      <w:divBdr>
        <w:top w:val="none" w:sz="0" w:space="0" w:color="auto"/>
        <w:left w:val="none" w:sz="0" w:space="0" w:color="auto"/>
        <w:bottom w:val="none" w:sz="0" w:space="0" w:color="auto"/>
        <w:right w:val="none" w:sz="0" w:space="0" w:color="auto"/>
      </w:divBdr>
    </w:div>
    <w:div w:id="500118073">
      <w:bodyDiv w:val="1"/>
      <w:marLeft w:val="0"/>
      <w:marRight w:val="0"/>
      <w:marTop w:val="0"/>
      <w:marBottom w:val="0"/>
      <w:divBdr>
        <w:top w:val="none" w:sz="0" w:space="0" w:color="auto"/>
        <w:left w:val="none" w:sz="0" w:space="0" w:color="auto"/>
        <w:bottom w:val="none" w:sz="0" w:space="0" w:color="auto"/>
        <w:right w:val="none" w:sz="0" w:space="0" w:color="auto"/>
      </w:divBdr>
    </w:div>
    <w:div w:id="502355944">
      <w:bodyDiv w:val="1"/>
      <w:marLeft w:val="0"/>
      <w:marRight w:val="0"/>
      <w:marTop w:val="0"/>
      <w:marBottom w:val="0"/>
      <w:divBdr>
        <w:top w:val="none" w:sz="0" w:space="0" w:color="auto"/>
        <w:left w:val="none" w:sz="0" w:space="0" w:color="auto"/>
        <w:bottom w:val="none" w:sz="0" w:space="0" w:color="auto"/>
        <w:right w:val="none" w:sz="0" w:space="0" w:color="auto"/>
      </w:divBdr>
    </w:div>
    <w:div w:id="502667710">
      <w:bodyDiv w:val="1"/>
      <w:marLeft w:val="0"/>
      <w:marRight w:val="0"/>
      <w:marTop w:val="0"/>
      <w:marBottom w:val="0"/>
      <w:divBdr>
        <w:top w:val="none" w:sz="0" w:space="0" w:color="auto"/>
        <w:left w:val="none" w:sz="0" w:space="0" w:color="auto"/>
        <w:bottom w:val="none" w:sz="0" w:space="0" w:color="auto"/>
        <w:right w:val="none" w:sz="0" w:space="0" w:color="auto"/>
      </w:divBdr>
    </w:div>
    <w:div w:id="506754125">
      <w:bodyDiv w:val="1"/>
      <w:marLeft w:val="0"/>
      <w:marRight w:val="0"/>
      <w:marTop w:val="0"/>
      <w:marBottom w:val="0"/>
      <w:divBdr>
        <w:top w:val="none" w:sz="0" w:space="0" w:color="auto"/>
        <w:left w:val="none" w:sz="0" w:space="0" w:color="auto"/>
        <w:bottom w:val="none" w:sz="0" w:space="0" w:color="auto"/>
        <w:right w:val="none" w:sz="0" w:space="0" w:color="auto"/>
      </w:divBdr>
    </w:div>
    <w:div w:id="508956130">
      <w:bodyDiv w:val="1"/>
      <w:marLeft w:val="0"/>
      <w:marRight w:val="0"/>
      <w:marTop w:val="0"/>
      <w:marBottom w:val="0"/>
      <w:divBdr>
        <w:top w:val="none" w:sz="0" w:space="0" w:color="auto"/>
        <w:left w:val="none" w:sz="0" w:space="0" w:color="auto"/>
        <w:bottom w:val="none" w:sz="0" w:space="0" w:color="auto"/>
        <w:right w:val="none" w:sz="0" w:space="0" w:color="auto"/>
      </w:divBdr>
    </w:div>
    <w:div w:id="511604597">
      <w:bodyDiv w:val="1"/>
      <w:marLeft w:val="0"/>
      <w:marRight w:val="0"/>
      <w:marTop w:val="0"/>
      <w:marBottom w:val="0"/>
      <w:divBdr>
        <w:top w:val="none" w:sz="0" w:space="0" w:color="auto"/>
        <w:left w:val="none" w:sz="0" w:space="0" w:color="auto"/>
        <w:bottom w:val="none" w:sz="0" w:space="0" w:color="auto"/>
        <w:right w:val="none" w:sz="0" w:space="0" w:color="auto"/>
      </w:divBdr>
    </w:div>
    <w:div w:id="512957890">
      <w:bodyDiv w:val="1"/>
      <w:marLeft w:val="0"/>
      <w:marRight w:val="0"/>
      <w:marTop w:val="0"/>
      <w:marBottom w:val="0"/>
      <w:divBdr>
        <w:top w:val="none" w:sz="0" w:space="0" w:color="auto"/>
        <w:left w:val="none" w:sz="0" w:space="0" w:color="auto"/>
        <w:bottom w:val="none" w:sz="0" w:space="0" w:color="auto"/>
        <w:right w:val="none" w:sz="0" w:space="0" w:color="auto"/>
      </w:divBdr>
    </w:div>
    <w:div w:id="515341822">
      <w:bodyDiv w:val="1"/>
      <w:marLeft w:val="0"/>
      <w:marRight w:val="0"/>
      <w:marTop w:val="0"/>
      <w:marBottom w:val="0"/>
      <w:divBdr>
        <w:top w:val="none" w:sz="0" w:space="0" w:color="auto"/>
        <w:left w:val="none" w:sz="0" w:space="0" w:color="auto"/>
        <w:bottom w:val="none" w:sz="0" w:space="0" w:color="auto"/>
        <w:right w:val="none" w:sz="0" w:space="0" w:color="auto"/>
      </w:divBdr>
    </w:div>
    <w:div w:id="519709992">
      <w:bodyDiv w:val="1"/>
      <w:marLeft w:val="0"/>
      <w:marRight w:val="0"/>
      <w:marTop w:val="0"/>
      <w:marBottom w:val="0"/>
      <w:divBdr>
        <w:top w:val="none" w:sz="0" w:space="0" w:color="auto"/>
        <w:left w:val="none" w:sz="0" w:space="0" w:color="auto"/>
        <w:bottom w:val="none" w:sz="0" w:space="0" w:color="auto"/>
        <w:right w:val="none" w:sz="0" w:space="0" w:color="auto"/>
      </w:divBdr>
    </w:div>
    <w:div w:id="534469257">
      <w:bodyDiv w:val="1"/>
      <w:marLeft w:val="0"/>
      <w:marRight w:val="0"/>
      <w:marTop w:val="0"/>
      <w:marBottom w:val="0"/>
      <w:divBdr>
        <w:top w:val="none" w:sz="0" w:space="0" w:color="auto"/>
        <w:left w:val="none" w:sz="0" w:space="0" w:color="auto"/>
        <w:bottom w:val="none" w:sz="0" w:space="0" w:color="auto"/>
        <w:right w:val="none" w:sz="0" w:space="0" w:color="auto"/>
      </w:divBdr>
    </w:div>
    <w:div w:id="534732061">
      <w:bodyDiv w:val="1"/>
      <w:marLeft w:val="0"/>
      <w:marRight w:val="0"/>
      <w:marTop w:val="0"/>
      <w:marBottom w:val="0"/>
      <w:divBdr>
        <w:top w:val="none" w:sz="0" w:space="0" w:color="auto"/>
        <w:left w:val="none" w:sz="0" w:space="0" w:color="auto"/>
        <w:bottom w:val="none" w:sz="0" w:space="0" w:color="auto"/>
        <w:right w:val="none" w:sz="0" w:space="0" w:color="auto"/>
      </w:divBdr>
    </w:div>
    <w:div w:id="536160722">
      <w:bodyDiv w:val="1"/>
      <w:marLeft w:val="0"/>
      <w:marRight w:val="0"/>
      <w:marTop w:val="0"/>
      <w:marBottom w:val="0"/>
      <w:divBdr>
        <w:top w:val="none" w:sz="0" w:space="0" w:color="auto"/>
        <w:left w:val="none" w:sz="0" w:space="0" w:color="auto"/>
        <w:bottom w:val="none" w:sz="0" w:space="0" w:color="auto"/>
        <w:right w:val="none" w:sz="0" w:space="0" w:color="auto"/>
      </w:divBdr>
    </w:div>
    <w:div w:id="537209551">
      <w:bodyDiv w:val="1"/>
      <w:marLeft w:val="0"/>
      <w:marRight w:val="0"/>
      <w:marTop w:val="0"/>
      <w:marBottom w:val="0"/>
      <w:divBdr>
        <w:top w:val="none" w:sz="0" w:space="0" w:color="auto"/>
        <w:left w:val="none" w:sz="0" w:space="0" w:color="auto"/>
        <w:bottom w:val="none" w:sz="0" w:space="0" w:color="auto"/>
        <w:right w:val="none" w:sz="0" w:space="0" w:color="auto"/>
      </w:divBdr>
    </w:div>
    <w:div w:id="537741305">
      <w:bodyDiv w:val="1"/>
      <w:marLeft w:val="0"/>
      <w:marRight w:val="0"/>
      <w:marTop w:val="0"/>
      <w:marBottom w:val="0"/>
      <w:divBdr>
        <w:top w:val="none" w:sz="0" w:space="0" w:color="auto"/>
        <w:left w:val="none" w:sz="0" w:space="0" w:color="auto"/>
        <w:bottom w:val="none" w:sz="0" w:space="0" w:color="auto"/>
        <w:right w:val="none" w:sz="0" w:space="0" w:color="auto"/>
      </w:divBdr>
    </w:div>
    <w:div w:id="540825248">
      <w:bodyDiv w:val="1"/>
      <w:marLeft w:val="0"/>
      <w:marRight w:val="0"/>
      <w:marTop w:val="0"/>
      <w:marBottom w:val="0"/>
      <w:divBdr>
        <w:top w:val="none" w:sz="0" w:space="0" w:color="auto"/>
        <w:left w:val="none" w:sz="0" w:space="0" w:color="auto"/>
        <w:bottom w:val="none" w:sz="0" w:space="0" w:color="auto"/>
        <w:right w:val="none" w:sz="0" w:space="0" w:color="auto"/>
      </w:divBdr>
    </w:div>
    <w:div w:id="549926746">
      <w:bodyDiv w:val="1"/>
      <w:marLeft w:val="0"/>
      <w:marRight w:val="0"/>
      <w:marTop w:val="0"/>
      <w:marBottom w:val="0"/>
      <w:divBdr>
        <w:top w:val="none" w:sz="0" w:space="0" w:color="auto"/>
        <w:left w:val="none" w:sz="0" w:space="0" w:color="auto"/>
        <w:bottom w:val="none" w:sz="0" w:space="0" w:color="auto"/>
        <w:right w:val="none" w:sz="0" w:space="0" w:color="auto"/>
      </w:divBdr>
    </w:div>
    <w:div w:id="555166315">
      <w:bodyDiv w:val="1"/>
      <w:marLeft w:val="0"/>
      <w:marRight w:val="0"/>
      <w:marTop w:val="0"/>
      <w:marBottom w:val="0"/>
      <w:divBdr>
        <w:top w:val="none" w:sz="0" w:space="0" w:color="auto"/>
        <w:left w:val="none" w:sz="0" w:space="0" w:color="auto"/>
        <w:bottom w:val="none" w:sz="0" w:space="0" w:color="auto"/>
        <w:right w:val="none" w:sz="0" w:space="0" w:color="auto"/>
      </w:divBdr>
    </w:div>
    <w:div w:id="565263814">
      <w:bodyDiv w:val="1"/>
      <w:marLeft w:val="0"/>
      <w:marRight w:val="0"/>
      <w:marTop w:val="0"/>
      <w:marBottom w:val="0"/>
      <w:divBdr>
        <w:top w:val="none" w:sz="0" w:space="0" w:color="auto"/>
        <w:left w:val="none" w:sz="0" w:space="0" w:color="auto"/>
        <w:bottom w:val="none" w:sz="0" w:space="0" w:color="auto"/>
        <w:right w:val="none" w:sz="0" w:space="0" w:color="auto"/>
      </w:divBdr>
    </w:div>
    <w:div w:id="569461391">
      <w:bodyDiv w:val="1"/>
      <w:marLeft w:val="0"/>
      <w:marRight w:val="0"/>
      <w:marTop w:val="0"/>
      <w:marBottom w:val="0"/>
      <w:divBdr>
        <w:top w:val="none" w:sz="0" w:space="0" w:color="auto"/>
        <w:left w:val="none" w:sz="0" w:space="0" w:color="auto"/>
        <w:bottom w:val="none" w:sz="0" w:space="0" w:color="auto"/>
        <w:right w:val="none" w:sz="0" w:space="0" w:color="auto"/>
      </w:divBdr>
    </w:div>
    <w:div w:id="575365401">
      <w:bodyDiv w:val="1"/>
      <w:marLeft w:val="0"/>
      <w:marRight w:val="0"/>
      <w:marTop w:val="0"/>
      <w:marBottom w:val="0"/>
      <w:divBdr>
        <w:top w:val="none" w:sz="0" w:space="0" w:color="auto"/>
        <w:left w:val="none" w:sz="0" w:space="0" w:color="auto"/>
        <w:bottom w:val="none" w:sz="0" w:space="0" w:color="auto"/>
        <w:right w:val="none" w:sz="0" w:space="0" w:color="auto"/>
      </w:divBdr>
    </w:div>
    <w:div w:id="578059349">
      <w:bodyDiv w:val="1"/>
      <w:marLeft w:val="0"/>
      <w:marRight w:val="0"/>
      <w:marTop w:val="0"/>
      <w:marBottom w:val="0"/>
      <w:divBdr>
        <w:top w:val="none" w:sz="0" w:space="0" w:color="auto"/>
        <w:left w:val="none" w:sz="0" w:space="0" w:color="auto"/>
        <w:bottom w:val="none" w:sz="0" w:space="0" w:color="auto"/>
        <w:right w:val="none" w:sz="0" w:space="0" w:color="auto"/>
      </w:divBdr>
    </w:div>
    <w:div w:id="578754802">
      <w:bodyDiv w:val="1"/>
      <w:marLeft w:val="0"/>
      <w:marRight w:val="0"/>
      <w:marTop w:val="0"/>
      <w:marBottom w:val="0"/>
      <w:divBdr>
        <w:top w:val="none" w:sz="0" w:space="0" w:color="auto"/>
        <w:left w:val="none" w:sz="0" w:space="0" w:color="auto"/>
        <w:bottom w:val="none" w:sz="0" w:space="0" w:color="auto"/>
        <w:right w:val="none" w:sz="0" w:space="0" w:color="auto"/>
      </w:divBdr>
    </w:div>
    <w:div w:id="589237164">
      <w:bodyDiv w:val="1"/>
      <w:marLeft w:val="0"/>
      <w:marRight w:val="0"/>
      <w:marTop w:val="0"/>
      <w:marBottom w:val="0"/>
      <w:divBdr>
        <w:top w:val="none" w:sz="0" w:space="0" w:color="auto"/>
        <w:left w:val="none" w:sz="0" w:space="0" w:color="auto"/>
        <w:bottom w:val="none" w:sz="0" w:space="0" w:color="auto"/>
        <w:right w:val="none" w:sz="0" w:space="0" w:color="auto"/>
      </w:divBdr>
    </w:div>
    <w:div w:id="592208866">
      <w:bodyDiv w:val="1"/>
      <w:marLeft w:val="0"/>
      <w:marRight w:val="0"/>
      <w:marTop w:val="0"/>
      <w:marBottom w:val="0"/>
      <w:divBdr>
        <w:top w:val="none" w:sz="0" w:space="0" w:color="auto"/>
        <w:left w:val="none" w:sz="0" w:space="0" w:color="auto"/>
        <w:bottom w:val="none" w:sz="0" w:space="0" w:color="auto"/>
        <w:right w:val="none" w:sz="0" w:space="0" w:color="auto"/>
      </w:divBdr>
    </w:div>
    <w:div w:id="596183257">
      <w:bodyDiv w:val="1"/>
      <w:marLeft w:val="0"/>
      <w:marRight w:val="0"/>
      <w:marTop w:val="0"/>
      <w:marBottom w:val="0"/>
      <w:divBdr>
        <w:top w:val="none" w:sz="0" w:space="0" w:color="auto"/>
        <w:left w:val="none" w:sz="0" w:space="0" w:color="auto"/>
        <w:bottom w:val="none" w:sz="0" w:space="0" w:color="auto"/>
        <w:right w:val="none" w:sz="0" w:space="0" w:color="auto"/>
      </w:divBdr>
    </w:div>
    <w:div w:id="597955278">
      <w:bodyDiv w:val="1"/>
      <w:marLeft w:val="0"/>
      <w:marRight w:val="0"/>
      <w:marTop w:val="0"/>
      <w:marBottom w:val="0"/>
      <w:divBdr>
        <w:top w:val="none" w:sz="0" w:space="0" w:color="auto"/>
        <w:left w:val="none" w:sz="0" w:space="0" w:color="auto"/>
        <w:bottom w:val="none" w:sz="0" w:space="0" w:color="auto"/>
        <w:right w:val="none" w:sz="0" w:space="0" w:color="auto"/>
      </w:divBdr>
    </w:div>
    <w:div w:id="600453933">
      <w:bodyDiv w:val="1"/>
      <w:marLeft w:val="0"/>
      <w:marRight w:val="0"/>
      <w:marTop w:val="0"/>
      <w:marBottom w:val="0"/>
      <w:divBdr>
        <w:top w:val="none" w:sz="0" w:space="0" w:color="auto"/>
        <w:left w:val="none" w:sz="0" w:space="0" w:color="auto"/>
        <w:bottom w:val="none" w:sz="0" w:space="0" w:color="auto"/>
        <w:right w:val="none" w:sz="0" w:space="0" w:color="auto"/>
      </w:divBdr>
    </w:div>
    <w:div w:id="605887995">
      <w:bodyDiv w:val="1"/>
      <w:marLeft w:val="0"/>
      <w:marRight w:val="0"/>
      <w:marTop w:val="0"/>
      <w:marBottom w:val="0"/>
      <w:divBdr>
        <w:top w:val="none" w:sz="0" w:space="0" w:color="auto"/>
        <w:left w:val="none" w:sz="0" w:space="0" w:color="auto"/>
        <w:bottom w:val="none" w:sz="0" w:space="0" w:color="auto"/>
        <w:right w:val="none" w:sz="0" w:space="0" w:color="auto"/>
      </w:divBdr>
    </w:div>
    <w:div w:id="61132069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30601587">
      <w:bodyDiv w:val="1"/>
      <w:marLeft w:val="0"/>
      <w:marRight w:val="0"/>
      <w:marTop w:val="0"/>
      <w:marBottom w:val="0"/>
      <w:divBdr>
        <w:top w:val="none" w:sz="0" w:space="0" w:color="auto"/>
        <w:left w:val="none" w:sz="0" w:space="0" w:color="auto"/>
        <w:bottom w:val="none" w:sz="0" w:space="0" w:color="auto"/>
        <w:right w:val="none" w:sz="0" w:space="0" w:color="auto"/>
      </w:divBdr>
    </w:div>
    <w:div w:id="634336111">
      <w:bodyDiv w:val="1"/>
      <w:marLeft w:val="0"/>
      <w:marRight w:val="0"/>
      <w:marTop w:val="0"/>
      <w:marBottom w:val="0"/>
      <w:divBdr>
        <w:top w:val="none" w:sz="0" w:space="0" w:color="auto"/>
        <w:left w:val="none" w:sz="0" w:space="0" w:color="auto"/>
        <w:bottom w:val="none" w:sz="0" w:space="0" w:color="auto"/>
        <w:right w:val="none" w:sz="0" w:space="0" w:color="auto"/>
      </w:divBdr>
    </w:div>
    <w:div w:id="644356599">
      <w:bodyDiv w:val="1"/>
      <w:marLeft w:val="0"/>
      <w:marRight w:val="0"/>
      <w:marTop w:val="0"/>
      <w:marBottom w:val="0"/>
      <w:divBdr>
        <w:top w:val="none" w:sz="0" w:space="0" w:color="auto"/>
        <w:left w:val="none" w:sz="0" w:space="0" w:color="auto"/>
        <w:bottom w:val="none" w:sz="0" w:space="0" w:color="auto"/>
        <w:right w:val="none" w:sz="0" w:space="0" w:color="auto"/>
      </w:divBdr>
    </w:div>
    <w:div w:id="653678007">
      <w:bodyDiv w:val="1"/>
      <w:marLeft w:val="0"/>
      <w:marRight w:val="0"/>
      <w:marTop w:val="0"/>
      <w:marBottom w:val="0"/>
      <w:divBdr>
        <w:top w:val="none" w:sz="0" w:space="0" w:color="auto"/>
        <w:left w:val="none" w:sz="0" w:space="0" w:color="auto"/>
        <w:bottom w:val="none" w:sz="0" w:space="0" w:color="auto"/>
        <w:right w:val="none" w:sz="0" w:space="0" w:color="auto"/>
      </w:divBdr>
    </w:div>
    <w:div w:id="657730966">
      <w:bodyDiv w:val="1"/>
      <w:marLeft w:val="0"/>
      <w:marRight w:val="0"/>
      <w:marTop w:val="0"/>
      <w:marBottom w:val="0"/>
      <w:divBdr>
        <w:top w:val="none" w:sz="0" w:space="0" w:color="auto"/>
        <w:left w:val="none" w:sz="0" w:space="0" w:color="auto"/>
        <w:bottom w:val="none" w:sz="0" w:space="0" w:color="auto"/>
        <w:right w:val="none" w:sz="0" w:space="0" w:color="auto"/>
      </w:divBdr>
    </w:div>
    <w:div w:id="658193925">
      <w:bodyDiv w:val="1"/>
      <w:marLeft w:val="0"/>
      <w:marRight w:val="0"/>
      <w:marTop w:val="0"/>
      <w:marBottom w:val="0"/>
      <w:divBdr>
        <w:top w:val="none" w:sz="0" w:space="0" w:color="auto"/>
        <w:left w:val="none" w:sz="0" w:space="0" w:color="auto"/>
        <w:bottom w:val="none" w:sz="0" w:space="0" w:color="auto"/>
        <w:right w:val="none" w:sz="0" w:space="0" w:color="auto"/>
      </w:divBdr>
    </w:div>
    <w:div w:id="670525143">
      <w:bodyDiv w:val="1"/>
      <w:marLeft w:val="0"/>
      <w:marRight w:val="0"/>
      <w:marTop w:val="0"/>
      <w:marBottom w:val="0"/>
      <w:divBdr>
        <w:top w:val="none" w:sz="0" w:space="0" w:color="auto"/>
        <w:left w:val="none" w:sz="0" w:space="0" w:color="auto"/>
        <w:bottom w:val="none" w:sz="0" w:space="0" w:color="auto"/>
        <w:right w:val="none" w:sz="0" w:space="0" w:color="auto"/>
      </w:divBdr>
    </w:div>
    <w:div w:id="671951475">
      <w:bodyDiv w:val="1"/>
      <w:marLeft w:val="0"/>
      <w:marRight w:val="0"/>
      <w:marTop w:val="0"/>
      <w:marBottom w:val="0"/>
      <w:divBdr>
        <w:top w:val="none" w:sz="0" w:space="0" w:color="auto"/>
        <w:left w:val="none" w:sz="0" w:space="0" w:color="auto"/>
        <w:bottom w:val="none" w:sz="0" w:space="0" w:color="auto"/>
        <w:right w:val="none" w:sz="0" w:space="0" w:color="auto"/>
      </w:divBdr>
    </w:div>
    <w:div w:id="673799873">
      <w:bodyDiv w:val="1"/>
      <w:marLeft w:val="0"/>
      <w:marRight w:val="0"/>
      <w:marTop w:val="0"/>
      <w:marBottom w:val="0"/>
      <w:divBdr>
        <w:top w:val="none" w:sz="0" w:space="0" w:color="auto"/>
        <w:left w:val="none" w:sz="0" w:space="0" w:color="auto"/>
        <w:bottom w:val="none" w:sz="0" w:space="0" w:color="auto"/>
        <w:right w:val="none" w:sz="0" w:space="0" w:color="auto"/>
      </w:divBdr>
    </w:div>
    <w:div w:id="676346432">
      <w:bodyDiv w:val="1"/>
      <w:marLeft w:val="0"/>
      <w:marRight w:val="0"/>
      <w:marTop w:val="0"/>
      <w:marBottom w:val="0"/>
      <w:divBdr>
        <w:top w:val="none" w:sz="0" w:space="0" w:color="auto"/>
        <w:left w:val="none" w:sz="0" w:space="0" w:color="auto"/>
        <w:bottom w:val="none" w:sz="0" w:space="0" w:color="auto"/>
        <w:right w:val="none" w:sz="0" w:space="0" w:color="auto"/>
      </w:divBdr>
    </w:div>
    <w:div w:id="683941496">
      <w:bodyDiv w:val="1"/>
      <w:marLeft w:val="0"/>
      <w:marRight w:val="0"/>
      <w:marTop w:val="0"/>
      <w:marBottom w:val="0"/>
      <w:divBdr>
        <w:top w:val="none" w:sz="0" w:space="0" w:color="auto"/>
        <w:left w:val="none" w:sz="0" w:space="0" w:color="auto"/>
        <w:bottom w:val="none" w:sz="0" w:space="0" w:color="auto"/>
        <w:right w:val="none" w:sz="0" w:space="0" w:color="auto"/>
      </w:divBdr>
    </w:div>
    <w:div w:id="689992038">
      <w:bodyDiv w:val="1"/>
      <w:marLeft w:val="0"/>
      <w:marRight w:val="0"/>
      <w:marTop w:val="0"/>
      <w:marBottom w:val="0"/>
      <w:divBdr>
        <w:top w:val="none" w:sz="0" w:space="0" w:color="auto"/>
        <w:left w:val="none" w:sz="0" w:space="0" w:color="auto"/>
        <w:bottom w:val="none" w:sz="0" w:space="0" w:color="auto"/>
        <w:right w:val="none" w:sz="0" w:space="0" w:color="auto"/>
      </w:divBdr>
    </w:div>
    <w:div w:id="694624131">
      <w:bodyDiv w:val="1"/>
      <w:marLeft w:val="0"/>
      <w:marRight w:val="0"/>
      <w:marTop w:val="0"/>
      <w:marBottom w:val="0"/>
      <w:divBdr>
        <w:top w:val="none" w:sz="0" w:space="0" w:color="auto"/>
        <w:left w:val="none" w:sz="0" w:space="0" w:color="auto"/>
        <w:bottom w:val="none" w:sz="0" w:space="0" w:color="auto"/>
        <w:right w:val="none" w:sz="0" w:space="0" w:color="auto"/>
      </w:divBdr>
    </w:div>
    <w:div w:id="695499441">
      <w:bodyDiv w:val="1"/>
      <w:marLeft w:val="0"/>
      <w:marRight w:val="0"/>
      <w:marTop w:val="0"/>
      <w:marBottom w:val="0"/>
      <w:divBdr>
        <w:top w:val="none" w:sz="0" w:space="0" w:color="auto"/>
        <w:left w:val="none" w:sz="0" w:space="0" w:color="auto"/>
        <w:bottom w:val="none" w:sz="0" w:space="0" w:color="auto"/>
        <w:right w:val="none" w:sz="0" w:space="0" w:color="auto"/>
      </w:divBdr>
    </w:div>
    <w:div w:id="696656997">
      <w:bodyDiv w:val="1"/>
      <w:marLeft w:val="0"/>
      <w:marRight w:val="0"/>
      <w:marTop w:val="0"/>
      <w:marBottom w:val="0"/>
      <w:divBdr>
        <w:top w:val="none" w:sz="0" w:space="0" w:color="auto"/>
        <w:left w:val="none" w:sz="0" w:space="0" w:color="auto"/>
        <w:bottom w:val="none" w:sz="0" w:space="0" w:color="auto"/>
        <w:right w:val="none" w:sz="0" w:space="0" w:color="auto"/>
      </w:divBdr>
    </w:div>
    <w:div w:id="698892451">
      <w:bodyDiv w:val="1"/>
      <w:marLeft w:val="0"/>
      <w:marRight w:val="0"/>
      <w:marTop w:val="0"/>
      <w:marBottom w:val="0"/>
      <w:divBdr>
        <w:top w:val="none" w:sz="0" w:space="0" w:color="auto"/>
        <w:left w:val="none" w:sz="0" w:space="0" w:color="auto"/>
        <w:bottom w:val="none" w:sz="0" w:space="0" w:color="auto"/>
        <w:right w:val="none" w:sz="0" w:space="0" w:color="auto"/>
      </w:divBdr>
    </w:div>
    <w:div w:id="705787970">
      <w:bodyDiv w:val="1"/>
      <w:marLeft w:val="0"/>
      <w:marRight w:val="0"/>
      <w:marTop w:val="0"/>
      <w:marBottom w:val="0"/>
      <w:divBdr>
        <w:top w:val="none" w:sz="0" w:space="0" w:color="auto"/>
        <w:left w:val="none" w:sz="0" w:space="0" w:color="auto"/>
        <w:bottom w:val="none" w:sz="0" w:space="0" w:color="auto"/>
        <w:right w:val="none" w:sz="0" w:space="0" w:color="auto"/>
      </w:divBdr>
    </w:div>
    <w:div w:id="725496008">
      <w:bodyDiv w:val="1"/>
      <w:marLeft w:val="0"/>
      <w:marRight w:val="0"/>
      <w:marTop w:val="0"/>
      <w:marBottom w:val="0"/>
      <w:divBdr>
        <w:top w:val="none" w:sz="0" w:space="0" w:color="auto"/>
        <w:left w:val="none" w:sz="0" w:space="0" w:color="auto"/>
        <w:bottom w:val="none" w:sz="0" w:space="0" w:color="auto"/>
        <w:right w:val="none" w:sz="0" w:space="0" w:color="auto"/>
      </w:divBdr>
    </w:div>
    <w:div w:id="731779401">
      <w:bodyDiv w:val="1"/>
      <w:marLeft w:val="0"/>
      <w:marRight w:val="0"/>
      <w:marTop w:val="0"/>
      <w:marBottom w:val="0"/>
      <w:divBdr>
        <w:top w:val="none" w:sz="0" w:space="0" w:color="auto"/>
        <w:left w:val="none" w:sz="0" w:space="0" w:color="auto"/>
        <w:bottom w:val="none" w:sz="0" w:space="0" w:color="auto"/>
        <w:right w:val="none" w:sz="0" w:space="0" w:color="auto"/>
      </w:divBdr>
    </w:div>
    <w:div w:id="738938998">
      <w:bodyDiv w:val="1"/>
      <w:marLeft w:val="0"/>
      <w:marRight w:val="0"/>
      <w:marTop w:val="0"/>
      <w:marBottom w:val="0"/>
      <w:divBdr>
        <w:top w:val="none" w:sz="0" w:space="0" w:color="auto"/>
        <w:left w:val="none" w:sz="0" w:space="0" w:color="auto"/>
        <w:bottom w:val="none" w:sz="0" w:space="0" w:color="auto"/>
        <w:right w:val="none" w:sz="0" w:space="0" w:color="auto"/>
      </w:divBdr>
    </w:div>
    <w:div w:id="744500469">
      <w:bodyDiv w:val="1"/>
      <w:marLeft w:val="0"/>
      <w:marRight w:val="0"/>
      <w:marTop w:val="0"/>
      <w:marBottom w:val="0"/>
      <w:divBdr>
        <w:top w:val="none" w:sz="0" w:space="0" w:color="auto"/>
        <w:left w:val="none" w:sz="0" w:space="0" w:color="auto"/>
        <w:bottom w:val="none" w:sz="0" w:space="0" w:color="auto"/>
        <w:right w:val="none" w:sz="0" w:space="0" w:color="auto"/>
      </w:divBdr>
    </w:div>
    <w:div w:id="746541326">
      <w:bodyDiv w:val="1"/>
      <w:marLeft w:val="0"/>
      <w:marRight w:val="0"/>
      <w:marTop w:val="0"/>
      <w:marBottom w:val="0"/>
      <w:divBdr>
        <w:top w:val="none" w:sz="0" w:space="0" w:color="auto"/>
        <w:left w:val="none" w:sz="0" w:space="0" w:color="auto"/>
        <w:bottom w:val="none" w:sz="0" w:space="0" w:color="auto"/>
        <w:right w:val="none" w:sz="0" w:space="0" w:color="auto"/>
      </w:divBdr>
    </w:div>
    <w:div w:id="754787238">
      <w:bodyDiv w:val="1"/>
      <w:marLeft w:val="0"/>
      <w:marRight w:val="0"/>
      <w:marTop w:val="0"/>
      <w:marBottom w:val="0"/>
      <w:divBdr>
        <w:top w:val="none" w:sz="0" w:space="0" w:color="auto"/>
        <w:left w:val="none" w:sz="0" w:space="0" w:color="auto"/>
        <w:bottom w:val="none" w:sz="0" w:space="0" w:color="auto"/>
        <w:right w:val="none" w:sz="0" w:space="0" w:color="auto"/>
      </w:divBdr>
    </w:div>
    <w:div w:id="757364050">
      <w:bodyDiv w:val="1"/>
      <w:marLeft w:val="0"/>
      <w:marRight w:val="0"/>
      <w:marTop w:val="0"/>
      <w:marBottom w:val="0"/>
      <w:divBdr>
        <w:top w:val="none" w:sz="0" w:space="0" w:color="auto"/>
        <w:left w:val="none" w:sz="0" w:space="0" w:color="auto"/>
        <w:bottom w:val="none" w:sz="0" w:space="0" w:color="auto"/>
        <w:right w:val="none" w:sz="0" w:space="0" w:color="auto"/>
      </w:divBdr>
    </w:div>
    <w:div w:id="760030524">
      <w:bodyDiv w:val="1"/>
      <w:marLeft w:val="0"/>
      <w:marRight w:val="0"/>
      <w:marTop w:val="0"/>
      <w:marBottom w:val="0"/>
      <w:divBdr>
        <w:top w:val="none" w:sz="0" w:space="0" w:color="auto"/>
        <w:left w:val="none" w:sz="0" w:space="0" w:color="auto"/>
        <w:bottom w:val="none" w:sz="0" w:space="0" w:color="auto"/>
        <w:right w:val="none" w:sz="0" w:space="0" w:color="auto"/>
      </w:divBdr>
    </w:div>
    <w:div w:id="766660875">
      <w:bodyDiv w:val="1"/>
      <w:marLeft w:val="0"/>
      <w:marRight w:val="0"/>
      <w:marTop w:val="0"/>
      <w:marBottom w:val="0"/>
      <w:divBdr>
        <w:top w:val="none" w:sz="0" w:space="0" w:color="auto"/>
        <w:left w:val="none" w:sz="0" w:space="0" w:color="auto"/>
        <w:bottom w:val="none" w:sz="0" w:space="0" w:color="auto"/>
        <w:right w:val="none" w:sz="0" w:space="0" w:color="auto"/>
      </w:divBdr>
    </w:div>
    <w:div w:id="775707885">
      <w:bodyDiv w:val="1"/>
      <w:marLeft w:val="0"/>
      <w:marRight w:val="0"/>
      <w:marTop w:val="0"/>
      <w:marBottom w:val="0"/>
      <w:divBdr>
        <w:top w:val="none" w:sz="0" w:space="0" w:color="auto"/>
        <w:left w:val="none" w:sz="0" w:space="0" w:color="auto"/>
        <w:bottom w:val="none" w:sz="0" w:space="0" w:color="auto"/>
        <w:right w:val="none" w:sz="0" w:space="0" w:color="auto"/>
      </w:divBdr>
    </w:div>
    <w:div w:id="776171711">
      <w:bodyDiv w:val="1"/>
      <w:marLeft w:val="0"/>
      <w:marRight w:val="0"/>
      <w:marTop w:val="0"/>
      <w:marBottom w:val="0"/>
      <w:divBdr>
        <w:top w:val="none" w:sz="0" w:space="0" w:color="auto"/>
        <w:left w:val="none" w:sz="0" w:space="0" w:color="auto"/>
        <w:bottom w:val="none" w:sz="0" w:space="0" w:color="auto"/>
        <w:right w:val="none" w:sz="0" w:space="0" w:color="auto"/>
      </w:divBdr>
    </w:div>
    <w:div w:id="777260754">
      <w:bodyDiv w:val="1"/>
      <w:marLeft w:val="0"/>
      <w:marRight w:val="0"/>
      <w:marTop w:val="0"/>
      <w:marBottom w:val="0"/>
      <w:divBdr>
        <w:top w:val="none" w:sz="0" w:space="0" w:color="auto"/>
        <w:left w:val="none" w:sz="0" w:space="0" w:color="auto"/>
        <w:bottom w:val="none" w:sz="0" w:space="0" w:color="auto"/>
        <w:right w:val="none" w:sz="0" w:space="0" w:color="auto"/>
      </w:divBdr>
    </w:div>
    <w:div w:id="781190887">
      <w:bodyDiv w:val="1"/>
      <w:marLeft w:val="0"/>
      <w:marRight w:val="0"/>
      <w:marTop w:val="0"/>
      <w:marBottom w:val="0"/>
      <w:divBdr>
        <w:top w:val="none" w:sz="0" w:space="0" w:color="auto"/>
        <w:left w:val="none" w:sz="0" w:space="0" w:color="auto"/>
        <w:bottom w:val="none" w:sz="0" w:space="0" w:color="auto"/>
        <w:right w:val="none" w:sz="0" w:space="0" w:color="auto"/>
      </w:divBdr>
    </w:div>
    <w:div w:id="784036327">
      <w:bodyDiv w:val="1"/>
      <w:marLeft w:val="0"/>
      <w:marRight w:val="0"/>
      <w:marTop w:val="0"/>
      <w:marBottom w:val="0"/>
      <w:divBdr>
        <w:top w:val="none" w:sz="0" w:space="0" w:color="auto"/>
        <w:left w:val="none" w:sz="0" w:space="0" w:color="auto"/>
        <w:bottom w:val="none" w:sz="0" w:space="0" w:color="auto"/>
        <w:right w:val="none" w:sz="0" w:space="0" w:color="auto"/>
      </w:divBdr>
    </w:div>
    <w:div w:id="784619942">
      <w:bodyDiv w:val="1"/>
      <w:marLeft w:val="0"/>
      <w:marRight w:val="0"/>
      <w:marTop w:val="0"/>
      <w:marBottom w:val="0"/>
      <w:divBdr>
        <w:top w:val="none" w:sz="0" w:space="0" w:color="auto"/>
        <w:left w:val="none" w:sz="0" w:space="0" w:color="auto"/>
        <w:bottom w:val="none" w:sz="0" w:space="0" w:color="auto"/>
        <w:right w:val="none" w:sz="0" w:space="0" w:color="auto"/>
      </w:divBdr>
    </w:div>
    <w:div w:id="784738219">
      <w:bodyDiv w:val="1"/>
      <w:marLeft w:val="0"/>
      <w:marRight w:val="0"/>
      <w:marTop w:val="0"/>
      <w:marBottom w:val="0"/>
      <w:divBdr>
        <w:top w:val="none" w:sz="0" w:space="0" w:color="auto"/>
        <w:left w:val="none" w:sz="0" w:space="0" w:color="auto"/>
        <w:bottom w:val="none" w:sz="0" w:space="0" w:color="auto"/>
        <w:right w:val="none" w:sz="0" w:space="0" w:color="auto"/>
      </w:divBdr>
    </w:div>
    <w:div w:id="790244640">
      <w:bodyDiv w:val="1"/>
      <w:marLeft w:val="0"/>
      <w:marRight w:val="0"/>
      <w:marTop w:val="0"/>
      <w:marBottom w:val="0"/>
      <w:divBdr>
        <w:top w:val="none" w:sz="0" w:space="0" w:color="auto"/>
        <w:left w:val="none" w:sz="0" w:space="0" w:color="auto"/>
        <w:bottom w:val="none" w:sz="0" w:space="0" w:color="auto"/>
        <w:right w:val="none" w:sz="0" w:space="0" w:color="auto"/>
      </w:divBdr>
    </w:div>
    <w:div w:id="790704274">
      <w:bodyDiv w:val="1"/>
      <w:marLeft w:val="0"/>
      <w:marRight w:val="0"/>
      <w:marTop w:val="0"/>
      <w:marBottom w:val="0"/>
      <w:divBdr>
        <w:top w:val="none" w:sz="0" w:space="0" w:color="auto"/>
        <w:left w:val="none" w:sz="0" w:space="0" w:color="auto"/>
        <w:bottom w:val="none" w:sz="0" w:space="0" w:color="auto"/>
        <w:right w:val="none" w:sz="0" w:space="0" w:color="auto"/>
      </w:divBdr>
    </w:div>
    <w:div w:id="791944855">
      <w:bodyDiv w:val="1"/>
      <w:marLeft w:val="0"/>
      <w:marRight w:val="0"/>
      <w:marTop w:val="0"/>
      <w:marBottom w:val="0"/>
      <w:divBdr>
        <w:top w:val="none" w:sz="0" w:space="0" w:color="auto"/>
        <w:left w:val="none" w:sz="0" w:space="0" w:color="auto"/>
        <w:bottom w:val="none" w:sz="0" w:space="0" w:color="auto"/>
        <w:right w:val="none" w:sz="0" w:space="0" w:color="auto"/>
      </w:divBdr>
    </w:div>
    <w:div w:id="804271340">
      <w:bodyDiv w:val="1"/>
      <w:marLeft w:val="0"/>
      <w:marRight w:val="0"/>
      <w:marTop w:val="0"/>
      <w:marBottom w:val="0"/>
      <w:divBdr>
        <w:top w:val="none" w:sz="0" w:space="0" w:color="auto"/>
        <w:left w:val="none" w:sz="0" w:space="0" w:color="auto"/>
        <w:bottom w:val="none" w:sz="0" w:space="0" w:color="auto"/>
        <w:right w:val="none" w:sz="0" w:space="0" w:color="auto"/>
      </w:divBdr>
    </w:div>
    <w:div w:id="805272089">
      <w:bodyDiv w:val="1"/>
      <w:marLeft w:val="0"/>
      <w:marRight w:val="0"/>
      <w:marTop w:val="0"/>
      <w:marBottom w:val="0"/>
      <w:divBdr>
        <w:top w:val="none" w:sz="0" w:space="0" w:color="auto"/>
        <w:left w:val="none" w:sz="0" w:space="0" w:color="auto"/>
        <w:bottom w:val="none" w:sz="0" w:space="0" w:color="auto"/>
        <w:right w:val="none" w:sz="0" w:space="0" w:color="auto"/>
      </w:divBdr>
    </w:div>
    <w:div w:id="806244893">
      <w:bodyDiv w:val="1"/>
      <w:marLeft w:val="0"/>
      <w:marRight w:val="0"/>
      <w:marTop w:val="0"/>
      <w:marBottom w:val="0"/>
      <w:divBdr>
        <w:top w:val="none" w:sz="0" w:space="0" w:color="auto"/>
        <w:left w:val="none" w:sz="0" w:space="0" w:color="auto"/>
        <w:bottom w:val="none" w:sz="0" w:space="0" w:color="auto"/>
        <w:right w:val="none" w:sz="0" w:space="0" w:color="auto"/>
      </w:divBdr>
    </w:div>
    <w:div w:id="811942811">
      <w:bodyDiv w:val="1"/>
      <w:marLeft w:val="0"/>
      <w:marRight w:val="0"/>
      <w:marTop w:val="0"/>
      <w:marBottom w:val="0"/>
      <w:divBdr>
        <w:top w:val="none" w:sz="0" w:space="0" w:color="auto"/>
        <w:left w:val="none" w:sz="0" w:space="0" w:color="auto"/>
        <w:bottom w:val="none" w:sz="0" w:space="0" w:color="auto"/>
        <w:right w:val="none" w:sz="0" w:space="0" w:color="auto"/>
      </w:divBdr>
    </w:div>
    <w:div w:id="813059809">
      <w:bodyDiv w:val="1"/>
      <w:marLeft w:val="0"/>
      <w:marRight w:val="0"/>
      <w:marTop w:val="0"/>
      <w:marBottom w:val="0"/>
      <w:divBdr>
        <w:top w:val="none" w:sz="0" w:space="0" w:color="auto"/>
        <w:left w:val="none" w:sz="0" w:space="0" w:color="auto"/>
        <w:bottom w:val="none" w:sz="0" w:space="0" w:color="auto"/>
        <w:right w:val="none" w:sz="0" w:space="0" w:color="auto"/>
      </w:divBdr>
    </w:div>
    <w:div w:id="816267745">
      <w:bodyDiv w:val="1"/>
      <w:marLeft w:val="0"/>
      <w:marRight w:val="0"/>
      <w:marTop w:val="0"/>
      <w:marBottom w:val="0"/>
      <w:divBdr>
        <w:top w:val="none" w:sz="0" w:space="0" w:color="auto"/>
        <w:left w:val="none" w:sz="0" w:space="0" w:color="auto"/>
        <w:bottom w:val="none" w:sz="0" w:space="0" w:color="auto"/>
        <w:right w:val="none" w:sz="0" w:space="0" w:color="auto"/>
      </w:divBdr>
    </w:div>
    <w:div w:id="817527891">
      <w:bodyDiv w:val="1"/>
      <w:marLeft w:val="0"/>
      <w:marRight w:val="0"/>
      <w:marTop w:val="0"/>
      <w:marBottom w:val="0"/>
      <w:divBdr>
        <w:top w:val="none" w:sz="0" w:space="0" w:color="auto"/>
        <w:left w:val="none" w:sz="0" w:space="0" w:color="auto"/>
        <w:bottom w:val="none" w:sz="0" w:space="0" w:color="auto"/>
        <w:right w:val="none" w:sz="0" w:space="0" w:color="auto"/>
      </w:divBdr>
    </w:div>
    <w:div w:id="822238063">
      <w:bodyDiv w:val="1"/>
      <w:marLeft w:val="0"/>
      <w:marRight w:val="0"/>
      <w:marTop w:val="0"/>
      <w:marBottom w:val="0"/>
      <w:divBdr>
        <w:top w:val="none" w:sz="0" w:space="0" w:color="auto"/>
        <w:left w:val="none" w:sz="0" w:space="0" w:color="auto"/>
        <w:bottom w:val="none" w:sz="0" w:space="0" w:color="auto"/>
        <w:right w:val="none" w:sz="0" w:space="0" w:color="auto"/>
      </w:divBdr>
    </w:div>
    <w:div w:id="838232493">
      <w:bodyDiv w:val="1"/>
      <w:marLeft w:val="0"/>
      <w:marRight w:val="0"/>
      <w:marTop w:val="0"/>
      <w:marBottom w:val="0"/>
      <w:divBdr>
        <w:top w:val="none" w:sz="0" w:space="0" w:color="auto"/>
        <w:left w:val="none" w:sz="0" w:space="0" w:color="auto"/>
        <w:bottom w:val="none" w:sz="0" w:space="0" w:color="auto"/>
        <w:right w:val="none" w:sz="0" w:space="0" w:color="auto"/>
      </w:divBdr>
    </w:div>
    <w:div w:id="841159614">
      <w:bodyDiv w:val="1"/>
      <w:marLeft w:val="0"/>
      <w:marRight w:val="0"/>
      <w:marTop w:val="0"/>
      <w:marBottom w:val="0"/>
      <w:divBdr>
        <w:top w:val="none" w:sz="0" w:space="0" w:color="auto"/>
        <w:left w:val="none" w:sz="0" w:space="0" w:color="auto"/>
        <w:bottom w:val="none" w:sz="0" w:space="0" w:color="auto"/>
        <w:right w:val="none" w:sz="0" w:space="0" w:color="auto"/>
      </w:divBdr>
    </w:div>
    <w:div w:id="846749608">
      <w:bodyDiv w:val="1"/>
      <w:marLeft w:val="0"/>
      <w:marRight w:val="0"/>
      <w:marTop w:val="0"/>
      <w:marBottom w:val="0"/>
      <w:divBdr>
        <w:top w:val="none" w:sz="0" w:space="0" w:color="auto"/>
        <w:left w:val="none" w:sz="0" w:space="0" w:color="auto"/>
        <w:bottom w:val="none" w:sz="0" w:space="0" w:color="auto"/>
        <w:right w:val="none" w:sz="0" w:space="0" w:color="auto"/>
      </w:divBdr>
    </w:div>
    <w:div w:id="850146185">
      <w:bodyDiv w:val="1"/>
      <w:marLeft w:val="0"/>
      <w:marRight w:val="0"/>
      <w:marTop w:val="0"/>
      <w:marBottom w:val="0"/>
      <w:divBdr>
        <w:top w:val="none" w:sz="0" w:space="0" w:color="auto"/>
        <w:left w:val="none" w:sz="0" w:space="0" w:color="auto"/>
        <w:bottom w:val="none" w:sz="0" w:space="0" w:color="auto"/>
        <w:right w:val="none" w:sz="0" w:space="0" w:color="auto"/>
      </w:divBdr>
    </w:div>
    <w:div w:id="850726841">
      <w:bodyDiv w:val="1"/>
      <w:marLeft w:val="0"/>
      <w:marRight w:val="0"/>
      <w:marTop w:val="0"/>
      <w:marBottom w:val="0"/>
      <w:divBdr>
        <w:top w:val="none" w:sz="0" w:space="0" w:color="auto"/>
        <w:left w:val="none" w:sz="0" w:space="0" w:color="auto"/>
        <w:bottom w:val="none" w:sz="0" w:space="0" w:color="auto"/>
        <w:right w:val="none" w:sz="0" w:space="0" w:color="auto"/>
      </w:divBdr>
    </w:div>
    <w:div w:id="851576913">
      <w:bodyDiv w:val="1"/>
      <w:marLeft w:val="0"/>
      <w:marRight w:val="0"/>
      <w:marTop w:val="0"/>
      <w:marBottom w:val="0"/>
      <w:divBdr>
        <w:top w:val="none" w:sz="0" w:space="0" w:color="auto"/>
        <w:left w:val="none" w:sz="0" w:space="0" w:color="auto"/>
        <w:bottom w:val="none" w:sz="0" w:space="0" w:color="auto"/>
        <w:right w:val="none" w:sz="0" w:space="0" w:color="auto"/>
      </w:divBdr>
    </w:div>
    <w:div w:id="855390890">
      <w:bodyDiv w:val="1"/>
      <w:marLeft w:val="0"/>
      <w:marRight w:val="0"/>
      <w:marTop w:val="0"/>
      <w:marBottom w:val="0"/>
      <w:divBdr>
        <w:top w:val="none" w:sz="0" w:space="0" w:color="auto"/>
        <w:left w:val="none" w:sz="0" w:space="0" w:color="auto"/>
        <w:bottom w:val="none" w:sz="0" w:space="0" w:color="auto"/>
        <w:right w:val="none" w:sz="0" w:space="0" w:color="auto"/>
      </w:divBdr>
    </w:div>
    <w:div w:id="855732568">
      <w:bodyDiv w:val="1"/>
      <w:marLeft w:val="0"/>
      <w:marRight w:val="0"/>
      <w:marTop w:val="0"/>
      <w:marBottom w:val="0"/>
      <w:divBdr>
        <w:top w:val="none" w:sz="0" w:space="0" w:color="auto"/>
        <w:left w:val="none" w:sz="0" w:space="0" w:color="auto"/>
        <w:bottom w:val="none" w:sz="0" w:space="0" w:color="auto"/>
        <w:right w:val="none" w:sz="0" w:space="0" w:color="auto"/>
      </w:divBdr>
    </w:div>
    <w:div w:id="857740184">
      <w:bodyDiv w:val="1"/>
      <w:marLeft w:val="0"/>
      <w:marRight w:val="0"/>
      <w:marTop w:val="0"/>
      <w:marBottom w:val="0"/>
      <w:divBdr>
        <w:top w:val="none" w:sz="0" w:space="0" w:color="auto"/>
        <w:left w:val="none" w:sz="0" w:space="0" w:color="auto"/>
        <w:bottom w:val="none" w:sz="0" w:space="0" w:color="auto"/>
        <w:right w:val="none" w:sz="0" w:space="0" w:color="auto"/>
      </w:divBdr>
    </w:div>
    <w:div w:id="859703065">
      <w:bodyDiv w:val="1"/>
      <w:marLeft w:val="0"/>
      <w:marRight w:val="0"/>
      <w:marTop w:val="0"/>
      <w:marBottom w:val="0"/>
      <w:divBdr>
        <w:top w:val="none" w:sz="0" w:space="0" w:color="auto"/>
        <w:left w:val="none" w:sz="0" w:space="0" w:color="auto"/>
        <w:bottom w:val="none" w:sz="0" w:space="0" w:color="auto"/>
        <w:right w:val="none" w:sz="0" w:space="0" w:color="auto"/>
      </w:divBdr>
    </w:div>
    <w:div w:id="860703926">
      <w:bodyDiv w:val="1"/>
      <w:marLeft w:val="0"/>
      <w:marRight w:val="0"/>
      <w:marTop w:val="0"/>
      <w:marBottom w:val="0"/>
      <w:divBdr>
        <w:top w:val="none" w:sz="0" w:space="0" w:color="auto"/>
        <w:left w:val="none" w:sz="0" w:space="0" w:color="auto"/>
        <w:bottom w:val="none" w:sz="0" w:space="0" w:color="auto"/>
        <w:right w:val="none" w:sz="0" w:space="0" w:color="auto"/>
      </w:divBdr>
    </w:div>
    <w:div w:id="862590296">
      <w:bodyDiv w:val="1"/>
      <w:marLeft w:val="0"/>
      <w:marRight w:val="0"/>
      <w:marTop w:val="0"/>
      <w:marBottom w:val="0"/>
      <w:divBdr>
        <w:top w:val="none" w:sz="0" w:space="0" w:color="auto"/>
        <w:left w:val="none" w:sz="0" w:space="0" w:color="auto"/>
        <w:bottom w:val="none" w:sz="0" w:space="0" w:color="auto"/>
        <w:right w:val="none" w:sz="0" w:space="0" w:color="auto"/>
      </w:divBdr>
    </w:div>
    <w:div w:id="864250147">
      <w:bodyDiv w:val="1"/>
      <w:marLeft w:val="0"/>
      <w:marRight w:val="0"/>
      <w:marTop w:val="0"/>
      <w:marBottom w:val="0"/>
      <w:divBdr>
        <w:top w:val="none" w:sz="0" w:space="0" w:color="auto"/>
        <w:left w:val="none" w:sz="0" w:space="0" w:color="auto"/>
        <w:bottom w:val="none" w:sz="0" w:space="0" w:color="auto"/>
        <w:right w:val="none" w:sz="0" w:space="0" w:color="auto"/>
      </w:divBdr>
    </w:div>
    <w:div w:id="865100003">
      <w:bodyDiv w:val="1"/>
      <w:marLeft w:val="0"/>
      <w:marRight w:val="0"/>
      <w:marTop w:val="0"/>
      <w:marBottom w:val="0"/>
      <w:divBdr>
        <w:top w:val="none" w:sz="0" w:space="0" w:color="auto"/>
        <w:left w:val="none" w:sz="0" w:space="0" w:color="auto"/>
        <w:bottom w:val="none" w:sz="0" w:space="0" w:color="auto"/>
        <w:right w:val="none" w:sz="0" w:space="0" w:color="auto"/>
      </w:divBdr>
    </w:div>
    <w:div w:id="867916659">
      <w:bodyDiv w:val="1"/>
      <w:marLeft w:val="0"/>
      <w:marRight w:val="0"/>
      <w:marTop w:val="0"/>
      <w:marBottom w:val="0"/>
      <w:divBdr>
        <w:top w:val="none" w:sz="0" w:space="0" w:color="auto"/>
        <w:left w:val="none" w:sz="0" w:space="0" w:color="auto"/>
        <w:bottom w:val="none" w:sz="0" w:space="0" w:color="auto"/>
        <w:right w:val="none" w:sz="0" w:space="0" w:color="auto"/>
      </w:divBdr>
    </w:div>
    <w:div w:id="870655716">
      <w:bodyDiv w:val="1"/>
      <w:marLeft w:val="0"/>
      <w:marRight w:val="0"/>
      <w:marTop w:val="0"/>
      <w:marBottom w:val="0"/>
      <w:divBdr>
        <w:top w:val="none" w:sz="0" w:space="0" w:color="auto"/>
        <w:left w:val="none" w:sz="0" w:space="0" w:color="auto"/>
        <w:bottom w:val="none" w:sz="0" w:space="0" w:color="auto"/>
        <w:right w:val="none" w:sz="0" w:space="0" w:color="auto"/>
      </w:divBdr>
    </w:div>
    <w:div w:id="875584925">
      <w:bodyDiv w:val="1"/>
      <w:marLeft w:val="0"/>
      <w:marRight w:val="0"/>
      <w:marTop w:val="0"/>
      <w:marBottom w:val="0"/>
      <w:divBdr>
        <w:top w:val="none" w:sz="0" w:space="0" w:color="auto"/>
        <w:left w:val="none" w:sz="0" w:space="0" w:color="auto"/>
        <w:bottom w:val="none" w:sz="0" w:space="0" w:color="auto"/>
        <w:right w:val="none" w:sz="0" w:space="0" w:color="auto"/>
      </w:divBdr>
    </w:div>
    <w:div w:id="881093936">
      <w:bodyDiv w:val="1"/>
      <w:marLeft w:val="0"/>
      <w:marRight w:val="0"/>
      <w:marTop w:val="0"/>
      <w:marBottom w:val="0"/>
      <w:divBdr>
        <w:top w:val="none" w:sz="0" w:space="0" w:color="auto"/>
        <w:left w:val="none" w:sz="0" w:space="0" w:color="auto"/>
        <w:bottom w:val="none" w:sz="0" w:space="0" w:color="auto"/>
        <w:right w:val="none" w:sz="0" w:space="0" w:color="auto"/>
      </w:divBdr>
    </w:div>
    <w:div w:id="886062315">
      <w:bodyDiv w:val="1"/>
      <w:marLeft w:val="0"/>
      <w:marRight w:val="0"/>
      <w:marTop w:val="0"/>
      <w:marBottom w:val="0"/>
      <w:divBdr>
        <w:top w:val="none" w:sz="0" w:space="0" w:color="auto"/>
        <w:left w:val="none" w:sz="0" w:space="0" w:color="auto"/>
        <w:bottom w:val="none" w:sz="0" w:space="0" w:color="auto"/>
        <w:right w:val="none" w:sz="0" w:space="0" w:color="auto"/>
      </w:divBdr>
    </w:div>
    <w:div w:id="889609274">
      <w:bodyDiv w:val="1"/>
      <w:marLeft w:val="0"/>
      <w:marRight w:val="0"/>
      <w:marTop w:val="0"/>
      <w:marBottom w:val="0"/>
      <w:divBdr>
        <w:top w:val="none" w:sz="0" w:space="0" w:color="auto"/>
        <w:left w:val="none" w:sz="0" w:space="0" w:color="auto"/>
        <w:bottom w:val="none" w:sz="0" w:space="0" w:color="auto"/>
        <w:right w:val="none" w:sz="0" w:space="0" w:color="auto"/>
      </w:divBdr>
    </w:div>
    <w:div w:id="893929569">
      <w:bodyDiv w:val="1"/>
      <w:marLeft w:val="0"/>
      <w:marRight w:val="0"/>
      <w:marTop w:val="0"/>
      <w:marBottom w:val="0"/>
      <w:divBdr>
        <w:top w:val="none" w:sz="0" w:space="0" w:color="auto"/>
        <w:left w:val="none" w:sz="0" w:space="0" w:color="auto"/>
        <w:bottom w:val="none" w:sz="0" w:space="0" w:color="auto"/>
        <w:right w:val="none" w:sz="0" w:space="0" w:color="auto"/>
      </w:divBdr>
    </w:div>
    <w:div w:id="899445253">
      <w:bodyDiv w:val="1"/>
      <w:marLeft w:val="0"/>
      <w:marRight w:val="0"/>
      <w:marTop w:val="0"/>
      <w:marBottom w:val="0"/>
      <w:divBdr>
        <w:top w:val="none" w:sz="0" w:space="0" w:color="auto"/>
        <w:left w:val="none" w:sz="0" w:space="0" w:color="auto"/>
        <w:bottom w:val="none" w:sz="0" w:space="0" w:color="auto"/>
        <w:right w:val="none" w:sz="0" w:space="0" w:color="auto"/>
      </w:divBdr>
    </w:div>
    <w:div w:id="899903263">
      <w:bodyDiv w:val="1"/>
      <w:marLeft w:val="0"/>
      <w:marRight w:val="0"/>
      <w:marTop w:val="0"/>
      <w:marBottom w:val="0"/>
      <w:divBdr>
        <w:top w:val="none" w:sz="0" w:space="0" w:color="auto"/>
        <w:left w:val="none" w:sz="0" w:space="0" w:color="auto"/>
        <w:bottom w:val="none" w:sz="0" w:space="0" w:color="auto"/>
        <w:right w:val="none" w:sz="0" w:space="0" w:color="auto"/>
      </w:divBdr>
    </w:div>
    <w:div w:id="906915169">
      <w:bodyDiv w:val="1"/>
      <w:marLeft w:val="0"/>
      <w:marRight w:val="0"/>
      <w:marTop w:val="0"/>
      <w:marBottom w:val="0"/>
      <w:divBdr>
        <w:top w:val="none" w:sz="0" w:space="0" w:color="auto"/>
        <w:left w:val="none" w:sz="0" w:space="0" w:color="auto"/>
        <w:bottom w:val="none" w:sz="0" w:space="0" w:color="auto"/>
        <w:right w:val="none" w:sz="0" w:space="0" w:color="auto"/>
      </w:divBdr>
    </w:div>
    <w:div w:id="911358095">
      <w:bodyDiv w:val="1"/>
      <w:marLeft w:val="0"/>
      <w:marRight w:val="0"/>
      <w:marTop w:val="0"/>
      <w:marBottom w:val="0"/>
      <w:divBdr>
        <w:top w:val="none" w:sz="0" w:space="0" w:color="auto"/>
        <w:left w:val="none" w:sz="0" w:space="0" w:color="auto"/>
        <w:bottom w:val="none" w:sz="0" w:space="0" w:color="auto"/>
        <w:right w:val="none" w:sz="0" w:space="0" w:color="auto"/>
      </w:divBdr>
    </w:div>
    <w:div w:id="925311809">
      <w:bodyDiv w:val="1"/>
      <w:marLeft w:val="0"/>
      <w:marRight w:val="0"/>
      <w:marTop w:val="0"/>
      <w:marBottom w:val="0"/>
      <w:divBdr>
        <w:top w:val="none" w:sz="0" w:space="0" w:color="auto"/>
        <w:left w:val="none" w:sz="0" w:space="0" w:color="auto"/>
        <w:bottom w:val="none" w:sz="0" w:space="0" w:color="auto"/>
        <w:right w:val="none" w:sz="0" w:space="0" w:color="auto"/>
      </w:divBdr>
    </w:div>
    <w:div w:id="930357031">
      <w:bodyDiv w:val="1"/>
      <w:marLeft w:val="0"/>
      <w:marRight w:val="0"/>
      <w:marTop w:val="0"/>
      <w:marBottom w:val="0"/>
      <w:divBdr>
        <w:top w:val="none" w:sz="0" w:space="0" w:color="auto"/>
        <w:left w:val="none" w:sz="0" w:space="0" w:color="auto"/>
        <w:bottom w:val="none" w:sz="0" w:space="0" w:color="auto"/>
        <w:right w:val="none" w:sz="0" w:space="0" w:color="auto"/>
      </w:divBdr>
    </w:div>
    <w:div w:id="932324963">
      <w:bodyDiv w:val="1"/>
      <w:marLeft w:val="0"/>
      <w:marRight w:val="0"/>
      <w:marTop w:val="0"/>
      <w:marBottom w:val="0"/>
      <w:divBdr>
        <w:top w:val="none" w:sz="0" w:space="0" w:color="auto"/>
        <w:left w:val="none" w:sz="0" w:space="0" w:color="auto"/>
        <w:bottom w:val="none" w:sz="0" w:space="0" w:color="auto"/>
        <w:right w:val="none" w:sz="0" w:space="0" w:color="auto"/>
      </w:divBdr>
    </w:div>
    <w:div w:id="933051573">
      <w:bodyDiv w:val="1"/>
      <w:marLeft w:val="0"/>
      <w:marRight w:val="0"/>
      <w:marTop w:val="0"/>
      <w:marBottom w:val="0"/>
      <w:divBdr>
        <w:top w:val="none" w:sz="0" w:space="0" w:color="auto"/>
        <w:left w:val="none" w:sz="0" w:space="0" w:color="auto"/>
        <w:bottom w:val="none" w:sz="0" w:space="0" w:color="auto"/>
        <w:right w:val="none" w:sz="0" w:space="0" w:color="auto"/>
      </w:divBdr>
    </w:div>
    <w:div w:id="933631659">
      <w:bodyDiv w:val="1"/>
      <w:marLeft w:val="0"/>
      <w:marRight w:val="0"/>
      <w:marTop w:val="0"/>
      <w:marBottom w:val="0"/>
      <w:divBdr>
        <w:top w:val="none" w:sz="0" w:space="0" w:color="auto"/>
        <w:left w:val="none" w:sz="0" w:space="0" w:color="auto"/>
        <w:bottom w:val="none" w:sz="0" w:space="0" w:color="auto"/>
        <w:right w:val="none" w:sz="0" w:space="0" w:color="auto"/>
      </w:divBdr>
    </w:div>
    <w:div w:id="935670101">
      <w:bodyDiv w:val="1"/>
      <w:marLeft w:val="0"/>
      <w:marRight w:val="0"/>
      <w:marTop w:val="0"/>
      <w:marBottom w:val="0"/>
      <w:divBdr>
        <w:top w:val="none" w:sz="0" w:space="0" w:color="auto"/>
        <w:left w:val="none" w:sz="0" w:space="0" w:color="auto"/>
        <w:bottom w:val="none" w:sz="0" w:space="0" w:color="auto"/>
        <w:right w:val="none" w:sz="0" w:space="0" w:color="auto"/>
      </w:divBdr>
    </w:div>
    <w:div w:id="938559966">
      <w:bodyDiv w:val="1"/>
      <w:marLeft w:val="0"/>
      <w:marRight w:val="0"/>
      <w:marTop w:val="0"/>
      <w:marBottom w:val="0"/>
      <w:divBdr>
        <w:top w:val="none" w:sz="0" w:space="0" w:color="auto"/>
        <w:left w:val="none" w:sz="0" w:space="0" w:color="auto"/>
        <w:bottom w:val="none" w:sz="0" w:space="0" w:color="auto"/>
        <w:right w:val="none" w:sz="0" w:space="0" w:color="auto"/>
      </w:divBdr>
    </w:div>
    <w:div w:id="939601120">
      <w:bodyDiv w:val="1"/>
      <w:marLeft w:val="0"/>
      <w:marRight w:val="0"/>
      <w:marTop w:val="0"/>
      <w:marBottom w:val="0"/>
      <w:divBdr>
        <w:top w:val="none" w:sz="0" w:space="0" w:color="auto"/>
        <w:left w:val="none" w:sz="0" w:space="0" w:color="auto"/>
        <w:bottom w:val="none" w:sz="0" w:space="0" w:color="auto"/>
        <w:right w:val="none" w:sz="0" w:space="0" w:color="auto"/>
      </w:divBdr>
    </w:div>
    <w:div w:id="941843405">
      <w:bodyDiv w:val="1"/>
      <w:marLeft w:val="0"/>
      <w:marRight w:val="0"/>
      <w:marTop w:val="0"/>
      <w:marBottom w:val="0"/>
      <w:divBdr>
        <w:top w:val="none" w:sz="0" w:space="0" w:color="auto"/>
        <w:left w:val="none" w:sz="0" w:space="0" w:color="auto"/>
        <w:bottom w:val="none" w:sz="0" w:space="0" w:color="auto"/>
        <w:right w:val="none" w:sz="0" w:space="0" w:color="auto"/>
      </w:divBdr>
    </w:div>
    <w:div w:id="942105392">
      <w:bodyDiv w:val="1"/>
      <w:marLeft w:val="0"/>
      <w:marRight w:val="0"/>
      <w:marTop w:val="0"/>
      <w:marBottom w:val="0"/>
      <w:divBdr>
        <w:top w:val="none" w:sz="0" w:space="0" w:color="auto"/>
        <w:left w:val="none" w:sz="0" w:space="0" w:color="auto"/>
        <w:bottom w:val="none" w:sz="0" w:space="0" w:color="auto"/>
        <w:right w:val="none" w:sz="0" w:space="0" w:color="auto"/>
      </w:divBdr>
    </w:div>
    <w:div w:id="943611468">
      <w:bodyDiv w:val="1"/>
      <w:marLeft w:val="0"/>
      <w:marRight w:val="0"/>
      <w:marTop w:val="0"/>
      <w:marBottom w:val="0"/>
      <w:divBdr>
        <w:top w:val="none" w:sz="0" w:space="0" w:color="auto"/>
        <w:left w:val="none" w:sz="0" w:space="0" w:color="auto"/>
        <w:bottom w:val="none" w:sz="0" w:space="0" w:color="auto"/>
        <w:right w:val="none" w:sz="0" w:space="0" w:color="auto"/>
      </w:divBdr>
    </w:div>
    <w:div w:id="944002702">
      <w:bodyDiv w:val="1"/>
      <w:marLeft w:val="0"/>
      <w:marRight w:val="0"/>
      <w:marTop w:val="0"/>
      <w:marBottom w:val="0"/>
      <w:divBdr>
        <w:top w:val="none" w:sz="0" w:space="0" w:color="auto"/>
        <w:left w:val="none" w:sz="0" w:space="0" w:color="auto"/>
        <w:bottom w:val="none" w:sz="0" w:space="0" w:color="auto"/>
        <w:right w:val="none" w:sz="0" w:space="0" w:color="auto"/>
      </w:divBdr>
    </w:div>
    <w:div w:id="952517186">
      <w:bodyDiv w:val="1"/>
      <w:marLeft w:val="0"/>
      <w:marRight w:val="0"/>
      <w:marTop w:val="0"/>
      <w:marBottom w:val="0"/>
      <w:divBdr>
        <w:top w:val="none" w:sz="0" w:space="0" w:color="auto"/>
        <w:left w:val="none" w:sz="0" w:space="0" w:color="auto"/>
        <w:bottom w:val="none" w:sz="0" w:space="0" w:color="auto"/>
        <w:right w:val="none" w:sz="0" w:space="0" w:color="auto"/>
      </w:divBdr>
    </w:div>
    <w:div w:id="953513387">
      <w:bodyDiv w:val="1"/>
      <w:marLeft w:val="0"/>
      <w:marRight w:val="0"/>
      <w:marTop w:val="0"/>
      <w:marBottom w:val="0"/>
      <w:divBdr>
        <w:top w:val="none" w:sz="0" w:space="0" w:color="auto"/>
        <w:left w:val="none" w:sz="0" w:space="0" w:color="auto"/>
        <w:bottom w:val="none" w:sz="0" w:space="0" w:color="auto"/>
        <w:right w:val="none" w:sz="0" w:space="0" w:color="auto"/>
      </w:divBdr>
    </w:div>
    <w:div w:id="960301746">
      <w:bodyDiv w:val="1"/>
      <w:marLeft w:val="0"/>
      <w:marRight w:val="0"/>
      <w:marTop w:val="0"/>
      <w:marBottom w:val="0"/>
      <w:divBdr>
        <w:top w:val="none" w:sz="0" w:space="0" w:color="auto"/>
        <w:left w:val="none" w:sz="0" w:space="0" w:color="auto"/>
        <w:bottom w:val="none" w:sz="0" w:space="0" w:color="auto"/>
        <w:right w:val="none" w:sz="0" w:space="0" w:color="auto"/>
      </w:divBdr>
    </w:div>
    <w:div w:id="960696634">
      <w:bodyDiv w:val="1"/>
      <w:marLeft w:val="0"/>
      <w:marRight w:val="0"/>
      <w:marTop w:val="0"/>
      <w:marBottom w:val="0"/>
      <w:divBdr>
        <w:top w:val="none" w:sz="0" w:space="0" w:color="auto"/>
        <w:left w:val="none" w:sz="0" w:space="0" w:color="auto"/>
        <w:bottom w:val="none" w:sz="0" w:space="0" w:color="auto"/>
        <w:right w:val="none" w:sz="0" w:space="0" w:color="auto"/>
      </w:divBdr>
    </w:div>
    <w:div w:id="964889355">
      <w:bodyDiv w:val="1"/>
      <w:marLeft w:val="0"/>
      <w:marRight w:val="0"/>
      <w:marTop w:val="0"/>
      <w:marBottom w:val="0"/>
      <w:divBdr>
        <w:top w:val="none" w:sz="0" w:space="0" w:color="auto"/>
        <w:left w:val="none" w:sz="0" w:space="0" w:color="auto"/>
        <w:bottom w:val="none" w:sz="0" w:space="0" w:color="auto"/>
        <w:right w:val="none" w:sz="0" w:space="0" w:color="auto"/>
      </w:divBdr>
    </w:div>
    <w:div w:id="974021349">
      <w:bodyDiv w:val="1"/>
      <w:marLeft w:val="0"/>
      <w:marRight w:val="0"/>
      <w:marTop w:val="0"/>
      <w:marBottom w:val="0"/>
      <w:divBdr>
        <w:top w:val="none" w:sz="0" w:space="0" w:color="auto"/>
        <w:left w:val="none" w:sz="0" w:space="0" w:color="auto"/>
        <w:bottom w:val="none" w:sz="0" w:space="0" w:color="auto"/>
        <w:right w:val="none" w:sz="0" w:space="0" w:color="auto"/>
      </w:divBdr>
    </w:div>
    <w:div w:id="989528325">
      <w:bodyDiv w:val="1"/>
      <w:marLeft w:val="0"/>
      <w:marRight w:val="0"/>
      <w:marTop w:val="0"/>
      <w:marBottom w:val="0"/>
      <w:divBdr>
        <w:top w:val="none" w:sz="0" w:space="0" w:color="auto"/>
        <w:left w:val="none" w:sz="0" w:space="0" w:color="auto"/>
        <w:bottom w:val="none" w:sz="0" w:space="0" w:color="auto"/>
        <w:right w:val="none" w:sz="0" w:space="0" w:color="auto"/>
      </w:divBdr>
    </w:div>
    <w:div w:id="996152734">
      <w:bodyDiv w:val="1"/>
      <w:marLeft w:val="0"/>
      <w:marRight w:val="0"/>
      <w:marTop w:val="0"/>
      <w:marBottom w:val="0"/>
      <w:divBdr>
        <w:top w:val="none" w:sz="0" w:space="0" w:color="auto"/>
        <w:left w:val="none" w:sz="0" w:space="0" w:color="auto"/>
        <w:bottom w:val="none" w:sz="0" w:space="0" w:color="auto"/>
        <w:right w:val="none" w:sz="0" w:space="0" w:color="auto"/>
      </w:divBdr>
    </w:div>
    <w:div w:id="997348356">
      <w:bodyDiv w:val="1"/>
      <w:marLeft w:val="0"/>
      <w:marRight w:val="0"/>
      <w:marTop w:val="0"/>
      <w:marBottom w:val="0"/>
      <w:divBdr>
        <w:top w:val="none" w:sz="0" w:space="0" w:color="auto"/>
        <w:left w:val="none" w:sz="0" w:space="0" w:color="auto"/>
        <w:bottom w:val="none" w:sz="0" w:space="0" w:color="auto"/>
        <w:right w:val="none" w:sz="0" w:space="0" w:color="auto"/>
      </w:divBdr>
    </w:div>
    <w:div w:id="998461158">
      <w:bodyDiv w:val="1"/>
      <w:marLeft w:val="0"/>
      <w:marRight w:val="0"/>
      <w:marTop w:val="0"/>
      <w:marBottom w:val="0"/>
      <w:divBdr>
        <w:top w:val="none" w:sz="0" w:space="0" w:color="auto"/>
        <w:left w:val="none" w:sz="0" w:space="0" w:color="auto"/>
        <w:bottom w:val="none" w:sz="0" w:space="0" w:color="auto"/>
        <w:right w:val="none" w:sz="0" w:space="0" w:color="auto"/>
      </w:divBdr>
    </w:div>
    <w:div w:id="998995423">
      <w:bodyDiv w:val="1"/>
      <w:marLeft w:val="0"/>
      <w:marRight w:val="0"/>
      <w:marTop w:val="0"/>
      <w:marBottom w:val="0"/>
      <w:divBdr>
        <w:top w:val="none" w:sz="0" w:space="0" w:color="auto"/>
        <w:left w:val="none" w:sz="0" w:space="0" w:color="auto"/>
        <w:bottom w:val="none" w:sz="0" w:space="0" w:color="auto"/>
        <w:right w:val="none" w:sz="0" w:space="0" w:color="auto"/>
      </w:divBdr>
    </w:div>
    <w:div w:id="999308906">
      <w:bodyDiv w:val="1"/>
      <w:marLeft w:val="0"/>
      <w:marRight w:val="0"/>
      <w:marTop w:val="0"/>
      <w:marBottom w:val="0"/>
      <w:divBdr>
        <w:top w:val="none" w:sz="0" w:space="0" w:color="auto"/>
        <w:left w:val="none" w:sz="0" w:space="0" w:color="auto"/>
        <w:bottom w:val="none" w:sz="0" w:space="0" w:color="auto"/>
        <w:right w:val="none" w:sz="0" w:space="0" w:color="auto"/>
      </w:divBdr>
    </w:div>
    <w:div w:id="1000422845">
      <w:bodyDiv w:val="1"/>
      <w:marLeft w:val="0"/>
      <w:marRight w:val="0"/>
      <w:marTop w:val="0"/>
      <w:marBottom w:val="0"/>
      <w:divBdr>
        <w:top w:val="none" w:sz="0" w:space="0" w:color="auto"/>
        <w:left w:val="none" w:sz="0" w:space="0" w:color="auto"/>
        <w:bottom w:val="none" w:sz="0" w:space="0" w:color="auto"/>
        <w:right w:val="none" w:sz="0" w:space="0" w:color="auto"/>
      </w:divBdr>
    </w:div>
    <w:div w:id="1002778598">
      <w:bodyDiv w:val="1"/>
      <w:marLeft w:val="0"/>
      <w:marRight w:val="0"/>
      <w:marTop w:val="0"/>
      <w:marBottom w:val="0"/>
      <w:divBdr>
        <w:top w:val="none" w:sz="0" w:space="0" w:color="auto"/>
        <w:left w:val="none" w:sz="0" w:space="0" w:color="auto"/>
        <w:bottom w:val="none" w:sz="0" w:space="0" w:color="auto"/>
        <w:right w:val="none" w:sz="0" w:space="0" w:color="auto"/>
      </w:divBdr>
    </w:div>
    <w:div w:id="1003900514">
      <w:bodyDiv w:val="1"/>
      <w:marLeft w:val="0"/>
      <w:marRight w:val="0"/>
      <w:marTop w:val="0"/>
      <w:marBottom w:val="0"/>
      <w:divBdr>
        <w:top w:val="none" w:sz="0" w:space="0" w:color="auto"/>
        <w:left w:val="none" w:sz="0" w:space="0" w:color="auto"/>
        <w:bottom w:val="none" w:sz="0" w:space="0" w:color="auto"/>
        <w:right w:val="none" w:sz="0" w:space="0" w:color="auto"/>
      </w:divBdr>
    </w:div>
    <w:div w:id="1029645133">
      <w:bodyDiv w:val="1"/>
      <w:marLeft w:val="0"/>
      <w:marRight w:val="0"/>
      <w:marTop w:val="0"/>
      <w:marBottom w:val="0"/>
      <w:divBdr>
        <w:top w:val="none" w:sz="0" w:space="0" w:color="auto"/>
        <w:left w:val="none" w:sz="0" w:space="0" w:color="auto"/>
        <w:bottom w:val="none" w:sz="0" w:space="0" w:color="auto"/>
        <w:right w:val="none" w:sz="0" w:space="0" w:color="auto"/>
      </w:divBdr>
    </w:div>
    <w:div w:id="1030105361">
      <w:bodyDiv w:val="1"/>
      <w:marLeft w:val="0"/>
      <w:marRight w:val="0"/>
      <w:marTop w:val="0"/>
      <w:marBottom w:val="0"/>
      <w:divBdr>
        <w:top w:val="none" w:sz="0" w:space="0" w:color="auto"/>
        <w:left w:val="none" w:sz="0" w:space="0" w:color="auto"/>
        <w:bottom w:val="none" w:sz="0" w:space="0" w:color="auto"/>
        <w:right w:val="none" w:sz="0" w:space="0" w:color="auto"/>
      </w:divBdr>
    </w:div>
    <w:div w:id="1033264292">
      <w:bodyDiv w:val="1"/>
      <w:marLeft w:val="0"/>
      <w:marRight w:val="0"/>
      <w:marTop w:val="0"/>
      <w:marBottom w:val="0"/>
      <w:divBdr>
        <w:top w:val="none" w:sz="0" w:space="0" w:color="auto"/>
        <w:left w:val="none" w:sz="0" w:space="0" w:color="auto"/>
        <w:bottom w:val="none" w:sz="0" w:space="0" w:color="auto"/>
        <w:right w:val="none" w:sz="0" w:space="0" w:color="auto"/>
      </w:divBdr>
    </w:div>
    <w:div w:id="1035274233">
      <w:bodyDiv w:val="1"/>
      <w:marLeft w:val="0"/>
      <w:marRight w:val="0"/>
      <w:marTop w:val="0"/>
      <w:marBottom w:val="0"/>
      <w:divBdr>
        <w:top w:val="none" w:sz="0" w:space="0" w:color="auto"/>
        <w:left w:val="none" w:sz="0" w:space="0" w:color="auto"/>
        <w:bottom w:val="none" w:sz="0" w:space="0" w:color="auto"/>
        <w:right w:val="none" w:sz="0" w:space="0" w:color="auto"/>
      </w:divBdr>
    </w:div>
    <w:div w:id="1037048167">
      <w:bodyDiv w:val="1"/>
      <w:marLeft w:val="0"/>
      <w:marRight w:val="0"/>
      <w:marTop w:val="0"/>
      <w:marBottom w:val="0"/>
      <w:divBdr>
        <w:top w:val="none" w:sz="0" w:space="0" w:color="auto"/>
        <w:left w:val="none" w:sz="0" w:space="0" w:color="auto"/>
        <w:bottom w:val="none" w:sz="0" w:space="0" w:color="auto"/>
        <w:right w:val="none" w:sz="0" w:space="0" w:color="auto"/>
      </w:divBdr>
    </w:div>
    <w:div w:id="1044795794">
      <w:bodyDiv w:val="1"/>
      <w:marLeft w:val="0"/>
      <w:marRight w:val="0"/>
      <w:marTop w:val="0"/>
      <w:marBottom w:val="0"/>
      <w:divBdr>
        <w:top w:val="none" w:sz="0" w:space="0" w:color="auto"/>
        <w:left w:val="none" w:sz="0" w:space="0" w:color="auto"/>
        <w:bottom w:val="none" w:sz="0" w:space="0" w:color="auto"/>
        <w:right w:val="none" w:sz="0" w:space="0" w:color="auto"/>
      </w:divBdr>
    </w:div>
    <w:div w:id="1052927906">
      <w:bodyDiv w:val="1"/>
      <w:marLeft w:val="0"/>
      <w:marRight w:val="0"/>
      <w:marTop w:val="0"/>
      <w:marBottom w:val="0"/>
      <w:divBdr>
        <w:top w:val="none" w:sz="0" w:space="0" w:color="auto"/>
        <w:left w:val="none" w:sz="0" w:space="0" w:color="auto"/>
        <w:bottom w:val="none" w:sz="0" w:space="0" w:color="auto"/>
        <w:right w:val="none" w:sz="0" w:space="0" w:color="auto"/>
      </w:divBdr>
    </w:div>
    <w:div w:id="1054282289">
      <w:bodyDiv w:val="1"/>
      <w:marLeft w:val="0"/>
      <w:marRight w:val="0"/>
      <w:marTop w:val="0"/>
      <w:marBottom w:val="0"/>
      <w:divBdr>
        <w:top w:val="none" w:sz="0" w:space="0" w:color="auto"/>
        <w:left w:val="none" w:sz="0" w:space="0" w:color="auto"/>
        <w:bottom w:val="none" w:sz="0" w:space="0" w:color="auto"/>
        <w:right w:val="none" w:sz="0" w:space="0" w:color="auto"/>
      </w:divBdr>
    </w:div>
    <w:div w:id="1056245675">
      <w:bodyDiv w:val="1"/>
      <w:marLeft w:val="0"/>
      <w:marRight w:val="0"/>
      <w:marTop w:val="0"/>
      <w:marBottom w:val="0"/>
      <w:divBdr>
        <w:top w:val="none" w:sz="0" w:space="0" w:color="auto"/>
        <w:left w:val="none" w:sz="0" w:space="0" w:color="auto"/>
        <w:bottom w:val="none" w:sz="0" w:space="0" w:color="auto"/>
        <w:right w:val="none" w:sz="0" w:space="0" w:color="auto"/>
      </w:divBdr>
    </w:div>
    <w:div w:id="1056860737">
      <w:bodyDiv w:val="1"/>
      <w:marLeft w:val="0"/>
      <w:marRight w:val="0"/>
      <w:marTop w:val="0"/>
      <w:marBottom w:val="0"/>
      <w:divBdr>
        <w:top w:val="none" w:sz="0" w:space="0" w:color="auto"/>
        <w:left w:val="none" w:sz="0" w:space="0" w:color="auto"/>
        <w:bottom w:val="none" w:sz="0" w:space="0" w:color="auto"/>
        <w:right w:val="none" w:sz="0" w:space="0" w:color="auto"/>
      </w:divBdr>
    </w:div>
    <w:div w:id="1063523306">
      <w:bodyDiv w:val="1"/>
      <w:marLeft w:val="0"/>
      <w:marRight w:val="0"/>
      <w:marTop w:val="0"/>
      <w:marBottom w:val="0"/>
      <w:divBdr>
        <w:top w:val="none" w:sz="0" w:space="0" w:color="auto"/>
        <w:left w:val="none" w:sz="0" w:space="0" w:color="auto"/>
        <w:bottom w:val="none" w:sz="0" w:space="0" w:color="auto"/>
        <w:right w:val="none" w:sz="0" w:space="0" w:color="auto"/>
      </w:divBdr>
    </w:div>
    <w:div w:id="1066026792">
      <w:bodyDiv w:val="1"/>
      <w:marLeft w:val="0"/>
      <w:marRight w:val="0"/>
      <w:marTop w:val="0"/>
      <w:marBottom w:val="0"/>
      <w:divBdr>
        <w:top w:val="none" w:sz="0" w:space="0" w:color="auto"/>
        <w:left w:val="none" w:sz="0" w:space="0" w:color="auto"/>
        <w:bottom w:val="none" w:sz="0" w:space="0" w:color="auto"/>
        <w:right w:val="none" w:sz="0" w:space="0" w:color="auto"/>
      </w:divBdr>
    </w:div>
    <w:div w:id="1070233562">
      <w:bodyDiv w:val="1"/>
      <w:marLeft w:val="0"/>
      <w:marRight w:val="0"/>
      <w:marTop w:val="0"/>
      <w:marBottom w:val="0"/>
      <w:divBdr>
        <w:top w:val="none" w:sz="0" w:space="0" w:color="auto"/>
        <w:left w:val="none" w:sz="0" w:space="0" w:color="auto"/>
        <w:bottom w:val="none" w:sz="0" w:space="0" w:color="auto"/>
        <w:right w:val="none" w:sz="0" w:space="0" w:color="auto"/>
      </w:divBdr>
    </w:div>
    <w:div w:id="1073161797">
      <w:bodyDiv w:val="1"/>
      <w:marLeft w:val="0"/>
      <w:marRight w:val="0"/>
      <w:marTop w:val="0"/>
      <w:marBottom w:val="0"/>
      <w:divBdr>
        <w:top w:val="none" w:sz="0" w:space="0" w:color="auto"/>
        <w:left w:val="none" w:sz="0" w:space="0" w:color="auto"/>
        <w:bottom w:val="none" w:sz="0" w:space="0" w:color="auto"/>
        <w:right w:val="none" w:sz="0" w:space="0" w:color="auto"/>
      </w:divBdr>
    </w:div>
    <w:div w:id="1075474143">
      <w:bodyDiv w:val="1"/>
      <w:marLeft w:val="0"/>
      <w:marRight w:val="0"/>
      <w:marTop w:val="0"/>
      <w:marBottom w:val="0"/>
      <w:divBdr>
        <w:top w:val="none" w:sz="0" w:space="0" w:color="auto"/>
        <w:left w:val="none" w:sz="0" w:space="0" w:color="auto"/>
        <w:bottom w:val="none" w:sz="0" w:space="0" w:color="auto"/>
        <w:right w:val="none" w:sz="0" w:space="0" w:color="auto"/>
      </w:divBdr>
    </w:div>
    <w:div w:id="1082411642">
      <w:bodyDiv w:val="1"/>
      <w:marLeft w:val="0"/>
      <w:marRight w:val="0"/>
      <w:marTop w:val="0"/>
      <w:marBottom w:val="0"/>
      <w:divBdr>
        <w:top w:val="none" w:sz="0" w:space="0" w:color="auto"/>
        <w:left w:val="none" w:sz="0" w:space="0" w:color="auto"/>
        <w:bottom w:val="none" w:sz="0" w:space="0" w:color="auto"/>
        <w:right w:val="none" w:sz="0" w:space="0" w:color="auto"/>
      </w:divBdr>
    </w:div>
    <w:div w:id="1085686981">
      <w:bodyDiv w:val="1"/>
      <w:marLeft w:val="0"/>
      <w:marRight w:val="0"/>
      <w:marTop w:val="0"/>
      <w:marBottom w:val="0"/>
      <w:divBdr>
        <w:top w:val="none" w:sz="0" w:space="0" w:color="auto"/>
        <w:left w:val="none" w:sz="0" w:space="0" w:color="auto"/>
        <w:bottom w:val="none" w:sz="0" w:space="0" w:color="auto"/>
        <w:right w:val="none" w:sz="0" w:space="0" w:color="auto"/>
      </w:divBdr>
    </w:div>
    <w:div w:id="1089037401">
      <w:bodyDiv w:val="1"/>
      <w:marLeft w:val="0"/>
      <w:marRight w:val="0"/>
      <w:marTop w:val="0"/>
      <w:marBottom w:val="0"/>
      <w:divBdr>
        <w:top w:val="none" w:sz="0" w:space="0" w:color="auto"/>
        <w:left w:val="none" w:sz="0" w:space="0" w:color="auto"/>
        <w:bottom w:val="none" w:sz="0" w:space="0" w:color="auto"/>
        <w:right w:val="none" w:sz="0" w:space="0" w:color="auto"/>
      </w:divBdr>
    </w:div>
    <w:div w:id="1095592095">
      <w:bodyDiv w:val="1"/>
      <w:marLeft w:val="0"/>
      <w:marRight w:val="0"/>
      <w:marTop w:val="0"/>
      <w:marBottom w:val="0"/>
      <w:divBdr>
        <w:top w:val="none" w:sz="0" w:space="0" w:color="auto"/>
        <w:left w:val="none" w:sz="0" w:space="0" w:color="auto"/>
        <w:bottom w:val="none" w:sz="0" w:space="0" w:color="auto"/>
        <w:right w:val="none" w:sz="0" w:space="0" w:color="auto"/>
      </w:divBdr>
    </w:div>
    <w:div w:id="1101099192">
      <w:bodyDiv w:val="1"/>
      <w:marLeft w:val="0"/>
      <w:marRight w:val="0"/>
      <w:marTop w:val="0"/>
      <w:marBottom w:val="0"/>
      <w:divBdr>
        <w:top w:val="none" w:sz="0" w:space="0" w:color="auto"/>
        <w:left w:val="none" w:sz="0" w:space="0" w:color="auto"/>
        <w:bottom w:val="none" w:sz="0" w:space="0" w:color="auto"/>
        <w:right w:val="none" w:sz="0" w:space="0" w:color="auto"/>
      </w:divBdr>
    </w:div>
    <w:div w:id="1102267601">
      <w:bodyDiv w:val="1"/>
      <w:marLeft w:val="0"/>
      <w:marRight w:val="0"/>
      <w:marTop w:val="0"/>
      <w:marBottom w:val="0"/>
      <w:divBdr>
        <w:top w:val="none" w:sz="0" w:space="0" w:color="auto"/>
        <w:left w:val="none" w:sz="0" w:space="0" w:color="auto"/>
        <w:bottom w:val="none" w:sz="0" w:space="0" w:color="auto"/>
        <w:right w:val="none" w:sz="0" w:space="0" w:color="auto"/>
      </w:divBdr>
    </w:div>
    <w:div w:id="1103375874">
      <w:bodyDiv w:val="1"/>
      <w:marLeft w:val="0"/>
      <w:marRight w:val="0"/>
      <w:marTop w:val="0"/>
      <w:marBottom w:val="0"/>
      <w:divBdr>
        <w:top w:val="none" w:sz="0" w:space="0" w:color="auto"/>
        <w:left w:val="none" w:sz="0" w:space="0" w:color="auto"/>
        <w:bottom w:val="none" w:sz="0" w:space="0" w:color="auto"/>
        <w:right w:val="none" w:sz="0" w:space="0" w:color="auto"/>
      </w:divBdr>
    </w:div>
    <w:div w:id="1104766094">
      <w:bodyDiv w:val="1"/>
      <w:marLeft w:val="0"/>
      <w:marRight w:val="0"/>
      <w:marTop w:val="0"/>
      <w:marBottom w:val="0"/>
      <w:divBdr>
        <w:top w:val="none" w:sz="0" w:space="0" w:color="auto"/>
        <w:left w:val="none" w:sz="0" w:space="0" w:color="auto"/>
        <w:bottom w:val="none" w:sz="0" w:space="0" w:color="auto"/>
        <w:right w:val="none" w:sz="0" w:space="0" w:color="auto"/>
      </w:divBdr>
    </w:div>
    <w:div w:id="1105151130">
      <w:bodyDiv w:val="1"/>
      <w:marLeft w:val="0"/>
      <w:marRight w:val="0"/>
      <w:marTop w:val="0"/>
      <w:marBottom w:val="0"/>
      <w:divBdr>
        <w:top w:val="none" w:sz="0" w:space="0" w:color="auto"/>
        <w:left w:val="none" w:sz="0" w:space="0" w:color="auto"/>
        <w:bottom w:val="none" w:sz="0" w:space="0" w:color="auto"/>
        <w:right w:val="none" w:sz="0" w:space="0" w:color="auto"/>
      </w:divBdr>
    </w:div>
    <w:div w:id="1105737257">
      <w:bodyDiv w:val="1"/>
      <w:marLeft w:val="0"/>
      <w:marRight w:val="0"/>
      <w:marTop w:val="0"/>
      <w:marBottom w:val="0"/>
      <w:divBdr>
        <w:top w:val="none" w:sz="0" w:space="0" w:color="auto"/>
        <w:left w:val="none" w:sz="0" w:space="0" w:color="auto"/>
        <w:bottom w:val="none" w:sz="0" w:space="0" w:color="auto"/>
        <w:right w:val="none" w:sz="0" w:space="0" w:color="auto"/>
      </w:divBdr>
    </w:div>
    <w:div w:id="1110901468">
      <w:bodyDiv w:val="1"/>
      <w:marLeft w:val="0"/>
      <w:marRight w:val="0"/>
      <w:marTop w:val="0"/>
      <w:marBottom w:val="0"/>
      <w:divBdr>
        <w:top w:val="none" w:sz="0" w:space="0" w:color="auto"/>
        <w:left w:val="none" w:sz="0" w:space="0" w:color="auto"/>
        <w:bottom w:val="none" w:sz="0" w:space="0" w:color="auto"/>
        <w:right w:val="none" w:sz="0" w:space="0" w:color="auto"/>
      </w:divBdr>
    </w:div>
    <w:div w:id="1114521246">
      <w:bodyDiv w:val="1"/>
      <w:marLeft w:val="0"/>
      <w:marRight w:val="0"/>
      <w:marTop w:val="0"/>
      <w:marBottom w:val="0"/>
      <w:divBdr>
        <w:top w:val="none" w:sz="0" w:space="0" w:color="auto"/>
        <w:left w:val="none" w:sz="0" w:space="0" w:color="auto"/>
        <w:bottom w:val="none" w:sz="0" w:space="0" w:color="auto"/>
        <w:right w:val="none" w:sz="0" w:space="0" w:color="auto"/>
      </w:divBdr>
    </w:div>
    <w:div w:id="1128939717">
      <w:bodyDiv w:val="1"/>
      <w:marLeft w:val="0"/>
      <w:marRight w:val="0"/>
      <w:marTop w:val="0"/>
      <w:marBottom w:val="0"/>
      <w:divBdr>
        <w:top w:val="none" w:sz="0" w:space="0" w:color="auto"/>
        <w:left w:val="none" w:sz="0" w:space="0" w:color="auto"/>
        <w:bottom w:val="none" w:sz="0" w:space="0" w:color="auto"/>
        <w:right w:val="none" w:sz="0" w:space="0" w:color="auto"/>
      </w:divBdr>
    </w:div>
    <w:div w:id="1134443994">
      <w:bodyDiv w:val="1"/>
      <w:marLeft w:val="0"/>
      <w:marRight w:val="0"/>
      <w:marTop w:val="0"/>
      <w:marBottom w:val="0"/>
      <w:divBdr>
        <w:top w:val="none" w:sz="0" w:space="0" w:color="auto"/>
        <w:left w:val="none" w:sz="0" w:space="0" w:color="auto"/>
        <w:bottom w:val="none" w:sz="0" w:space="0" w:color="auto"/>
        <w:right w:val="none" w:sz="0" w:space="0" w:color="auto"/>
      </w:divBdr>
    </w:div>
    <w:div w:id="1138692564">
      <w:bodyDiv w:val="1"/>
      <w:marLeft w:val="0"/>
      <w:marRight w:val="0"/>
      <w:marTop w:val="0"/>
      <w:marBottom w:val="0"/>
      <w:divBdr>
        <w:top w:val="none" w:sz="0" w:space="0" w:color="auto"/>
        <w:left w:val="none" w:sz="0" w:space="0" w:color="auto"/>
        <w:bottom w:val="none" w:sz="0" w:space="0" w:color="auto"/>
        <w:right w:val="none" w:sz="0" w:space="0" w:color="auto"/>
      </w:divBdr>
    </w:div>
    <w:div w:id="1151948873">
      <w:bodyDiv w:val="1"/>
      <w:marLeft w:val="0"/>
      <w:marRight w:val="0"/>
      <w:marTop w:val="0"/>
      <w:marBottom w:val="0"/>
      <w:divBdr>
        <w:top w:val="none" w:sz="0" w:space="0" w:color="auto"/>
        <w:left w:val="none" w:sz="0" w:space="0" w:color="auto"/>
        <w:bottom w:val="none" w:sz="0" w:space="0" w:color="auto"/>
        <w:right w:val="none" w:sz="0" w:space="0" w:color="auto"/>
      </w:divBdr>
    </w:div>
    <w:div w:id="1155030249">
      <w:bodyDiv w:val="1"/>
      <w:marLeft w:val="0"/>
      <w:marRight w:val="0"/>
      <w:marTop w:val="0"/>
      <w:marBottom w:val="0"/>
      <w:divBdr>
        <w:top w:val="none" w:sz="0" w:space="0" w:color="auto"/>
        <w:left w:val="none" w:sz="0" w:space="0" w:color="auto"/>
        <w:bottom w:val="none" w:sz="0" w:space="0" w:color="auto"/>
        <w:right w:val="none" w:sz="0" w:space="0" w:color="auto"/>
      </w:divBdr>
    </w:div>
    <w:div w:id="1155099057">
      <w:bodyDiv w:val="1"/>
      <w:marLeft w:val="0"/>
      <w:marRight w:val="0"/>
      <w:marTop w:val="0"/>
      <w:marBottom w:val="0"/>
      <w:divBdr>
        <w:top w:val="none" w:sz="0" w:space="0" w:color="auto"/>
        <w:left w:val="none" w:sz="0" w:space="0" w:color="auto"/>
        <w:bottom w:val="none" w:sz="0" w:space="0" w:color="auto"/>
        <w:right w:val="none" w:sz="0" w:space="0" w:color="auto"/>
      </w:divBdr>
    </w:div>
    <w:div w:id="1157460720">
      <w:bodyDiv w:val="1"/>
      <w:marLeft w:val="0"/>
      <w:marRight w:val="0"/>
      <w:marTop w:val="0"/>
      <w:marBottom w:val="0"/>
      <w:divBdr>
        <w:top w:val="none" w:sz="0" w:space="0" w:color="auto"/>
        <w:left w:val="none" w:sz="0" w:space="0" w:color="auto"/>
        <w:bottom w:val="none" w:sz="0" w:space="0" w:color="auto"/>
        <w:right w:val="none" w:sz="0" w:space="0" w:color="auto"/>
      </w:divBdr>
    </w:div>
    <w:div w:id="1158495365">
      <w:bodyDiv w:val="1"/>
      <w:marLeft w:val="0"/>
      <w:marRight w:val="0"/>
      <w:marTop w:val="0"/>
      <w:marBottom w:val="0"/>
      <w:divBdr>
        <w:top w:val="none" w:sz="0" w:space="0" w:color="auto"/>
        <w:left w:val="none" w:sz="0" w:space="0" w:color="auto"/>
        <w:bottom w:val="none" w:sz="0" w:space="0" w:color="auto"/>
        <w:right w:val="none" w:sz="0" w:space="0" w:color="auto"/>
      </w:divBdr>
    </w:div>
    <w:div w:id="1161657440">
      <w:bodyDiv w:val="1"/>
      <w:marLeft w:val="0"/>
      <w:marRight w:val="0"/>
      <w:marTop w:val="0"/>
      <w:marBottom w:val="0"/>
      <w:divBdr>
        <w:top w:val="none" w:sz="0" w:space="0" w:color="auto"/>
        <w:left w:val="none" w:sz="0" w:space="0" w:color="auto"/>
        <w:bottom w:val="none" w:sz="0" w:space="0" w:color="auto"/>
        <w:right w:val="none" w:sz="0" w:space="0" w:color="auto"/>
      </w:divBdr>
    </w:div>
    <w:div w:id="1163468896">
      <w:bodyDiv w:val="1"/>
      <w:marLeft w:val="0"/>
      <w:marRight w:val="0"/>
      <w:marTop w:val="0"/>
      <w:marBottom w:val="0"/>
      <w:divBdr>
        <w:top w:val="none" w:sz="0" w:space="0" w:color="auto"/>
        <w:left w:val="none" w:sz="0" w:space="0" w:color="auto"/>
        <w:bottom w:val="none" w:sz="0" w:space="0" w:color="auto"/>
        <w:right w:val="none" w:sz="0" w:space="0" w:color="auto"/>
      </w:divBdr>
    </w:div>
    <w:div w:id="1172253743">
      <w:bodyDiv w:val="1"/>
      <w:marLeft w:val="0"/>
      <w:marRight w:val="0"/>
      <w:marTop w:val="0"/>
      <w:marBottom w:val="0"/>
      <w:divBdr>
        <w:top w:val="none" w:sz="0" w:space="0" w:color="auto"/>
        <w:left w:val="none" w:sz="0" w:space="0" w:color="auto"/>
        <w:bottom w:val="none" w:sz="0" w:space="0" w:color="auto"/>
        <w:right w:val="none" w:sz="0" w:space="0" w:color="auto"/>
      </w:divBdr>
    </w:div>
    <w:div w:id="1174297203">
      <w:bodyDiv w:val="1"/>
      <w:marLeft w:val="0"/>
      <w:marRight w:val="0"/>
      <w:marTop w:val="0"/>
      <w:marBottom w:val="0"/>
      <w:divBdr>
        <w:top w:val="none" w:sz="0" w:space="0" w:color="auto"/>
        <w:left w:val="none" w:sz="0" w:space="0" w:color="auto"/>
        <w:bottom w:val="none" w:sz="0" w:space="0" w:color="auto"/>
        <w:right w:val="none" w:sz="0" w:space="0" w:color="auto"/>
      </w:divBdr>
    </w:div>
    <w:div w:id="1181972148">
      <w:bodyDiv w:val="1"/>
      <w:marLeft w:val="0"/>
      <w:marRight w:val="0"/>
      <w:marTop w:val="0"/>
      <w:marBottom w:val="0"/>
      <w:divBdr>
        <w:top w:val="none" w:sz="0" w:space="0" w:color="auto"/>
        <w:left w:val="none" w:sz="0" w:space="0" w:color="auto"/>
        <w:bottom w:val="none" w:sz="0" w:space="0" w:color="auto"/>
        <w:right w:val="none" w:sz="0" w:space="0" w:color="auto"/>
      </w:divBdr>
    </w:div>
    <w:div w:id="1186673539">
      <w:bodyDiv w:val="1"/>
      <w:marLeft w:val="0"/>
      <w:marRight w:val="0"/>
      <w:marTop w:val="0"/>
      <w:marBottom w:val="0"/>
      <w:divBdr>
        <w:top w:val="none" w:sz="0" w:space="0" w:color="auto"/>
        <w:left w:val="none" w:sz="0" w:space="0" w:color="auto"/>
        <w:bottom w:val="none" w:sz="0" w:space="0" w:color="auto"/>
        <w:right w:val="none" w:sz="0" w:space="0" w:color="auto"/>
      </w:divBdr>
    </w:div>
    <w:div w:id="1191869935">
      <w:bodyDiv w:val="1"/>
      <w:marLeft w:val="0"/>
      <w:marRight w:val="0"/>
      <w:marTop w:val="0"/>
      <w:marBottom w:val="0"/>
      <w:divBdr>
        <w:top w:val="none" w:sz="0" w:space="0" w:color="auto"/>
        <w:left w:val="none" w:sz="0" w:space="0" w:color="auto"/>
        <w:bottom w:val="none" w:sz="0" w:space="0" w:color="auto"/>
        <w:right w:val="none" w:sz="0" w:space="0" w:color="auto"/>
      </w:divBdr>
    </w:div>
    <w:div w:id="1192648031">
      <w:bodyDiv w:val="1"/>
      <w:marLeft w:val="0"/>
      <w:marRight w:val="0"/>
      <w:marTop w:val="0"/>
      <w:marBottom w:val="0"/>
      <w:divBdr>
        <w:top w:val="none" w:sz="0" w:space="0" w:color="auto"/>
        <w:left w:val="none" w:sz="0" w:space="0" w:color="auto"/>
        <w:bottom w:val="none" w:sz="0" w:space="0" w:color="auto"/>
        <w:right w:val="none" w:sz="0" w:space="0" w:color="auto"/>
      </w:divBdr>
    </w:div>
    <w:div w:id="1198157932">
      <w:bodyDiv w:val="1"/>
      <w:marLeft w:val="0"/>
      <w:marRight w:val="0"/>
      <w:marTop w:val="0"/>
      <w:marBottom w:val="0"/>
      <w:divBdr>
        <w:top w:val="none" w:sz="0" w:space="0" w:color="auto"/>
        <w:left w:val="none" w:sz="0" w:space="0" w:color="auto"/>
        <w:bottom w:val="none" w:sz="0" w:space="0" w:color="auto"/>
        <w:right w:val="none" w:sz="0" w:space="0" w:color="auto"/>
      </w:divBdr>
    </w:div>
    <w:div w:id="1219629131">
      <w:bodyDiv w:val="1"/>
      <w:marLeft w:val="0"/>
      <w:marRight w:val="0"/>
      <w:marTop w:val="0"/>
      <w:marBottom w:val="0"/>
      <w:divBdr>
        <w:top w:val="none" w:sz="0" w:space="0" w:color="auto"/>
        <w:left w:val="none" w:sz="0" w:space="0" w:color="auto"/>
        <w:bottom w:val="none" w:sz="0" w:space="0" w:color="auto"/>
        <w:right w:val="none" w:sz="0" w:space="0" w:color="auto"/>
      </w:divBdr>
    </w:div>
    <w:div w:id="1220365877">
      <w:bodyDiv w:val="1"/>
      <w:marLeft w:val="0"/>
      <w:marRight w:val="0"/>
      <w:marTop w:val="0"/>
      <w:marBottom w:val="0"/>
      <w:divBdr>
        <w:top w:val="none" w:sz="0" w:space="0" w:color="auto"/>
        <w:left w:val="none" w:sz="0" w:space="0" w:color="auto"/>
        <w:bottom w:val="none" w:sz="0" w:space="0" w:color="auto"/>
        <w:right w:val="none" w:sz="0" w:space="0" w:color="auto"/>
      </w:divBdr>
    </w:div>
    <w:div w:id="1228154608">
      <w:bodyDiv w:val="1"/>
      <w:marLeft w:val="0"/>
      <w:marRight w:val="0"/>
      <w:marTop w:val="0"/>
      <w:marBottom w:val="0"/>
      <w:divBdr>
        <w:top w:val="none" w:sz="0" w:space="0" w:color="auto"/>
        <w:left w:val="none" w:sz="0" w:space="0" w:color="auto"/>
        <w:bottom w:val="none" w:sz="0" w:space="0" w:color="auto"/>
        <w:right w:val="none" w:sz="0" w:space="0" w:color="auto"/>
      </w:divBdr>
    </w:div>
    <w:div w:id="1229148967">
      <w:bodyDiv w:val="1"/>
      <w:marLeft w:val="0"/>
      <w:marRight w:val="0"/>
      <w:marTop w:val="0"/>
      <w:marBottom w:val="0"/>
      <w:divBdr>
        <w:top w:val="none" w:sz="0" w:space="0" w:color="auto"/>
        <w:left w:val="none" w:sz="0" w:space="0" w:color="auto"/>
        <w:bottom w:val="none" w:sz="0" w:space="0" w:color="auto"/>
        <w:right w:val="none" w:sz="0" w:space="0" w:color="auto"/>
      </w:divBdr>
    </w:div>
    <w:div w:id="1231502889">
      <w:bodyDiv w:val="1"/>
      <w:marLeft w:val="0"/>
      <w:marRight w:val="0"/>
      <w:marTop w:val="0"/>
      <w:marBottom w:val="0"/>
      <w:divBdr>
        <w:top w:val="none" w:sz="0" w:space="0" w:color="auto"/>
        <w:left w:val="none" w:sz="0" w:space="0" w:color="auto"/>
        <w:bottom w:val="none" w:sz="0" w:space="0" w:color="auto"/>
        <w:right w:val="none" w:sz="0" w:space="0" w:color="auto"/>
      </w:divBdr>
    </w:div>
    <w:div w:id="1236013350">
      <w:bodyDiv w:val="1"/>
      <w:marLeft w:val="0"/>
      <w:marRight w:val="0"/>
      <w:marTop w:val="0"/>
      <w:marBottom w:val="0"/>
      <w:divBdr>
        <w:top w:val="none" w:sz="0" w:space="0" w:color="auto"/>
        <w:left w:val="none" w:sz="0" w:space="0" w:color="auto"/>
        <w:bottom w:val="none" w:sz="0" w:space="0" w:color="auto"/>
        <w:right w:val="none" w:sz="0" w:space="0" w:color="auto"/>
      </w:divBdr>
    </w:div>
    <w:div w:id="1238976511">
      <w:bodyDiv w:val="1"/>
      <w:marLeft w:val="0"/>
      <w:marRight w:val="0"/>
      <w:marTop w:val="0"/>
      <w:marBottom w:val="0"/>
      <w:divBdr>
        <w:top w:val="none" w:sz="0" w:space="0" w:color="auto"/>
        <w:left w:val="none" w:sz="0" w:space="0" w:color="auto"/>
        <w:bottom w:val="none" w:sz="0" w:space="0" w:color="auto"/>
        <w:right w:val="none" w:sz="0" w:space="0" w:color="auto"/>
      </w:divBdr>
    </w:div>
    <w:div w:id="1238979335">
      <w:bodyDiv w:val="1"/>
      <w:marLeft w:val="0"/>
      <w:marRight w:val="0"/>
      <w:marTop w:val="0"/>
      <w:marBottom w:val="0"/>
      <w:divBdr>
        <w:top w:val="none" w:sz="0" w:space="0" w:color="auto"/>
        <w:left w:val="none" w:sz="0" w:space="0" w:color="auto"/>
        <w:bottom w:val="none" w:sz="0" w:space="0" w:color="auto"/>
        <w:right w:val="none" w:sz="0" w:space="0" w:color="auto"/>
      </w:divBdr>
    </w:div>
    <w:div w:id="1239973244">
      <w:bodyDiv w:val="1"/>
      <w:marLeft w:val="0"/>
      <w:marRight w:val="0"/>
      <w:marTop w:val="0"/>
      <w:marBottom w:val="0"/>
      <w:divBdr>
        <w:top w:val="none" w:sz="0" w:space="0" w:color="auto"/>
        <w:left w:val="none" w:sz="0" w:space="0" w:color="auto"/>
        <w:bottom w:val="none" w:sz="0" w:space="0" w:color="auto"/>
        <w:right w:val="none" w:sz="0" w:space="0" w:color="auto"/>
      </w:divBdr>
    </w:div>
    <w:div w:id="1247347360">
      <w:bodyDiv w:val="1"/>
      <w:marLeft w:val="0"/>
      <w:marRight w:val="0"/>
      <w:marTop w:val="0"/>
      <w:marBottom w:val="0"/>
      <w:divBdr>
        <w:top w:val="none" w:sz="0" w:space="0" w:color="auto"/>
        <w:left w:val="none" w:sz="0" w:space="0" w:color="auto"/>
        <w:bottom w:val="none" w:sz="0" w:space="0" w:color="auto"/>
        <w:right w:val="none" w:sz="0" w:space="0" w:color="auto"/>
      </w:divBdr>
    </w:div>
    <w:div w:id="1249342642">
      <w:bodyDiv w:val="1"/>
      <w:marLeft w:val="0"/>
      <w:marRight w:val="0"/>
      <w:marTop w:val="0"/>
      <w:marBottom w:val="0"/>
      <w:divBdr>
        <w:top w:val="none" w:sz="0" w:space="0" w:color="auto"/>
        <w:left w:val="none" w:sz="0" w:space="0" w:color="auto"/>
        <w:bottom w:val="none" w:sz="0" w:space="0" w:color="auto"/>
        <w:right w:val="none" w:sz="0" w:space="0" w:color="auto"/>
      </w:divBdr>
    </w:div>
    <w:div w:id="1256591506">
      <w:bodyDiv w:val="1"/>
      <w:marLeft w:val="0"/>
      <w:marRight w:val="0"/>
      <w:marTop w:val="0"/>
      <w:marBottom w:val="0"/>
      <w:divBdr>
        <w:top w:val="none" w:sz="0" w:space="0" w:color="auto"/>
        <w:left w:val="none" w:sz="0" w:space="0" w:color="auto"/>
        <w:bottom w:val="none" w:sz="0" w:space="0" w:color="auto"/>
        <w:right w:val="none" w:sz="0" w:space="0" w:color="auto"/>
      </w:divBdr>
    </w:div>
    <w:div w:id="1259826765">
      <w:bodyDiv w:val="1"/>
      <w:marLeft w:val="0"/>
      <w:marRight w:val="0"/>
      <w:marTop w:val="0"/>
      <w:marBottom w:val="0"/>
      <w:divBdr>
        <w:top w:val="none" w:sz="0" w:space="0" w:color="auto"/>
        <w:left w:val="none" w:sz="0" w:space="0" w:color="auto"/>
        <w:bottom w:val="none" w:sz="0" w:space="0" w:color="auto"/>
        <w:right w:val="none" w:sz="0" w:space="0" w:color="auto"/>
      </w:divBdr>
    </w:div>
    <w:div w:id="1268804739">
      <w:bodyDiv w:val="1"/>
      <w:marLeft w:val="0"/>
      <w:marRight w:val="0"/>
      <w:marTop w:val="0"/>
      <w:marBottom w:val="0"/>
      <w:divBdr>
        <w:top w:val="none" w:sz="0" w:space="0" w:color="auto"/>
        <w:left w:val="none" w:sz="0" w:space="0" w:color="auto"/>
        <w:bottom w:val="none" w:sz="0" w:space="0" w:color="auto"/>
        <w:right w:val="none" w:sz="0" w:space="0" w:color="auto"/>
      </w:divBdr>
    </w:div>
    <w:div w:id="1268999107">
      <w:bodyDiv w:val="1"/>
      <w:marLeft w:val="0"/>
      <w:marRight w:val="0"/>
      <w:marTop w:val="0"/>
      <w:marBottom w:val="0"/>
      <w:divBdr>
        <w:top w:val="none" w:sz="0" w:space="0" w:color="auto"/>
        <w:left w:val="none" w:sz="0" w:space="0" w:color="auto"/>
        <w:bottom w:val="none" w:sz="0" w:space="0" w:color="auto"/>
        <w:right w:val="none" w:sz="0" w:space="0" w:color="auto"/>
      </w:divBdr>
    </w:div>
    <w:div w:id="1273321390">
      <w:bodyDiv w:val="1"/>
      <w:marLeft w:val="0"/>
      <w:marRight w:val="0"/>
      <w:marTop w:val="0"/>
      <w:marBottom w:val="0"/>
      <w:divBdr>
        <w:top w:val="none" w:sz="0" w:space="0" w:color="auto"/>
        <w:left w:val="none" w:sz="0" w:space="0" w:color="auto"/>
        <w:bottom w:val="none" w:sz="0" w:space="0" w:color="auto"/>
        <w:right w:val="none" w:sz="0" w:space="0" w:color="auto"/>
      </w:divBdr>
    </w:div>
    <w:div w:id="1276903833">
      <w:bodyDiv w:val="1"/>
      <w:marLeft w:val="0"/>
      <w:marRight w:val="0"/>
      <w:marTop w:val="0"/>
      <w:marBottom w:val="0"/>
      <w:divBdr>
        <w:top w:val="none" w:sz="0" w:space="0" w:color="auto"/>
        <w:left w:val="none" w:sz="0" w:space="0" w:color="auto"/>
        <w:bottom w:val="none" w:sz="0" w:space="0" w:color="auto"/>
        <w:right w:val="none" w:sz="0" w:space="0" w:color="auto"/>
      </w:divBdr>
    </w:div>
    <w:div w:id="1286891166">
      <w:bodyDiv w:val="1"/>
      <w:marLeft w:val="0"/>
      <w:marRight w:val="0"/>
      <w:marTop w:val="0"/>
      <w:marBottom w:val="0"/>
      <w:divBdr>
        <w:top w:val="none" w:sz="0" w:space="0" w:color="auto"/>
        <w:left w:val="none" w:sz="0" w:space="0" w:color="auto"/>
        <w:bottom w:val="none" w:sz="0" w:space="0" w:color="auto"/>
        <w:right w:val="none" w:sz="0" w:space="0" w:color="auto"/>
      </w:divBdr>
    </w:div>
    <w:div w:id="1293049967">
      <w:bodyDiv w:val="1"/>
      <w:marLeft w:val="0"/>
      <w:marRight w:val="0"/>
      <w:marTop w:val="0"/>
      <w:marBottom w:val="0"/>
      <w:divBdr>
        <w:top w:val="none" w:sz="0" w:space="0" w:color="auto"/>
        <w:left w:val="none" w:sz="0" w:space="0" w:color="auto"/>
        <w:bottom w:val="none" w:sz="0" w:space="0" w:color="auto"/>
        <w:right w:val="none" w:sz="0" w:space="0" w:color="auto"/>
      </w:divBdr>
    </w:div>
    <w:div w:id="1294362311">
      <w:bodyDiv w:val="1"/>
      <w:marLeft w:val="0"/>
      <w:marRight w:val="0"/>
      <w:marTop w:val="0"/>
      <w:marBottom w:val="0"/>
      <w:divBdr>
        <w:top w:val="none" w:sz="0" w:space="0" w:color="auto"/>
        <w:left w:val="none" w:sz="0" w:space="0" w:color="auto"/>
        <w:bottom w:val="none" w:sz="0" w:space="0" w:color="auto"/>
        <w:right w:val="none" w:sz="0" w:space="0" w:color="auto"/>
      </w:divBdr>
    </w:div>
    <w:div w:id="1298491824">
      <w:bodyDiv w:val="1"/>
      <w:marLeft w:val="0"/>
      <w:marRight w:val="0"/>
      <w:marTop w:val="0"/>
      <w:marBottom w:val="0"/>
      <w:divBdr>
        <w:top w:val="none" w:sz="0" w:space="0" w:color="auto"/>
        <w:left w:val="none" w:sz="0" w:space="0" w:color="auto"/>
        <w:bottom w:val="none" w:sz="0" w:space="0" w:color="auto"/>
        <w:right w:val="none" w:sz="0" w:space="0" w:color="auto"/>
      </w:divBdr>
    </w:div>
    <w:div w:id="1299843556">
      <w:bodyDiv w:val="1"/>
      <w:marLeft w:val="0"/>
      <w:marRight w:val="0"/>
      <w:marTop w:val="0"/>
      <w:marBottom w:val="0"/>
      <w:divBdr>
        <w:top w:val="none" w:sz="0" w:space="0" w:color="auto"/>
        <w:left w:val="none" w:sz="0" w:space="0" w:color="auto"/>
        <w:bottom w:val="none" w:sz="0" w:space="0" w:color="auto"/>
        <w:right w:val="none" w:sz="0" w:space="0" w:color="auto"/>
      </w:divBdr>
    </w:div>
    <w:div w:id="1301422019">
      <w:bodyDiv w:val="1"/>
      <w:marLeft w:val="0"/>
      <w:marRight w:val="0"/>
      <w:marTop w:val="0"/>
      <w:marBottom w:val="0"/>
      <w:divBdr>
        <w:top w:val="none" w:sz="0" w:space="0" w:color="auto"/>
        <w:left w:val="none" w:sz="0" w:space="0" w:color="auto"/>
        <w:bottom w:val="none" w:sz="0" w:space="0" w:color="auto"/>
        <w:right w:val="none" w:sz="0" w:space="0" w:color="auto"/>
      </w:divBdr>
    </w:div>
    <w:div w:id="1310790783">
      <w:bodyDiv w:val="1"/>
      <w:marLeft w:val="0"/>
      <w:marRight w:val="0"/>
      <w:marTop w:val="0"/>
      <w:marBottom w:val="0"/>
      <w:divBdr>
        <w:top w:val="none" w:sz="0" w:space="0" w:color="auto"/>
        <w:left w:val="none" w:sz="0" w:space="0" w:color="auto"/>
        <w:bottom w:val="none" w:sz="0" w:space="0" w:color="auto"/>
        <w:right w:val="none" w:sz="0" w:space="0" w:color="auto"/>
      </w:divBdr>
    </w:div>
    <w:div w:id="1313364641">
      <w:bodyDiv w:val="1"/>
      <w:marLeft w:val="0"/>
      <w:marRight w:val="0"/>
      <w:marTop w:val="0"/>
      <w:marBottom w:val="0"/>
      <w:divBdr>
        <w:top w:val="none" w:sz="0" w:space="0" w:color="auto"/>
        <w:left w:val="none" w:sz="0" w:space="0" w:color="auto"/>
        <w:bottom w:val="none" w:sz="0" w:space="0" w:color="auto"/>
        <w:right w:val="none" w:sz="0" w:space="0" w:color="auto"/>
      </w:divBdr>
    </w:div>
    <w:div w:id="1314218247">
      <w:bodyDiv w:val="1"/>
      <w:marLeft w:val="0"/>
      <w:marRight w:val="0"/>
      <w:marTop w:val="0"/>
      <w:marBottom w:val="0"/>
      <w:divBdr>
        <w:top w:val="none" w:sz="0" w:space="0" w:color="auto"/>
        <w:left w:val="none" w:sz="0" w:space="0" w:color="auto"/>
        <w:bottom w:val="none" w:sz="0" w:space="0" w:color="auto"/>
        <w:right w:val="none" w:sz="0" w:space="0" w:color="auto"/>
      </w:divBdr>
    </w:div>
    <w:div w:id="1316033551">
      <w:bodyDiv w:val="1"/>
      <w:marLeft w:val="0"/>
      <w:marRight w:val="0"/>
      <w:marTop w:val="0"/>
      <w:marBottom w:val="0"/>
      <w:divBdr>
        <w:top w:val="none" w:sz="0" w:space="0" w:color="auto"/>
        <w:left w:val="none" w:sz="0" w:space="0" w:color="auto"/>
        <w:bottom w:val="none" w:sz="0" w:space="0" w:color="auto"/>
        <w:right w:val="none" w:sz="0" w:space="0" w:color="auto"/>
      </w:divBdr>
    </w:div>
    <w:div w:id="1325546614">
      <w:bodyDiv w:val="1"/>
      <w:marLeft w:val="0"/>
      <w:marRight w:val="0"/>
      <w:marTop w:val="0"/>
      <w:marBottom w:val="0"/>
      <w:divBdr>
        <w:top w:val="none" w:sz="0" w:space="0" w:color="auto"/>
        <w:left w:val="none" w:sz="0" w:space="0" w:color="auto"/>
        <w:bottom w:val="none" w:sz="0" w:space="0" w:color="auto"/>
        <w:right w:val="none" w:sz="0" w:space="0" w:color="auto"/>
      </w:divBdr>
    </w:div>
    <w:div w:id="1326589576">
      <w:bodyDiv w:val="1"/>
      <w:marLeft w:val="0"/>
      <w:marRight w:val="0"/>
      <w:marTop w:val="0"/>
      <w:marBottom w:val="0"/>
      <w:divBdr>
        <w:top w:val="none" w:sz="0" w:space="0" w:color="auto"/>
        <w:left w:val="none" w:sz="0" w:space="0" w:color="auto"/>
        <w:bottom w:val="none" w:sz="0" w:space="0" w:color="auto"/>
        <w:right w:val="none" w:sz="0" w:space="0" w:color="auto"/>
      </w:divBdr>
    </w:div>
    <w:div w:id="1327711625">
      <w:bodyDiv w:val="1"/>
      <w:marLeft w:val="0"/>
      <w:marRight w:val="0"/>
      <w:marTop w:val="0"/>
      <w:marBottom w:val="0"/>
      <w:divBdr>
        <w:top w:val="none" w:sz="0" w:space="0" w:color="auto"/>
        <w:left w:val="none" w:sz="0" w:space="0" w:color="auto"/>
        <w:bottom w:val="none" w:sz="0" w:space="0" w:color="auto"/>
        <w:right w:val="none" w:sz="0" w:space="0" w:color="auto"/>
      </w:divBdr>
    </w:div>
    <w:div w:id="1331061317">
      <w:bodyDiv w:val="1"/>
      <w:marLeft w:val="0"/>
      <w:marRight w:val="0"/>
      <w:marTop w:val="0"/>
      <w:marBottom w:val="0"/>
      <w:divBdr>
        <w:top w:val="none" w:sz="0" w:space="0" w:color="auto"/>
        <w:left w:val="none" w:sz="0" w:space="0" w:color="auto"/>
        <w:bottom w:val="none" w:sz="0" w:space="0" w:color="auto"/>
        <w:right w:val="none" w:sz="0" w:space="0" w:color="auto"/>
      </w:divBdr>
    </w:div>
    <w:div w:id="1332295219">
      <w:bodyDiv w:val="1"/>
      <w:marLeft w:val="0"/>
      <w:marRight w:val="0"/>
      <w:marTop w:val="0"/>
      <w:marBottom w:val="0"/>
      <w:divBdr>
        <w:top w:val="none" w:sz="0" w:space="0" w:color="auto"/>
        <w:left w:val="none" w:sz="0" w:space="0" w:color="auto"/>
        <w:bottom w:val="none" w:sz="0" w:space="0" w:color="auto"/>
        <w:right w:val="none" w:sz="0" w:space="0" w:color="auto"/>
      </w:divBdr>
    </w:div>
    <w:div w:id="1342704493">
      <w:bodyDiv w:val="1"/>
      <w:marLeft w:val="0"/>
      <w:marRight w:val="0"/>
      <w:marTop w:val="0"/>
      <w:marBottom w:val="0"/>
      <w:divBdr>
        <w:top w:val="none" w:sz="0" w:space="0" w:color="auto"/>
        <w:left w:val="none" w:sz="0" w:space="0" w:color="auto"/>
        <w:bottom w:val="none" w:sz="0" w:space="0" w:color="auto"/>
        <w:right w:val="none" w:sz="0" w:space="0" w:color="auto"/>
      </w:divBdr>
    </w:div>
    <w:div w:id="1344019322">
      <w:bodyDiv w:val="1"/>
      <w:marLeft w:val="0"/>
      <w:marRight w:val="0"/>
      <w:marTop w:val="0"/>
      <w:marBottom w:val="0"/>
      <w:divBdr>
        <w:top w:val="none" w:sz="0" w:space="0" w:color="auto"/>
        <w:left w:val="none" w:sz="0" w:space="0" w:color="auto"/>
        <w:bottom w:val="none" w:sz="0" w:space="0" w:color="auto"/>
        <w:right w:val="none" w:sz="0" w:space="0" w:color="auto"/>
      </w:divBdr>
    </w:div>
    <w:div w:id="1347486029">
      <w:bodyDiv w:val="1"/>
      <w:marLeft w:val="0"/>
      <w:marRight w:val="0"/>
      <w:marTop w:val="0"/>
      <w:marBottom w:val="0"/>
      <w:divBdr>
        <w:top w:val="none" w:sz="0" w:space="0" w:color="auto"/>
        <w:left w:val="none" w:sz="0" w:space="0" w:color="auto"/>
        <w:bottom w:val="none" w:sz="0" w:space="0" w:color="auto"/>
        <w:right w:val="none" w:sz="0" w:space="0" w:color="auto"/>
      </w:divBdr>
    </w:div>
    <w:div w:id="1348412830">
      <w:bodyDiv w:val="1"/>
      <w:marLeft w:val="0"/>
      <w:marRight w:val="0"/>
      <w:marTop w:val="0"/>
      <w:marBottom w:val="0"/>
      <w:divBdr>
        <w:top w:val="none" w:sz="0" w:space="0" w:color="auto"/>
        <w:left w:val="none" w:sz="0" w:space="0" w:color="auto"/>
        <w:bottom w:val="none" w:sz="0" w:space="0" w:color="auto"/>
        <w:right w:val="none" w:sz="0" w:space="0" w:color="auto"/>
      </w:divBdr>
    </w:div>
    <w:div w:id="1349795588">
      <w:bodyDiv w:val="1"/>
      <w:marLeft w:val="0"/>
      <w:marRight w:val="0"/>
      <w:marTop w:val="0"/>
      <w:marBottom w:val="0"/>
      <w:divBdr>
        <w:top w:val="none" w:sz="0" w:space="0" w:color="auto"/>
        <w:left w:val="none" w:sz="0" w:space="0" w:color="auto"/>
        <w:bottom w:val="none" w:sz="0" w:space="0" w:color="auto"/>
        <w:right w:val="none" w:sz="0" w:space="0" w:color="auto"/>
      </w:divBdr>
    </w:div>
    <w:div w:id="1351490413">
      <w:bodyDiv w:val="1"/>
      <w:marLeft w:val="0"/>
      <w:marRight w:val="0"/>
      <w:marTop w:val="0"/>
      <w:marBottom w:val="0"/>
      <w:divBdr>
        <w:top w:val="none" w:sz="0" w:space="0" w:color="auto"/>
        <w:left w:val="none" w:sz="0" w:space="0" w:color="auto"/>
        <w:bottom w:val="none" w:sz="0" w:space="0" w:color="auto"/>
        <w:right w:val="none" w:sz="0" w:space="0" w:color="auto"/>
      </w:divBdr>
    </w:div>
    <w:div w:id="1354066659">
      <w:bodyDiv w:val="1"/>
      <w:marLeft w:val="0"/>
      <w:marRight w:val="0"/>
      <w:marTop w:val="0"/>
      <w:marBottom w:val="0"/>
      <w:divBdr>
        <w:top w:val="none" w:sz="0" w:space="0" w:color="auto"/>
        <w:left w:val="none" w:sz="0" w:space="0" w:color="auto"/>
        <w:bottom w:val="none" w:sz="0" w:space="0" w:color="auto"/>
        <w:right w:val="none" w:sz="0" w:space="0" w:color="auto"/>
      </w:divBdr>
    </w:div>
    <w:div w:id="1355427204">
      <w:bodyDiv w:val="1"/>
      <w:marLeft w:val="0"/>
      <w:marRight w:val="0"/>
      <w:marTop w:val="0"/>
      <w:marBottom w:val="0"/>
      <w:divBdr>
        <w:top w:val="none" w:sz="0" w:space="0" w:color="auto"/>
        <w:left w:val="none" w:sz="0" w:space="0" w:color="auto"/>
        <w:bottom w:val="none" w:sz="0" w:space="0" w:color="auto"/>
        <w:right w:val="none" w:sz="0" w:space="0" w:color="auto"/>
      </w:divBdr>
    </w:div>
    <w:div w:id="1358197610">
      <w:bodyDiv w:val="1"/>
      <w:marLeft w:val="0"/>
      <w:marRight w:val="0"/>
      <w:marTop w:val="0"/>
      <w:marBottom w:val="0"/>
      <w:divBdr>
        <w:top w:val="none" w:sz="0" w:space="0" w:color="auto"/>
        <w:left w:val="none" w:sz="0" w:space="0" w:color="auto"/>
        <w:bottom w:val="none" w:sz="0" w:space="0" w:color="auto"/>
        <w:right w:val="none" w:sz="0" w:space="0" w:color="auto"/>
      </w:divBdr>
    </w:div>
    <w:div w:id="1371108542">
      <w:bodyDiv w:val="1"/>
      <w:marLeft w:val="0"/>
      <w:marRight w:val="0"/>
      <w:marTop w:val="0"/>
      <w:marBottom w:val="0"/>
      <w:divBdr>
        <w:top w:val="none" w:sz="0" w:space="0" w:color="auto"/>
        <w:left w:val="none" w:sz="0" w:space="0" w:color="auto"/>
        <w:bottom w:val="none" w:sz="0" w:space="0" w:color="auto"/>
        <w:right w:val="none" w:sz="0" w:space="0" w:color="auto"/>
      </w:divBdr>
    </w:div>
    <w:div w:id="1375425119">
      <w:bodyDiv w:val="1"/>
      <w:marLeft w:val="0"/>
      <w:marRight w:val="0"/>
      <w:marTop w:val="0"/>
      <w:marBottom w:val="0"/>
      <w:divBdr>
        <w:top w:val="none" w:sz="0" w:space="0" w:color="auto"/>
        <w:left w:val="none" w:sz="0" w:space="0" w:color="auto"/>
        <w:bottom w:val="none" w:sz="0" w:space="0" w:color="auto"/>
        <w:right w:val="none" w:sz="0" w:space="0" w:color="auto"/>
      </w:divBdr>
    </w:div>
    <w:div w:id="1378820688">
      <w:bodyDiv w:val="1"/>
      <w:marLeft w:val="0"/>
      <w:marRight w:val="0"/>
      <w:marTop w:val="0"/>
      <w:marBottom w:val="0"/>
      <w:divBdr>
        <w:top w:val="none" w:sz="0" w:space="0" w:color="auto"/>
        <w:left w:val="none" w:sz="0" w:space="0" w:color="auto"/>
        <w:bottom w:val="none" w:sz="0" w:space="0" w:color="auto"/>
        <w:right w:val="none" w:sz="0" w:space="0" w:color="auto"/>
      </w:divBdr>
    </w:div>
    <w:div w:id="1380128366">
      <w:bodyDiv w:val="1"/>
      <w:marLeft w:val="0"/>
      <w:marRight w:val="0"/>
      <w:marTop w:val="0"/>
      <w:marBottom w:val="0"/>
      <w:divBdr>
        <w:top w:val="none" w:sz="0" w:space="0" w:color="auto"/>
        <w:left w:val="none" w:sz="0" w:space="0" w:color="auto"/>
        <w:bottom w:val="none" w:sz="0" w:space="0" w:color="auto"/>
        <w:right w:val="none" w:sz="0" w:space="0" w:color="auto"/>
      </w:divBdr>
    </w:div>
    <w:div w:id="1381900628">
      <w:bodyDiv w:val="1"/>
      <w:marLeft w:val="0"/>
      <w:marRight w:val="0"/>
      <w:marTop w:val="0"/>
      <w:marBottom w:val="0"/>
      <w:divBdr>
        <w:top w:val="none" w:sz="0" w:space="0" w:color="auto"/>
        <w:left w:val="none" w:sz="0" w:space="0" w:color="auto"/>
        <w:bottom w:val="none" w:sz="0" w:space="0" w:color="auto"/>
        <w:right w:val="none" w:sz="0" w:space="0" w:color="auto"/>
      </w:divBdr>
    </w:div>
    <w:div w:id="1385450652">
      <w:bodyDiv w:val="1"/>
      <w:marLeft w:val="0"/>
      <w:marRight w:val="0"/>
      <w:marTop w:val="0"/>
      <w:marBottom w:val="0"/>
      <w:divBdr>
        <w:top w:val="none" w:sz="0" w:space="0" w:color="auto"/>
        <w:left w:val="none" w:sz="0" w:space="0" w:color="auto"/>
        <w:bottom w:val="none" w:sz="0" w:space="0" w:color="auto"/>
        <w:right w:val="none" w:sz="0" w:space="0" w:color="auto"/>
      </w:divBdr>
    </w:div>
    <w:div w:id="1391421187">
      <w:bodyDiv w:val="1"/>
      <w:marLeft w:val="0"/>
      <w:marRight w:val="0"/>
      <w:marTop w:val="0"/>
      <w:marBottom w:val="0"/>
      <w:divBdr>
        <w:top w:val="none" w:sz="0" w:space="0" w:color="auto"/>
        <w:left w:val="none" w:sz="0" w:space="0" w:color="auto"/>
        <w:bottom w:val="none" w:sz="0" w:space="0" w:color="auto"/>
        <w:right w:val="none" w:sz="0" w:space="0" w:color="auto"/>
      </w:divBdr>
    </w:div>
    <w:div w:id="1393121739">
      <w:bodyDiv w:val="1"/>
      <w:marLeft w:val="0"/>
      <w:marRight w:val="0"/>
      <w:marTop w:val="0"/>
      <w:marBottom w:val="0"/>
      <w:divBdr>
        <w:top w:val="none" w:sz="0" w:space="0" w:color="auto"/>
        <w:left w:val="none" w:sz="0" w:space="0" w:color="auto"/>
        <w:bottom w:val="none" w:sz="0" w:space="0" w:color="auto"/>
        <w:right w:val="none" w:sz="0" w:space="0" w:color="auto"/>
      </w:divBdr>
    </w:div>
    <w:div w:id="1395079667">
      <w:bodyDiv w:val="1"/>
      <w:marLeft w:val="0"/>
      <w:marRight w:val="0"/>
      <w:marTop w:val="0"/>
      <w:marBottom w:val="0"/>
      <w:divBdr>
        <w:top w:val="none" w:sz="0" w:space="0" w:color="auto"/>
        <w:left w:val="none" w:sz="0" w:space="0" w:color="auto"/>
        <w:bottom w:val="none" w:sz="0" w:space="0" w:color="auto"/>
        <w:right w:val="none" w:sz="0" w:space="0" w:color="auto"/>
      </w:divBdr>
    </w:div>
    <w:div w:id="1395543233">
      <w:bodyDiv w:val="1"/>
      <w:marLeft w:val="0"/>
      <w:marRight w:val="0"/>
      <w:marTop w:val="0"/>
      <w:marBottom w:val="0"/>
      <w:divBdr>
        <w:top w:val="none" w:sz="0" w:space="0" w:color="auto"/>
        <w:left w:val="none" w:sz="0" w:space="0" w:color="auto"/>
        <w:bottom w:val="none" w:sz="0" w:space="0" w:color="auto"/>
        <w:right w:val="none" w:sz="0" w:space="0" w:color="auto"/>
      </w:divBdr>
    </w:div>
    <w:div w:id="1397049182">
      <w:bodyDiv w:val="1"/>
      <w:marLeft w:val="0"/>
      <w:marRight w:val="0"/>
      <w:marTop w:val="0"/>
      <w:marBottom w:val="0"/>
      <w:divBdr>
        <w:top w:val="none" w:sz="0" w:space="0" w:color="auto"/>
        <w:left w:val="none" w:sz="0" w:space="0" w:color="auto"/>
        <w:bottom w:val="none" w:sz="0" w:space="0" w:color="auto"/>
        <w:right w:val="none" w:sz="0" w:space="0" w:color="auto"/>
      </w:divBdr>
    </w:div>
    <w:div w:id="1404520851">
      <w:bodyDiv w:val="1"/>
      <w:marLeft w:val="0"/>
      <w:marRight w:val="0"/>
      <w:marTop w:val="0"/>
      <w:marBottom w:val="0"/>
      <w:divBdr>
        <w:top w:val="none" w:sz="0" w:space="0" w:color="auto"/>
        <w:left w:val="none" w:sz="0" w:space="0" w:color="auto"/>
        <w:bottom w:val="none" w:sz="0" w:space="0" w:color="auto"/>
        <w:right w:val="none" w:sz="0" w:space="0" w:color="auto"/>
      </w:divBdr>
    </w:div>
    <w:div w:id="1410612310">
      <w:bodyDiv w:val="1"/>
      <w:marLeft w:val="0"/>
      <w:marRight w:val="0"/>
      <w:marTop w:val="0"/>
      <w:marBottom w:val="0"/>
      <w:divBdr>
        <w:top w:val="none" w:sz="0" w:space="0" w:color="auto"/>
        <w:left w:val="none" w:sz="0" w:space="0" w:color="auto"/>
        <w:bottom w:val="none" w:sz="0" w:space="0" w:color="auto"/>
        <w:right w:val="none" w:sz="0" w:space="0" w:color="auto"/>
      </w:divBdr>
    </w:div>
    <w:div w:id="1413429236">
      <w:bodyDiv w:val="1"/>
      <w:marLeft w:val="0"/>
      <w:marRight w:val="0"/>
      <w:marTop w:val="0"/>
      <w:marBottom w:val="0"/>
      <w:divBdr>
        <w:top w:val="none" w:sz="0" w:space="0" w:color="auto"/>
        <w:left w:val="none" w:sz="0" w:space="0" w:color="auto"/>
        <w:bottom w:val="none" w:sz="0" w:space="0" w:color="auto"/>
        <w:right w:val="none" w:sz="0" w:space="0" w:color="auto"/>
      </w:divBdr>
    </w:div>
    <w:div w:id="1421877580">
      <w:bodyDiv w:val="1"/>
      <w:marLeft w:val="0"/>
      <w:marRight w:val="0"/>
      <w:marTop w:val="0"/>
      <w:marBottom w:val="0"/>
      <w:divBdr>
        <w:top w:val="none" w:sz="0" w:space="0" w:color="auto"/>
        <w:left w:val="none" w:sz="0" w:space="0" w:color="auto"/>
        <w:bottom w:val="none" w:sz="0" w:space="0" w:color="auto"/>
        <w:right w:val="none" w:sz="0" w:space="0" w:color="auto"/>
      </w:divBdr>
    </w:div>
    <w:div w:id="1427995430">
      <w:bodyDiv w:val="1"/>
      <w:marLeft w:val="0"/>
      <w:marRight w:val="0"/>
      <w:marTop w:val="0"/>
      <w:marBottom w:val="0"/>
      <w:divBdr>
        <w:top w:val="none" w:sz="0" w:space="0" w:color="auto"/>
        <w:left w:val="none" w:sz="0" w:space="0" w:color="auto"/>
        <w:bottom w:val="none" w:sz="0" w:space="0" w:color="auto"/>
        <w:right w:val="none" w:sz="0" w:space="0" w:color="auto"/>
      </w:divBdr>
    </w:div>
    <w:div w:id="1428844011">
      <w:bodyDiv w:val="1"/>
      <w:marLeft w:val="0"/>
      <w:marRight w:val="0"/>
      <w:marTop w:val="0"/>
      <w:marBottom w:val="0"/>
      <w:divBdr>
        <w:top w:val="none" w:sz="0" w:space="0" w:color="auto"/>
        <w:left w:val="none" w:sz="0" w:space="0" w:color="auto"/>
        <w:bottom w:val="none" w:sz="0" w:space="0" w:color="auto"/>
        <w:right w:val="none" w:sz="0" w:space="0" w:color="auto"/>
      </w:divBdr>
    </w:div>
    <w:div w:id="1432123406">
      <w:bodyDiv w:val="1"/>
      <w:marLeft w:val="0"/>
      <w:marRight w:val="0"/>
      <w:marTop w:val="0"/>
      <w:marBottom w:val="0"/>
      <w:divBdr>
        <w:top w:val="none" w:sz="0" w:space="0" w:color="auto"/>
        <w:left w:val="none" w:sz="0" w:space="0" w:color="auto"/>
        <w:bottom w:val="none" w:sz="0" w:space="0" w:color="auto"/>
        <w:right w:val="none" w:sz="0" w:space="0" w:color="auto"/>
      </w:divBdr>
    </w:div>
    <w:div w:id="1435438583">
      <w:bodyDiv w:val="1"/>
      <w:marLeft w:val="0"/>
      <w:marRight w:val="0"/>
      <w:marTop w:val="0"/>
      <w:marBottom w:val="0"/>
      <w:divBdr>
        <w:top w:val="none" w:sz="0" w:space="0" w:color="auto"/>
        <w:left w:val="none" w:sz="0" w:space="0" w:color="auto"/>
        <w:bottom w:val="none" w:sz="0" w:space="0" w:color="auto"/>
        <w:right w:val="none" w:sz="0" w:space="0" w:color="auto"/>
      </w:divBdr>
    </w:div>
    <w:div w:id="1460301825">
      <w:bodyDiv w:val="1"/>
      <w:marLeft w:val="0"/>
      <w:marRight w:val="0"/>
      <w:marTop w:val="0"/>
      <w:marBottom w:val="0"/>
      <w:divBdr>
        <w:top w:val="none" w:sz="0" w:space="0" w:color="auto"/>
        <w:left w:val="none" w:sz="0" w:space="0" w:color="auto"/>
        <w:bottom w:val="none" w:sz="0" w:space="0" w:color="auto"/>
        <w:right w:val="none" w:sz="0" w:space="0" w:color="auto"/>
      </w:divBdr>
    </w:div>
    <w:div w:id="1462841692">
      <w:bodyDiv w:val="1"/>
      <w:marLeft w:val="0"/>
      <w:marRight w:val="0"/>
      <w:marTop w:val="0"/>
      <w:marBottom w:val="0"/>
      <w:divBdr>
        <w:top w:val="none" w:sz="0" w:space="0" w:color="auto"/>
        <w:left w:val="none" w:sz="0" w:space="0" w:color="auto"/>
        <w:bottom w:val="none" w:sz="0" w:space="0" w:color="auto"/>
        <w:right w:val="none" w:sz="0" w:space="0" w:color="auto"/>
      </w:divBdr>
    </w:div>
    <w:div w:id="1462846702">
      <w:bodyDiv w:val="1"/>
      <w:marLeft w:val="0"/>
      <w:marRight w:val="0"/>
      <w:marTop w:val="0"/>
      <w:marBottom w:val="0"/>
      <w:divBdr>
        <w:top w:val="none" w:sz="0" w:space="0" w:color="auto"/>
        <w:left w:val="none" w:sz="0" w:space="0" w:color="auto"/>
        <w:bottom w:val="none" w:sz="0" w:space="0" w:color="auto"/>
        <w:right w:val="none" w:sz="0" w:space="0" w:color="auto"/>
      </w:divBdr>
    </w:div>
    <w:div w:id="1464889951">
      <w:bodyDiv w:val="1"/>
      <w:marLeft w:val="0"/>
      <w:marRight w:val="0"/>
      <w:marTop w:val="0"/>
      <w:marBottom w:val="0"/>
      <w:divBdr>
        <w:top w:val="none" w:sz="0" w:space="0" w:color="auto"/>
        <w:left w:val="none" w:sz="0" w:space="0" w:color="auto"/>
        <w:bottom w:val="none" w:sz="0" w:space="0" w:color="auto"/>
        <w:right w:val="none" w:sz="0" w:space="0" w:color="auto"/>
      </w:divBdr>
    </w:div>
    <w:div w:id="1473988172">
      <w:bodyDiv w:val="1"/>
      <w:marLeft w:val="0"/>
      <w:marRight w:val="0"/>
      <w:marTop w:val="0"/>
      <w:marBottom w:val="0"/>
      <w:divBdr>
        <w:top w:val="none" w:sz="0" w:space="0" w:color="auto"/>
        <w:left w:val="none" w:sz="0" w:space="0" w:color="auto"/>
        <w:bottom w:val="none" w:sz="0" w:space="0" w:color="auto"/>
        <w:right w:val="none" w:sz="0" w:space="0" w:color="auto"/>
      </w:divBdr>
    </w:div>
    <w:div w:id="1478179779">
      <w:bodyDiv w:val="1"/>
      <w:marLeft w:val="0"/>
      <w:marRight w:val="0"/>
      <w:marTop w:val="0"/>
      <w:marBottom w:val="0"/>
      <w:divBdr>
        <w:top w:val="none" w:sz="0" w:space="0" w:color="auto"/>
        <w:left w:val="none" w:sz="0" w:space="0" w:color="auto"/>
        <w:bottom w:val="none" w:sz="0" w:space="0" w:color="auto"/>
        <w:right w:val="none" w:sz="0" w:space="0" w:color="auto"/>
      </w:divBdr>
    </w:div>
    <w:div w:id="1481850575">
      <w:bodyDiv w:val="1"/>
      <w:marLeft w:val="0"/>
      <w:marRight w:val="0"/>
      <w:marTop w:val="0"/>
      <w:marBottom w:val="0"/>
      <w:divBdr>
        <w:top w:val="none" w:sz="0" w:space="0" w:color="auto"/>
        <w:left w:val="none" w:sz="0" w:space="0" w:color="auto"/>
        <w:bottom w:val="none" w:sz="0" w:space="0" w:color="auto"/>
        <w:right w:val="none" w:sz="0" w:space="0" w:color="auto"/>
      </w:divBdr>
    </w:div>
    <w:div w:id="1483234283">
      <w:bodyDiv w:val="1"/>
      <w:marLeft w:val="0"/>
      <w:marRight w:val="0"/>
      <w:marTop w:val="0"/>
      <w:marBottom w:val="0"/>
      <w:divBdr>
        <w:top w:val="none" w:sz="0" w:space="0" w:color="auto"/>
        <w:left w:val="none" w:sz="0" w:space="0" w:color="auto"/>
        <w:bottom w:val="none" w:sz="0" w:space="0" w:color="auto"/>
        <w:right w:val="none" w:sz="0" w:space="0" w:color="auto"/>
      </w:divBdr>
    </w:div>
    <w:div w:id="1487555452">
      <w:bodyDiv w:val="1"/>
      <w:marLeft w:val="0"/>
      <w:marRight w:val="0"/>
      <w:marTop w:val="0"/>
      <w:marBottom w:val="0"/>
      <w:divBdr>
        <w:top w:val="none" w:sz="0" w:space="0" w:color="auto"/>
        <w:left w:val="none" w:sz="0" w:space="0" w:color="auto"/>
        <w:bottom w:val="none" w:sz="0" w:space="0" w:color="auto"/>
        <w:right w:val="none" w:sz="0" w:space="0" w:color="auto"/>
      </w:divBdr>
    </w:div>
    <w:div w:id="1488286565">
      <w:bodyDiv w:val="1"/>
      <w:marLeft w:val="0"/>
      <w:marRight w:val="0"/>
      <w:marTop w:val="0"/>
      <w:marBottom w:val="0"/>
      <w:divBdr>
        <w:top w:val="none" w:sz="0" w:space="0" w:color="auto"/>
        <w:left w:val="none" w:sz="0" w:space="0" w:color="auto"/>
        <w:bottom w:val="none" w:sz="0" w:space="0" w:color="auto"/>
        <w:right w:val="none" w:sz="0" w:space="0" w:color="auto"/>
      </w:divBdr>
    </w:div>
    <w:div w:id="1492984359">
      <w:bodyDiv w:val="1"/>
      <w:marLeft w:val="0"/>
      <w:marRight w:val="0"/>
      <w:marTop w:val="0"/>
      <w:marBottom w:val="0"/>
      <w:divBdr>
        <w:top w:val="none" w:sz="0" w:space="0" w:color="auto"/>
        <w:left w:val="none" w:sz="0" w:space="0" w:color="auto"/>
        <w:bottom w:val="none" w:sz="0" w:space="0" w:color="auto"/>
        <w:right w:val="none" w:sz="0" w:space="0" w:color="auto"/>
      </w:divBdr>
    </w:div>
    <w:div w:id="1497529346">
      <w:bodyDiv w:val="1"/>
      <w:marLeft w:val="0"/>
      <w:marRight w:val="0"/>
      <w:marTop w:val="0"/>
      <w:marBottom w:val="0"/>
      <w:divBdr>
        <w:top w:val="none" w:sz="0" w:space="0" w:color="auto"/>
        <w:left w:val="none" w:sz="0" w:space="0" w:color="auto"/>
        <w:bottom w:val="none" w:sz="0" w:space="0" w:color="auto"/>
        <w:right w:val="none" w:sz="0" w:space="0" w:color="auto"/>
      </w:divBdr>
    </w:div>
    <w:div w:id="1499617502">
      <w:bodyDiv w:val="1"/>
      <w:marLeft w:val="0"/>
      <w:marRight w:val="0"/>
      <w:marTop w:val="0"/>
      <w:marBottom w:val="0"/>
      <w:divBdr>
        <w:top w:val="none" w:sz="0" w:space="0" w:color="auto"/>
        <w:left w:val="none" w:sz="0" w:space="0" w:color="auto"/>
        <w:bottom w:val="none" w:sz="0" w:space="0" w:color="auto"/>
        <w:right w:val="none" w:sz="0" w:space="0" w:color="auto"/>
      </w:divBdr>
    </w:div>
    <w:div w:id="1501776097">
      <w:bodyDiv w:val="1"/>
      <w:marLeft w:val="0"/>
      <w:marRight w:val="0"/>
      <w:marTop w:val="0"/>
      <w:marBottom w:val="0"/>
      <w:divBdr>
        <w:top w:val="none" w:sz="0" w:space="0" w:color="auto"/>
        <w:left w:val="none" w:sz="0" w:space="0" w:color="auto"/>
        <w:bottom w:val="none" w:sz="0" w:space="0" w:color="auto"/>
        <w:right w:val="none" w:sz="0" w:space="0" w:color="auto"/>
      </w:divBdr>
    </w:div>
    <w:div w:id="1508867772">
      <w:bodyDiv w:val="1"/>
      <w:marLeft w:val="0"/>
      <w:marRight w:val="0"/>
      <w:marTop w:val="0"/>
      <w:marBottom w:val="0"/>
      <w:divBdr>
        <w:top w:val="none" w:sz="0" w:space="0" w:color="auto"/>
        <w:left w:val="none" w:sz="0" w:space="0" w:color="auto"/>
        <w:bottom w:val="none" w:sz="0" w:space="0" w:color="auto"/>
        <w:right w:val="none" w:sz="0" w:space="0" w:color="auto"/>
      </w:divBdr>
    </w:div>
    <w:div w:id="1509515535">
      <w:bodyDiv w:val="1"/>
      <w:marLeft w:val="0"/>
      <w:marRight w:val="0"/>
      <w:marTop w:val="0"/>
      <w:marBottom w:val="0"/>
      <w:divBdr>
        <w:top w:val="none" w:sz="0" w:space="0" w:color="auto"/>
        <w:left w:val="none" w:sz="0" w:space="0" w:color="auto"/>
        <w:bottom w:val="none" w:sz="0" w:space="0" w:color="auto"/>
        <w:right w:val="none" w:sz="0" w:space="0" w:color="auto"/>
      </w:divBdr>
    </w:div>
    <w:div w:id="1513178317">
      <w:bodyDiv w:val="1"/>
      <w:marLeft w:val="0"/>
      <w:marRight w:val="0"/>
      <w:marTop w:val="0"/>
      <w:marBottom w:val="0"/>
      <w:divBdr>
        <w:top w:val="none" w:sz="0" w:space="0" w:color="auto"/>
        <w:left w:val="none" w:sz="0" w:space="0" w:color="auto"/>
        <w:bottom w:val="none" w:sz="0" w:space="0" w:color="auto"/>
        <w:right w:val="none" w:sz="0" w:space="0" w:color="auto"/>
      </w:divBdr>
    </w:div>
    <w:div w:id="1513228057">
      <w:bodyDiv w:val="1"/>
      <w:marLeft w:val="0"/>
      <w:marRight w:val="0"/>
      <w:marTop w:val="0"/>
      <w:marBottom w:val="0"/>
      <w:divBdr>
        <w:top w:val="none" w:sz="0" w:space="0" w:color="auto"/>
        <w:left w:val="none" w:sz="0" w:space="0" w:color="auto"/>
        <w:bottom w:val="none" w:sz="0" w:space="0" w:color="auto"/>
        <w:right w:val="none" w:sz="0" w:space="0" w:color="auto"/>
      </w:divBdr>
    </w:div>
    <w:div w:id="1518497883">
      <w:bodyDiv w:val="1"/>
      <w:marLeft w:val="0"/>
      <w:marRight w:val="0"/>
      <w:marTop w:val="0"/>
      <w:marBottom w:val="0"/>
      <w:divBdr>
        <w:top w:val="none" w:sz="0" w:space="0" w:color="auto"/>
        <w:left w:val="none" w:sz="0" w:space="0" w:color="auto"/>
        <w:bottom w:val="none" w:sz="0" w:space="0" w:color="auto"/>
        <w:right w:val="none" w:sz="0" w:space="0" w:color="auto"/>
      </w:divBdr>
    </w:div>
    <w:div w:id="1531989858">
      <w:bodyDiv w:val="1"/>
      <w:marLeft w:val="0"/>
      <w:marRight w:val="0"/>
      <w:marTop w:val="0"/>
      <w:marBottom w:val="0"/>
      <w:divBdr>
        <w:top w:val="none" w:sz="0" w:space="0" w:color="auto"/>
        <w:left w:val="none" w:sz="0" w:space="0" w:color="auto"/>
        <w:bottom w:val="none" w:sz="0" w:space="0" w:color="auto"/>
        <w:right w:val="none" w:sz="0" w:space="0" w:color="auto"/>
      </w:divBdr>
    </w:div>
    <w:div w:id="1533179253">
      <w:bodyDiv w:val="1"/>
      <w:marLeft w:val="0"/>
      <w:marRight w:val="0"/>
      <w:marTop w:val="0"/>
      <w:marBottom w:val="0"/>
      <w:divBdr>
        <w:top w:val="none" w:sz="0" w:space="0" w:color="auto"/>
        <w:left w:val="none" w:sz="0" w:space="0" w:color="auto"/>
        <w:bottom w:val="none" w:sz="0" w:space="0" w:color="auto"/>
        <w:right w:val="none" w:sz="0" w:space="0" w:color="auto"/>
      </w:divBdr>
    </w:div>
    <w:div w:id="1537540486">
      <w:bodyDiv w:val="1"/>
      <w:marLeft w:val="0"/>
      <w:marRight w:val="0"/>
      <w:marTop w:val="0"/>
      <w:marBottom w:val="0"/>
      <w:divBdr>
        <w:top w:val="none" w:sz="0" w:space="0" w:color="auto"/>
        <w:left w:val="none" w:sz="0" w:space="0" w:color="auto"/>
        <w:bottom w:val="none" w:sz="0" w:space="0" w:color="auto"/>
        <w:right w:val="none" w:sz="0" w:space="0" w:color="auto"/>
      </w:divBdr>
    </w:div>
    <w:div w:id="1538588732">
      <w:bodyDiv w:val="1"/>
      <w:marLeft w:val="0"/>
      <w:marRight w:val="0"/>
      <w:marTop w:val="0"/>
      <w:marBottom w:val="0"/>
      <w:divBdr>
        <w:top w:val="none" w:sz="0" w:space="0" w:color="auto"/>
        <w:left w:val="none" w:sz="0" w:space="0" w:color="auto"/>
        <w:bottom w:val="none" w:sz="0" w:space="0" w:color="auto"/>
        <w:right w:val="none" w:sz="0" w:space="0" w:color="auto"/>
      </w:divBdr>
    </w:div>
    <w:div w:id="1538859323">
      <w:bodyDiv w:val="1"/>
      <w:marLeft w:val="0"/>
      <w:marRight w:val="0"/>
      <w:marTop w:val="0"/>
      <w:marBottom w:val="0"/>
      <w:divBdr>
        <w:top w:val="none" w:sz="0" w:space="0" w:color="auto"/>
        <w:left w:val="none" w:sz="0" w:space="0" w:color="auto"/>
        <w:bottom w:val="none" w:sz="0" w:space="0" w:color="auto"/>
        <w:right w:val="none" w:sz="0" w:space="0" w:color="auto"/>
      </w:divBdr>
    </w:div>
    <w:div w:id="1542278890">
      <w:bodyDiv w:val="1"/>
      <w:marLeft w:val="0"/>
      <w:marRight w:val="0"/>
      <w:marTop w:val="0"/>
      <w:marBottom w:val="0"/>
      <w:divBdr>
        <w:top w:val="none" w:sz="0" w:space="0" w:color="auto"/>
        <w:left w:val="none" w:sz="0" w:space="0" w:color="auto"/>
        <w:bottom w:val="none" w:sz="0" w:space="0" w:color="auto"/>
        <w:right w:val="none" w:sz="0" w:space="0" w:color="auto"/>
      </w:divBdr>
    </w:div>
    <w:div w:id="1559053279">
      <w:bodyDiv w:val="1"/>
      <w:marLeft w:val="0"/>
      <w:marRight w:val="0"/>
      <w:marTop w:val="0"/>
      <w:marBottom w:val="0"/>
      <w:divBdr>
        <w:top w:val="none" w:sz="0" w:space="0" w:color="auto"/>
        <w:left w:val="none" w:sz="0" w:space="0" w:color="auto"/>
        <w:bottom w:val="none" w:sz="0" w:space="0" w:color="auto"/>
        <w:right w:val="none" w:sz="0" w:space="0" w:color="auto"/>
      </w:divBdr>
    </w:div>
    <w:div w:id="1564371558">
      <w:bodyDiv w:val="1"/>
      <w:marLeft w:val="0"/>
      <w:marRight w:val="0"/>
      <w:marTop w:val="0"/>
      <w:marBottom w:val="0"/>
      <w:divBdr>
        <w:top w:val="none" w:sz="0" w:space="0" w:color="auto"/>
        <w:left w:val="none" w:sz="0" w:space="0" w:color="auto"/>
        <w:bottom w:val="none" w:sz="0" w:space="0" w:color="auto"/>
        <w:right w:val="none" w:sz="0" w:space="0" w:color="auto"/>
      </w:divBdr>
    </w:div>
    <w:div w:id="1568109359">
      <w:bodyDiv w:val="1"/>
      <w:marLeft w:val="0"/>
      <w:marRight w:val="0"/>
      <w:marTop w:val="0"/>
      <w:marBottom w:val="0"/>
      <w:divBdr>
        <w:top w:val="none" w:sz="0" w:space="0" w:color="auto"/>
        <w:left w:val="none" w:sz="0" w:space="0" w:color="auto"/>
        <w:bottom w:val="none" w:sz="0" w:space="0" w:color="auto"/>
        <w:right w:val="none" w:sz="0" w:space="0" w:color="auto"/>
      </w:divBdr>
    </w:div>
    <w:div w:id="1569415113">
      <w:bodyDiv w:val="1"/>
      <w:marLeft w:val="0"/>
      <w:marRight w:val="0"/>
      <w:marTop w:val="0"/>
      <w:marBottom w:val="0"/>
      <w:divBdr>
        <w:top w:val="none" w:sz="0" w:space="0" w:color="auto"/>
        <w:left w:val="none" w:sz="0" w:space="0" w:color="auto"/>
        <w:bottom w:val="none" w:sz="0" w:space="0" w:color="auto"/>
        <w:right w:val="none" w:sz="0" w:space="0" w:color="auto"/>
      </w:divBdr>
    </w:div>
    <w:div w:id="1581987465">
      <w:bodyDiv w:val="1"/>
      <w:marLeft w:val="0"/>
      <w:marRight w:val="0"/>
      <w:marTop w:val="0"/>
      <w:marBottom w:val="0"/>
      <w:divBdr>
        <w:top w:val="none" w:sz="0" w:space="0" w:color="auto"/>
        <w:left w:val="none" w:sz="0" w:space="0" w:color="auto"/>
        <w:bottom w:val="none" w:sz="0" w:space="0" w:color="auto"/>
        <w:right w:val="none" w:sz="0" w:space="0" w:color="auto"/>
      </w:divBdr>
    </w:div>
    <w:div w:id="1586457294">
      <w:bodyDiv w:val="1"/>
      <w:marLeft w:val="0"/>
      <w:marRight w:val="0"/>
      <w:marTop w:val="0"/>
      <w:marBottom w:val="0"/>
      <w:divBdr>
        <w:top w:val="none" w:sz="0" w:space="0" w:color="auto"/>
        <w:left w:val="none" w:sz="0" w:space="0" w:color="auto"/>
        <w:bottom w:val="none" w:sz="0" w:space="0" w:color="auto"/>
        <w:right w:val="none" w:sz="0" w:space="0" w:color="auto"/>
      </w:divBdr>
    </w:div>
    <w:div w:id="1587566904">
      <w:bodyDiv w:val="1"/>
      <w:marLeft w:val="0"/>
      <w:marRight w:val="0"/>
      <w:marTop w:val="0"/>
      <w:marBottom w:val="0"/>
      <w:divBdr>
        <w:top w:val="none" w:sz="0" w:space="0" w:color="auto"/>
        <w:left w:val="none" w:sz="0" w:space="0" w:color="auto"/>
        <w:bottom w:val="none" w:sz="0" w:space="0" w:color="auto"/>
        <w:right w:val="none" w:sz="0" w:space="0" w:color="auto"/>
      </w:divBdr>
    </w:div>
    <w:div w:id="1590045584">
      <w:bodyDiv w:val="1"/>
      <w:marLeft w:val="0"/>
      <w:marRight w:val="0"/>
      <w:marTop w:val="0"/>
      <w:marBottom w:val="0"/>
      <w:divBdr>
        <w:top w:val="none" w:sz="0" w:space="0" w:color="auto"/>
        <w:left w:val="none" w:sz="0" w:space="0" w:color="auto"/>
        <w:bottom w:val="none" w:sz="0" w:space="0" w:color="auto"/>
        <w:right w:val="none" w:sz="0" w:space="0" w:color="auto"/>
      </w:divBdr>
    </w:div>
    <w:div w:id="1591618107">
      <w:bodyDiv w:val="1"/>
      <w:marLeft w:val="0"/>
      <w:marRight w:val="0"/>
      <w:marTop w:val="0"/>
      <w:marBottom w:val="0"/>
      <w:divBdr>
        <w:top w:val="none" w:sz="0" w:space="0" w:color="auto"/>
        <w:left w:val="none" w:sz="0" w:space="0" w:color="auto"/>
        <w:bottom w:val="none" w:sz="0" w:space="0" w:color="auto"/>
        <w:right w:val="none" w:sz="0" w:space="0" w:color="auto"/>
      </w:divBdr>
    </w:div>
    <w:div w:id="1598904761">
      <w:bodyDiv w:val="1"/>
      <w:marLeft w:val="0"/>
      <w:marRight w:val="0"/>
      <w:marTop w:val="0"/>
      <w:marBottom w:val="0"/>
      <w:divBdr>
        <w:top w:val="none" w:sz="0" w:space="0" w:color="auto"/>
        <w:left w:val="none" w:sz="0" w:space="0" w:color="auto"/>
        <w:bottom w:val="none" w:sz="0" w:space="0" w:color="auto"/>
        <w:right w:val="none" w:sz="0" w:space="0" w:color="auto"/>
      </w:divBdr>
    </w:div>
    <w:div w:id="1601333407">
      <w:bodyDiv w:val="1"/>
      <w:marLeft w:val="0"/>
      <w:marRight w:val="0"/>
      <w:marTop w:val="0"/>
      <w:marBottom w:val="0"/>
      <w:divBdr>
        <w:top w:val="none" w:sz="0" w:space="0" w:color="auto"/>
        <w:left w:val="none" w:sz="0" w:space="0" w:color="auto"/>
        <w:bottom w:val="none" w:sz="0" w:space="0" w:color="auto"/>
        <w:right w:val="none" w:sz="0" w:space="0" w:color="auto"/>
      </w:divBdr>
    </w:div>
    <w:div w:id="1602182140">
      <w:bodyDiv w:val="1"/>
      <w:marLeft w:val="0"/>
      <w:marRight w:val="0"/>
      <w:marTop w:val="0"/>
      <w:marBottom w:val="0"/>
      <w:divBdr>
        <w:top w:val="none" w:sz="0" w:space="0" w:color="auto"/>
        <w:left w:val="none" w:sz="0" w:space="0" w:color="auto"/>
        <w:bottom w:val="none" w:sz="0" w:space="0" w:color="auto"/>
        <w:right w:val="none" w:sz="0" w:space="0" w:color="auto"/>
      </w:divBdr>
    </w:div>
    <w:div w:id="1610819942">
      <w:bodyDiv w:val="1"/>
      <w:marLeft w:val="0"/>
      <w:marRight w:val="0"/>
      <w:marTop w:val="0"/>
      <w:marBottom w:val="0"/>
      <w:divBdr>
        <w:top w:val="none" w:sz="0" w:space="0" w:color="auto"/>
        <w:left w:val="none" w:sz="0" w:space="0" w:color="auto"/>
        <w:bottom w:val="none" w:sz="0" w:space="0" w:color="auto"/>
        <w:right w:val="none" w:sz="0" w:space="0" w:color="auto"/>
      </w:divBdr>
    </w:div>
    <w:div w:id="1619097006">
      <w:bodyDiv w:val="1"/>
      <w:marLeft w:val="0"/>
      <w:marRight w:val="0"/>
      <w:marTop w:val="0"/>
      <w:marBottom w:val="0"/>
      <w:divBdr>
        <w:top w:val="none" w:sz="0" w:space="0" w:color="auto"/>
        <w:left w:val="none" w:sz="0" w:space="0" w:color="auto"/>
        <w:bottom w:val="none" w:sz="0" w:space="0" w:color="auto"/>
        <w:right w:val="none" w:sz="0" w:space="0" w:color="auto"/>
      </w:divBdr>
    </w:div>
    <w:div w:id="1619098677">
      <w:bodyDiv w:val="1"/>
      <w:marLeft w:val="0"/>
      <w:marRight w:val="0"/>
      <w:marTop w:val="0"/>
      <w:marBottom w:val="0"/>
      <w:divBdr>
        <w:top w:val="none" w:sz="0" w:space="0" w:color="auto"/>
        <w:left w:val="none" w:sz="0" w:space="0" w:color="auto"/>
        <w:bottom w:val="none" w:sz="0" w:space="0" w:color="auto"/>
        <w:right w:val="none" w:sz="0" w:space="0" w:color="auto"/>
      </w:divBdr>
    </w:div>
    <w:div w:id="1620837879">
      <w:bodyDiv w:val="1"/>
      <w:marLeft w:val="0"/>
      <w:marRight w:val="0"/>
      <w:marTop w:val="0"/>
      <w:marBottom w:val="0"/>
      <w:divBdr>
        <w:top w:val="none" w:sz="0" w:space="0" w:color="auto"/>
        <w:left w:val="none" w:sz="0" w:space="0" w:color="auto"/>
        <w:bottom w:val="none" w:sz="0" w:space="0" w:color="auto"/>
        <w:right w:val="none" w:sz="0" w:space="0" w:color="auto"/>
      </w:divBdr>
    </w:div>
    <w:div w:id="1633246455">
      <w:bodyDiv w:val="1"/>
      <w:marLeft w:val="0"/>
      <w:marRight w:val="0"/>
      <w:marTop w:val="0"/>
      <w:marBottom w:val="0"/>
      <w:divBdr>
        <w:top w:val="none" w:sz="0" w:space="0" w:color="auto"/>
        <w:left w:val="none" w:sz="0" w:space="0" w:color="auto"/>
        <w:bottom w:val="none" w:sz="0" w:space="0" w:color="auto"/>
        <w:right w:val="none" w:sz="0" w:space="0" w:color="auto"/>
      </w:divBdr>
    </w:div>
    <w:div w:id="1633826689">
      <w:bodyDiv w:val="1"/>
      <w:marLeft w:val="0"/>
      <w:marRight w:val="0"/>
      <w:marTop w:val="0"/>
      <w:marBottom w:val="0"/>
      <w:divBdr>
        <w:top w:val="none" w:sz="0" w:space="0" w:color="auto"/>
        <w:left w:val="none" w:sz="0" w:space="0" w:color="auto"/>
        <w:bottom w:val="none" w:sz="0" w:space="0" w:color="auto"/>
        <w:right w:val="none" w:sz="0" w:space="0" w:color="auto"/>
      </w:divBdr>
    </w:div>
    <w:div w:id="1634096031">
      <w:bodyDiv w:val="1"/>
      <w:marLeft w:val="0"/>
      <w:marRight w:val="0"/>
      <w:marTop w:val="0"/>
      <w:marBottom w:val="0"/>
      <w:divBdr>
        <w:top w:val="none" w:sz="0" w:space="0" w:color="auto"/>
        <w:left w:val="none" w:sz="0" w:space="0" w:color="auto"/>
        <w:bottom w:val="none" w:sz="0" w:space="0" w:color="auto"/>
        <w:right w:val="none" w:sz="0" w:space="0" w:color="auto"/>
      </w:divBdr>
    </w:div>
    <w:div w:id="1634484731">
      <w:bodyDiv w:val="1"/>
      <w:marLeft w:val="0"/>
      <w:marRight w:val="0"/>
      <w:marTop w:val="0"/>
      <w:marBottom w:val="0"/>
      <w:divBdr>
        <w:top w:val="none" w:sz="0" w:space="0" w:color="auto"/>
        <w:left w:val="none" w:sz="0" w:space="0" w:color="auto"/>
        <w:bottom w:val="none" w:sz="0" w:space="0" w:color="auto"/>
        <w:right w:val="none" w:sz="0" w:space="0" w:color="auto"/>
      </w:divBdr>
    </w:div>
    <w:div w:id="1638027084">
      <w:bodyDiv w:val="1"/>
      <w:marLeft w:val="0"/>
      <w:marRight w:val="0"/>
      <w:marTop w:val="0"/>
      <w:marBottom w:val="0"/>
      <w:divBdr>
        <w:top w:val="none" w:sz="0" w:space="0" w:color="auto"/>
        <w:left w:val="none" w:sz="0" w:space="0" w:color="auto"/>
        <w:bottom w:val="none" w:sz="0" w:space="0" w:color="auto"/>
        <w:right w:val="none" w:sz="0" w:space="0" w:color="auto"/>
      </w:divBdr>
    </w:div>
    <w:div w:id="1642807897">
      <w:bodyDiv w:val="1"/>
      <w:marLeft w:val="0"/>
      <w:marRight w:val="0"/>
      <w:marTop w:val="0"/>
      <w:marBottom w:val="0"/>
      <w:divBdr>
        <w:top w:val="none" w:sz="0" w:space="0" w:color="auto"/>
        <w:left w:val="none" w:sz="0" w:space="0" w:color="auto"/>
        <w:bottom w:val="none" w:sz="0" w:space="0" w:color="auto"/>
        <w:right w:val="none" w:sz="0" w:space="0" w:color="auto"/>
      </w:divBdr>
    </w:div>
    <w:div w:id="1646618316">
      <w:bodyDiv w:val="1"/>
      <w:marLeft w:val="0"/>
      <w:marRight w:val="0"/>
      <w:marTop w:val="0"/>
      <w:marBottom w:val="0"/>
      <w:divBdr>
        <w:top w:val="none" w:sz="0" w:space="0" w:color="auto"/>
        <w:left w:val="none" w:sz="0" w:space="0" w:color="auto"/>
        <w:bottom w:val="none" w:sz="0" w:space="0" w:color="auto"/>
        <w:right w:val="none" w:sz="0" w:space="0" w:color="auto"/>
      </w:divBdr>
    </w:div>
    <w:div w:id="1652978737">
      <w:bodyDiv w:val="1"/>
      <w:marLeft w:val="0"/>
      <w:marRight w:val="0"/>
      <w:marTop w:val="0"/>
      <w:marBottom w:val="0"/>
      <w:divBdr>
        <w:top w:val="none" w:sz="0" w:space="0" w:color="auto"/>
        <w:left w:val="none" w:sz="0" w:space="0" w:color="auto"/>
        <w:bottom w:val="none" w:sz="0" w:space="0" w:color="auto"/>
        <w:right w:val="none" w:sz="0" w:space="0" w:color="auto"/>
      </w:divBdr>
    </w:div>
    <w:div w:id="1656451085">
      <w:bodyDiv w:val="1"/>
      <w:marLeft w:val="0"/>
      <w:marRight w:val="0"/>
      <w:marTop w:val="0"/>
      <w:marBottom w:val="0"/>
      <w:divBdr>
        <w:top w:val="none" w:sz="0" w:space="0" w:color="auto"/>
        <w:left w:val="none" w:sz="0" w:space="0" w:color="auto"/>
        <w:bottom w:val="none" w:sz="0" w:space="0" w:color="auto"/>
        <w:right w:val="none" w:sz="0" w:space="0" w:color="auto"/>
      </w:divBdr>
    </w:div>
    <w:div w:id="1662004375">
      <w:bodyDiv w:val="1"/>
      <w:marLeft w:val="0"/>
      <w:marRight w:val="0"/>
      <w:marTop w:val="0"/>
      <w:marBottom w:val="0"/>
      <w:divBdr>
        <w:top w:val="none" w:sz="0" w:space="0" w:color="auto"/>
        <w:left w:val="none" w:sz="0" w:space="0" w:color="auto"/>
        <w:bottom w:val="none" w:sz="0" w:space="0" w:color="auto"/>
        <w:right w:val="none" w:sz="0" w:space="0" w:color="auto"/>
      </w:divBdr>
    </w:div>
    <w:div w:id="1663269085">
      <w:bodyDiv w:val="1"/>
      <w:marLeft w:val="0"/>
      <w:marRight w:val="0"/>
      <w:marTop w:val="0"/>
      <w:marBottom w:val="0"/>
      <w:divBdr>
        <w:top w:val="none" w:sz="0" w:space="0" w:color="auto"/>
        <w:left w:val="none" w:sz="0" w:space="0" w:color="auto"/>
        <w:bottom w:val="none" w:sz="0" w:space="0" w:color="auto"/>
        <w:right w:val="none" w:sz="0" w:space="0" w:color="auto"/>
      </w:divBdr>
    </w:div>
    <w:div w:id="1668240384">
      <w:bodyDiv w:val="1"/>
      <w:marLeft w:val="0"/>
      <w:marRight w:val="0"/>
      <w:marTop w:val="0"/>
      <w:marBottom w:val="0"/>
      <w:divBdr>
        <w:top w:val="none" w:sz="0" w:space="0" w:color="auto"/>
        <w:left w:val="none" w:sz="0" w:space="0" w:color="auto"/>
        <w:bottom w:val="none" w:sz="0" w:space="0" w:color="auto"/>
        <w:right w:val="none" w:sz="0" w:space="0" w:color="auto"/>
      </w:divBdr>
    </w:div>
    <w:div w:id="1671132859">
      <w:bodyDiv w:val="1"/>
      <w:marLeft w:val="0"/>
      <w:marRight w:val="0"/>
      <w:marTop w:val="0"/>
      <w:marBottom w:val="0"/>
      <w:divBdr>
        <w:top w:val="none" w:sz="0" w:space="0" w:color="auto"/>
        <w:left w:val="none" w:sz="0" w:space="0" w:color="auto"/>
        <w:bottom w:val="none" w:sz="0" w:space="0" w:color="auto"/>
        <w:right w:val="none" w:sz="0" w:space="0" w:color="auto"/>
      </w:divBdr>
    </w:div>
    <w:div w:id="1675109311">
      <w:bodyDiv w:val="1"/>
      <w:marLeft w:val="0"/>
      <w:marRight w:val="0"/>
      <w:marTop w:val="0"/>
      <w:marBottom w:val="0"/>
      <w:divBdr>
        <w:top w:val="none" w:sz="0" w:space="0" w:color="auto"/>
        <w:left w:val="none" w:sz="0" w:space="0" w:color="auto"/>
        <w:bottom w:val="none" w:sz="0" w:space="0" w:color="auto"/>
        <w:right w:val="none" w:sz="0" w:space="0" w:color="auto"/>
      </w:divBdr>
    </w:div>
    <w:div w:id="1685398163">
      <w:bodyDiv w:val="1"/>
      <w:marLeft w:val="0"/>
      <w:marRight w:val="0"/>
      <w:marTop w:val="0"/>
      <w:marBottom w:val="0"/>
      <w:divBdr>
        <w:top w:val="none" w:sz="0" w:space="0" w:color="auto"/>
        <w:left w:val="none" w:sz="0" w:space="0" w:color="auto"/>
        <w:bottom w:val="none" w:sz="0" w:space="0" w:color="auto"/>
        <w:right w:val="none" w:sz="0" w:space="0" w:color="auto"/>
      </w:divBdr>
    </w:div>
    <w:div w:id="1685663878">
      <w:bodyDiv w:val="1"/>
      <w:marLeft w:val="0"/>
      <w:marRight w:val="0"/>
      <w:marTop w:val="0"/>
      <w:marBottom w:val="0"/>
      <w:divBdr>
        <w:top w:val="none" w:sz="0" w:space="0" w:color="auto"/>
        <w:left w:val="none" w:sz="0" w:space="0" w:color="auto"/>
        <w:bottom w:val="none" w:sz="0" w:space="0" w:color="auto"/>
        <w:right w:val="none" w:sz="0" w:space="0" w:color="auto"/>
      </w:divBdr>
    </w:div>
    <w:div w:id="1686981555">
      <w:bodyDiv w:val="1"/>
      <w:marLeft w:val="0"/>
      <w:marRight w:val="0"/>
      <w:marTop w:val="0"/>
      <w:marBottom w:val="0"/>
      <w:divBdr>
        <w:top w:val="none" w:sz="0" w:space="0" w:color="auto"/>
        <w:left w:val="none" w:sz="0" w:space="0" w:color="auto"/>
        <w:bottom w:val="none" w:sz="0" w:space="0" w:color="auto"/>
        <w:right w:val="none" w:sz="0" w:space="0" w:color="auto"/>
      </w:divBdr>
    </w:div>
    <w:div w:id="1692413416">
      <w:bodyDiv w:val="1"/>
      <w:marLeft w:val="0"/>
      <w:marRight w:val="0"/>
      <w:marTop w:val="0"/>
      <w:marBottom w:val="0"/>
      <w:divBdr>
        <w:top w:val="none" w:sz="0" w:space="0" w:color="auto"/>
        <w:left w:val="none" w:sz="0" w:space="0" w:color="auto"/>
        <w:bottom w:val="none" w:sz="0" w:space="0" w:color="auto"/>
        <w:right w:val="none" w:sz="0" w:space="0" w:color="auto"/>
      </w:divBdr>
    </w:div>
    <w:div w:id="1708482614">
      <w:bodyDiv w:val="1"/>
      <w:marLeft w:val="0"/>
      <w:marRight w:val="0"/>
      <w:marTop w:val="0"/>
      <w:marBottom w:val="0"/>
      <w:divBdr>
        <w:top w:val="none" w:sz="0" w:space="0" w:color="auto"/>
        <w:left w:val="none" w:sz="0" w:space="0" w:color="auto"/>
        <w:bottom w:val="none" w:sz="0" w:space="0" w:color="auto"/>
        <w:right w:val="none" w:sz="0" w:space="0" w:color="auto"/>
      </w:divBdr>
    </w:div>
    <w:div w:id="1709916334">
      <w:bodyDiv w:val="1"/>
      <w:marLeft w:val="0"/>
      <w:marRight w:val="0"/>
      <w:marTop w:val="0"/>
      <w:marBottom w:val="0"/>
      <w:divBdr>
        <w:top w:val="none" w:sz="0" w:space="0" w:color="auto"/>
        <w:left w:val="none" w:sz="0" w:space="0" w:color="auto"/>
        <w:bottom w:val="none" w:sz="0" w:space="0" w:color="auto"/>
        <w:right w:val="none" w:sz="0" w:space="0" w:color="auto"/>
      </w:divBdr>
    </w:div>
    <w:div w:id="1710370571">
      <w:bodyDiv w:val="1"/>
      <w:marLeft w:val="0"/>
      <w:marRight w:val="0"/>
      <w:marTop w:val="0"/>
      <w:marBottom w:val="0"/>
      <w:divBdr>
        <w:top w:val="none" w:sz="0" w:space="0" w:color="auto"/>
        <w:left w:val="none" w:sz="0" w:space="0" w:color="auto"/>
        <w:bottom w:val="none" w:sz="0" w:space="0" w:color="auto"/>
        <w:right w:val="none" w:sz="0" w:space="0" w:color="auto"/>
      </w:divBdr>
    </w:div>
    <w:div w:id="1714622304">
      <w:bodyDiv w:val="1"/>
      <w:marLeft w:val="0"/>
      <w:marRight w:val="0"/>
      <w:marTop w:val="0"/>
      <w:marBottom w:val="0"/>
      <w:divBdr>
        <w:top w:val="none" w:sz="0" w:space="0" w:color="auto"/>
        <w:left w:val="none" w:sz="0" w:space="0" w:color="auto"/>
        <w:bottom w:val="none" w:sz="0" w:space="0" w:color="auto"/>
        <w:right w:val="none" w:sz="0" w:space="0" w:color="auto"/>
      </w:divBdr>
    </w:div>
    <w:div w:id="1715077965">
      <w:bodyDiv w:val="1"/>
      <w:marLeft w:val="0"/>
      <w:marRight w:val="0"/>
      <w:marTop w:val="0"/>
      <w:marBottom w:val="0"/>
      <w:divBdr>
        <w:top w:val="none" w:sz="0" w:space="0" w:color="auto"/>
        <w:left w:val="none" w:sz="0" w:space="0" w:color="auto"/>
        <w:bottom w:val="none" w:sz="0" w:space="0" w:color="auto"/>
        <w:right w:val="none" w:sz="0" w:space="0" w:color="auto"/>
      </w:divBdr>
    </w:div>
    <w:div w:id="1715081293">
      <w:bodyDiv w:val="1"/>
      <w:marLeft w:val="0"/>
      <w:marRight w:val="0"/>
      <w:marTop w:val="0"/>
      <w:marBottom w:val="0"/>
      <w:divBdr>
        <w:top w:val="none" w:sz="0" w:space="0" w:color="auto"/>
        <w:left w:val="none" w:sz="0" w:space="0" w:color="auto"/>
        <w:bottom w:val="none" w:sz="0" w:space="0" w:color="auto"/>
        <w:right w:val="none" w:sz="0" w:space="0" w:color="auto"/>
      </w:divBdr>
    </w:div>
    <w:div w:id="1716734217">
      <w:bodyDiv w:val="1"/>
      <w:marLeft w:val="0"/>
      <w:marRight w:val="0"/>
      <w:marTop w:val="0"/>
      <w:marBottom w:val="0"/>
      <w:divBdr>
        <w:top w:val="none" w:sz="0" w:space="0" w:color="auto"/>
        <w:left w:val="none" w:sz="0" w:space="0" w:color="auto"/>
        <w:bottom w:val="none" w:sz="0" w:space="0" w:color="auto"/>
        <w:right w:val="none" w:sz="0" w:space="0" w:color="auto"/>
      </w:divBdr>
    </w:div>
    <w:div w:id="1717310380">
      <w:bodyDiv w:val="1"/>
      <w:marLeft w:val="0"/>
      <w:marRight w:val="0"/>
      <w:marTop w:val="0"/>
      <w:marBottom w:val="0"/>
      <w:divBdr>
        <w:top w:val="none" w:sz="0" w:space="0" w:color="auto"/>
        <w:left w:val="none" w:sz="0" w:space="0" w:color="auto"/>
        <w:bottom w:val="none" w:sz="0" w:space="0" w:color="auto"/>
        <w:right w:val="none" w:sz="0" w:space="0" w:color="auto"/>
      </w:divBdr>
    </w:div>
    <w:div w:id="1729760027">
      <w:bodyDiv w:val="1"/>
      <w:marLeft w:val="0"/>
      <w:marRight w:val="0"/>
      <w:marTop w:val="0"/>
      <w:marBottom w:val="0"/>
      <w:divBdr>
        <w:top w:val="none" w:sz="0" w:space="0" w:color="auto"/>
        <w:left w:val="none" w:sz="0" w:space="0" w:color="auto"/>
        <w:bottom w:val="none" w:sz="0" w:space="0" w:color="auto"/>
        <w:right w:val="none" w:sz="0" w:space="0" w:color="auto"/>
      </w:divBdr>
    </w:div>
    <w:div w:id="1732075607">
      <w:bodyDiv w:val="1"/>
      <w:marLeft w:val="0"/>
      <w:marRight w:val="0"/>
      <w:marTop w:val="0"/>
      <w:marBottom w:val="0"/>
      <w:divBdr>
        <w:top w:val="none" w:sz="0" w:space="0" w:color="auto"/>
        <w:left w:val="none" w:sz="0" w:space="0" w:color="auto"/>
        <w:bottom w:val="none" w:sz="0" w:space="0" w:color="auto"/>
        <w:right w:val="none" w:sz="0" w:space="0" w:color="auto"/>
      </w:divBdr>
    </w:div>
    <w:div w:id="1732657784">
      <w:bodyDiv w:val="1"/>
      <w:marLeft w:val="0"/>
      <w:marRight w:val="0"/>
      <w:marTop w:val="0"/>
      <w:marBottom w:val="0"/>
      <w:divBdr>
        <w:top w:val="none" w:sz="0" w:space="0" w:color="auto"/>
        <w:left w:val="none" w:sz="0" w:space="0" w:color="auto"/>
        <w:bottom w:val="none" w:sz="0" w:space="0" w:color="auto"/>
        <w:right w:val="none" w:sz="0" w:space="0" w:color="auto"/>
      </w:divBdr>
    </w:div>
    <w:div w:id="1733115673">
      <w:bodyDiv w:val="1"/>
      <w:marLeft w:val="0"/>
      <w:marRight w:val="0"/>
      <w:marTop w:val="0"/>
      <w:marBottom w:val="0"/>
      <w:divBdr>
        <w:top w:val="none" w:sz="0" w:space="0" w:color="auto"/>
        <w:left w:val="none" w:sz="0" w:space="0" w:color="auto"/>
        <w:bottom w:val="none" w:sz="0" w:space="0" w:color="auto"/>
        <w:right w:val="none" w:sz="0" w:space="0" w:color="auto"/>
      </w:divBdr>
    </w:div>
    <w:div w:id="1738363405">
      <w:bodyDiv w:val="1"/>
      <w:marLeft w:val="0"/>
      <w:marRight w:val="0"/>
      <w:marTop w:val="0"/>
      <w:marBottom w:val="0"/>
      <w:divBdr>
        <w:top w:val="none" w:sz="0" w:space="0" w:color="auto"/>
        <w:left w:val="none" w:sz="0" w:space="0" w:color="auto"/>
        <w:bottom w:val="none" w:sz="0" w:space="0" w:color="auto"/>
        <w:right w:val="none" w:sz="0" w:space="0" w:color="auto"/>
      </w:divBdr>
    </w:div>
    <w:div w:id="1742025650">
      <w:bodyDiv w:val="1"/>
      <w:marLeft w:val="0"/>
      <w:marRight w:val="0"/>
      <w:marTop w:val="0"/>
      <w:marBottom w:val="0"/>
      <w:divBdr>
        <w:top w:val="none" w:sz="0" w:space="0" w:color="auto"/>
        <w:left w:val="none" w:sz="0" w:space="0" w:color="auto"/>
        <w:bottom w:val="none" w:sz="0" w:space="0" w:color="auto"/>
        <w:right w:val="none" w:sz="0" w:space="0" w:color="auto"/>
      </w:divBdr>
    </w:div>
    <w:div w:id="1742407186">
      <w:bodyDiv w:val="1"/>
      <w:marLeft w:val="0"/>
      <w:marRight w:val="0"/>
      <w:marTop w:val="0"/>
      <w:marBottom w:val="0"/>
      <w:divBdr>
        <w:top w:val="none" w:sz="0" w:space="0" w:color="auto"/>
        <w:left w:val="none" w:sz="0" w:space="0" w:color="auto"/>
        <w:bottom w:val="none" w:sz="0" w:space="0" w:color="auto"/>
        <w:right w:val="none" w:sz="0" w:space="0" w:color="auto"/>
      </w:divBdr>
    </w:div>
    <w:div w:id="1745100430">
      <w:bodyDiv w:val="1"/>
      <w:marLeft w:val="0"/>
      <w:marRight w:val="0"/>
      <w:marTop w:val="0"/>
      <w:marBottom w:val="0"/>
      <w:divBdr>
        <w:top w:val="none" w:sz="0" w:space="0" w:color="auto"/>
        <w:left w:val="none" w:sz="0" w:space="0" w:color="auto"/>
        <w:bottom w:val="none" w:sz="0" w:space="0" w:color="auto"/>
        <w:right w:val="none" w:sz="0" w:space="0" w:color="auto"/>
      </w:divBdr>
    </w:div>
    <w:div w:id="1745906212">
      <w:bodyDiv w:val="1"/>
      <w:marLeft w:val="0"/>
      <w:marRight w:val="0"/>
      <w:marTop w:val="0"/>
      <w:marBottom w:val="0"/>
      <w:divBdr>
        <w:top w:val="none" w:sz="0" w:space="0" w:color="auto"/>
        <w:left w:val="none" w:sz="0" w:space="0" w:color="auto"/>
        <w:bottom w:val="none" w:sz="0" w:space="0" w:color="auto"/>
        <w:right w:val="none" w:sz="0" w:space="0" w:color="auto"/>
      </w:divBdr>
    </w:div>
    <w:div w:id="1749499909">
      <w:bodyDiv w:val="1"/>
      <w:marLeft w:val="0"/>
      <w:marRight w:val="0"/>
      <w:marTop w:val="0"/>
      <w:marBottom w:val="0"/>
      <w:divBdr>
        <w:top w:val="none" w:sz="0" w:space="0" w:color="auto"/>
        <w:left w:val="none" w:sz="0" w:space="0" w:color="auto"/>
        <w:bottom w:val="none" w:sz="0" w:space="0" w:color="auto"/>
        <w:right w:val="none" w:sz="0" w:space="0" w:color="auto"/>
      </w:divBdr>
    </w:div>
    <w:div w:id="1751343502">
      <w:bodyDiv w:val="1"/>
      <w:marLeft w:val="0"/>
      <w:marRight w:val="0"/>
      <w:marTop w:val="0"/>
      <w:marBottom w:val="0"/>
      <w:divBdr>
        <w:top w:val="none" w:sz="0" w:space="0" w:color="auto"/>
        <w:left w:val="none" w:sz="0" w:space="0" w:color="auto"/>
        <w:bottom w:val="none" w:sz="0" w:space="0" w:color="auto"/>
        <w:right w:val="none" w:sz="0" w:space="0" w:color="auto"/>
      </w:divBdr>
    </w:div>
    <w:div w:id="1757239098">
      <w:bodyDiv w:val="1"/>
      <w:marLeft w:val="0"/>
      <w:marRight w:val="0"/>
      <w:marTop w:val="0"/>
      <w:marBottom w:val="0"/>
      <w:divBdr>
        <w:top w:val="none" w:sz="0" w:space="0" w:color="auto"/>
        <w:left w:val="none" w:sz="0" w:space="0" w:color="auto"/>
        <w:bottom w:val="none" w:sz="0" w:space="0" w:color="auto"/>
        <w:right w:val="none" w:sz="0" w:space="0" w:color="auto"/>
      </w:divBdr>
    </w:div>
    <w:div w:id="1759904448">
      <w:bodyDiv w:val="1"/>
      <w:marLeft w:val="0"/>
      <w:marRight w:val="0"/>
      <w:marTop w:val="0"/>
      <w:marBottom w:val="0"/>
      <w:divBdr>
        <w:top w:val="none" w:sz="0" w:space="0" w:color="auto"/>
        <w:left w:val="none" w:sz="0" w:space="0" w:color="auto"/>
        <w:bottom w:val="none" w:sz="0" w:space="0" w:color="auto"/>
        <w:right w:val="none" w:sz="0" w:space="0" w:color="auto"/>
      </w:divBdr>
    </w:div>
    <w:div w:id="1762986773">
      <w:bodyDiv w:val="1"/>
      <w:marLeft w:val="0"/>
      <w:marRight w:val="0"/>
      <w:marTop w:val="0"/>
      <w:marBottom w:val="0"/>
      <w:divBdr>
        <w:top w:val="none" w:sz="0" w:space="0" w:color="auto"/>
        <w:left w:val="none" w:sz="0" w:space="0" w:color="auto"/>
        <w:bottom w:val="none" w:sz="0" w:space="0" w:color="auto"/>
        <w:right w:val="none" w:sz="0" w:space="0" w:color="auto"/>
      </w:divBdr>
    </w:div>
    <w:div w:id="1766413179">
      <w:bodyDiv w:val="1"/>
      <w:marLeft w:val="0"/>
      <w:marRight w:val="0"/>
      <w:marTop w:val="0"/>
      <w:marBottom w:val="0"/>
      <w:divBdr>
        <w:top w:val="none" w:sz="0" w:space="0" w:color="auto"/>
        <w:left w:val="none" w:sz="0" w:space="0" w:color="auto"/>
        <w:bottom w:val="none" w:sz="0" w:space="0" w:color="auto"/>
        <w:right w:val="none" w:sz="0" w:space="0" w:color="auto"/>
      </w:divBdr>
    </w:div>
    <w:div w:id="1769545499">
      <w:bodyDiv w:val="1"/>
      <w:marLeft w:val="0"/>
      <w:marRight w:val="0"/>
      <w:marTop w:val="0"/>
      <w:marBottom w:val="0"/>
      <w:divBdr>
        <w:top w:val="none" w:sz="0" w:space="0" w:color="auto"/>
        <w:left w:val="none" w:sz="0" w:space="0" w:color="auto"/>
        <w:bottom w:val="none" w:sz="0" w:space="0" w:color="auto"/>
        <w:right w:val="none" w:sz="0" w:space="0" w:color="auto"/>
      </w:divBdr>
    </w:div>
    <w:div w:id="1771587108">
      <w:bodyDiv w:val="1"/>
      <w:marLeft w:val="0"/>
      <w:marRight w:val="0"/>
      <w:marTop w:val="0"/>
      <w:marBottom w:val="0"/>
      <w:divBdr>
        <w:top w:val="none" w:sz="0" w:space="0" w:color="auto"/>
        <w:left w:val="none" w:sz="0" w:space="0" w:color="auto"/>
        <w:bottom w:val="none" w:sz="0" w:space="0" w:color="auto"/>
        <w:right w:val="none" w:sz="0" w:space="0" w:color="auto"/>
      </w:divBdr>
    </w:div>
    <w:div w:id="1773016142">
      <w:bodyDiv w:val="1"/>
      <w:marLeft w:val="0"/>
      <w:marRight w:val="0"/>
      <w:marTop w:val="0"/>
      <w:marBottom w:val="0"/>
      <w:divBdr>
        <w:top w:val="none" w:sz="0" w:space="0" w:color="auto"/>
        <w:left w:val="none" w:sz="0" w:space="0" w:color="auto"/>
        <w:bottom w:val="none" w:sz="0" w:space="0" w:color="auto"/>
        <w:right w:val="none" w:sz="0" w:space="0" w:color="auto"/>
      </w:divBdr>
    </w:div>
    <w:div w:id="1781100094">
      <w:bodyDiv w:val="1"/>
      <w:marLeft w:val="0"/>
      <w:marRight w:val="0"/>
      <w:marTop w:val="0"/>
      <w:marBottom w:val="0"/>
      <w:divBdr>
        <w:top w:val="none" w:sz="0" w:space="0" w:color="auto"/>
        <w:left w:val="none" w:sz="0" w:space="0" w:color="auto"/>
        <w:bottom w:val="none" w:sz="0" w:space="0" w:color="auto"/>
        <w:right w:val="none" w:sz="0" w:space="0" w:color="auto"/>
      </w:divBdr>
    </w:div>
    <w:div w:id="1784419291">
      <w:bodyDiv w:val="1"/>
      <w:marLeft w:val="0"/>
      <w:marRight w:val="0"/>
      <w:marTop w:val="0"/>
      <w:marBottom w:val="0"/>
      <w:divBdr>
        <w:top w:val="none" w:sz="0" w:space="0" w:color="auto"/>
        <w:left w:val="none" w:sz="0" w:space="0" w:color="auto"/>
        <w:bottom w:val="none" w:sz="0" w:space="0" w:color="auto"/>
        <w:right w:val="none" w:sz="0" w:space="0" w:color="auto"/>
      </w:divBdr>
    </w:div>
    <w:div w:id="1788816778">
      <w:bodyDiv w:val="1"/>
      <w:marLeft w:val="0"/>
      <w:marRight w:val="0"/>
      <w:marTop w:val="0"/>
      <w:marBottom w:val="0"/>
      <w:divBdr>
        <w:top w:val="none" w:sz="0" w:space="0" w:color="auto"/>
        <w:left w:val="none" w:sz="0" w:space="0" w:color="auto"/>
        <w:bottom w:val="none" w:sz="0" w:space="0" w:color="auto"/>
        <w:right w:val="none" w:sz="0" w:space="0" w:color="auto"/>
      </w:divBdr>
    </w:div>
    <w:div w:id="1790541298">
      <w:bodyDiv w:val="1"/>
      <w:marLeft w:val="0"/>
      <w:marRight w:val="0"/>
      <w:marTop w:val="0"/>
      <w:marBottom w:val="0"/>
      <w:divBdr>
        <w:top w:val="none" w:sz="0" w:space="0" w:color="auto"/>
        <w:left w:val="none" w:sz="0" w:space="0" w:color="auto"/>
        <w:bottom w:val="none" w:sz="0" w:space="0" w:color="auto"/>
        <w:right w:val="none" w:sz="0" w:space="0" w:color="auto"/>
      </w:divBdr>
    </w:div>
    <w:div w:id="1793133952">
      <w:bodyDiv w:val="1"/>
      <w:marLeft w:val="0"/>
      <w:marRight w:val="0"/>
      <w:marTop w:val="0"/>
      <w:marBottom w:val="0"/>
      <w:divBdr>
        <w:top w:val="none" w:sz="0" w:space="0" w:color="auto"/>
        <w:left w:val="none" w:sz="0" w:space="0" w:color="auto"/>
        <w:bottom w:val="none" w:sz="0" w:space="0" w:color="auto"/>
        <w:right w:val="none" w:sz="0" w:space="0" w:color="auto"/>
      </w:divBdr>
    </w:div>
    <w:div w:id="1798067031">
      <w:bodyDiv w:val="1"/>
      <w:marLeft w:val="0"/>
      <w:marRight w:val="0"/>
      <w:marTop w:val="0"/>
      <w:marBottom w:val="0"/>
      <w:divBdr>
        <w:top w:val="none" w:sz="0" w:space="0" w:color="auto"/>
        <w:left w:val="none" w:sz="0" w:space="0" w:color="auto"/>
        <w:bottom w:val="none" w:sz="0" w:space="0" w:color="auto"/>
        <w:right w:val="none" w:sz="0" w:space="0" w:color="auto"/>
      </w:divBdr>
    </w:div>
    <w:div w:id="1798525532">
      <w:bodyDiv w:val="1"/>
      <w:marLeft w:val="0"/>
      <w:marRight w:val="0"/>
      <w:marTop w:val="0"/>
      <w:marBottom w:val="0"/>
      <w:divBdr>
        <w:top w:val="none" w:sz="0" w:space="0" w:color="auto"/>
        <w:left w:val="none" w:sz="0" w:space="0" w:color="auto"/>
        <w:bottom w:val="none" w:sz="0" w:space="0" w:color="auto"/>
        <w:right w:val="none" w:sz="0" w:space="0" w:color="auto"/>
      </w:divBdr>
    </w:div>
    <w:div w:id="1804732295">
      <w:bodyDiv w:val="1"/>
      <w:marLeft w:val="0"/>
      <w:marRight w:val="0"/>
      <w:marTop w:val="0"/>
      <w:marBottom w:val="0"/>
      <w:divBdr>
        <w:top w:val="none" w:sz="0" w:space="0" w:color="auto"/>
        <w:left w:val="none" w:sz="0" w:space="0" w:color="auto"/>
        <w:bottom w:val="none" w:sz="0" w:space="0" w:color="auto"/>
        <w:right w:val="none" w:sz="0" w:space="0" w:color="auto"/>
      </w:divBdr>
    </w:div>
    <w:div w:id="1805585865">
      <w:bodyDiv w:val="1"/>
      <w:marLeft w:val="0"/>
      <w:marRight w:val="0"/>
      <w:marTop w:val="0"/>
      <w:marBottom w:val="0"/>
      <w:divBdr>
        <w:top w:val="none" w:sz="0" w:space="0" w:color="auto"/>
        <w:left w:val="none" w:sz="0" w:space="0" w:color="auto"/>
        <w:bottom w:val="none" w:sz="0" w:space="0" w:color="auto"/>
        <w:right w:val="none" w:sz="0" w:space="0" w:color="auto"/>
      </w:divBdr>
    </w:div>
    <w:div w:id="1815219171">
      <w:bodyDiv w:val="1"/>
      <w:marLeft w:val="0"/>
      <w:marRight w:val="0"/>
      <w:marTop w:val="0"/>
      <w:marBottom w:val="0"/>
      <w:divBdr>
        <w:top w:val="none" w:sz="0" w:space="0" w:color="auto"/>
        <w:left w:val="none" w:sz="0" w:space="0" w:color="auto"/>
        <w:bottom w:val="none" w:sz="0" w:space="0" w:color="auto"/>
        <w:right w:val="none" w:sz="0" w:space="0" w:color="auto"/>
      </w:divBdr>
    </w:div>
    <w:div w:id="1817725947">
      <w:bodyDiv w:val="1"/>
      <w:marLeft w:val="0"/>
      <w:marRight w:val="0"/>
      <w:marTop w:val="0"/>
      <w:marBottom w:val="0"/>
      <w:divBdr>
        <w:top w:val="none" w:sz="0" w:space="0" w:color="auto"/>
        <w:left w:val="none" w:sz="0" w:space="0" w:color="auto"/>
        <w:bottom w:val="none" w:sz="0" w:space="0" w:color="auto"/>
        <w:right w:val="none" w:sz="0" w:space="0" w:color="auto"/>
      </w:divBdr>
    </w:div>
    <w:div w:id="1817991630">
      <w:bodyDiv w:val="1"/>
      <w:marLeft w:val="0"/>
      <w:marRight w:val="0"/>
      <w:marTop w:val="0"/>
      <w:marBottom w:val="0"/>
      <w:divBdr>
        <w:top w:val="none" w:sz="0" w:space="0" w:color="auto"/>
        <w:left w:val="none" w:sz="0" w:space="0" w:color="auto"/>
        <w:bottom w:val="none" w:sz="0" w:space="0" w:color="auto"/>
        <w:right w:val="none" w:sz="0" w:space="0" w:color="auto"/>
      </w:divBdr>
    </w:div>
    <w:div w:id="1822843795">
      <w:bodyDiv w:val="1"/>
      <w:marLeft w:val="0"/>
      <w:marRight w:val="0"/>
      <w:marTop w:val="0"/>
      <w:marBottom w:val="0"/>
      <w:divBdr>
        <w:top w:val="none" w:sz="0" w:space="0" w:color="auto"/>
        <w:left w:val="none" w:sz="0" w:space="0" w:color="auto"/>
        <w:bottom w:val="none" w:sz="0" w:space="0" w:color="auto"/>
        <w:right w:val="none" w:sz="0" w:space="0" w:color="auto"/>
      </w:divBdr>
    </w:div>
    <w:div w:id="1828865619">
      <w:bodyDiv w:val="1"/>
      <w:marLeft w:val="0"/>
      <w:marRight w:val="0"/>
      <w:marTop w:val="0"/>
      <w:marBottom w:val="0"/>
      <w:divBdr>
        <w:top w:val="none" w:sz="0" w:space="0" w:color="auto"/>
        <w:left w:val="none" w:sz="0" w:space="0" w:color="auto"/>
        <w:bottom w:val="none" w:sz="0" w:space="0" w:color="auto"/>
        <w:right w:val="none" w:sz="0" w:space="0" w:color="auto"/>
      </w:divBdr>
    </w:div>
    <w:div w:id="1829206235">
      <w:bodyDiv w:val="1"/>
      <w:marLeft w:val="0"/>
      <w:marRight w:val="0"/>
      <w:marTop w:val="0"/>
      <w:marBottom w:val="0"/>
      <w:divBdr>
        <w:top w:val="none" w:sz="0" w:space="0" w:color="auto"/>
        <w:left w:val="none" w:sz="0" w:space="0" w:color="auto"/>
        <w:bottom w:val="none" w:sz="0" w:space="0" w:color="auto"/>
        <w:right w:val="none" w:sz="0" w:space="0" w:color="auto"/>
      </w:divBdr>
    </w:div>
    <w:div w:id="1833448958">
      <w:bodyDiv w:val="1"/>
      <w:marLeft w:val="0"/>
      <w:marRight w:val="0"/>
      <w:marTop w:val="0"/>
      <w:marBottom w:val="0"/>
      <w:divBdr>
        <w:top w:val="none" w:sz="0" w:space="0" w:color="auto"/>
        <w:left w:val="none" w:sz="0" w:space="0" w:color="auto"/>
        <w:bottom w:val="none" w:sz="0" w:space="0" w:color="auto"/>
        <w:right w:val="none" w:sz="0" w:space="0" w:color="auto"/>
      </w:divBdr>
    </w:div>
    <w:div w:id="1837066666">
      <w:bodyDiv w:val="1"/>
      <w:marLeft w:val="0"/>
      <w:marRight w:val="0"/>
      <w:marTop w:val="0"/>
      <w:marBottom w:val="0"/>
      <w:divBdr>
        <w:top w:val="none" w:sz="0" w:space="0" w:color="auto"/>
        <w:left w:val="none" w:sz="0" w:space="0" w:color="auto"/>
        <w:bottom w:val="none" w:sz="0" w:space="0" w:color="auto"/>
        <w:right w:val="none" w:sz="0" w:space="0" w:color="auto"/>
      </w:divBdr>
    </w:div>
    <w:div w:id="1838182285">
      <w:bodyDiv w:val="1"/>
      <w:marLeft w:val="0"/>
      <w:marRight w:val="0"/>
      <w:marTop w:val="0"/>
      <w:marBottom w:val="0"/>
      <w:divBdr>
        <w:top w:val="none" w:sz="0" w:space="0" w:color="auto"/>
        <w:left w:val="none" w:sz="0" w:space="0" w:color="auto"/>
        <w:bottom w:val="none" w:sz="0" w:space="0" w:color="auto"/>
        <w:right w:val="none" w:sz="0" w:space="0" w:color="auto"/>
      </w:divBdr>
    </w:div>
    <w:div w:id="1841651085">
      <w:bodyDiv w:val="1"/>
      <w:marLeft w:val="0"/>
      <w:marRight w:val="0"/>
      <w:marTop w:val="0"/>
      <w:marBottom w:val="0"/>
      <w:divBdr>
        <w:top w:val="none" w:sz="0" w:space="0" w:color="auto"/>
        <w:left w:val="none" w:sz="0" w:space="0" w:color="auto"/>
        <w:bottom w:val="none" w:sz="0" w:space="0" w:color="auto"/>
        <w:right w:val="none" w:sz="0" w:space="0" w:color="auto"/>
      </w:divBdr>
    </w:div>
    <w:div w:id="1841771380">
      <w:bodyDiv w:val="1"/>
      <w:marLeft w:val="0"/>
      <w:marRight w:val="0"/>
      <w:marTop w:val="0"/>
      <w:marBottom w:val="0"/>
      <w:divBdr>
        <w:top w:val="none" w:sz="0" w:space="0" w:color="auto"/>
        <w:left w:val="none" w:sz="0" w:space="0" w:color="auto"/>
        <w:bottom w:val="none" w:sz="0" w:space="0" w:color="auto"/>
        <w:right w:val="none" w:sz="0" w:space="0" w:color="auto"/>
      </w:divBdr>
    </w:div>
    <w:div w:id="1845708497">
      <w:bodyDiv w:val="1"/>
      <w:marLeft w:val="0"/>
      <w:marRight w:val="0"/>
      <w:marTop w:val="0"/>
      <w:marBottom w:val="0"/>
      <w:divBdr>
        <w:top w:val="none" w:sz="0" w:space="0" w:color="auto"/>
        <w:left w:val="none" w:sz="0" w:space="0" w:color="auto"/>
        <w:bottom w:val="none" w:sz="0" w:space="0" w:color="auto"/>
        <w:right w:val="none" w:sz="0" w:space="0" w:color="auto"/>
      </w:divBdr>
    </w:div>
    <w:div w:id="1846900914">
      <w:bodyDiv w:val="1"/>
      <w:marLeft w:val="0"/>
      <w:marRight w:val="0"/>
      <w:marTop w:val="0"/>
      <w:marBottom w:val="0"/>
      <w:divBdr>
        <w:top w:val="none" w:sz="0" w:space="0" w:color="auto"/>
        <w:left w:val="none" w:sz="0" w:space="0" w:color="auto"/>
        <w:bottom w:val="none" w:sz="0" w:space="0" w:color="auto"/>
        <w:right w:val="none" w:sz="0" w:space="0" w:color="auto"/>
      </w:divBdr>
    </w:div>
    <w:div w:id="1846939670">
      <w:bodyDiv w:val="1"/>
      <w:marLeft w:val="0"/>
      <w:marRight w:val="0"/>
      <w:marTop w:val="0"/>
      <w:marBottom w:val="0"/>
      <w:divBdr>
        <w:top w:val="none" w:sz="0" w:space="0" w:color="auto"/>
        <w:left w:val="none" w:sz="0" w:space="0" w:color="auto"/>
        <w:bottom w:val="none" w:sz="0" w:space="0" w:color="auto"/>
        <w:right w:val="none" w:sz="0" w:space="0" w:color="auto"/>
      </w:divBdr>
    </w:div>
    <w:div w:id="1847550968">
      <w:bodyDiv w:val="1"/>
      <w:marLeft w:val="0"/>
      <w:marRight w:val="0"/>
      <w:marTop w:val="0"/>
      <w:marBottom w:val="0"/>
      <w:divBdr>
        <w:top w:val="none" w:sz="0" w:space="0" w:color="auto"/>
        <w:left w:val="none" w:sz="0" w:space="0" w:color="auto"/>
        <w:bottom w:val="none" w:sz="0" w:space="0" w:color="auto"/>
        <w:right w:val="none" w:sz="0" w:space="0" w:color="auto"/>
      </w:divBdr>
    </w:div>
    <w:div w:id="1849516011">
      <w:bodyDiv w:val="1"/>
      <w:marLeft w:val="0"/>
      <w:marRight w:val="0"/>
      <w:marTop w:val="0"/>
      <w:marBottom w:val="0"/>
      <w:divBdr>
        <w:top w:val="none" w:sz="0" w:space="0" w:color="auto"/>
        <w:left w:val="none" w:sz="0" w:space="0" w:color="auto"/>
        <w:bottom w:val="none" w:sz="0" w:space="0" w:color="auto"/>
        <w:right w:val="none" w:sz="0" w:space="0" w:color="auto"/>
      </w:divBdr>
    </w:div>
    <w:div w:id="1851019442">
      <w:bodyDiv w:val="1"/>
      <w:marLeft w:val="0"/>
      <w:marRight w:val="0"/>
      <w:marTop w:val="0"/>
      <w:marBottom w:val="0"/>
      <w:divBdr>
        <w:top w:val="none" w:sz="0" w:space="0" w:color="auto"/>
        <w:left w:val="none" w:sz="0" w:space="0" w:color="auto"/>
        <w:bottom w:val="none" w:sz="0" w:space="0" w:color="auto"/>
        <w:right w:val="none" w:sz="0" w:space="0" w:color="auto"/>
      </w:divBdr>
    </w:div>
    <w:div w:id="1853297102">
      <w:bodyDiv w:val="1"/>
      <w:marLeft w:val="0"/>
      <w:marRight w:val="0"/>
      <w:marTop w:val="0"/>
      <w:marBottom w:val="0"/>
      <w:divBdr>
        <w:top w:val="none" w:sz="0" w:space="0" w:color="auto"/>
        <w:left w:val="none" w:sz="0" w:space="0" w:color="auto"/>
        <w:bottom w:val="none" w:sz="0" w:space="0" w:color="auto"/>
        <w:right w:val="none" w:sz="0" w:space="0" w:color="auto"/>
      </w:divBdr>
    </w:div>
    <w:div w:id="1860656300">
      <w:bodyDiv w:val="1"/>
      <w:marLeft w:val="0"/>
      <w:marRight w:val="0"/>
      <w:marTop w:val="0"/>
      <w:marBottom w:val="0"/>
      <w:divBdr>
        <w:top w:val="none" w:sz="0" w:space="0" w:color="auto"/>
        <w:left w:val="none" w:sz="0" w:space="0" w:color="auto"/>
        <w:bottom w:val="none" w:sz="0" w:space="0" w:color="auto"/>
        <w:right w:val="none" w:sz="0" w:space="0" w:color="auto"/>
      </w:divBdr>
    </w:div>
    <w:div w:id="1862429201">
      <w:bodyDiv w:val="1"/>
      <w:marLeft w:val="0"/>
      <w:marRight w:val="0"/>
      <w:marTop w:val="0"/>
      <w:marBottom w:val="0"/>
      <w:divBdr>
        <w:top w:val="none" w:sz="0" w:space="0" w:color="auto"/>
        <w:left w:val="none" w:sz="0" w:space="0" w:color="auto"/>
        <w:bottom w:val="none" w:sz="0" w:space="0" w:color="auto"/>
        <w:right w:val="none" w:sz="0" w:space="0" w:color="auto"/>
      </w:divBdr>
    </w:div>
    <w:div w:id="1867474776">
      <w:bodyDiv w:val="1"/>
      <w:marLeft w:val="0"/>
      <w:marRight w:val="0"/>
      <w:marTop w:val="0"/>
      <w:marBottom w:val="0"/>
      <w:divBdr>
        <w:top w:val="none" w:sz="0" w:space="0" w:color="auto"/>
        <w:left w:val="none" w:sz="0" w:space="0" w:color="auto"/>
        <w:bottom w:val="none" w:sz="0" w:space="0" w:color="auto"/>
        <w:right w:val="none" w:sz="0" w:space="0" w:color="auto"/>
      </w:divBdr>
    </w:div>
    <w:div w:id="1872566162">
      <w:bodyDiv w:val="1"/>
      <w:marLeft w:val="0"/>
      <w:marRight w:val="0"/>
      <w:marTop w:val="0"/>
      <w:marBottom w:val="0"/>
      <w:divBdr>
        <w:top w:val="none" w:sz="0" w:space="0" w:color="auto"/>
        <w:left w:val="none" w:sz="0" w:space="0" w:color="auto"/>
        <w:bottom w:val="none" w:sz="0" w:space="0" w:color="auto"/>
        <w:right w:val="none" w:sz="0" w:space="0" w:color="auto"/>
      </w:divBdr>
    </w:div>
    <w:div w:id="1874147155">
      <w:bodyDiv w:val="1"/>
      <w:marLeft w:val="0"/>
      <w:marRight w:val="0"/>
      <w:marTop w:val="0"/>
      <w:marBottom w:val="0"/>
      <w:divBdr>
        <w:top w:val="none" w:sz="0" w:space="0" w:color="auto"/>
        <w:left w:val="none" w:sz="0" w:space="0" w:color="auto"/>
        <w:bottom w:val="none" w:sz="0" w:space="0" w:color="auto"/>
        <w:right w:val="none" w:sz="0" w:space="0" w:color="auto"/>
      </w:divBdr>
    </w:div>
    <w:div w:id="1875994074">
      <w:bodyDiv w:val="1"/>
      <w:marLeft w:val="0"/>
      <w:marRight w:val="0"/>
      <w:marTop w:val="0"/>
      <w:marBottom w:val="0"/>
      <w:divBdr>
        <w:top w:val="none" w:sz="0" w:space="0" w:color="auto"/>
        <w:left w:val="none" w:sz="0" w:space="0" w:color="auto"/>
        <w:bottom w:val="none" w:sz="0" w:space="0" w:color="auto"/>
        <w:right w:val="none" w:sz="0" w:space="0" w:color="auto"/>
      </w:divBdr>
    </w:div>
    <w:div w:id="1876890813">
      <w:bodyDiv w:val="1"/>
      <w:marLeft w:val="0"/>
      <w:marRight w:val="0"/>
      <w:marTop w:val="0"/>
      <w:marBottom w:val="0"/>
      <w:divBdr>
        <w:top w:val="none" w:sz="0" w:space="0" w:color="auto"/>
        <w:left w:val="none" w:sz="0" w:space="0" w:color="auto"/>
        <w:bottom w:val="none" w:sz="0" w:space="0" w:color="auto"/>
        <w:right w:val="none" w:sz="0" w:space="0" w:color="auto"/>
      </w:divBdr>
    </w:div>
    <w:div w:id="1877960467">
      <w:bodyDiv w:val="1"/>
      <w:marLeft w:val="0"/>
      <w:marRight w:val="0"/>
      <w:marTop w:val="0"/>
      <w:marBottom w:val="0"/>
      <w:divBdr>
        <w:top w:val="none" w:sz="0" w:space="0" w:color="auto"/>
        <w:left w:val="none" w:sz="0" w:space="0" w:color="auto"/>
        <w:bottom w:val="none" w:sz="0" w:space="0" w:color="auto"/>
        <w:right w:val="none" w:sz="0" w:space="0" w:color="auto"/>
      </w:divBdr>
    </w:div>
    <w:div w:id="1879007081">
      <w:bodyDiv w:val="1"/>
      <w:marLeft w:val="0"/>
      <w:marRight w:val="0"/>
      <w:marTop w:val="0"/>
      <w:marBottom w:val="0"/>
      <w:divBdr>
        <w:top w:val="none" w:sz="0" w:space="0" w:color="auto"/>
        <w:left w:val="none" w:sz="0" w:space="0" w:color="auto"/>
        <w:bottom w:val="none" w:sz="0" w:space="0" w:color="auto"/>
        <w:right w:val="none" w:sz="0" w:space="0" w:color="auto"/>
      </w:divBdr>
    </w:div>
    <w:div w:id="1879968177">
      <w:bodyDiv w:val="1"/>
      <w:marLeft w:val="0"/>
      <w:marRight w:val="0"/>
      <w:marTop w:val="0"/>
      <w:marBottom w:val="0"/>
      <w:divBdr>
        <w:top w:val="none" w:sz="0" w:space="0" w:color="auto"/>
        <w:left w:val="none" w:sz="0" w:space="0" w:color="auto"/>
        <w:bottom w:val="none" w:sz="0" w:space="0" w:color="auto"/>
        <w:right w:val="none" w:sz="0" w:space="0" w:color="auto"/>
      </w:divBdr>
    </w:div>
    <w:div w:id="1881627822">
      <w:bodyDiv w:val="1"/>
      <w:marLeft w:val="0"/>
      <w:marRight w:val="0"/>
      <w:marTop w:val="0"/>
      <w:marBottom w:val="0"/>
      <w:divBdr>
        <w:top w:val="none" w:sz="0" w:space="0" w:color="auto"/>
        <w:left w:val="none" w:sz="0" w:space="0" w:color="auto"/>
        <w:bottom w:val="none" w:sz="0" w:space="0" w:color="auto"/>
        <w:right w:val="none" w:sz="0" w:space="0" w:color="auto"/>
      </w:divBdr>
    </w:div>
    <w:div w:id="1887134488">
      <w:bodyDiv w:val="1"/>
      <w:marLeft w:val="0"/>
      <w:marRight w:val="0"/>
      <w:marTop w:val="0"/>
      <w:marBottom w:val="0"/>
      <w:divBdr>
        <w:top w:val="none" w:sz="0" w:space="0" w:color="auto"/>
        <w:left w:val="none" w:sz="0" w:space="0" w:color="auto"/>
        <w:bottom w:val="none" w:sz="0" w:space="0" w:color="auto"/>
        <w:right w:val="none" w:sz="0" w:space="0" w:color="auto"/>
      </w:divBdr>
    </w:div>
    <w:div w:id="1889222337">
      <w:bodyDiv w:val="1"/>
      <w:marLeft w:val="0"/>
      <w:marRight w:val="0"/>
      <w:marTop w:val="0"/>
      <w:marBottom w:val="0"/>
      <w:divBdr>
        <w:top w:val="none" w:sz="0" w:space="0" w:color="auto"/>
        <w:left w:val="none" w:sz="0" w:space="0" w:color="auto"/>
        <w:bottom w:val="none" w:sz="0" w:space="0" w:color="auto"/>
        <w:right w:val="none" w:sz="0" w:space="0" w:color="auto"/>
      </w:divBdr>
    </w:div>
    <w:div w:id="1894654456">
      <w:bodyDiv w:val="1"/>
      <w:marLeft w:val="0"/>
      <w:marRight w:val="0"/>
      <w:marTop w:val="0"/>
      <w:marBottom w:val="0"/>
      <w:divBdr>
        <w:top w:val="none" w:sz="0" w:space="0" w:color="auto"/>
        <w:left w:val="none" w:sz="0" w:space="0" w:color="auto"/>
        <w:bottom w:val="none" w:sz="0" w:space="0" w:color="auto"/>
        <w:right w:val="none" w:sz="0" w:space="0" w:color="auto"/>
      </w:divBdr>
    </w:div>
    <w:div w:id="1901860548">
      <w:bodyDiv w:val="1"/>
      <w:marLeft w:val="0"/>
      <w:marRight w:val="0"/>
      <w:marTop w:val="0"/>
      <w:marBottom w:val="0"/>
      <w:divBdr>
        <w:top w:val="none" w:sz="0" w:space="0" w:color="auto"/>
        <w:left w:val="none" w:sz="0" w:space="0" w:color="auto"/>
        <w:bottom w:val="none" w:sz="0" w:space="0" w:color="auto"/>
        <w:right w:val="none" w:sz="0" w:space="0" w:color="auto"/>
      </w:divBdr>
    </w:div>
    <w:div w:id="1912158830">
      <w:bodyDiv w:val="1"/>
      <w:marLeft w:val="0"/>
      <w:marRight w:val="0"/>
      <w:marTop w:val="0"/>
      <w:marBottom w:val="0"/>
      <w:divBdr>
        <w:top w:val="none" w:sz="0" w:space="0" w:color="auto"/>
        <w:left w:val="none" w:sz="0" w:space="0" w:color="auto"/>
        <w:bottom w:val="none" w:sz="0" w:space="0" w:color="auto"/>
        <w:right w:val="none" w:sz="0" w:space="0" w:color="auto"/>
      </w:divBdr>
    </w:div>
    <w:div w:id="1914241190">
      <w:bodyDiv w:val="1"/>
      <w:marLeft w:val="0"/>
      <w:marRight w:val="0"/>
      <w:marTop w:val="0"/>
      <w:marBottom w:val="0"/>
      <w:divBdr>
        <w:top w:val="none" w:sz="0" w:space="0" w:color="auto"/>
        <w:left w:val="none" w:sz="0" w:space="0" w:color="auto"/>
        <w:bottom w:val="none" w:sz="0" w:space="0" w:color="auto"/>
        <w:right w:val="none" w:sz="0" w:space="0" w:color="auto"/>
      </w:divBdr>
    </w:div>
    <w:div w:id="1917276928">
      <w:bodyDiv w:val="1"/>
      <w:marLeft w:val="0"/>
      <w:marRight w:val="0"/>
      <w:marTop w:val="0"/>
      <w:marBottom w:val="0"/>
      <w:divBdr>
        <w:top w:val="none" w:sz="0" w:space="0" w:color="auto"/>
        <w:left w:val="none" w:sz="0" w:space="0" w:color="auto"/>
        <w:bottom w:val="none" w:sz="0" w:space="0" w:color="auto"/>
        <w:right w:val="none" w:sz="0" w:space="0" w:color="auto"/>
      </w:divBdr>
    </w:div>
    <w:div w:id="1922762244">
      <w:bodyDiv w:val="1"/>
      <w:marLeft w:val="0"/>
      <w:marRight w:val="0"/>
      <w:marTop w:val="0"/>
      <w:marBottom w:val="0"/>
      <w:divBdr>
        <w:top w:val="none" w:sz="0" w:space="0" w:color="auto"/>
        <w:left w:val="none" w:sz="0" w:space="0" w:color="auto"/>
        <w:bottom w:val="none" w:sz="0" w:space="0" w:color="auto"/>
        <w:right w:val="none" w:sz="0" w:space="0" w:color="auto"/>
      </w:divBdr>
    </w:div>
    <w:div w:id="1925527777">
      <w:bodyDiv w:val="1"/>
      <w:marLeft w:val="0"/>
      <w:marRight w:val="0"/>
      <w:marTop w:val="0"/>
      <w:marBottom w:val="0"/>
      <w:divBdr>
        <w:top w:val="none" w:sz="0" w:space="0" w:color="auto"/>
        <w:left w:val="none" w:sz="0" w:space="0" w:color="auto"/>
        <w:bottom w:val="none" w:sz="0" w:space="0" w:color="auto"/>
        <w:right w:val="none" w:sz="0" w:space="0" w:color="auto"/>
      </w:divBdr>
    </w:div>
    <w:div w:id="1927378499">
      <w:bodyDiv w:val="1"/>
      <w:marLeft w:val="0"/>
      <w:marRight w:val="0"/>
      <w:marTop w:val="0"/>
      <w:marBottom w:val="0"/>
      <w:divBdr>
        <w:top w:val="none" w:sz="0" w:space="0" w:color="auto"/>
        <w:left w:val="none" w:sz="0" w:space="0" w:color="auto"/>
        <w:bottom w:val="none" w:sz="0" w:space="0" w:color="auto"/>
        <w:right w:val="none" w:sz="0" w:space="0" w:color="auto"/>
      </w:divBdr>
    </w:div>
    <w:div w:id="1933122184">
      <w:bodyDiv w:val="1"/>
      <w:marLeft w:val="0"/>
      <w:marRight w:val="0"/>
      <w:marTop w:val="0"/>
      <w:marBottom w:val="0"/>
      <w:divBdr>
        <w:top w:val="none" w:sz="0" w:space="0" w:color="auto"/>
        <w:left w:val="none" w:sz="0" w:space="0" w:color="auto"/>
        <w:bottom w:val="none" w:sz="0" w:space="0" w:color="auto"/>
        <w:right w:val="none" w:sz="0" w:space="0" w:color="auto"/>
      </w:divBdr>
    </w:div>
    <w:div w:id="1947691499">
      <w:bodyDiv w:val="1"/>
      <w:marLeft w:val="0"/>
      <w:marRight w:val="0"/>
      <w:marTop w:val="0"/>
      <w:marBottom w:val="0"/>
      <w:divBdr>
        <w:top w:val="none" w:sz="0" w:space="0" w:color="auto"/>
        <w:left w:val="none" w:sz="0" w:space="0" w:color="auto"/>
        <w:bottom w:val="none" w:sz="0" w:space="0" w:color="auto"/>
        <w:right w:val="none" w:sz="0" w:space="0" w:color="auto"/>
      </w:divBdr>
    </w:div>
    <w:div w:id="1956328644">
      <w:bodyDiv w:val="1"/>
      <w:marLeft w:val="0"/>
      <w:marRight w:val="0"/>
      <w:marTop w:val="0"/>
      <w:marBottom w:val="0"/>
      <w:divBdr>
        <w:top w:val="none" w:sz="0" w:space="0" w:color="auto"/>
        <w:left w:val="none" w:sz="0" w:space="0" w:color="auto"/>
        <w:bottom w:val="none" w:sz="0" w:space="0" w:color="auto"/>
        <w:right w:val="none" w:sz="0" w:space="0" w:color="auto"/>
      </w:divBdr>
    </w:div>
    <w:div w:id="1962494793">
      <w:bodyDiv w:val="1"/>
      <w:marLeft w:val="0"/>
      <w:marRight w:val="0"/>
      <w:marTop w:val="0"/>
      <w:marBottom w:val="0"/>
      <w:divBdr>
        <w:top w:val="none" w:sz="0" w:space="0" w:color="auto"/>
        <w:left w:val="none" w:sz="0" w:space="0" w:color="auto"/>
        <w:bottom w:val="none" w:sz="0" w:space="0" w:color="auto"/>
        <w:right w:val="none" w:sz="0" w:space="0" w:color="auto"/>
      </w:divBdr>
    </w:div>
    <w:div w:id="1964191949">
      <w:bodyDiv w:val="1"/>
      <w:marLeft w:val="0"/>
      <w:marRight w:val="0"/>
      <w:marTop w:val="0"/>
      <w:marBottom w:val="0"/>
      <w:divBdr>
        <w:top w:val="none" w:sz="0" w:space="0" w:color="auto"/>
        <w:left w:val="none" w:sz="0" w:space="0" w:color="auto"/>
        <w:bottom w:val="none" w:sz="0" w:space="0" w:color="auto"/>
        <w:right w:val="none" w:sz="0" w:space="0" w:color="auto"/>
      </w:divBdr>
    </w:div>
    <w:div w:id="1964725086">
      <w:bodyDiv w:val="1"/>
      <w:marLeft w:val="0"/>
      <w:marRight w:val="0"/>
      <w:marTop w:val="0"/>
      <w:marBottom w:val="0"/>
      <w:divBdr>
        <w:top w:val="none" w:sz="0" w:space="0" w:color="auto"/>
        <w:left w:val="none" w:sz="0" w:space="0" w:color="auto"/>
        <w:bottom w:val="none" w:sz="0" w:space="0" w:color="auto"/>
        <w:right w:val="none" w:sz="0" w:space="0" w:color="auto"/>
      </w:divBdr>
    </w:div>
    <w:div w:id="1967810496">
      <w:bodyDiv w:val="1"/>
      <w:marLeft w:val="0"/>
      <w:marRight w:val="0"/>
      <w:marTop w:val="0"/>
      <w:marBottom w:val="0"/>
      <w:divBdr>
        <w:top w:val="none" w:sz="0" w:space="0" w:color="auto"/>
        <w:left w:val="none" w:sz="0" w:space="0" w:color="auto"/>
        <w:bottom w:val="none" w:sz="0" w:space="0" w:color="auto"/>
        <w:right w:val="none" w:sz="0" w:space="0" w:color="auto"/>
      </w:divBdr>
    </w:div>
    <w:div w:id="1970820289">
      <w:bodyDiv w:val="1"/>
      <w:marLeft w:val="0"/>
      <w:marRight w:val="0"/>
      <w:marTop w:val="0"/>
      <w:marBottom w:val="0"/>
      <w:divBdr>
        <w:top w:val="none" w:sz="0" w:space="0" w:color="auto"/>
        <w:left w:val="none" w:sz="0" w:space="0" w:color="auto"/>
        <w:bottom w:val="none" w:sz="0" w:space="0" w:color="auto"/>
        <w:right w:val="none" w:sz="0" w:space="0" w:color="auto"/>
      </w:divBdr>
    </w:div>
    <w:div w:id="1973442033">
      <w:bodyDiv w:val="1"/>
      <w:marLeft w:val="0"/>
      <w:marRight w:val="0"/>
      <w:marTop w:val="0"/>
      <w:marBottom w:val="0"/>
      <w:divBdr>
        <w:top w:val="none" w:sz="0" w:space="0" w:color="auto"/>
        <w:left w:val="none" w:sz="0" w:space="0" w:color="auto"/>
        <w:bottom w:val="none" w:sz="0" w:space="0" w:color="auto"/>
        <w:right w:val="none" w:sz="0" w:space="0" w:color="auto"/>
      </w:divBdr>
    </w:div>
    <w:div w:id="1979258126">
      <w:bodyDiv w:val="1"/>
      <w:marLeft w:val="0"/>
      <w:marRight w:val="0"/>
      <w:marTop w:val="0"/>
      <w:marBottom w:val="0"/>
      <w:divBdr>
        <w:top w:val="none" w:sz="0" w:space="0" w:color="auto"/>
        <w:left w:val="none" w:sz="0" w:space="0" w:color="auto"/>
        <w:bottom w:val="none" w:sz="0" w:space="0" w:color="auto"/>
        <w:right w:val="none" w:sz="0" w:space="0" w:color="auto"/>
      </w:divBdr>
    </w:div>
    <w:div w:id="1981154874">
      <w:bodyDiv w:val="1"/>
      <w:marLeft w:val="0"/>
      <w:marRight w:val="0"/>
      <w:marTop w:val="0"/>
      <w:marBottom w:val="0"/>
      <w:divBdr>
        <w:top w:val="none" w:sz="0" w:space="0" w:color="auto"/>
        <w:left w:val="none" w:sz="0" w:space="0" w:color="auto"/>
        <w:bottom w:val="none" w:sz="0" w:space="0" w:color="auto"/>
        <w:right w:val="none" w:sz="0" w:space="0" w:color="auto"/>
      </w:divBdr>
    </w:div>
    <w:div w:id="1987124957">
      <w:bodyDiv w:val="1"/>
      <w:marLeft w:val="0"/>
      <w:marRight w:val="0"/>
      <w:marTop w:val="0"/>
      <w:marBottom w:val="0"/>
      <w:divBdr>
        <w:top w:val="none" w:sz="0" w:space="0" w:color="auto"/>
        <w:left w:val="none" w:sz="0" w:space="0" w:color="auto"/>
        <w:bottom w:val="none" w:sz="0" w:space="0" w:color="auto"/>
        <w:right w:val="none" w:sz="0" w:space="0" w:color="auto"/>
      </w:divBdr>
    </w:div>
    <w:div w:id="2003384168">
      <w:bodyDiv w:val="1"/>
      <w:marLeft w:val="0"/>
      <w:marRight w:val="0"/>
      <w:marTop w:val="0"/>
      <w:marBottom w:val="0"/>
      <w:divBdr>
        <w:top w:val="none" w:sz="0" w:space="0" w:color="auto"/>
        <w:left w:val="none" w:sz="0" w:space="0" w:color="auto"/>
        <w:bottom w:val="none" w:sz="0" w:space="0" w:color="auto"/>
        <w:right w:val="none" w:sz="0" w:space="0" w:color="auto"/>
      </w:divBdr>
    </w:div>
    <w:div w:id="2005549413">
      <w:bodyDiv w:val="1"/>
      <w:marLeft w:val="0"/>
      <w:marRight w:val="0"/>
      <w:marTop w:val="0"/>
      <w:marBottom w:val="0"/>
      <w:divBdr>
        <w:top w:val="none" w:sz="0" w:space="0" w:color="auto"/>
        <w:left w:val="none" w:sz="0" w:space="0" w:color="auto"/>
        <w:bottom w:val="none" w:sz="0" w:space="0" w:color="auto"/>
        <w:right w:val="none" w:sz="0" w:space="0" w:color="auto"/>
      </w:divBdr>
    </w:div>
    <w:div w:id="2008245880">
      <w:bodyDiv w:val="1"/>
      <w:marLeft w:val="0"/>
      <w:marRight w:val="0"/>
      <w:marTop w:val="0"/>
      <w:marBottom w:val="0"/>
      <w:divBdr>
        <w:top w:val="none" w:sz="0" w:space="0" w:color="auto"/>
        <w:left w:val="none" w:sz="0" w:space="0" w:color="auto"/>
        <w:bottom w:val="none" w:sz="0" w:space="0" w:color="auto"/>
        <w:right w:val="none" w:sz="0" w:space="0" w:color="auto"/>
      </w:divBdr>
    </w:div>
    <w:div w:id="2010323297">
      <w:bodyDiv w:val="1"/>
      <w:marLeft w:val="0"/>
      <w:marRight w:val="0"/>
      <w:marTop w:val="0"/>
      <w:marBottom w:val="0"/>
      <w:divBdr>
        <w:top w:val="none" w:sz="0" w:space="0" w:color="auto"/>
        <w:left w:val="none" w:sz="0" w:space="0" w:color="auto"/>
        <w:bottom w:val="none" w:sz="0" w:space="0" w:color="auto"/>
        <w:right w:val="none" w:sz="0" w:space="0" w:color="auto"/>
      </w:divBdr>
    </w:div>
    <w:div w:id="2014215569">
      <w:bodyDiv w:val="1"/>
      <w:marLeft w:val="0"/>
      <w:marRight w:val="0"/>
      <w:marTop w:val="0"/>
      <w:marBottom w:val="0"/>
      <w:divBdr>
        <w:top w:val="none" w:sz="0" w:space="0" w:color="auto"/>
        <w:left w:val="none" w:sz="0" w:space="0" w:color="auto"/>
        <w:bottom w:val="none" w:sz="0" w:space="0" w:color="auto"/>
        <w:right w:val="none" w:sz="0" w:space="0" w:color="auto"/>
      </w:divBdr>
    </w:div>
    <w:div w:id="2015768280">
      <w:bodyDiv w:val="1"/>
      <w:marLeft w:val="0"/>
      <w:marRight w:val="0"/>
      <w:marTop w:val="0"/>
      <w:marBottom w:val="0"/>
      <w:divBdr>
        <w:top w:val="none" w:sz="0" w:space="0" w:color="auto"/>
        <w:left w:val="none" w:sz="0" w:space="0" w:color="auto"/>
        <w:bottom w:val="none" w:sz="0" w:space="0" w:color="auto"/>
        <w:right w:val="none" w:sz="0" w:space="0" w:color="auto"/>
      </w:divBdr>
    </w:div>
    <w:div w:id="2017607654">
      <w:bodyDiv w:val="1"/>
      <w:marLeft w:val="0"/>
      <w:marRight w:val="0"/>
      <w:marTop w:val="0"/>
      <w:marBottom w:val="0"/>
      <w:divBdr>
        <w:top w:val="none" w:sz="0" w:space="0" w:color="auto"/>
        <w:left w:val="none" w:sz="0" w:space="0" w:color="auto"/>
        <w:bottom w:val="none" w:sz="0" w:space="0" w:color="auto"/>
        <w:right w:val="none" w:sz="0" w:space="0" w:color="auto"/>
      </w:divBdr>
    </w:div>
    <w:div w:id="2021932220">
      <w:bodyDiv w:val="1"/>
      <w:marLeft w:val="0"/>
      <w:marRight w:val="0"/>
      <w:marTop w:val="0"/>
      <w:marBottom w:val="0"/>
      <w:divBdr>
        <w:top w:val="none" w:sz="0" w:space="0" w:color="auto"/>
        <w:left w:val="none" w:sz="0" w:space="0" w:color="auto"/>
        <w:bottom w:val="none" w:sz="0" w:space="0" w:color="auto"/>
        <w:right w:val="none" w:sz="0" w:space="0" w:color="auto"/>
      </w:divBdr>
    </w:div>
    <w:div w:id="2022274292">
      <w:bodyDiv w:val="1"/>
      <w:marLeft w:val="0"/>
      <w:marRight w:val="0"/>
      <w:marTop w:val="0"/>
      <w:marBottom w:val="0"/>
      <w:divBdr>
        <w:top w:val="none" w:sz="0" w:space="0" w:color="auto"/>
        <w:left w:val="none" w:sz="0" w:space="0" w:color="auto"/>
        <w:bottom w:val="none" w:sz="0" w:space="0" w:color="auto"/>
        <w:right w:val="none" w:sz="0" w:space="0" w:color="auto"/>
      </w:divBdr>
    </w:div>
    <w:div w:id="2023362453">
      <w:bodyDiv w:val="1"/>
      <w:marLeft w:val="0"/>
      <w:marRight w:val="0"/>
      <w:marTop w:val="0"/>
      <w:marBottom w:val="0"/>
      <w:divBdr>
        <w:top w:val="none" w:sz="0" w:space="0" w:color="auto"/>
        <w:left w:val="none" w:sz="0" w:space="0" w:color="auto"/>
        <w:bottom w:val="none" w:sz="0" w:space="0" w:color="auto"/>
        <w:right w:val="none" w:sz="0" w:space="0" w:color="auto"/>
      </w:divBdr>
    </w:div>
    <w:div w:id="2024622141">
      <w:bodyDiv w:val="1"/>
      <w:marLeft w:val="0"/>
      <w:marRight w:val="0"/>
      <w:marTop w:val="0"/>
      <w:marBottom w:val="0"/>
      <w:divBdr>
        <w:top w:val="none" w:sz="0" w:space="0" w:color="auto"/>
        <w:left w:val="none" w:sz="0" w:space="0" w:color="auto"/>
        <w:bottom w:val="none" w:sz="0" w:space="0" w:color="auto"/>
        <w:right w:val="none" w:sz="0" w:space="0" w:color="auto"/>
      </w:divBdr>
    </w:div>
    <w:div w:id="2026513915">
      <w:bodyDiv w:val="1"/>
      <w:marLeft w:val="0"/>
      <w:marRight w:val="0"/>
      <w:marTop w:val="0"/>
      <w:marBottom w:val="0"/>
      <w:divBdr>
        <w:top w:val="none" w:sz="0" w:space="0" w:color="auto"/>
        <w:left w:val="none" w:sz="0" w:space="0" w:color="auto"/>
        <w:bottom w:val="none" w:sz="0" w:space="0" w:color="auto"/>
        <w:right w:val="none" w:sz="0" w:space="0" w:color="auto"/>
      </w:divBdr>
    </w:div>
    <w:div w:id="2027904376">
      <w:bodyDiv w:val="1"/>
      <w:marLeft w:val="0"/>
      <w:marRight w:val="0"/>
      <w:marTop w:val="0"/>
      <w:marBottom w:val="0"/>
      <w:divBdr>
        <w:top w:val="none" w:sz="0" w:space="0" w:color="auto"/>
        <w:left w:val="none" w:sz="0" w:space="0" w:color="auto"/>
        <w:bottom w:val="none" w:sz="0" w:space="0" w:color="auto"/>
        <w:right w:val="none" w:sz="0" w:space="0" w:color="auto"/>
      </w:divBdr>
    </w:div>
    <w:div w:id="2030795570">
      <w:bodyDiv w:val="1"/>
      <w:marLeft w:val="0"/>
      <w:marRight w:val="0"/>
      <w:marTop w:val="0"/>
      <w:marBottom w:val="0"/>
      <w:divBdr>
        <w:top w:val="none" w:sz="0" w:space="0" w:color="auto"/>
        <w:left w:val="none" w:sz="0" w:space="0" w:color="auto"/>
        <w:bottom w:val="none" w:sz="0" w:space="0" w:color="auto"/>
        <w:right w:val="none" w:sz="0" w:space="0" w:color="auto"/>
      </w:divBdr>
    </w:div>
    <w:div w:id="2032755464">
      <w:bodyDiv w:val="1"/>
      <w:marLeft w:val="0"/>
      <w:marRight w:val="0"/>
      <w:marTop w:val="0"/>
      <w:marBottom w:val="0"/>
      <w:divBdr>
        <w:top w:val="none" w:sz="0" w:space="0" w:color="auto"/>
        <w:left w:val="none" w:sz="0" w:space="0" w:color="auto"/>
        <w:bottom w:val="none" w:sz="0" w:space="0" w:color="auto"/>
        <w:right w:val="none" w:sz="0" w:space="0" w:color="auto"/>
      </w:divBdr>
    </w:div>
    <w:div w:id="2036038329">
      <w:bodyDiv w:val="1"/>
      <w:marLeft w:val="0"/>
      <w:marRight w:val="0"/>
      <w:marTop w:val="0"/>
      <w:marBottom w:val="0"/>
      <w:divBdr>
        <w:top w:val="none" w:sz="0" w:space="0" w:color="auto"/>
        <w:left w:val="none" w:sz="0" w:space="0" w:color="auto"/>
        <w:bottom w:val="none" w:sz="0" w:space="0" w:color="auto"/>
        <w:right w:val="none" w:sz="0" w:space="0" w:color="auto"/>
      </w:divBdr>
    </w:div>
    <w:div w:id="2037734984">
      <w:bodyDiv w:val="1"/>
      <w:marLeft w:val="0"/>
      <w:marRight w:val="0"/>
      <w:marTop w:val="0"/>
      <w:marBottom w:val="0"/>
      <w:divBdr>
        <w:top w:val="none" w:sz="0" w:space="0" w:color="auto"/>
        <w:left w:val="none" w:sz="0" w:space="0" w:color="auto"/>
        <w:bottom w:val="none" w:sz="0" w:space="0" w:color="auto"/>
        <w:right w:val="none" w:sz="0" w:space="0" w:color="auto"/>
      </w:divBdr>
    </w:div>
    <w:div w:id="2039160508">
      <w:bodyDiv w:val="1"/>
      <w:marLeft w:val="0"/>
      <w:marRight w:val="0"/>
      <w:marTop w:val="0"/>
      <w:marBottom w:val="0"/>
      <w:divBdr>
        <w:top w:val="none" w:sz="0" w:space="0" w:color="auto"/>
        <w:left w:val="none" w:sz="0" w:space="0" w:color="auto"/>
        <w:bottom w:val="none" w:sz="0" w:space="0" w:color="auto"/>
        <w:right w:val="none" w:sz="0" w:space="0" w:color="auto"/>
      </w:divBdr>
    </w:div>
    <w:div w:id="2045203706">
      <w:bodyDiv w:val="1"/>
      <w:marLeft w:val="0"/>
      <w:marRight w:val="0"/>
      <w:marTop w:val="0"/>
      <w:marBottom w:val="0"/>
      <w:divBdr>
        <w:top w:val="none" w:sz="0" w:space="0" w:color="auto"/>
        <w:left w:val="none" w:sz="0" w:space="0" w:color="auto"/>
        <w:bottom w:val="none" w:sz="0" w:space="0" w:color="auto"/>
        <w:right w:val="none" w:sz="0" w:space="0" w:color="auto"/>
      </w:divBdr>
    </w:div>
    <w:div w:id="2051227752">
      <w:bodyDiv w:val="1"/>
      <w:marLeft w:val="0"/>
      <w:marRight w:val="0"/>
      <w:marTop w:val="0"/>
      <w:marBottom w:val="0"/>
      <w:divBdr>
        <w:top w:val="none" w:sz="0" w:space="0" w:color="auto"/>
        <w:left w:val="none" w:sz="0" w:space="0" w:color="auto"/>
        <w:bottom w:val="none" w:sz="0" w:space="0" w:color="auto"/>
        <w:right w:val="none" w:sz="0" w:space="0" w:color="auto"/>
      </w:divBdr>
    </w:div>
    <w:div w:id="2055689275">
      <w:bodyDiv w:val="1"/>
      <w:marLeft w:val="0"/>
      <w:marRight w:val="0"/>
      <w:marTop w:val="0"/>
      <w:marBottom w:val="0"/>
      <w:divBdr>
        <w:top w:val="none" w:sz="0" w:space="0" w:color="auto"/>
        <w:left w:val="none" w:sz="0" w:space="0" w:color="auto"/>
        <w:bottom w:val="none" w:sz="0" w:space="0" w:color="auto"/>
        <w:right w:val="none" w:sz="0" w:space="0" w:color="auto"/>
      </w:divBdr>
    </w:div>
    <w:div w:id="2058308652">
      <w:bodyDiv w:val="1"/>
      <w:marLeft w:val="0"/>
      <w:marRight w:val="0"/>
      <w:marTop w:val="0"/>
      <w:marBottom w:val="0"/>
      <w:divBdr>
        <w:top w:val="none" w:sz="0" w:space="0" w:color="auto"/>
        <w:left w:val="none" w:sz="0" w:space="0" w:color="auto"/>
        <w:bottom w:val="none" w:sz="0" w:space="0" w:color="auto"/>
        <w:right w:val="none" w:sz="0" w:space="0" w:color="auto"/>
      </w:divBdr>
    </w:div>
    <w:div w:id="2064330455">
      <w:bodyDiv w:val="1"/>
      <w:marLeft w:val="0"/>
      <w:marRight w:val="0"/>
      <w:marTop w:val="0"/>
      <w:marBottom w:val="0"/>
      <w:divBdr>
        <w:top w:val="none" w:sz="0" w:space="0" w:color="auto"/>
        <w:left w:val="none" w:sz="0" w:space="0" w:color="auto"/>
        <w:bottom w:val="none" w:sz="0" w:space="0" w:color="auto"/>
        <w:right w:val="none" w:sz="0" w:space="0" w:color="auto"/>
      </w:divBdr>
    </w:div>
    <w:div w:id="2066758645">
      <w:bodyDiv w:val="1"/>
      <w:marLeft w:val="0"/>
      <w:marRight w:val="0"/>
      <w:marTop w:val="0"/>
      <w:marBottom w:val="0"/>
      <w:divBdr>
        <w:top w:val="none" w:sz="0" w:space="0" w:color="auto"/>
        <w:left w:val="none" w:sz="0" w:space="0" w:color="auto"/>
        <w:bottom w:val="none" w:sz="0" w:space="0" w:color="auto"/>
        <w:right w:val="none" w:sz="0" w:space="0" w:color="auto"/>
      </w:divBdr>
    </w:div>
    <w:div w:id="2067022294">
      <w:bodyDiv w:val="1"/>
      <w:marLeft w:val="0"/>
      <w:marRight w:val="0"/>
      <w:marTop w:val="0"/>
      <w:marBottom w:val="0"/>
      <w:divBdr>
        <w:top w:val="none" w:sz="0" w:space="0" w:color="auto"/>
        <w:left w:val="none" w:sz="0" w:space="0" w:color="auto"/>
        <w:bottom w:val="none" w:sz="0" w:space="0" w:color="auto"/>
        <w:right w:val="none" w:sz="0" w:space="0" w:color="auto"/>
      </w:divBdr>
    </w:div>
    <w:div w:id="2073193430">
      <w:bodyDiv w:val="1"/>
      <w:marLeft w:val="0"/>
      <w:marRight w:val="0"/>
      <w:marTop w:val="0"/>
      <w:marBottom w:val="0"/>
      <w:divBdr>
        <w:top w:val="none" w:sz="0" w:space="0" w:color="auto"/>
        <w:left w:val="none" w:sz="0" w:space="0" w:color="auto"/>
        <w:bottom w:val="none" w:sz="0" w:space="0" w:color="auto"/>
        <w:right w:val="none" w:sz="0" w:space="0" w:color="auto"/>
      </w:divBdr>
    </w:div>
    <w:div w:id="2081245531">
      <w:bodyDiv w:val="1"/>
      <w:marLeft w:val="0"/>
      <w:marRight w:val="0"/>
      <w:marTop w:val="0"/>
      <w:marBottom w:val="0"/>
      <w:divBdr>
        <w:top w:val="none" w:sz="0" w:space="0" w:color="auto"/>
        <w:left w:val="none" w:sz="0" w:space="0" w:color="auto"/>
        <w:bottom w:val="none" w:sz="0" w:space="0" w:color="auto"/>
        <w:right w:val="none" w:sz="0" w:space="0" w:color="auto"/>
      </w:divBdr>
    </w:div>
    <w:div w:id="2081324918">
      <w:bodyDiv w:val="1"/>
      <w:marLeft w:val="0"/>
      <w:marRight w:val="0"/>
      <w:marTop w:val="0"/>
      <w:marBottom w:val="0"/>
      <w:divBdr>
        <w:top w:val="none" w:sz="0" w:space="0" w:color="auto"/>
        <w:left w:val="none" w:sz="0" w:space="0" w:color="auto"/>
        <w:bottom w:val="none" w:sz="0" w:space="0" w:color="auto"/>
        <w:right w:val="none" w:sz="0" w:space="0" w:color="auto"/>
      </w:divBdr>
    </w:div>
    <w:div w:id="2097708928">
      <w:bodyDiv w:val="1"/>
      <w:marLeft w:val="0"/>
      <w:marRight w:val="0"/>
      <w:marTop w:val="0"/>
      <w:marBottom w:val="0"/>
      <w:divBdr>
        <w:top w:val="none" w:sz="0" w:space="0" w:color="auto"/>
        <w:left w:val="none" w:sz="0" w:space="0" w:color="auto"/>
        <w:bottom w:val="none" w:sz="0" w:space="0" w:color="auto"/>
        <w:right w:val="none" w:sz="0" w:space="0" w:color="auto"/>
      </w:divBdr>
    </w:div>
    <w:div w:id="2103794660">
      <w:bodyDiv w:val="1"/>
      <w:marLeft w:val="0"/>
      <w:marRight w:val="0"/>
      <w:marTop w:val="0"/>
      <w:marBottom w:val="0"/>
      <w:divBdr>
        <w:top w:val="none" w:sz="0" w:space="0" w:color="auto"/>
        <w:left w:val="none" w:sz="0" w:space="0" w:color="auto"/>
        <w:bottom w:val="none" w:sz="0" w:space="0" w:color="auto"/>
        <w:right w:val="none" w:sz="0" w:space="0" w:color="auto"/>
      </w:divBdr>
    </w:div>
    <w:div w:id="2108193471">
      <w:bodyDiv w:val="1"/>
      <w:marLeft w:val="0"/>
      <w:marRight w:val="0"/>
      <w:marTop w:val="0"/>
      <w:marBottom w:val="0"/>
      <w:divBdr>
        <w:top w:val="none" w:sz="0" w:space="0" w:color="auto"/>
        <w:left w:val="none" w:sz="0" w:space="0" w:color="auto"/>
        <w:bottom w:val="none" w:sz="0" w:space="0" w:color="auto"/>
        <w:right w:val="none" w:sz="0" w:space="0" w:color="auto"/>
      </w:divBdr>
    </w:div>
    <w:div w:id="2110077068">
      <w:bodyDiv w:val="1"/>
      <w:marLeft w:val="0"/>
      <w:marRight w:val="0"/>
      <w:marTop w:val="0"/>
      <w:marBottom w:val="0"/>
      <w:divBdr>
        <w:top w:val="none" w:sz="0" w:space="0" w:color="auto"/>
        <w:left w:val="none" w:sz="0" w:space="0" w:color="auto"/>
        <w:bottom w:val="none" w:sz="0" w:space="0" w:color="auto"/>
        <w:right w:val="none" w:sz="0" w:space="0" w:color="auto"/>
      </w:divBdr>
    </w:div>
    <w:div w:id="2115981577">
      <w:bodyDiv w:val="1"/>
      <w:marLeft w:val="0"/>
      <w:marRight w:val="0"/>
      <w:marTop w:val="0"/>
      <w:marBottom w:val="0"/>
      <w:divBdr>
        <w:top w:val="none" w:sz="0" w:space="0" w:color="auto"/>
        <w:left w:val="none" w:sz="0" w:space="0" w:color="auto"/>
        <w:bottom w:val="none" w:sz="0" w:space="0" w:color="auto"/>
        <w:right w:val="none" w:sz="0" w:space="0" w:color="auto"/>
      </w:divBdr>
    </w:div>
    <w:div w:id="2131510669">
      <w:bodyDiv w:val="1"/>
      <w:marLeft w:val="0"/>
      <w:marRight w:val="0"/>
      <w:marTop w:val="0"/>
      <w:marBottom w:val="0"/>
      <w:divBdr>
        <w:top w:val="none" w:sz="0" w:space="0" w:color="auto"/>
        <w:left w:val="none" w:sz="0" w:space="0" w:color="auto"/>
        <w:bottom w:val="none" w:sz="0" w:space="0" w:color="auto"/>
        <w:right w:val="none" w:sz="0" w:space="0" w:color="auto"/>
      </w:divBdr>
    </w:div>
    <w:div w:id="2137135024">
      <w:bodyDiv w:val="1"/>
      <w:marLeft w:val="0"/>
      <w:marRight w:val="0"/>
      <w:marTop w:val="0"/>
      <w:marBottom w:val="0"/>
      <w:divBdr>
        <w:top w:val="none" w:sz="0" w:space="0" w:color="auto"/>
        <w:left w:val="none" w:sz="0" w:space="0" w:color="auto"/>
        <w:bottom w:val="none" w:sz="0" w:space="0" w:color="auto"/>
        <w:right w:val="none" w:sz="0" w:space="0" w:color="auto"/>
      </w:divBdr>
    </w:div>
    <w:div w:id="214534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Sha23</b:Tag>
    <b:SourceType>JournalArticle</b:SourceType>
    <b:Guid>{C78E9489-D3F0-48B1-8864-BE23619D2CF7}</b:Guid>
    <b:Title>The impact of digital technology, social media, and artificial intelligence on cognitive functions: a review</b:Title>
    <b:Year>2023</b:Year>
    <b:Publisher>Frontiers Media SA</b:Publisher>
    <b:JournalName>Frontiers in Cognition</b:JournalName>
    <b:Author>
      <b:Author>
        <b:NameList>
          <b:Person>
            <b:Last>Shanmugasundaram</b:Last>
            <b:First>Mathura</b:First>
          </b:Person>
          <b:Person>
            <b:Last>Tamilarasu</b:Last>
            <b:First>ArunKumar</b:First>
          </b:Person>
        </b:NameList>
      </b:Author>
    </b:Author>
    <b:Volume>2</b:Volume>
    <b:DOI>10.3389/fcogn.2023.1203077</b:DOI>
    <b:RefOrder>1</b:RefOrder>
  </b:Source>
  <b:Source>
    <b:Tag>Fir19</b:Tag>
    <b:SourceType>JournalArticle</b:SourceType>
    <b:Guid>{0B1AE09B-87A4-40A3-B1DC-7F604BCC20CA}</b:Guid>
    <b:Title>The "online brain": how the Internet may be changing our cognition</b:Title>
    <b:JournalName>World Psychiatry</b:JournalName>
    <b:Year>2019</b:Year>
    <b:Pages>119-129</b:Pages>
    <b:Author>
      <b:Author>
        <b:NameList>
          <b:Person>
            <b:Last>Firth</b:Last>
            <b:First>Joseph</b:First>
          </b:Person>
          <b:Person>
            <b:Last>Torous</b:Last>
            <b:First>John</b:First>
          </b:Person>
          <b:Person>
            <b:Last>Stubbs</b:Last>
            <b:First>Brendon</b:First>
          </b:Person>
          <b:Person>
            <b:Last>Firth</b:Last>
            <b:First>Josh A.</b:First>
          </b:Person>
          <b:Person>
            <b:Last>Steiner</b:Last>
            <b:First>Genevieve Z.</b:First>
          </b:Person>
          <b:Person>
            <b:Last>Smith</b:Last>
            <b:First>Lee</b:First>
          </b:Person>
          <b:Person>
            <b:Last>Alvarez-Jimenez</b:Last>
            <b:First>Mario</b:First>
          </b:Person>
          <b:Person>
            <b:Last>Gleeson</b:Last>
            <b:First>John</b:First>
          </b:Person>
          <b:Person>
            <b:Last>Vancampfort</b:Last>
            <b:First>Davy</b:First>
          </b:Person>
          <b:Person>
            <b:Last>Armitage</b:Last>
            <b:First>Christopher J.</b:First>
          </b:Person>
          <b:Person>
            <b:Last>Sarris</b:Last>
            <b:First>Jerome</b:First>
          </b:Person>
        </b:NameList>
      </b:Author>
    </b:Author>
    <b:Volume>18</b:Volume>
    <b:Issue>2</b:Issue>
    <b:DOI>10.1002/wps.20617</b:DOI>
    <b:RefOrder>2</b:RefOrder>
  </b:Source>
  <b:Source>
    <b:Tag>Adr17</b:Tag>
    <b:SourceType>JournalArticle</b:SourceType>
    <b:Guid>{2D2D2C16-FFC2-41B3-AFD8-110D07A5ABB7}</b:Guid>
    <b:Title>Brain Drain: The Mere Presence of One's Own Smartphone Reduces Available Cognitive Capacity</b:Title>
    <b:JournalName>Journal of the Association for Consumer Research</b:JournalName>
    <b:Year>2017</b:Year>
    <b:Pages>140-154</b:Pages>
    <b:Volume>2</b:Volume>
    <b:Issue>2</b:Issue>
    <b:Author>
      <b:Author>
        <b:NameList>
          <b:Person>
            <b:Last>F. Ward</b:Last>
            <b:First>Adrian</b:First>
          </b:Person>
          <b:Person>
            <b:Last>Duke</b:Last>
            <b:First>Kristen</b:First>
          </b:Person>
          <b:Person>
            <b:Last>Gneezy</b:Last>
            <b:First>Ayelet</b:First>
          </b:Person>
          <b:Person>
            <b:Last>W. Bos</b:Last>
            <b:First>Maarten</b:First>
          </b:Person>
        </b:NameList>
      </b:Author>
    </b:Author>
    <b:Month>April</b:Month>
    <b:Publisher>University of Chigago Press</b:Publisher>
    <b:DOI>10.1086/691462</b:DOI>
    <b:RefOrder>3</b:RefOrder>
  </b:Source>
  <b:Source>
    <b:Tag>Gon24</b:Tag>
    <b:SourceType>JournalArticle</b:SourceType>
    <b:Guid>{3C67B28D-991F-4A9F-BDDE-D13EC68053B4}</b:Guid>
    <b:Title>Google effects on memory: a meta-analytical review of the media effects of intensive Internet search behavior</b:Title>
    <b:Year>2024</b:Year>
    <b:Publisher>Frontiers in Public Health</b:Publisher>
    <b:Author>
      <b:Author>
        <b:NameList>
          <b:Person>
            <b:Last>Gong</b:Last>
            <b:First>Chen</b:First>
          </b:Person>
          <b:Person>
            <b:Last>Yang</b:Last>
            <b:First>Yang</b:First>
          </b:Person>
        </b:NameList>
      </b:Author>
    </b:Author>
    <b:Pages>1332030</b:Pages>
    <b:Volume>12</b:Volume>
    <b:DOI>10.3389/fpubh.2024.1332030</b:DOI>
    <b:RefOrder>4</b:RefOrder>
  </b:Source>
  <b:Source>
    <b:Tag>Ger25</b:Tag>
    <b:SourceType>JournalArticle</b:SourceType>
    <b:Guid>{0839D5F8-B215-41BF-BB70-83FD833402E3}</b:Guid>
    <b:Title>AI Tools in Society: Impacts on Cognitive Offloading and the Future of Critical Thinking</b:Title>
    <b:Year>2025</b:Year>
    <b:JournalName>Societies</b:JournalName>
    <b:Volume>15</b:Volume>
    <b:Issue>6</b:Issue>
    <b:Author>
      <b:Author>
        <b:NameList>
          <b:Person>
            <b:Last>Gerlich</b:Last>
            <b:First>Michael</b:First>
          </b:Person>
        </b:NameList>
      </b:Author>
    </b:Author>
    <b:DOI>10.3390/soc15010006</b:DOI>
    <b:RefOrder>5</b:RefOrder>
  </b:Source>
  <b:Source>
    <b:Tag>Fre04</b:Tag>
    <b:SourceType>JournalArticle</b:SourceType>
    <b:Guid>{4FCBDB47-921F-47A5-94F3-427C142998C2}</b:Guid>
    <b:Title>School Engagement: Potential of the Concept, State of Evidence</b:Title>
    <b:JournalName>Review of Educational Research</b:JournalName>
    <b:Year>2004</b:Year>
    <b:Pages>59-109</b:Pages>
    <b:Volume>74</b:Volume>
    <b:Issue>1</b:Issue>
    <b:Author>
      <b:Author>
        <b:NameList>
          <b:Person>
            <b:Last>Fredricks</b:Last>
            <b:First>Jennifer A.</b:First>
          </b:Person>
          <b:Person>
            <b:Last>Blumenfeld</b:Last>
            <b:First>Phyllis C.</b:First>
          </b:Person>
          <b:Person>
            <b:Last>Paris</b:Last>
            <b:First>Alison H.</b:First>
          </b:Person>
        </b:NameList>
      </b:Author>
    </b:Author>
    <b:DOI>10.3102/00346543074001059</b:DOI>
    <b:RefOrder>6</b:RefOrder>
  </b:Source>
  <b:Source>
    <b:Tag>Low25</b:Tag>
    <b:SourceType>JournalArticle</b:SourceType>
    <b:Guid>{E2B3FDBF-DB66-46CB-BE9F-362164AABCCF}</b:Guid>
    <b:Title>Why Are Students Not Attending In-Person Classes Post-COVID-19? An Explorative Study in Student Engagement</b:Title>
    <b:JournalName>Active Learning in Higher Education</b:JournalName>
    <b:Year>2025</b:Year>
    <b:Author>
      <b:Author>
        <b:NameList>
          <b:Person>
            <b:Last>Lowe</b:Last>
            <b:First>Tom</b:First>
          </b:Person>
          <b:Person>
            <b:Last>Naughton</b:Last>
            <b:First>Connor</b:First>
          </b:Person>
          <b:Person>
            <b:Last>Struetzler</b:Last>
            <b:First>Tania</b:First>
          </b:Person>
          <b:Person>
            <b:Last>Adams</b:Last>
            <b:First>Rebecca</b:First>
          </b:Person>
          <b:Person>
            <b:Last>Walker</b:Last>
            <b:First>Jessica</b:First>
          </b:Person>
          <b:Person>
            <b:Last>Mackey</b:Last>
            <b:First>Column</b:First>
          </b:Person>
        </b:NameList>
      </b:Author>
    </b:Author>
    <b:DOI>10.1177/14697874251366213</b:DOI>
    <b:RefOrder>7</b:RefOrder>
  </b:Source>
  <b:Source>
    <b:Tag>Pic97</b:Tag>
    <b:SourceType>Book</b:SourceType>
    <b:Guid>{C6767873-1238-432B-8650-2607A188C584}</b:Guid>
    <b:Title>Affective computing</b:Title>
    <b:Year>1997</b:Year>
    <b:City>Cambridge, MA</b:City>
    <b:Publisher>MIT Press</b:Publisher>
    <b:Author>
      <b:Author>
        <b:NameList>
          <b:Person>
            <b:Last>Picard</b:Last>
            <b:First>Rosalind W</b:First>
          </b:Person>
        </b:NameList>
      </b:Author>
    </b:Author>
    <b:RefOrder>8</b:RefOrder>
  </b:Source>
  <b:Source>
    <b:Tag>Ikr25</b:Tag>
    <b:SourceType>JournalArticle</b:SourceType>
    <b:Guid>{7CECF740-DB05-4614-BEE7-E5153AFEA3ED}</b:Guid>
    <b:Title>Student's Engagement Detection Based on Computer Vision: A Systematic Literature Review</b:Title>
    <b:JournalName>IEEE Access</b:JournalName>
    <b:Year>2025</b:Year>
    <b:Pages>140519-140545</b:Pages>
    <b:Volume>13</b:Volume>
    <b:Author>
      <b:Author>
        <b:NameList>
          <b:Person>
            <b:Last>Qarbal</b:Last>
            <b:First>Ikram</b:First>
          </b:Person>
          <b:Person>
            <b:Last>Sael</b:Last>
            <b:First>Nawal</b:First>
          </b:Person>
          <b:Person>
            <b:Last>Ouahabi</b:Last>
            <b:First>Sara</b:First>
          </b:Person>
        </b:NameList>
      </b:Author>
    </b:Author>
    <b:DOI>10.1109/ACCESS.2025.3599685</b:DOI>
    <b:RefOrder>9</b:RefOrder>
  </b:Source>
  <b:Source>
    <b:Tag>Qin25</b:Tag>
    <b:SourceType>JournalArticle</b:SourceType>
    <b:Guid>{1A59FF89-5850-48A8-9FD6-33DB26D45A17}</b:Guid>
    <b:Title>ACM-YOLOv10: Research on Classroom Learning Behavior Recognition Algorithm Based on Improved YOLOv10</b:Title>
    <b:JournalName>IEEE Access</b:JournalName>
    <b:Year>2025</b:Year>
    <b:Author>
      <b:Author>
        <b:NameList>
          <b:Person>
            <b:Last>Qin</b:Last>
            <b:First>Beichen</b:First>
          </b:Person>
          <b:Person>
            <b:Last>Hu</b:Last>
            <b:First>Haoyan</b:First>
          </b:Person>
          <b:Person>
            <b:Last>Du</b:Last>
            <b:First>Shaowen</b:First>
          </b:Person>
        </b:NameList>
      </b:Author>
    </b:Author>
    <b:RefOrder>10</b:RefOrder>
  </b:Source>
  <b:Source>
    <b:Tag>Lui25</b:Tag>
    <b:SourceType>JournalArticle</b:SourceType>
    <b:Guid>{852402D3-76F3-4593-8435-016F3AAE2A45}</b:Guid>
    <b:Title>Enhancing Engineering and STEM Education With Vision and Multiomdal Large Language Models to Predict Student Attention</b:Title>
    <b:JournalName>IEEE Access</b:JournalName>
    <b:Year>2025</b:Year>
    <b:Pages>114681–114695</b:Pages>
    <b:Volume>13</b:Volume>
    <b:Author>
      <b:Author>
        <b:NameList>
          <b:Person>
            <b:Last>Luiz</b:Last>
            <b:First>Marquez-Carpintero</b:First>
          </b:Person>
          <b:Person>
            <b:Last>Diego</b:Last>
            <b:First>Viejo</b:First>
          </b:Person>
          <b:Person>
            <b:Last>Miguel</b:Last>
            <b:First>Cazorla</b:First>
          </b:Person>
        </b:NameList>
      </b:Author>
    </b:Author>
    <b:DOI>10.1109/ACCESS.2025.3584025</b:DOI>
    <b:RefOrder>11</b:RefOrder>
  </b:Source>
  <b:Source>
    <b:Tag>Aur19</b:Tag>
    <b:SourceType>Book</b:SourceType>
    <b:Guid>{1CDB4C00-2EE8-471C-BF4C-CE2D00DDFB9D}</b:Guid>
    <b:Title>Hands-On Machine Learning with Scikit-Learn, Keras &amp; TensorFlow</b:Title>
    <b:Year>2019</b:Year>
    <b:Publisher>O’Reilly Media</b:Publisher>
    <b:Edition>2</b:Edition>
    <b:Author>
      <b:Author>
        <b:NameList>
          <b:Person>
            <b:Last>Géron</b:Last>
            <b:First>Aurélien</b:First>
          </b:Person>
        </b:NameList>
      </b:Author>
    </b:Author>
    <b:RefOrder>12</b:RefOrder>
  </b:Source>
  <b:Source>
    <b:Tag>Lui251</b:Tag>
    <b:SourceType>JournalArticle</b:SourceType>
    <b:Guid>{540CB760-8ACA-4622-95BB-A589C1FB7209}</b:Guid>
    <b:Title>DIPSER: A Dataset for In-Person Student Engagement Recognition in the Wild</b:Title>
    <b:JournalName>arXiv</b:JournalName>
    <b:Year>2025</b:Year>
    <b:Author>
      <b:Author>
        <b:NameList>
          <b:Person>
            <b:Last>Marquez-Carpintero</b:Last>
            <b:First>Luis</b:First>
          </b:Person>
          <b:Person>
            <b:Last>Suescun-Ferrandiz</b:Last>
            <b:First>Sergio</b:First>
          </b:Person>
          <b:Person>
            <b:Last>Lorenzo Álvarez</b:Last>
            <b:First>Carolina</b:First>
          </b:Person>
          <b:Person>
            <b:Last>Fernandez-Herrero</b:Last>
            <b:First>Jorge</b:First>
          </b:Person>
          <b:Person>
            <b:Last>Viejo</b:Last>
            <b:First>Diego</b:First>
          </b:Person>
          <b:Person>
            <b:Last>Roig-Vila</b:Last>
            <b:First>Rosabel</b:First>
          </b:Person>
          <b:Person>
            <b:Last>Cazorla</b:Last>
            <b:First>Miguel</b:First>
          </b:Person>
        </b:NameList>
      </b:Author>
    </b:Author>
    <b:DOI>arXiv:2502.02089</b:DOI>
    <b:RefOrder>21</b:RefOrder>
  </b:Source>
  <b:Source>
    <b:Tag>Che18</b:Tag>
    <b:SourceType>JournalArticle</b:SourceType>
    <b:Guid>{E6CEA493-D130-4499-B685-152C9DC04197}</b:Guid>
    <b:Title>MobileFaceNets: Efficient CNNs for Accurate Real-Time Face Verification on Mobile Devices</b:Title>
    <b:Year>2018</b:Year>
    <b:Publisher>Springer</b:Publisher>
    <b:Author>
      <b:Author>
        <b:NameList>
          <b:Person>
            <b:Last>Chen</b:Last>
            <b:First>Sheng</b:First>
          </b:Person>
          <b:Person>
            <b:Last>Liu</b:Last>
            <b:First>Yang</b:First>
          </b:Person>
          <b:Person>
            <b:Last>Gao</b:Last>
            <b:First>Xiang</b:First>
          </b:Person>
          <b:Person>
            <b:Last>Han</b:Last>
            <b:First>Zhen</b:First>
          </b:Person>
        </b:NameList>
      </b:Author>
    </b:Author>
    <b:RefOrder>19</b:RefOrder>
  </b:Source>
  <b:Source>
    <b:Tag>Gri20</b:Tag>
    <b:SourceType>JournalArticle</b:SourceType>
    <b:Guid>{603628CE-4167-4AE6-8B72-0BDC31758B40}</b:Guid>
    <b:Title>Attention Mesh: High-fidelity Face Mesh Prediction in Real-time</b:Title>
    <b:Year>2020</b:Year>
    <b:URL>https://arxiv.org/abs/2006.10962</b:URL>
    <b:Author>
      <b:Author>
        <b:NameList>
          <b:Person>
            <b:Last>Grishchenko</b:Last>
            <b:First>Ivan</b:First>
          </b:Person>
          <b:Person>
            <b:Last>Ablavatski</b:Last>
            <b:First>Artsiom</b:First>
          </b:Person>
          <b:Person>
            <b:Last>Kartynnik</b:Last>
            <b:First>Yury</b:First>
          </b:Person>
          <b:Person>
            <b:Last>Raveendran</b:Last>
            <b:First>Karthik</b:First>
          </b:Person>
          <b:Person>
            <b:Last>Grundmann</b:Last>
            <b:First>Matthias</b:First>
          </b:Person>
        </b:NameList>
      </b:Author>
    </b:Author>
    <b:JournalName>arXiv preprint arXiv:2006.10962</b:JournalName>
    <b:RefOrder>20</b:RefOrder>
  </b:Source>
  <b:Source>
    <b:Tag>Goo16</b:Tag>
    <b:SourceType>Book</b:SourceType>
    <b:Guid>{7BCF9073-3ECF-48C1-AD01-DB8A3DCA36CC}</b:Guid>
    <b:Title>Deep Learning</b:Title>
    <b:Year>2016</b:Year>
    <b:City>Cambridge, Massachusetts</b:City>
    <b:Publisher>MIT Press</b:Publisher>
    <b:Author>
      <b:Author>
        <b:NameList>
          <b:Person>
            <b:Last>Goodfellow</b:Last>
            <b:First>Ian </b:First>
          </b:Person>
          <b:Person>
            <b:Last>Bengio</b:Last>
            <b:First>Yoshua</b:First>
          </b:Person>
          <b:Person>
            <b:Last>Courville</b:Last>
            <b:First>Aaron</b:First>
          </b:Person>
        </b:NameList>
      </b:Author>
    </b:Author>
    <b:RefOrder>13</b:RefOrder>
  </b:Source>
  <b:Source>
    <b:Tag>Agg18</b:Tag>
    <b:SourceType>Book</b:SourceType>
    <b:Guid>{3A18BC17-53D6-46E3-A0FC-ABFB15D5D948}</b:Guid>
    <b:Title> Neural Networks and Deep Learning</b:Title>
    <b:Year>2018</b:Year>
    <b:City>Cham</b:City>
    <b:Publisher>Springer</b:Publisher>
    <b:Author>
      <b:Author>
        <b:NameList>
          <b:Person>
            <b:Last>Aggarwal</b:Last>
            <b:First>Charu C.</b:First>
          </b:Person>
        </b:NameList>
      </b:Author>
    </b:Author>
    <b:RefOrder>14</b:RefOrder>
  </b:Source>
  <b:Source>
    <b:Tag>Ult25</b:Tag>
    <b:SourceType>InternetSite</b:SourceType>
    <b:Guid>{4A17720A-9728-4DA1-9B04-F4D6B516F920}</b:Guid>
    <b:Title>Ultralytics YOLO Documentation</b:Title>
    <b:Year>2025</b:Year>
    <b:ProductionCompany>Ultralytics</b:ProductionCompany>
    <b:URL>https://docs.ultralytics.com</b:URL>
    <b:InternetSiteTitle>Ultralytics Docs</b:InternetSiteTitle>
    <b:RefOrder>18</b:RefOrder>
  </b:Source>
  <b:Source>
    <b:Tag>Kin15</b:Tag>
    <b:SourceType>ConferenceProceedings</b:SourceType>
    <b:Guid>{2877D7F4-FCC6-4523-A84F-4B2A29697DBD}</b:Guid>
    <b:Title>Adam: A Method for Stochastic Optimization</b:Title>
    <b:Year>2015</b:Year>
    <b:Author>
      <b:Author>
        <b:NameList>
          <b:Person>
            <b:Last>Kingma</b:Last>
            <b:First>Diederik P.</b:First>
          </b:Person>
          <b:Person>
            <b:Last>Ba</b:Last>
            <b:First>Jimmy Lei</b:First>
          </b:Person>
        </b:NameList>
      </b:Author>
    </b:Author>
    <b:RefOrder>17</b:RefOrder>
  </b:Source>
  <b:Source>
    <b:Tag>tfk</b:Tag>
    <b:SourceType>InternetSite</b:SourceType>
    <b:Guid>{AF1BA407-742F-4EB3-B699-D787273E444C}</b:Guid>
    <b:Title>tf.keras.losses.SparseCategoricalCrossentropy</b:Title>
    <b:ProductionCompany>Google</b:ProductionCompany>
    <b:URL>https://www.tensorflow.org/api_docs/python/tf/keras/losses/SparseCategoricalCrossentropy</b:URL>
    <b:InternetSiteTitle>TensorFlow API Documentation</b:InternetSiteTitle>
    <b:RefOrder>16</b:RefOrder>
  </b:Source>
  <b:Source>
    <b:Tag>tfk1</b:Tag>
    <b:SourceType>InternetSite</b:SourceType>
    <b:Guid>{18484171-17A3-4397-8170-E8B7399C4044}</b:Guid>
    <b:Title>tf.keras.activations.softmax</b:Title>
    <b:ProductionCompany>Google</b:ProductionCompany>
    <b:URL>https://www.tensorflow.org/api_docs/python/tf/keras/activations/softmax</b:URL>
    <b:InternetSiteTitle>TensorFlow API Documentation</b:InternetSiteTitle>
    <b:RefOrder>15</b:RefOrder>
  </b:Source>
</b:Sources>
</file>

<file path=customXml/itemProps1.xml><?xml version="1.0" encoding="utf-8"?>
<ds:datastoreItem xmlns:ds="http://schemas.openxmlformats.org/officeDocument/2006/customXml" ds:itemID="{05E7E1E2-A66C-496A-B959-D384B2897E89}">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5646</TotalTime>
  <Pages>45</Pages>
  <Words>12944</Words>
  <Characters>73781</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dc:creator>
  <cp:keywords/>
  <dc:description/>
  <cp:lastModifiedBy>Andreea Pana</cp:lastModifiedBy>
  <cp:revision>1283</cp:revision>
  <dcterms:created xsi:type="dcterms:W3CDTF">2013-04-11T10:04:00Z</dcterms:created>
  <dcterms:modified xsi:type="dcterms:W3CDTF">2026-06-02T18:32:00Z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2025-03-03T09:51:04Z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01f098ca-6508-45f5-b093-a780cf528603</vt:lpwstr>
  </property>
  <property fmtid="{D5CDD505-2E9C-101B-9397-08002B2CF9AE}" pid="8" name="MSIP_Label_3c76ce46-357f-46de-88d6-77b9bbb83c46_ContentBits">
    <vt:lpwstr>0</vt:lpwstr>
  </property>
</Properties>
</file>