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36"/>
          <w:szCs w:val="36"/>
        </w:rPr>
        <w:t xml:space="preserve">REKA BENTUK PANGKALAN DATA SISTEM BUSANA PRIMA</w:t>
      </w:r>
    </w:p>
    <w:p>
      <w:pPr>
        <w:pStyle w:val="Heading1"/>
        <w:spacing w:after="120" w:before="240"/>
      </w:pPr>
      <w:r>
        <w:rPr>
          <w:rFonts w:ascii="Times New Roman" w:cs="Times New Roman" w:eastAsia="Times New Roman" w:hAnsi="Times New Roman"/>
          <w:b/>
          <w:bCs/>
          <w:sz w:val="32"/>
          <w:szCs w:val="32"/>
        </w:rPr>
        <w:t xml:space="preserve">1. Pendahuluan</w:t>
      </w:r>
    </w:p>
    <w:p>
      <w:pPr>
        <w:pStyle w:val="Heading2"/>
        <w:spacing w:after="100" w:before="200"/>
      </w:pPr>
      <w:r>
        <w:rPr>
          <w:rFonts w:ascii="Times New Roman" w:cs="Times New Roman" w:eastAsia="Times New Roman" w:hAnsi="Times New Roman"/>
          <w:b/>
          <w:bCs/>
          <w:sz w:val="28"/>
          <w:szCs w:val="28"/>
        </w:rPr>
        <w:t xml:space="preserve">1.1 Tujuan Reka Bentuk Pangkalan Data</w:t>
      </w:r>
    </w:p>
    <w:p>
      <w:pPr>
        <w:spacing w:after="200"/>
      </w:pPr>
      <w:r>
        <w:rPr>
          <w:rFonts w:ascii="Times New Roman" w:cs="Times New Roman" w:eastAsia="Times New Roman" w:hAnsi="Times New Roman"/>
          <w:sz w:val="24"/>
          <w:szCs w:val="24"/>
        </w:rPr>
        <w:t xml:space="preserve">Reka bentuk pangkalan data bagi Sistem Busana Prima bertujuan untuk mentakrifkan struktur data yang menyokong aliran kerja perniagaan jahitan tempahan (bespoke tailoring) secara sistematik, konsisten, dan boleh diaudit. Sistem ini bukan platform e-dagang konvensional; ia merupakan ekosistem digital yang menghubungkan pelanggan, penjahit, ukuran badan, pilihan kain, serta penjejakan kemajuan jahitan dalam satu transaksi tempahan.</w:t>
      </w:r>
    </w:p>
    <w:p>
      <w:pPr>
        <w:spacing w:after="200"/>
      </w:pPr>
      <w:r>
        <w:rPr>
          <w:rFonts w:ascii="Times New Roman" w:cs="Times New Roman" w:eastAsia="Times New Roman" w:hAnsi="Times New Roman"/>
          <w:sz w:val="24"/>
          <w:szCs w:val="24"/>
        </w:rPr>
        <w:t xml:space="preserve">Pangkalan data direka untuk menampung keperluan utama berikut:</w:t>
      </w:r>
    </w:p>
    <w:p>
      <w:pPr>
        <w:spacing w:after="200"/>
      </w:pPr>
      <w:r>
        <w:rPr>
          <w:rFonts w:ascii="Times New Roman" w:cs="Times New Roman" w:eastAsia="Times New Roman" w:hAnsi="Times New Roman"/>
          <w:sz w:val="24"/>
          <w:szCs w:val="24"/>
        </w:rPr>
        <w:t xml:space="preserve">• Pengurusan identiti pelanggan dan penjahit melalui autentikasi berperanan (role-based authentication);</w:t>
      </w:r>
    </w:p>
    <w:p>
      <w:pPr>
        <w:spacing w:after="200"/>
      </w:pPr>
      <w:r>
        <w:rPr>
          <w:rFonts w:ascii="Times New Roman" w:cs="Times New Roman" w:eastAsia="Times New Roman" w:hAnsi="Times New Roman"/>
          <w:sz w:val="24"/>
          <w:szCs w:val="24"/>
        </w:rPr>
        <w:t xml:space="preserve">• Penyimpanan profil ukuran badan yang boleh digunakan semula merentas beberapa item pakaian;</w:t>
      </w:r>
    </w:p>
    <w:p>
      <w:pPr>
        <w:spacing w:after="200"/>
      </w:pPr>
      <w:r>
        <w:rPr>
          <w:rFonts w:ascii="Times New Roman" w:cs="Times New Roman" w:eastAsia="Times New Roman" w:hAnsi="Times New Roman"/>
          <w:sz w:val="24"/>
          <w:szCs w:val="24"/>
        </w:rPr>
        <w:t xml:space="preserve">• Sokongan tempahan berbilang item (multi-item order) dalam satu transaksi, contohnya keluarga yang memesan Baju Kurung, Baju Melayu, dan Kebaya serentak;</w:t>
      </w:r>
    </w:p>
    <w:p>
      <w:pPr>
        <w:spacing w:after="200"/>
      </w:pPr>
      <w:r>
        <w:rPr>
          <w:rFonts w:ascii="Times New Roman" w:cs="Times New Roman" w:eastAsia="Times New Roman" w:hAnsi="Times New Roman"/>
          <w:sz w:val="24"/>
          <w:szCs w:val="24"/>
        </w:rPr>
        <w:t xml:space="preserve">• Penjejakan status jahitan pada peringkat Order Item, bukan hanya peringkat pesanan keseluruhan;</w:t>
      </w:r>
    </w:p>
    <w:p>
      <w:pPr>
        <w:spacing w:after="200"/>
      </w:pPr>
      <w:r>
        <w:rPr>
          <w:rFonts w:ascii="Times New Roman" w:cs="Times New Roman" w:eastAsia="Times New Roman" w:hAnsi="Times New Roman"/>
          <w:sz w:val="24"/>
          <w:szCs w:val="24"/>
        </w:rPr>
        <w:t xml:space="preserve">• Pengurusan pilihan kain sama ada dibekalkan pelanggan atau penjahit;</w:t>
      </w:r>
    </w:p>
    <w:p>
      <w:pPr>
        <w:spacing w:after="200"/>
      </w:pPr>
      <w:r>
        <w:rPr>
          <w:rFonts w:ascii="Times New Roman" w:cs="Times New Roman" w:eastAsia="Times New Roman" w:hAnsi="Times New Roman"/>
          <w:sz w:val="24"/>
          <w:szCs w:val="24"/>
        </w:rPr>
        <w:t xml:space="preserve">• Komunikasi dua hala antara pelanggan dan penjahit melalui modul sembang;</w:t>
      </w:r>
    </w:p>
    <w:p>
      <w:pPr>
        <w:spacing w:after="200"/>
      </w:pPr>
      <w:r>
        <w:rPr>
          <w:rFonts w:ascii="Times New Roman" w:cs="Times New Roman" w:eastAsia="Times New Roman" w:hAnsi="Times New Roman"/>
          <w:sz w:val="24"/>
          <w:szCs w:val="24"/>
        </w:rPr>
        <w:t xml:space="preserve">• Rekod audit perubahan status untuk kebertanggungjawapan operasi penjahit.</w:t>
      </w:r>
    </w:p>
    <w:p>
      <w:pPr>
        <w:pStyle w:val="Heading2"/>
        <w:spacing w:after="100" w:before="200"/>
      </w:pPr>
      <w:r>
        <w:rPr>
          <w:rFonts w:ascii="Times New Roman" w:cs="Times New Roman" w:eastAsia="Times New Roman" w:hAnsi="Times New Roman"/>
          <w:b/>
          <w:bCs/>
          <w:sz w:val="28"/>
          <w:szCs w:val="28"/>
        </w:rPr>
        <w:t xml:space="preserve">1.2 Kepentingan Pengurusan Data Berstruktur</w:t>
      </w:r>
    </w:p>
    <w:p>
      <w:pPr>
        <w:spacing w:after="200"/>
      </w:pPr>
      <w:r>
        <w:rPr>
          <w:rFonts w:ascii="Times New Roman" w:cs="Times New Roman" w:eastAsia="Times New Roman" w:hAnsi="Times New Roman"/>
          <w:sz w:val="24"/>
          <w:szCs w:val="24"/>
        </w:rPr>
        <w:t xml:space="preserve">Dalam konteks perniagaan jahitan tempahan, data bukan sekadar rekod transaksi. Setiap pesanan melibatkan kombinasi unik antara reka bentuk pakaian, ukuran badan individu, jenis kain, harga dinamik, dan kemajuan kerja penjahitan. Tanpa struktur data yang jelas, risiko berikut akan timbul:</w:t>
      </w:r>
    </w:p>
    <w:p>
      <w:pPr>
        <w:spacing w:after="200"/>
      </w:pPr>
      <w:r>
        <w:rPr>
          <w:rFonts w:ascii="Times New Roman" w:cs="Times New Roman" w:eastAsia="Times New Roman" w:hAnsi="Times New Roman"/>
          <w:sz w:val="24"/>
          <w:szCs w:val="24"/>
        </w:rPr>
        <w:t xml:space="preserve">• Ukuran badan tercampur antara ahli keluarga dalam satu pesanan;</w:t>
      </w:r>
    </w:p>
    <w:p>
      <w:pPr>
        <w:spacing w:after="200"/>
      </w:pPr>
      <w:r>
        <w:rPr>
          <w:rFonts w:ascii="Times New Roman" w:cs="Times New Roman" w:eastAsia="Times New Roman" w:hAnsi="Times New Roman"/>
          <w:sz w:val="24"/>
          <w:szCs w:val="24"/>
        </w:rPr>
        <w:t xml:space="preserve">• Status jahitan tidak dapat dijejaki secara berasingan bagi setiap pakaian;</w:t>
      </w:r>
    </w:p>
    <w:p>
      <w:pPr>
        <w:spacing w:after="200"/>
      </w:pPr>
      <w:r>
        <w:rPr>
          <w:rFonts w:ascii="Times New Roman" w:cs="Times New Roman" w:eastAsia="Times New Roman" w:hAnsi="Times New Roman"/>
          <w:sz w:val="24"/>
          <w:szCs w:val="24"/>
        </w:rPr>
        <w:t xml:space="preserve">• Maklumat kain dan penghantaran tidak dapat dikaitkan dengan item yang betul;</w:t>
      </w:r>
    </w:p>
    <w:p>
      <w:pPr>
        <w:spacing w:after="200"/>
      </w:pPr>
      <w:r>
        <w:rPr>
          <w:rFonts w:ascii="Times New Roman" w:cs="Times New Roman" w:eastAsia="Times New Roman" w:hAnsi="Times New Roman"/>
          <w:sz w:val="24"/>
          <w:szCs w:val="24"/>
        </w:rPr>
        <w:t xml:space="preserve">• Komunikasi pelanggan–penjahit kehilangan konteks pesanan;</w:t>
      </w:r>
    </w:p>
    <w:p>
      <w:pPr>
        <w:spacing w:after="200"/>
      </w:pPr>
      <w:r>
        <w:rPr>
          <w:rFonts w:ascii="Times New Roman" w:cs="Times New Roman" w:eastAsia="Times New Roman" w:hAnsi="Times New Roman"/>
          <w:sz w:val="24"/>
          <w:szCs w:val="24"/>
        </w:rPr>
        <w:t xml:space="preserve">• Perubahan status tidak dapat diaudit untuk tujuan akauntabiliti.</w:t>
      </w:r>
    </w:p>
    <w:p>
      <w:pPr>
        <w:spacing w:after="200"/>
      </w:pPr>
      <w:r>
        <w:rPr>
          <w:rFonts w:ascii="Times New Roman" w:cs="Times New Roman" w:eastAsia="Times New Roman" w:hAnsi="Times New Roman"/>
          <w:sz w:val="24"/>
          <w:szCs w:val="24"/>
        </w:rPr>
        <w:t xml:space="preserve">Oleh itu, reka bentuk pangkalan data Busana Prima menjadi asas kepada integriti data, kebolehpercayaan sistem, dan keupayaan sistem berkembang pada masa hadapan.</w:t>
      </w:r>
    </w:p>
    <w:p>
      <w:pPr>
        <w:pStyle w:val="Heading2"/>
        <w:spacing w:after="100" w:before="200"/>
      </w:pPr>
      <w:r>
        <w:rPr>
          <w:rFonts w:ascii="Times New Roman" w:cs="Times New Roman" w:eastAsia="Times New Roman" w:hAnsi="Times New Roman"/>
          <w:b/>
          <w:bCs/>
          <w:sz w:val="28"/>
          <w:szCs w:val="28"/>
        </w:rPr>
        <w:t xml:space="preserve">1.3 Hubungan dengan Aliran Kerja Busana Prima</w:t>
      </w:r>
    </w:p>
    <w:p>
      <w:pPr>
        <w:spacing w:after="200"/>
      </w:pPr>
      <w:r>
        <w:rPr>
          <w:rFonts w:ascii="Times New Roman" w:cs="Times New Roman" w:eastAsia="Times New Roman" w:hAnsi="Times New Roman"/>
          <w:sz w:val="24"/>
          <w:szCs w:val="24"/>
        </w:rPr>
        <w:t xml:space="preserve">Pangkalan data direka mengikut aliran kerja sebenar sistem: pelanggan mendaftar dan log masuk, menyemak imbas katalog reka bentuk, memilih konfigurasi kain, memilih atau mencipta profil ukuran, menambah item ke troli dan membuat pesanan, membuat bayaran, menjejaki kemajuan setiap item, serta berkomunikasi dengan penjahit. Penjahit pula log masuk, melihat senarai pesanan, menyemak butiran item termasuk ukuran, mengemas kini status setiap item, merekod sejarah perubahan status, dan berkomunikasi dengan pelanggan.</w:t>
      </w:r>
    </w:p>
    <w:p>
      <w:pPr>
        <w:spacing w:after="200"/>
      </w:pPr>
      <w:r>
        <w:rPr>
          <w:rFonts w:ascii="Times New Roman" w:cs="Times New Roman" w:eastAsia="Times New Roman" w:hAnsi="Times New Roman"/>
          <w:sz w:val="24"/>
          <w:szCs w:val="24"/>
        </w:rPr>
        <w:t xml:space="preserve">Reka bentuk ini secara langsung mencerminkan implementasi sebenar sistem yang menggunakan Cloud Firestore sebagai pangkalan data utama, dengan koleksi seperti users, orders, products, conversations, dan order_events.</w:t>
      </w:r>
    </w:p>
    <w:p>
      <w:pPr>
        <w:pStyle w:val="Heading1"/>
        <w:spacing w:after="120" w:before="240"/>
      </w:pPr>
      <w:r>
        <w:rPr>
          <w:rFonts w:ascii="Times New Roman" w:cs="Times New Roman" w:eastAsia="Times New Roman" w:hAnsi="Times New Roman"/>
          <w:b/>
          <w:bCs/>
          <w:sz w:val="32"/>
          <w:szCs w:val="32"/>
        </w:rPr>
        <w:t xml:space="preserve">2. Penjelasan Seni Bina Pangkalan Data</w:t>
      </w:r>
    </w:p>
    <w:p>
      <w:pPr>
        <w:pStyle w:val="Heading2"/>
        <w:spacing w:after="100" w:before="200"/>
      </w:pPr>
      <w:r>
        <w:rPr>
          <w:rFonts w:ascii="Times New Roman" w:cs="Times New Roman" w:eastAsia="Times New Roman" w:hAnsi="Times New Roman"/>
          <w:b/>
          <w:bCs/>
          <w:sz w:val="28"/>
          <w:szCs w:val="28"/>
        </w:rPr>
        <w:t xml:space="preserve">2.1 Pendekatan Pangkalan Data Terpilih</w:t>
      </w:r>
    </w:p>
    <w:p>
      <w:pPr>
        <w:spacing w:after="200"/>
      </w:pPr>
      <w:r>
        <w:rPr>
          <w:rFonts w:ascii="Times New Roman" w:cs="Times New Roman" w:eastAsia="Times New Roman" w:hAnsi="Times New Roman"/>
          <w:sz w:val="24"/>
          <w:szCs w:val="24"/>
        </w:rPr>
        <w:t xml:space="preserve">Sistem Busana Prima menggunakan pendekatan pangkalan data NoSQL berasaskan dokumen melalui Google Cloud Firestore. Pemilihan ini dibuat berdasarkan keperluan kemas kini masa nyata, struktur fleksibel untuk pesanan berbilang item, skalabiliti awan, serta integrasi dengan Firebase Authentication, Firebase Storage, dan Firebase Cloud Messaging.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Kriteria</w:t>
            </w:r>
          </w:p>
        </w:tc>
        <w:tc>
          <w:tcPr>
            <w:tcW w:type="pct" w:w="5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Justifikasi Pemilihan Firestore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 kini masa nyata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dapat melihat perubahan status jahitan serta-merta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Struktur fleksibel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Menyokong pesanan berbilang item dengan medan berbeza setiap item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Skalabiliti awan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Sesuai untuk aplikasi mudah alih Flutter merentas pelanggan dan penjahit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Integrasi Firebase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Autentikasi, storan fail, dan notifikasi push dalam ekosistem sama</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2.2 Organisasi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Domain</w:t>
            </w:r>
          </w:p>
        </w:tc>
        <w:tc>
          <w:tcPr>
            <w:tcW w:type="pct" w:w="33.333333333333336%"/>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Entiti Utama</w:t>
            </w:r>
          </w:p>
        </w:tc>
        <w:tc>
          <w:tcPr>
            <w:tcW w:type="pct" w:w="33.333333333333336%"/>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Koleksi Firestore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Identiti Pengguna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 Tailor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users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Katalog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Product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products, categories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Ukuran Badan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Measurement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users/{uid}/measurement_profiles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 Order_Item, Payment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Kain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Fabric (logik per item)</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Medan dalam Order_Item dan Order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Komunikasi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Chat, Chat_Message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conversations, messages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Audit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Order_Status_History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order_events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Address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users/{uid}/addresses</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2.3 Prinsip Normalisasi</w:t>
      </w:r>
    </w:p>
    <w:p>
      <w:pPr>
        <w:pStyle w:val="Heading3"/>
        <w:spacing w:after="80" w:before="160"/>
      </w:pPr>
      <w:r>
        <w:rPr>
          <w:rFonts w:ascii="Times New Roman" w:cs="Times New Roman" w:eastAsia="Times New Roman" w:hAnsi="Times New Roman"/>
          <w:b/>
          <w:bCs/>
          <w:sz w:val="26"/>
          <w:szCs w:val="26"/>
        </w:rPr>
        <w:t xml:space="preserve">Bentuk Normal Pertama (1NF)</w:t>
      </w:r>
    </w:p>
    <w:p>
      <w:pPr>
        <w:spacing w:after="200"/>
      </w:pPr>
      <w:r>
        <w:rPr>
          <w:rFonts w:ascii="Times New Roman" w:cs="Times New Roman" w:eastAsia="Times New Roman" w:hAnsi="Times New Roman"/>
          <w:sz w:val="24"/>
          <w:szCs w:val="24"/>
        </w:rPr>
        <w:t xml:space="preserve">Setiap atribut menyimpan nilai atomik. Ukuran badan tidak disimpan sebagai teks bebas dalam pesanan, tetapi sebagai set nilai berstruktur dalam entiti Measurement dengan kunci seperti dada, pinggang, dan bahu.</w:t>
      </w:r>
    </w:p>
    <w:p>
      <w:pPr>
        <w:pStyle w:val="Heading3"/>
        <w:spacing w:after="80" w:before="160"/>
      </w:pPr>
      <w:r>
        <w:rPr>
          <w:rFonts w:ascii="Times New Roman" w:cs="Times New Roman" w:eastAsia="Times New Roman" w:hAnsi="Times New Roman"/>
          <w:b/>
          <w:bCs/>
          <w:sz w:val="26"/>
          <w:szCs w:val="26"/>
        </w:rPr>
        <w:t xml:space="preserve">Bentuk Normal Kedua (2NF)</w:t>
      </w:r>
    </w:p>
    <w:p>
      <w:pPr>
        <w:spacing w:after="200"/>
      </w:pPr>
      <w:r>
        <w:rPr>
          <w:rFonts w:ascii="Times New Roman" w:cs="Times New Roman" w:eastAsia="Times New Roman" w:hAnsi="Times New Roman"/>
          <w:sz w:val="24"/>
          <w:szCs w:val="24"/>
        </w:rPr>
        <w:t xml:space="preserve">Semua atribut bukan kunci bergantung sepenuhnya kepada kunci utama. Maklumat produk seperti productName dan productImageUrl disimpan dalam Order_Item sebagai snapshot pada masa tempahan untuk mengelakkan kebergantungan kepada perubahan katalog masa hadapan.</w:t>
      </w:r>
    </w:p>
    <w:p>
      <w:pPr>
        <w:pStyle w:val="Heading3"/>
        <w:spacing w:after="80" w:before="160"/>
      </w:pPr>
      <w:r>
        <w:rPr>
          <w:rFonts w:ascii="Times New Roman" w:cs="Times New Roman" w:eastAsia="Times New Roman" w:hAnsi="Times New Roman"/>
          <w:b/>
          <w:bCs/>
          <w:sz w:val="26"/>
          <w:szCs w:val="26"/>
        </w:rPr>
        <w:t xml:space="preserve">Bentuk Normal Ketiga (3NF)</w:t>
      </w:r>
    </w:p>
    <w:p>
      <w:pPr>
        <w:spacing w:after="200"/>
      </w:pPr>
      <w:r>
        <w:rPr>
          <w:rFonts w:ascii="Times New Roman" w:cs="Times New Roman" w:eastAsia="Times New Roman" w:hAnsi="Times New Roman"/>
          <w:sz w:val="24"/>
          <w:szCs w:val="24"/>
        </w:rPr>
        <w:t xml:space="preserve">Atribut bukan kunci tidak bergantung secara transitif kepada kunci utama. Ukuran badan tidak disimpan terus dalam Order, tetapi dirujuk melalui measurementProfileId dalam Order_Item. Status jahitan kekal pada Order_Item, bukan diduplikasi secara tidak perlu pada Order.</w:t>
      </w:r>
    </w:p>
    <w:p>
      <w:pPr>
        <w:pStyle w:val="Heading2"/>
        <w:spacing w:after="100" w:before="200"/>
      </w:pPr>
      <w:r>
        <w:rPr>
          <w:rFonts w:ascii="Times New Roman" w:cs="Times New Roman" w:eastAsia="Times New Roman" w:hAnsi="Times New Roman"/>
          <w:b/>
          <w:bCs/>
          <w:sz w:val="28"/>
          <w:szCs w:val="28"/>
        </w:rPr>
        <w:t xml:space="preserve">2.4 Pengurangan Redundansi</w:t>
      </w:r>
    </w:p>
    <w:p>
      <w:pPr>
        <w:spacing w:after="200"/>
      </w:pPr>
      <w:r>
        <w:rPr>
          <w:rFonts w:ascii="Times New Roman" w:cs="Times New Roman" w:eastAsia="Times New Roman" w:hAnsi="Times New Roman"/>
          <w:sz w:val="24"/>
          <w:szCs w:val="24"/>
        </w:rPr>
        <w:t xml:space="preserve">Redundansi dikurangkan melalui: (i) pemisahan Order dan Order_Item; (ii) profil ukuran boleh guna semula; (iii) satu perbualan per pesanan; dan (iv) sejarah status berasingan dalam Order_Status_History.</w:t>
      </w:r>
    </w:p>
    <w:p>
      <w:pPr>
        <w:pStyle w:val="Heading1"/>
        <w:spacing w:after="120" w:before="240"/>
      </w:pPr>
      <w:r>
        <w:rPr>
          <w:rFonts w:ascii="Times New Roman" w:cs="Times New Roman" w:eastAsia="Times New Roman" w:hAnsi="Times New Roman"/>
          <w:b/>
          <w:bCs/>
          <w:sz w:val="32"/>
          <w:szCs w:val="32"/>
        </w:rPr>
        <w:t xml:space="preserve">3. Diagram Kelas UML</w:t>
      </w:r>
    </w:p>
    <w:p>
      <w:pPr>
        <w:spacing w:after="200"/>
      </w:pPr>
      <w:r>
        <w:rPr>
          <w:rFonts w:ascii="Times New Roman" w:cs="Times New Roman" w:eastAsia="Times New Roman" w:hAnsi="Times New Roman"/>
          <w:sz w:val="24"/>
          <w:szCs w:val="24"/>
        </w:rPr>
        <w:t xml:space="preserve">Rajah 3.1 menunjukkan diagram kelas UML lengkap bagi pangkalan data Sistem Busana Prima yang merangkumi entiti, atribut, kaedah, serta hubungan dengan kekardinalan.</w:t>
      </w:r>
    </w:p>
    <w:p>
      <w:pPr>
        <w:jc w:val="center"/>
      </w:pPr>
      <w:r>
        <w:drawing>
          <wp:inline distT="0" distB="0" distL="0" distR="0">
            <wp:extent cx="59055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572000"/>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2"/>
          <w:szCs w:val="22"/>
        </w:rPr>
        <w:t xml:space="preserve">Rajah 3.1: Diagram Kelas UML Pangkalan Data Sistem Busana Prima</w:t>
      </w:r>
    </w:p>
    <w:p>
      <w:pPr>
        <w:spacing w:after="200"/>
      </w:pPr>
      <w:r>
        <w:rPr>
          <w:rFonts w:ascii="Times New Roman" w:cs="Times New Roman" w:eastAsia="Times New Roman" w:hAnsi="Times New Roman"/>
          <w:sz w:val="24"/>
          <w:szCs w:val="24"/>
        </w:rPr>
        <w:t xml:space="preserve">Nota Rajah 3.1: Dalam implementasi fizikal Firestore, Customer dan Tailor disimpan dalam koleksi users dengan pembezaan melalui medan role. Order_Item disimpan sebagai tatasusunan (array) dalam dokumen orders, manakala Chat_Message disimpan sebagai subkoleksi conversations/{id}/messages.</w:t>
      </w:r>
    </w:p>
    <w:p>
      <w:pPr>
        <w:pStyle w:val="Heading1"/>
        <w:spacing w:after="120" w:before="240"/>
      </w:pPr>
      <w:r>
        <w:rPr>
          <w:rFonts w:ascii="Times New Roman" w:cs="Times New Roman" w:eastAsia="Times New Roman" w:hAnsi="Times New Roman"/>
          <w:b/>
          <w:bCs/>
          <w:sz w:val="32"/>
          <w:szCs w:val="32"/>
        </w:rPr>
        <w:t xml:space="preserve">4. Kamus Data</w:t>
      </w:r>
    </w:p>
    <w:p>
      <w:pPr>
        <w:pStyle w:val="Heading2"/>
        <w:spacing w:after="100" w:before="200"/>
      </w:pPr>
      <w:r>
        <w:rPr>
          <w:rFonts w:ascii="Times New Roman" w:cs="Times New Roman" w:eastAsia="Times New Roman" w:hAnsi="Times New Roman"/>
          <w:b/>
          <w:bCs/>
          <w:sz w:val="28"/>
          <w:szCs w:val="28"/>
        </w:rPr>
        <w:t xml:space="preserve">4.1 Jadual Customer</w:t>
      </w:r>
    </w:p>
    <w:p>
      <w:pPr>
        <w:spacing w:after="200" w:before="100"/>
        <w:jc w:val="center"/>
      </w:pPr>
      <w:r>
        <w:rPr>
          <w:rFonts w:ascii="Times New Roman" w:cs="Times New Roman" w:eastAsia="Times New Roman" w:hAnsi="Times New Roman"/>
          <w:b/>
          <w:bCs/>
          <w:sz w:val="22"/>
          <w:szCs w:val="22"/>
        </w:rPr>
        <w:t xml:space="preserve">Jadual 4.1: Kamus Data — Customer (Koleksi Firestore: users, role = 'customer')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pelanggan (Firebase UID)</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full_name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penuh 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email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 UNIQUE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e-mel untuk autentikasi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phone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Nombor telefon 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address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TEXT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ringkas profil (legasi)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photo_url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URL gambar profil dari Firebase Storage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role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Peranan pengguna: customer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active_measurement_profile_id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ukuran aktif semasa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created_at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dan masa pendaftaran</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4.2 Jadual Tailor</w:t>
      </w:r>
    </w:p>
    <w:p>
      <w:pPr>
        <w:spacing w:after="200" w:before="100"/>
        <w:jc w:val="center"/>
      </w:pPr>
      <w:r>
        <w:rPr>
          <w:rFonts w:ascii="Times New Roman" w:cs="Times New Roman" w:eastAsia="Times New Roman" w:hAnsi="Times New Roman"/>
          <w:b/>
          <w:bCs/>
          <w:sz w:val="22"/>
          <w:szCs w:val="22"/>
        </w:rPr>
        <w:t xml:space="preserve">Jadual 4.2: Kamus Data — Tailor (Koleksi Firestore: users, role = 'tailor')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tailor_id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penjahit (Firebase UID)</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full_name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penjahit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email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 UNIQUE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E-mel log masuk penjahit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phone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Nombor telefon penjahit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role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Peranan penjahit dalam sistem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created_at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akaun penjahit dicipta</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4.3 Jadual Product</w:t>
      </w:r>
    </w:p>
    <w:p>
      <w:pPr>
        <w:spacing w:after="200" w:before="100"/>
        <w:jc w:val="center"/>
      </w:pPr>
      <w:r>
        <w:rPr>
          <w:rFonts w:ascii="Times New Roman" w:cs="Times New Roman" w:eastAsia="Times New Roman" w:hAnsi="Times New Roman"/>
          <w:b/>
          <w:bCs/>
          <w:sz w:val="22"/>
          <w:szCs w:val="22"/>
        </w:rPr>
        <w:t xml:space="preserve">Jadual 4.3: Kamus Data — Product (Koleksi Firestore: products)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product_id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reka bentuk pakaian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reka bentuk, cth. Kurung Pahang Pastel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category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Kategori: Kurung, Kebaya, Dress, Blouse, Custom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base_price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Yuran jahitan asas (RM)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image_url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URL imej produk penuh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thumbnail_url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URL imej kecil untuk grid katalog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transparent_url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URL PNG lutsinar untuk Virtual Try-On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description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TEXT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Penerangan reka bentuk dan kain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fabric_type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Jenis kain katalog, cth. Lace, Silk, Cotton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available_colors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JSON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Senarai warna tersedia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is_active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BOOLEAN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 paparan dalam katalog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is_top_choice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BOOLEAN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Produk pilihan utama di skrin utama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sort_order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INTEGER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Keutamaan susunan paparan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created_at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produk ditambah</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4.4 Jadual Measurement</w:t>
      </w:r>
    </w:p>
    <w:p>
      <w:pPr>
        <w:spacing w:after="200" w:before="100"/>
        <w:jc w:val="center"/>
      </w:pPr>
      <w:r>
        <w:rPr>
          <w:rFonts w:ascii="Times New Roman" w:cs="Times New Roman" w:eastAsia="Times New Roman" w:hAnsi="Times New Roman"/>
          <w:b/>
          <w:bCs/>
          <w:sz w:val="22"/>
          <w:szCs w:val="22"/>
        </w:rPr>
        <w:t xml:space="preserve">Jadual 4.4: Kamus Data — Measurement (Koleksi: users/{uid}/measurement_profiles)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measurement_profile_id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profil ukuran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Pemilik profil ukuran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profile_name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profil, cth. Ibu, Anak 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size_category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Kategori saiz: S, M, L, XL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measurements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JSON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Peta ukuran badan: bahu, dada, pinggang, dll.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confidence_score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Skor keyakinan imbasan Digital Tailor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scan_version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Versi algoritma imbasan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scanned_at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dan masa imbasan dilakukan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created_at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profil dicipta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updated_at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profil dikemas kini</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4.5 Jadual Order</w:t>
      </w:r>
    </w:p>
    <w:p>
      <w:pPr>
        <w:spacing w:after="200" w:before="100"/>
        <w:jc w:val="center"/>
      </w:pPr>
      <w:r>
        <w:rPr>
          <w:rFonts w:ascii="Times New Roman" w:cs="Times New Roman" w:eastAsia="Times New Roman" w:hAnsi="Times New Roman"/>
          <w:b/>
          <w:bCs/>
          <w:sz w:val="22"/>
          <w:szCs w:val="22"/>
        </w:rPr>
        <w:t xml:space="preserve">Jadual 4.5: Kamus Data — Order (Koleksi Firestore: orders)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pesanan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order_number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 UNIQUE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Nombor pesanan, format BP-YYYY-XXXX</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yang membuat pesanan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customer_name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Snapshot nama pelanggan semasa checkout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customer_phone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Snapshot telefon 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delivery_method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ship_to_address atau self_collection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fabric_delivery_method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drop_off_at_boutique atau self_shipping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shipping_address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TEXT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penghantaran ringkas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address_snapshot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JSON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Snapshot penuh alamat pada masa pesanan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fabric_dropoff_date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DATE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pelanggan menghantar kain sendiri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tailor_fee_total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 yuran jahitan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fabric_total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 kos kain penjahit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total_amount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 keseluruhan pesanan (RM)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 pesanan: pending, confirmed, in_progress, ready, completed, cancelled</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order_date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dan masa pesanan dibuat</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4.6 Jadual Order_Item</w:t>
      </w:r>
    </w:p>
    <w:p>
      <w:pPr>
        <w:spacing w:after="200" w:before="100"/>
        <w:jc w:val="center"/>
      </w:pPr>
      <w:r>
        <w:rPr>
          <w:rFonts w:ascii="Times New Roman" w:cs="Times New Roman" w:eastAsia="Times New Roman" w:hAnsi="Times New Roman"/>
          <w:b/>
          <w:bCs/>
          <w:sz w:val="22"/>
          <w:szCs w:val="22"/>
        </w:rPr>
        <w:t xml:space="preserve">Jadual 4.6: Kamus Data — Order_Item (Disimpan dalam orders.items[])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order_item_id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item dalam pesanan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Pesanan induk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product_id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Rujukan reka bentuk pakaian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product_name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Snapshot nama produk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product_image_url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Snapshot imej produk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measurement_profile_id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ukuran untuk item ini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fabric_type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own (kain pelanggan) atau tailor (kain penjahit)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selected_color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Warna pakaian dipilih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size_label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Label saiz, cth. M, 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quantity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INTEGER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Kuantiti item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unit_price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Harga seunit dikira semasa checkout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 jahitan item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fitting_required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BOOLEAN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Sama ada langkah fitting diperlukan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alteration_required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BOOLEAN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Sama ada langkah alteration diperlukan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tailor_notes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TEXT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Nota operasi daripada penjahit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skip_reason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Sebab langkah fitting/alteration dilangkau</w:t>
            </w:r>
          </w:p>
        </w:tc>
      </w:tr>
    </w:tbl>
    <w:p>
      <w:pPr>
        <w:spacing w:after="200"/>
      </w:pPr>
      <w:r>
        <w:rPr>
          <w:rFonts w:ascii="Times New Roman" w:cs="Times New Roman" w:eastAsia="Times New Roman" w:hAnsi="Times New Roman"/>
          <w:sz w:val="24"/>
          <w:szCs w:val="24"/>
        </w:rPr>
        <w:t xml:space="preserve"/>
      </w:r>
    </w:p>
    <w:p>
      <w:pPr>
        <w:spacing w:after="200" w:before="100"/>
        <w:jc w:val="center"/>
      </w:pPr>
      <w:r>
        <w:rPr>
          <w:rFonts w:ascii="Times New Roman" w:cs="Times New Roman" w:eastAsia="Times New Roman" w:hAnsi="Times New Roman"/>
          <w:b/>
          <w:bCs/>
          <w:sz w:val="22"/>
          <w:szCs w:val="22"/>
        </w:rPr>
        <w:t xml:space="preserve">Jadual 4.6a: Nilai Status Item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Nilai</w:t>
            </w:r>
          </w:p>
        </w:tc>
        <w:tc>
          <w:tcPr>
            <w:tcW w:type="pct" w:w="33.333333333333336%"/>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Label Paparan</w:t>
            </w:r>
          </w:p>
        </w:tc>
        <w:tc>
          <w:tcPr>
            <w:tcW w:type="pct" w:w="33.333333333333336%"/>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new</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New Order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Pesanan baharu diterima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waiting_fabric</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Waiting Fabric</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Menunggu kain daripada 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cutting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Cutting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Proses potong kain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sewing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Sewing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Proses jahitan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fitting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Fitting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Sesi fitting (opsyenal)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adjustment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Adjustment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Pelarasan selepas fitting (opsyenal)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qc</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Quality Check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Pemeriksaan kualiti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ready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Ready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Pakaian siap</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delivered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Delivered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Pakaian diserahkan</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4.7 Jadual Fabric</w:t>
      </w:r>
    </w:p>
    <w:p>
      <w:pPr>
        <w:spacing w:after="200" w:before="100"/>
        <w:jc w:val="center"/>
      </w:pPr>
      <w:r>
        <w:rPr>
          <w:rFonts w:ascii="Times New Roman" w:cs="Times New Roman" w:eastAsia="Times New Roman" w:hAnsi="Times New Roman"/>
          <w:b/>
          <w:bCs/>
          <w:sz w:val="22"/>
          <w:szCs w:val="22"/>
        </w:rPr>
        <w:t xml:space="preserve">Jadual 4.7: Kamus Data — Fabric (Entiti logik; atribut dalam Order_Item dan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fabric_id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rekod kain item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order_item_id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Item pakaian berkaitan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fabric_source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own atau tailor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selected_color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Warna kain/pakaian dipilih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material_type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Jenis kain dari katalog Product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additional_cost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Kos tambahan kain penjahit (RM50/item)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delivery_method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Kaedah penghantaran kain 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dropoff_date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DATE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penghantaran kain pelanggan</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4.8 Jadual Payment</w:t>
      </w:r>
    </w:p>
    <w:p>
      <w:pPr>
        <w:spacing w:after="200" w:before="100"/>
        <w:jc w:val="center"/>
      </w:pPr>
      <w:r>
        <w:rPr>
          <w:rFonts w:ascii="Times New Roman" w:cs="Times New Roman" w:eastAsia="Times New Roman" w:hAnsi="Times New Roman"/>
          <w:b/>
          <w:bCs/>
          <w:sz w:val="22"/>
          <w:szCs w:val="22"/>
        </w:rPr>
        <w:t xml:space="preserve">Jadual 4.8: Kamus Data — Payment (Disimpan dalam orders.payment)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payment_id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rekod bayaran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Pesanan berkaitan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transaction_id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ID transaksi bayaran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reference_number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Nombor rujukan bayaran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payment_method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visa, mastercard, duitnow_qr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payment_terms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deposit_50 atau full_payment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amount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 sebenar dibayar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total_amount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 penuh pesanan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balance_remaining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DECIMAL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Baki tertunggak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approved, failed, pending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paid_at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dan masa bayaran</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4.9 Jadual Chat</w:t>
      </w:r>
    </w:p>
    <w:p>
      <w:pPr>
        <w:spacing w:after="200" w:before="100"/>
        <w:jc w:val="center"/>
      </w:pPr>
      <w:r>
        <w:rPr>
          <w:rFonts w:ascii="Times New Roman" w:cs="Times New Roman" w:eastAsia="Times New Roman" w:hAnsi="Times New Roman"/>
          <w:b/>
          <w:bCs/>
          <w:sz w:val="22"/>
          <w:szCs w:val="22"/>
        </w:rPr>
        <w:t xml:space="preserve">Jadual 4.9: Kamus Data — Chat (Koleksi Firestore: conversations)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chat_id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perbualan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 UNIQUE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Satu perbualan bagi setiap pesanan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order_number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Nombor pesanan untuk paparan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dalam perbualan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customer_name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tailor_id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Penjahit dalam perbualan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tailor_name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penjahit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last_message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JSON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Ringkasan mesej terakhir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unread_count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JSON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Bilangan belum dibaca mengikut pengguna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active atau archived</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created_at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perbualan dicipta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updated_at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aktiviti terakhir</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4.10 Jadual Chat_Message</w:t>
      </w:r>
    </w:p>
    <w:p>
      <w:pPr>
        <w:spacing w:after="200" w:before="100"/>
        <w:jc w:val="center"/>
      </w:pPr>
      <w:r>
        <w:rPr>
          <w:rFonts w:ascii="Times New Roman" w:cs="Times New Roman" w:eastAsia="Times New Roman" w:hAnsi="Times New Roman"/>
          <w:b/>
          <w:bCs/>
          <w:sz w:val="22"/>
          <w:szCs w:val="22"/>
        </w:rPr>
        <w:t xml:space="preserve">Jadual 4.10: Kamus Data — Chat_Message (Subkoleksi: conversations/{chat_id}/messages)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message_id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mesej</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chat_id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Perbualan induk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sender_id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Pengirim mesej</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sender_role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 atau tailor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message_type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text, image, video, file, system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content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TEXT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Kandungan teks atau URL media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metadata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JSON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Maklumat fail: fileName, fileSize, mimeType</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sent, delivered, seen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read_by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JSON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Peta pengguna yang telah membaca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created_at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Cap masa penghantaran</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4.11 Jadual Order_Status_History</w:t>
      </w:r>
    </w:p>
    <w:p>
      <w:pPr>
        <w:spacing w:after="200" w:before="100"/>
        <w:jc w:val="center"/>
      </w:pPr>
      <w:r>
        <w:rPr>
          <w:rFonts w:ascii="Times New Roman" w:cs="Times New Roman" w:eastAsia="Times New Roman" w:hAnsi="Times New Roman"/>
          <w:b/>
          <w:bCs/>
          <w:sz w:val="22"/>
          <w:szCs w:val="22"/>
        </w:rPr>
        <w:t xml:space="preserve">Jadual 4.11: Kamus Data — Order_Status_History (Koleksi Firestore: order_events)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history_id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rekod audit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Pesanan berkaitan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order_item_id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Item berkaitan (jika perubahan peringkat item)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event_type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Jenis peristiwa, cth. STATUS_UPDATED, ORDER_CANCELLED</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previous_status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 sebelum perubahan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new_status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 selepas perubahan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updated_by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Pengguna yang membuat perubahan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updated_by_role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Peranan pengguna semasa kemas kini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remarks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TEXT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Catatan tambahan penjahit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Cap masa perubahan direkod</w:t>
            </w:r>
          </w:p>
        </w:tc>
      </w:tr>
    </w:tbl>
    <w:p>
      <w:pPr>
        <w:spacing w:after="200"/>
      </w:pPr>
      <w:r>
        <w:rPr>
          <w:rFonts w:ascii="Times New Roman" w:cs="Times New Roman" w:eastAsia="Times New Roman" w:hAnsi="Times New Roman"/>
          <w:sz w:val="24"/>
          <w:szCs w:val="24"/>
        </w:rPr>
        <w:t xml:space="preserve"/>
      </w:r>
    </w:p>
    <w:p>
      <w:pPr>
        <w:pStyle w:val="Heading2"/>
        <w:spacing w:after="100" w:before="200"/>
      </w:pPr>
      <w:r>
        <w:rPr>
          <w:rFonts w:ascii="Times New Roman" w:cs="Times New Roman" w:eastAsia="Times New Roman" w:hAnsi="Times New Roman"/>
          <w:b/>
          <w:bCs/>
          <w:sz w:val="28"/>
          <w:szCs w:val="28"/>
        </w:rPr>
        <w:t xml:space="preserve">4.12 Jadual Address</w:t>
      </w:r>
    </w:p>
    <w:p>
      <w:pPr>
        <w:spacing w:after="200" w:before="100"/>
        <w:jc w:val="center"/>
      </w:pPr>
      <w:r>
        <w:rPr>
          <w:rFonts w:ascii="Times New Roman" w:cs="Times New Roman" w:eastAsia="Times New Roman" w:hAnsi="Times New Roman"/>
          <w:b/>
          <w:bCs/>
          <w:sz w:val="22"/>
          <w:szCs w:val="22"/>
        </w:rPr>
        <w:t xml:space="preserve">Jadual 4.12: Kamus Data — Address (Subkoleksi: users/{uid}/addresses)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Atribut</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Jenis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Saiz Data</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Kekangan</w:t>
            </w:r>
          </w:p>
        </w:tc>
        <w:tc>
          <w:tcPr>
            <w:tcW w:type="pct" w:w="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Penerangan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address_id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Pengenal unik alamat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customer_id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128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FK, 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Pemilik alamat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label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Label alamat: Home, Office, Campus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recipient_name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penerima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phone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Telefon penerima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address_line1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Baris alamat pertama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address_line2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Baris alamat kedua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city</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Bandar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Negeri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postcode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VARCHAR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Poskod</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is_default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BOOLEAN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lalai untuk checkout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created_at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TIMESTAMP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NOT NULL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alamat ditambah</w:t>
            </w:r>
          </w:p>
        </w:tc>
      </w:tr>
    </w:tbl>
    <w:p>
      <w:pPr>
        <w:spacing w:after="200"/>
      </w:pPr>
      <w:r>
        <w:rPr>
          <w:rFonts w:ascii="Times New Roman" w:cs="Times New Roman" w:eastAsia="Times New Roman" w:hAnsi="Times New Roman"/>
          <w:sz w:val="24"/>
          <w:szCs w:val="24"/>
        </w:rPr>
        <w:t xml:space="preserve"/>
      </w:r>
    </w:p>
    <w:p>
      <w:pPr>
        <w:pStyle w:val="Heading1"/>
        <w:spacing w:after="120" w:before="240"/>
      </w:pPr>
      <w:r>
        <w:rPr>
          <w:rFonts w:ascii="Times New Roman" w:cs="Times New Roman" w:eastAsia="Times New Roman" w:hAnsi="Times New Roman"/>
          <w:b/>
          <w:bCs/>
          <w:sz w:val="32"/>
          <w:szCs w:val="32"/>
        </w:rPr>
        <w:t xml:space="preserve">5. Penjelasan Hubungan Entiti</w:t>
      </w:r>
    </w:p>
    <w:p>
      <w:pPr>
        <w:pStyle w:val="Heading3"/>
        <w:spacing w:after="80" w:before="160"/>
      </w:pPr>
      <w:r>
        <w:rPr>
          <w:rFonts w:ascii="Times New Roman" w:cs="Times New Roman" w:eastAsia="Times New Roman" w:hAnsi="Times New Roman"/>
          <w:b/>
          <w:bCs/>
          <w:sz w:val="26"/>
          <w:szCs w:val="26"/>
        </w:rPr>
        <w:t xml:space="preserve">5.1 Customer dan Order (1:M)</w:t>
      </w:r>
    </w:p>
    <w:p>
      <w:pPr>
        <w:spacing w:after="200"/>
      </w:pPr>
      <w:r>
        <w:rPr>
          <w:rFonts w:ascii="Times New Roman" w:cs="Times New Roman" w:eastAsia="Times New Roman" w:hAnsi="Times New Roman"/>
          <w:sz w:val="24"/>
          <w:szCs w:val="24"/>
        </w:rPr>
        <w:t xml:space="preserve">Seorang pelanggan boleh membuat berbilang pesanan sepanjang masa penggunaan sistem, manakala setiap pesanan hanya dimiliki oleh satu pelanggan. Hubungan ini mencerminkan corak transaksi berulang dalam perniagaan jahitan tempahan.</w:t>
      </w:r>
    </w:p>
    <w:p>
      <w:pPr>
        <w:pStyle w:val="Heading3"/>
        <w:spacing w:after="80" w:before="160"/>
      </w:pPr>
      <w:r>
        <w:rPr>
          <w:rFonts w:ascii="Times New Roman" w:cs="Times New Roman" w:eastAsia="Times New Roman" w:hAnsi="Times New Roman"/>
          <w:b/>
          <w:bCs/>
          <w:sz w:val="26"/>
          <w:szCs w:val="26"/>
        </w:rPr>
        <w:t xml:space="preserve">5.2 Customer dan Measurement (1:M)</w:t>
      </w:r>
    </w:p>
    <w:p>
      <w:pPr>
        <w:spacing w:after="200"/>
      </w:pPr>
      <w:r>
        <w:rPr>
          <w:rFonts w:ascii="Times New Roman" w:cs="Times New Roman" w:eastAsia="Times New Roman" w:hAnsi="Times New Roman"/>
          <w:sz w:val="24"/>
          <w:szCs w:val="24"/>
        </w:rPr>
        <w:t xml:space="preserve">Seorang pelanggan boleh menyimpan berbilang profil ukuran badan, contohnya untuk diri sendiri, pasangan, atau anak-anak. Setiap profil ukuran hanya dimiliki oleh satu pelanggan.</w:t>
      </w:r>
    </w:p>
    <w:p>
      <w:pPr>
        <w:pStyle w:val="Heading3"/>
        <w:spacing w:after="80" w:before="160"/>
      </w:pPr>
      <w:r>
        <w:rPr>
          <w:rFonts w:ascii="Times New Roman" w:cs="Times New Roman" w:eastAsia="Times New Roman" w:hAnsi="Times New Roman"/>
          <w:b/>
          <w:bCs/>
          <w:sz w:val="26"/>
          <w:szCs w:val="26"/>
        </w:rPr>
        <w:t xml:space="preserve">5.3 Order dan Order_Item (1:M)</w:t>
      </w:r>
    </w:p>
    <w:p>
      <w:pPr>
        <w:spacing w:after="200"/>
      </w:pPr>
      <w:r>
        <w:rPr>
          <w:rFonts w:ascii="Times New Roman" w:cs="Times New Roman" w:eastAsia="Times New Roman" w:hAnsi="Times New Roman"/>
          <w:sz w:val="24"/>
          <w:szCs w:val="24"/>
        </w:rPr>
        <w:t xml:space="preserve">Satu pesanan terdiri daripada satu atau lebih item pakaian untuk menyokong pembelian kumpulan keluarga dalam satu transaksi checkout. Setiap item pakaian hanya tergolong dalam satu pesanan. Contoh: Pesanan BP-2026-1001 (Puan Timah) mengandungi Baju Kurung (Ukuran Ibu), Baju Melayu (Ukuran Anak Lelaki), dan Kebaya (Ukuran Anak Perempuan).</w:t>
      </w:r>
    </w:p>
    <w:p>
      <w:pPr>
        <w:pStyle w:val="Heading3"/>
        <w:spacing w:after="80" w:before="160"/>
      </w:pPr>
      <w:r>
        <w:rPr>
          <w:rFonts w:ascii="Times New Roman" w:cs="Times New Roman" w:eastAsia="Times New Roman" w:hAnsi="Times New Roman"/>
          <w:b/>
          <w:bCs/>
          <w:sz w:val="26"/>
          <w:szCs w:val="26"/>
        </w:rPr>
        <w:t xml:space="preserve">5.4 Order_Item dan Measurement (M:1)</w:t>
      </w:r>
    </w:p>
    <w:p>
      <w:pPr>
        <w:spacing w:after="200"/>
      </w:pPr>
      <w:r>
        <w:rPr>
          <w:rFonts w:ascii="Times New Roman" w:cs="Times New Roman" w:eastAsia="Times New Roman" w:hAnsi="Times New Roman"/>
          <w:sz w:val="24"/>
          <w:szCs w:val="24"/>
        </w:rPr>
        <w:t xml:space="preserve">Setiap item pakaian merujuk kepada satu profil ukuran tertentu, manakala satu profil ukuran boleh digunakan oleh banyak item. Ukuran badan tidak disimpan terus dalam Order untuk mengelakkan percampuran data antara ahli keluarga.</w:t>
      </w:r>
    </w:p>
    <w:p>
      <w:pPr>
        <w:pStyle w:val="Heading3"/>
        <w:spacing w:after="80" w:before="160"/>
      </w:pPr>
      <w:r>
        <w:rPr>
          <w:rFonts w:ascii="Times New Roman" w:cs="Times New Roman" w:eastAsia="Times New Roman" w:hAnsi="Times New Roman"/>
          <w:b/>
          <w:bCs/>
          <w:sz w:val="26"/>
          <w:szCs w:val="26"/>
        </w:rPr>
        <w:t xml:space="preserve">5.5 Order_Item dan Product (M:1)</w:t>
      </w:r>
    </w:p>
    <w:p>
      <w:pPr>
        <w:spacing w:after="200"/>
      </w:pPr>
      <w:r>
        <w:rPr>
          <w:rFonts w:ascii="Times New Roman" w:cs="Times New Roman" w:eastAsia="Times New Roman" w:hAnsi="Times New Roman"/>
          <w:sz w:val="24"/>
          <w:szCs w:val="24"/>
        </w:rPr>
        <w:t xml:space="preserve">Setiap item pakaian berkaitan dengan satu reka bentuk produk dari katalog. Medan productName dan productImageUrl disimpan sebagai snapshot untuk mengekalkan rekod sejarah.</w:t>
      </w:r>
    </w:p>
    <w:p>
      <w:pPr>
        <w:pStyle w:val="Heading3"/>
        <w:spacing w:after="80" w:before="160"/>
      </w:pPr>
      <w:r>
        <w:rPr>
          <w:rFonts w:ascii="Times New Roman" w:cs="Times New Roman" w:eastAsia="Times New Roman" w:hAnsi="Times New Roman"/>
          <w:b/>
          <w:bCs/>
          <w:sz w:val="26"/>
          <w:szCs w:val="26"/>
        </w:rPr>
        <w:t xml:space="preserve">5.6 Order_Item dan Fabric (1:1)</w:t>
      </w:r>
    </w:p>
    <w:p>
      <w:pPr>
        <w:spacing w:after="200"/>
      </w:pPr>
      <w:r>
        <w:rPr>
          <w:rFonts w:ascii="Times New Roman" w:cs="Times New Roman" w:eastAsia="Times New Roman" w:hAnsi="Times New Roman"/>
          <w:sz w:val="24"/>
          <w:szCs w:val="24"/>
        </w:rPr>
        <w:t xml:space="preserve">Setiap item pakaian mempunyai satu konfigurasi kain yang menentukan sama ada pelanggan membekalkan kain sendiri (own) atau penjahit membekalkan kain (tailor).</w:t>
      </w:r>
    </w:p>
    <w:p>
      <w:pPr>
        <w:pStyle w:val="Heading3"/>
        <w:spacing w:after="80" w:before="160"/>
      </w:pPr>
      <w:r>
        <w:rPr>
          <w:rFonts w:ascii="Times New Roman" w:cs="Times New Roman" w:eastAsia="Times New Roman" w:hAnsi="Times New Roman"/>
          <w:b/>
          <w:bCs/>
          <w:sz w:val="26"/>
          <w:szCs w:val="26"/>
        </w:rPr>
        <w:t xml:space="preserve">5.7 Order dan Payment (1:1)</w:t>
      </w:r>
    </w:p>
    <w:p>
      <w:pPr>
        <w:spacing w:after="200"/>
      </w:pPr>
      <w:r>
        <w:rPr>
          <w:rFonts w:ascii="Times New Roman" w:cs="Times New Roman" w:eastAsia="Times New Roman" w:hAnsi="Times New Roman"/>
          <w:sz w:val="24"/>
          <w:szCs w:val="24"/>
        </w:rPr>
        <w:t xml:space="preserve">Setiap pesanan mempunyai satu rekod bayaran yang merangkumi kaedah bayaran, terma bayaran, dan status kelulusan.</w:t>
      </w:r>
    </w:p>
    <w:p>
      <w:pPr>
        <w:pStyle w:val="Heading3"/>
        <w:spacing w:after="80" w:before="160"/>
      </w:pPr>
      <w:r>
        <w:rPr>
          <w:rFonts w:ascii="Times New Roman" w:cs="Times New Roman" w:eastAsia="Times New Roman" w:hAnsi="Times New Roman"/>
          <w:b/>
          <w:bCs/>
          <w:sz w:val="26"/>
          <w:szCs w:val="26"/>
        </w:rPr>
        <w:t xml:space="preserve">5.8 Order dan Chat (1:1)</w:t>
      </w:r>
    </w:p>
    <w:p>
      <w:pPr>
        <w:spacing w:after="200"/>
      </w:pPr>
      <w:r>
        <w:rPr>
          <w:rFonts w:ascii="Times New Roman" w:cs="Times New Roman" w:eastAsia="Times New Roman" w:hAnsi="Times New Roman"/>
          <w:sz w:val="24"/>
          <w:szCs w:val="24"/>
        </w:rPr>
        <w:t xml:space="preserve">Setiap pesanan dikaitkan dengan satu perbualan sembang antara pelanggan dan penjahit untuk memastikan komunikasi kekal dalam konteks pesanan.</w:t>
      </w:r>
    </w:p>
    <w:p>
      <w:pPr>
        <w:pStyle w:val="Heading3"/>
        <w:spacing w:after="80" w:before="160"/>
      </w:pPr>
      <w:r>
        <w:rPr>
          <w:rFonts w:ascii="Times New Roman" w:cs="Times New Roman" w:eastAsia="Times New Roman" w:hAnsi="Times New Roman"/>
          <w:b/>
          <w:bCs/>
          <w:sz w:val="26"/>
          <w:szCs w:val="26"/>
        </w:rPr>
        <w:t xml:space="preserve">5.9 Chat dan Chat_Message (1:M)</w:t>
      </w:r>
    </w:p>
    <w:p>
      <w:pPr>
        <w:spacing w:after="200"/>
      </w:pPr>
      <w:r>
        <w:rPr>
          <w:rFonts w:ascii="Times New Roman" w:cs="Times New Roman" w:eastAsia="Times New Roman" w:hAnsi="Times New Roman"/>
          <w:sz w:val="24"/>
          <w:szCs w:val="24"/>
        </w:rPr>
        <w:t xml:space="preserve">Satu perbualan mengandungi banyak mesej dihantar oleh pelanggan atau penjahit. Medan sender_role, status, dan read_by menyokong pengenalpastian pengirim dan penjejakan status bacaan.</w:t>
      </w:r>
    </w:p>
    <w:p>
      <w:pPr>
        <w:pStyle w:val="Heading3"/>
        <w:spacing w:after="80" w:before="160"/>
      </w:pPr>
      <w:r>
        <w:rPr>
          <w:rFonts w:ascii="Times New Roman" w:cs="Times New Roman" w:eastAsia="Times New Roman" w:hAnsi="Times New Roman"/>
          <w:b/>
          <w:bCs/>
          <w:sz w:val="26"/>
          <w:szCs w:val="26"/>
        </w:rPr>
        <w:t xml:space="preserve">5.10 Order_Item dan Order_Status_History (1:M)</w:t>
      </w:r>
    </w:p>
    <w:p>
      <w:pPr>
        <w:spacing w:after="200"/>
      </w:pPr>
      <w:r>
        <w:rPr>
          <w:rFonts w:ascii="Times New Roman" w:cs="Times New Roman" w:eastAsia="Times New Roman" w:hAnsi="Times New Roman"/>
          <w:sz w:val="24"/>
          <w:szCs w:val="24"/>
        </w:rPr>
        <w:t xml:space="preserve">Setiap item pakaian boleh mempunyai banyak rekod sejarah status apabila penjahit mengemas kini kemajuan jahitan, merekod status sebelum, status baharu, pengguna yang mengemas kini, serta cap masa.</w:t>
      </w:r>
    </w:p>
    <w:p>
      <w:pPr>
        <w:pStyle w:val="Heading3"/>
        <w:spacing w:after="80" w:before="160"/>
      </w:pPr>
      <w:r>
        <w:rPr>
          <w:rFonts w:ascii="Times New Roman" w:cs="Times New Roman" w:eastAsia="Times New Roman" w:hAnsi="Times New Roman"/>
          <w:b/>
          <w:bCs/>
          <w:sz w:val="26"/>
          <w:szCs w:val="26"/>
        </w:rPr>
        <w:t xml:space="preserve">5.11 Customer dan Address (1:M)</w:t>
      </w:r>
    </w:p>
    <w:p>
      <w:pPr>
        <w:spacing w:after="200"/>
      </w:pPr>
      <w:r>
        <w:rPr>
          <w:rFonts w:ascii="Times New Roman" w:cs="Times New Roman" w:eastAsia="Times New Roman" w:hAnsi="Times New Roman"/>
          <w:sz w:val="24"/>
          <w:szCs w:val="24"/>
        </w:rPr>
        <w:t xml:space="preserve">Seorang pelanggan boleh menyimpan berbilang alamat penghantaran. Semasa checkout, snapshot alamat disimpan dalam Order.address_snapshot untuk mengekalkan rekod sejarah.</w:t>
      </w:r>
    </w:p>
    <w:p>
      <w:pPr>
        <w:pStyle w:val="Heading3"/>
        <w:spacing w:after="80" w:before="160"/>
      </w:pPr>
      <w:r>
        <w:rPr>
          <w:rFonts w:ascii="Times New Roman" w:cs="Times New Roman" w:eastAsia="Times New Roman" w:hAnsi="Times New Roman"/>
          <w:b/>
          <w:bCs/>
          <w:sz w:val="26"/>
          <w:szCs w:val="26"/>
        </w:rPr>
        <w:t xml:space="preserve">5.12 Tailor dan Order (1:M)</w:t>
      </w:r>
    </w:p>
    <w:p>
      <w:pPr>
        <w:spacing w:after="200"/>
      </w:pPr>
      <w:r>
        <w:rPr>
          <w:rFonts w:ascii="Times New Roman" w:cs="Times New Roman" w:eastAsia="Times New Roman" w:hAnsi="Times New Roman"/>
          <w:sz w:val="24"/>
          <w:szCs w:val="24"/>
        </w:rPr>
        <w:t xml:space="preserve">Seorang penjahit mengurus banyak pesanan daripada pelanggan berbeza, menyokong operasi harian butik jahitan.</w:t>
      </w:r>
    </w:p>
    <w:p>
      <w:pPr>
        <w:pStyle w:val="Heading1"/>
        <w:spacing w:after="120" w:before="240"/>
      </w:pPr>
      <w:r>
        <w:rPr>
          <w:rFonts w:ascii="Times New Roman" w:cs="Times New Roman" w:eastAsia="Times New Roman" w:hAnsi="Times New Roman"/>
          <w:b/>
          <w:bCs/>
          <w:sz w:val="32"/>
          <w:szCs w:val="32"/>
        </w:rPr>
        <w:t xml:space="preserve">6. Justifikasi Reka Bentuk Pangkalan Data</w:t>
      </w:r>
    </w:p>
    <w:p>
      <w:pPr>
        <w:pStyle w:val="Heading2"/>
        <w:spacing w:after="100" w:before="200"/>
      </w:pPr>
      <w:r>
        <w:rPr>
          <w:rFonts w:ascii="Times New Roman" w:cs="Times New Roman" w:eastAsia="Times New Roman" w:hAnsi="Times New Roman"/>
          <w:b/>
          <w:bCs/>
          <w:sz w:val="28"/>
          <w:szCs w:val="28"/>
        </w:rPr>
        <w:t xml:space="preserve">6.1 Kesesuaian dengan Aliran Kerja Perniagaan Jahitan</w:t>
      </w:r>
    </w:p>
    <w:p>
      <w:pPr>
        <w:spacing w:after="200"/>
      </w:pPr>
      <w:r>
        <w:rPr>
          <w:rFonts w:ascii="Times New Roman" w:cs="Times New Roman" w:eastAsia="Times New Roman" w:hAnsi="Times New Roman"/>
          <w:sz w:val="24"/>
          <w:szCs w:val="24"/>
        </w:rPr>
        <w:t xml:space="preserve">Reka bentuk ini mencerminkan perbezaan asas antara e-dagang dan jahitan tempahan: produk standard berbanding reka bentuk dengan ukuran individu; status pesanan seragam berbanding status berbeza setiap item; harga tetap berbanding harga dinamik; serta tiada komunikasi langsung berbanding sembang pelanggan–penjahit per pesanan.</w:t>
      </w:r>
    </w:p>
    <w:p>
      <w:pPr>
        <w:pStyle w:val="Heading2"/>
        <w:spacing w:after="100" w:before="200"/>
      </w:pPr>
      <w:r>
        <w:rPr>
          <w:rFonts w:ascii="Times New Roman" w:cs="Times New Roman" w:eastAsia="Times New Roman" w:hAnsi="Times New Roman"/>
          <w:b/>
          <w:bCs/>
          <w:sz w:val="28"/>
          <w:szCs w:val="28"/>
        </w:rPr>
        <w:t xml:space="preserve">6.2 Sokongan Tempahan Keluarga Berbilang Item</w:t>
      </w:r>
    </w:p>
    <w:p>
      <w:pPr>
        <w:spacing w:after="200"/>
      </w:pPr>
      <w:r>
        <w:rPr>
          <w:rFonts w:ascii="Times New Roman" w:cs="Times New Roman" w:eastAsia="Times New Roman" w:hAnsi="Times New Roman"/>
          <w:sz w:val="24"/>
          <w:szCs w:val="24"/>
        </w:rPr>
        <w:t xml:space="preserve">Struktur Order → Order_Item direka khusus untuk senario tempahan keluarga. Pelanggan hanya perlu melalui checkout sekali, manakala penjahit dapat mengurus setiap pakaian secara berasingan.</w:t>
      </w:r>
    </w:p>
    <w:p>
      <w:pPr>
        <w:pStyle w:val="Heading2"/>
        <w:spacing w:after="100" w:before="200"/>
      </w:pPr>
      <w:r>
        <w:rPr>
          <w:rFonts w:ascii="Times New Roman" w:cs="Times New Roman" w:eastAsia="Times New Roman" w:hAnsi="Times New Roman"/>
          <w:b/>
          <w:bCs/>
          <w:sz w:val="28"/>
          <w:szCs w:val="28"/>
        </w:rPr>
        <w:t xml:space="preserve">6.3 Pengurusan Variasi Ukuran Badan</w:t>
      </w:r>
    </w:p>
    <w:p>
      <w:pPr>
        <w:spacing w:after="200"/>
      </w:pPr>
      <w:r>
        <w:rPr>
          <w:rFonts w:ascii="Times New Roman" w:cs="Times New Roman" w:eastAsia="Times New Roman" w:hAnsi="Times New Roman"/>
          <w:sz w:val="24"/>
          <w:szCs w:val="24"/>
        </w:rPr>
        <w:t xml:space="preserve">Penempatan measurementProfileId pada peringkat Order_Item merupakan keputusan reka bentuk kritikal yang memastikan ukuran ibu tidak tercampur dengan ukuran anak, profil boleh digunakan semula, dan data imbasan Digital Tailor disimpan secara berstruktur.</w:t>
      </w:r>
    </w:p>
    <w:p>
      <w:pPr>
        <w:pStyle w:val="Heading2"/>
        <w:spacing w:after="100" w:before="200"/>
      </w:pPr>
      <w:r>
        <w:rPr>
          <w:rFonts w:ascii="Times New Roman" w:cs="Times New Roman" w:eastAsia="Times New Roman" w:hAnsi="Times New Roman"/>
          <w:b/>
          <w:bCs/>
          <w:sz w:val="28"/>
          <w:szCs w:val="28"/>
        </w:rPr>
        <w:t xml:space="preserve">6.4 Penjejakan Pesanan dan Akauntabiliti</w:t>
      </w:r>
    </w:p>
    <w:p>
      <w:pPr>
        <w:spacing w:after="200"/>
      </w:pPr>
      <w:r>
        <w:rPr>
          <w:rFonts w:ascii="Times New Roman" w:cs="Times New Roman" w:eastAsia="Times New Roman" w:hAnsi="Times New Roman"/>
          <w:sz w:val="24"/>
          <w:szCs w:val="24"/>
        </w:rPr>
        <w:t xml:space="preserve">Status jahitan pada peringkat Order_Item membolehkan paparan kemajuan granular. Koleksi Order_Status_History (order_events) melengkapi ini dengan jejak audit yang merekod siapa mengemas kini status, bila, dan daripada status apa kepada status apa.</w:t>
      </w:r>
    </w:p>
    <w:p>
      <w:pPr>
        <w:pStyle w:val="Heading2"/>
        <w:spacing w:after="100" w:before="200"/>
      </w:pPr>
      <w:r>
        <w:rPr>
          <w:rFonts w:ascii="Times New Roman" w:cs="Times New Roman" w:eastAsia="Times New Roman" w:hAnsi="Times New Roman"/>
          <w:b/>
          <w:bCs/>
          <w:sz w:val="28"/>
          <w:szCs w:val="28"/>
        </w:rPr>
        <w:t xml:space="preserve">6.5 Komunikasi Pelanggan–Penjahit</w:t>
      </w:r>
    </w:p>
    <w:p>
      <w:pPr>
        <w:spacing w:after="200"/>
      </w:pPr>
      <w:r>
        <w:rPr>
          <w:rFonts w:ascii="Times New Roman" w:cs="Times New Roman" w:eastAsia="Times New Roman" w:hAnsi="Times New Roman"/>
          <w:sz w:val="24"/>
          <w:szCs w:val="24"/>
        </w:rPr>
        <w:t xml:space="preserve">Hubungan Order ↔ Chat (1:1) memastikan setiap perbualan mempunyai konteks pesanan yang jelas. Status mesej dan medan read_by menyokong pengalaman komunikasi yang telus.</w:t>
      </w:r>
    </w:p>
    <w:p>
      <w:pPr>
        <w:pStyle w:val="Heading2"/>
        <w:spacing w:after="100" w:before="200"/>
      </w:pPr>
      <w:r>
        <w:rPr>
          <w:rFonts w:ascii="Times New Roman" w:cs="Times New Roman" w:eastAsia="Times New Roman" w:hAnsi="Times New Roman"/>
          <w:b/>
          <w:bCs/>
          <w:sz w:val="28"/>
          <w:szCs w:val="28"/>
        </w:rPr>
        <w:t xml:space="preserve">6.6 Pengurusan Kain</w:t>
      </w:r>
    </w:p>
    <w:p>
      <w:pPr>
        <w:spacing w:after="200"/>
      </w:pPr>
      <w:r>
        <w:rPr>
          <w:rFonts w:ascii="Times New Roman" w:cs="Times New Roman" w:eastAsia="Times New Roman" w:hAnsi="Times New Roman"/>
          <w:sz w:val="24"/>
          <w:szCs w:val="24"/>
        </w:rPr>
        <w:t xml:space="preserve">Reka bentuk menampung dua senario kain: kain pelanggan (own) melalui fabric_delivery_method dan fabric_dropoff_date; serta kain penjahit (tailor) dengan kos tambahan RM50/item. Status waiting_fabric pada item menandakan penjejakan penerimaan kain.</w:t>
      </w:r>
    </w:p>
    <w:p>
      <w:pPr>
        <w:pStyle w:val="Heading2"/>
        <w:spacing w:after="100" w:before="200"/>
      </w:pPr>
      <w:r>
        <w:rPr>
          <w:rFonts w:ascii="Times New Roman" w:cs="Times New Roman" w:eastAsia="Times New Roman" w:hAnsi="Times New Roman"/>
          <w:b/>
          <w:bCs/>
          <w:sz w:val="28"/>
          <w:szCs w:val="28"/>
        </w:rPr>
        <w:t xml:space="preserve">6.7 Autentikasi dan Keselamatan</w:t>
      </w:r>
    </w:p>
    <w:p>
      <w:pPr>
        <w:spacing w:after="200"/>
      </w:pPr>
      <w:r>
        <w:rPr>
          <w:rFonts w:ascii="Times New Roman" w:cs="Times New Roman" w:eastAsia="Times New Roman" w:hAnsi="Times New Roman"/>
          <w:sz w:val="24"/>
          <w:szCs w:val="24"/>
        </w:rPr>
        <w:t xml:space="preserve">Pemisahan peranan Customer dan Tailor melalui medan role, digabungkan dengan Firebase Authentication dan Firestore Security Rules, memastikan pelanggan hanya mengakses data sendiri, penjahit boleh mengemas kini pesanan, dan setiap perubahan status boleh dikaitkan dengan identiti pengguna.</w:t>
      </w:r>
    </w:p>
    <w:p>
      <w:pPr>
        <w:pStyle w:val="Heading2"/>
        <w:spacing w:after="100" w:before="200"/>
      </w:pPr>
      <w:r>
        <w:rPr>
          <w:rFonts w:ascii="Times New Roman" w:cs="Times New Roman" w:eastAsia="Times New Roman" w:hAnsi="Times New Roman"/>
          <w:b/>
          <w:bCs/>
          <w:sz w:val="28"/>
          <w:szCs w:val="28"/>
        </w:rPr>
        <w:t xml:space="preserve">6.8 Kebolehskalaan Masa Hadapan</w:t>
      </w:r>
    </w:p>
    <w:p>
      <w:pPr>
        <w:spacing w:after="200"/>
      </w:pPr>
      <w:r>
        <w:rPr>
          <w:rFonts w:ascii="Times New Roman" w:cs="Times New Roman" w:eastAsia="Times New Roman" w:hAnsi="Times New Roman"/>
          <w:sz w:val="24"/>
          <w:szCs w:val="24"/>
        </w:rPr>
        <w:t xml:space="preserve">Reka bentuk ini menyediakan asas untuk penambahan penjahit baharu, kategori produk baharu, pengembangan audit trail, integrasi gerbang bayaran sebenar, dan modul ulasan produk yang sudah wujud dalam implementasi semasa.</w:t>
      </w:r>
    </w:p>
    <w:p>
      <w:pPr>
        <w:pStyle w:val="Heading2"/>
        <w:spacing w:after="100" w:before="200"/>
      </w:pPr>
      <w:r>
        <w:rPr>
          <w:rFonts w:ascii="Times New Roman" w:cs="Times New Roman" w:eastAsia="Times New Roman" w:hAnsi="Times New Roman"/>
          <w:b/>
          <w:bCs/>
          <w:sz w:val="28"/>
          <w:szCs w:val="28"/>
        </w:rPr>
        <w:t xml:space="preserve">6.9 Modul yang Sengaja Dikecualikan</w:t>
      </w:r>
    </w:p>
    <w:p>
      <w:pPr>
        <w:spacing w:after="200"/>
      </w:pPr>
      <w:r>
        <w:rPr>
          <w:rFonts w:ascii="Times New Roman" w:cs="Times New Roman" w:eastAsia="Times New Roman" w:hAnsi="Times New Roman"/>
          <w:sz w:val="24"/>
          <w:szCs w:val="24"/>
        </w:rPr>
        <w:t xml:space="preserve">Selaras dengan skop sebenar sistem, reka bentuk tidak merangkumi tempahan temujanji (appointment booking), pengurusan kalendar, dan penjadualan sesi fitting berasaskan tarikh.</w:t>
      </w:r>
    </w:p>
    <w:p>
      <w:pPr>
        <w:pStyle w:val="Heading1"/>
        <w:spacing w:after="120" w:before="240"/>
      </w:pPr>
      <w:r>
        <w:rPr>
          <w:rFonts w:ascii="Times New Roman" w:cs="Times New Roman" w:eastAsia="Times New Roman" w:hAnsi="Times New Roman"/>
          <w:b/>
          <w:bCs/>
          <w:sz w:val="32"/>
          <w:szCs w:val="32"/>
        </w:rPr>
        <w:t xml:space="preserve">7. Rumusan</w:t>
      </w:r>
    </w:p>
    <w:p>
      <w:pPr>
        <w:spacing w:after="200"/>
      </w:pPr>
      <w:r>
        <w:rPr>
          <w:rFonts w:ascii="Times New Roman" w:cs="Times New Roman" w:eastAsia="Times New Roman" w:hAnsi="Times New Roman"/>
          <w:sz w:val="24"/>
          <w:szCs w:val="24"/>
        </w:rPr>
        <w:t xml:space="preserve">Reka bentuk pangkalan data Sistem Busana Prima menyediakan struktur data yang mantap untuk menyokong operasi jahitan tempahan digital. Pemisahan antara pesanan (Order) dan item pakaian (Order_Item), pengasingan profil ukuran (Measurement), penjejakan status granular, pengurusan kain per item, komunikasi berkonteks (Chat), serta jejak audit (Order_Status_History) merupakan keputusan reka bentuk yang secara langsung mencerminkan keperluan perniagaan dan implementasi sebenar sistem.</w:t>
      </w:r>
    </w:p>
    <w:p>
      <w:pPr>
        <w:spacing w:after="200"/>
      </w:pPr>
      <w:r>
        <w:rPr>
          <w:rFonts w:ascii="Times New Roman" w:cs="Times New Roman" w:eastAsia="Times New Roman" w:hAnsi="Times New Roman"/>
          <w:sz w:val="24"/>
          <w:szCs w:val="24"/>
        </w:rPr>
        <w:t xml:space="preserve">Pendekatan Firestore sebagai pangkalan data dokumen, dimodelkan secara logik menggunakan prinsip normalisasi relasi, memberikan keseimbangan antara fleksibiliti pembangunan, kemas kini masa nyata, dan integriti data — asas yang diperlukan untuk sistem pengurusan jahitan digital yang boleh dipercayai dalam konteks akademik dan komersial.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0b544e4d2b2e70475528d1c47417dcf051da7b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2026-07-09T01:31:10.989Z</dcterms:created>
  <dcterms:modified xsi:type="dcterms:W3CDTF">2026-07-09T01:31:10.991Z</dcterms:modified>
</cp:coreProperties>
</file>

<file path=docProps/custom.xml><?xml version="1.0" encoding="utf-8"?>
<Properties xmlns="http://schemas.openxmlformats.org/officeDocument/2006/custom-properties" xmlns:vt="http://schemas.openxmlformats.org/officeDocument/2006/docPropsVTypes"/>
</file>