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Operations Module — Detailed Flow Documentation</w:t>
      </w:r>
    </w:p>
    <w:p>
      <w:r>
        <w:t>**Application:** SRIRAM's IAS Admin Panel</w:t>
      </w:r>
    </w:p>
    <w:p>
      <w:r>
        <w:t>**Module:** Finance Operations (Frontend)</w:t>
      </w:r>
    </w:p>
    <w:p>
      <w:r>
        <w:t>**Document version:** 1.0</w:t>
      </w:r>
    </w:p>
    <w:p>
      <w:r>
        <w:t>**Date:** May 2026</w:t>
      </w:r>
    </w:p>
    <w:p/>
    <w:p>
      <w:pPr>
        <w:pStyle w:val="Heading1"/>
      </w:pPr>
      <w:r>
        <w:t>1. Purpose of This Document</w:t>
      </w:r>
    </w:p>
    <w:p>
      <w:r>
        <w:t>This document explains how the **Finance Operations** area of the admin panel works from a user and system perspective. It is written for product owners, QA engineers, developers, and finance teams who need to understand **what happens on each screen**, **how modules connect**, and **what to test before APIs are fully integrated**.</w:t>
      </w:r>
    </w:p>
    <w:p>
      <w:r>
        <w:t>The design matches the rest of the admin panel: same sidebar, colors, tables, filters, modals, and page banners. Navigation between finance sub-pages is done through the **left sidebar** under **Finance Operations** (not through extra tabs on the page).</w:t>
      </w:r>
    </w:p>
    <w:p/>
    <w:p>
      <w:pPr>
        <w:pStyle w:val="Heading1"/>
      </w:pPr>
      <w:r>
        <w:t>2. High-Level Architecture</w:t>
      </w:r>
    </w:p>
    <w:p>
      <w:pPr>
        <w:pStyle w:val="Heading2"/>
      </w:pPr>
      <w:r>
        <w:t>2.1 Entry and routing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What happens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User opens URL `/finance` or clicks **Finance Operations** in the sidebar.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The app redirects to `/finance/dashboard` (Payment Dashboard).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All finance pages load inside **DashboardLayout** (header + sidebar) wrapped by **FinanceLayout**.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**FinanceOperationsProvider** wraps all finance routes so actions can open a **linked student finance profile drawer** and jump between finance areas.</w:t>
            </w:r>
          </w:p>
        </w:tc>
      </w:tr>
    </w:tbl>
    <w:p>
      <w:pPr>
        <w:pStyle w:val="Heading2"/>
      </w:pPr>
      <w:r>
        <w:t>2.2 Ten finance sub-modules (routes)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Sidebar label</w:t>
            </w:r>
          </w:p>
        </w:tc>
        <w:tc>
          <w:tcPr>
            <w:tcW w:type="dxa" w:w="2160"/>
          </w:tcPr>
          <w:p>
            <w:r>
              <w:t>URL path</w:t>
            </w:r>
          </w:p>
        </w:tc>
        <w:tc>
          <w:tcPr>
            <w:tcW w:type="dxa" w:w="2160"/>
          </w:tcPr>
          <w:p>
            <w:r>
              <w:t>Main purpose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Payment Dashboard</w:t>
            </w:r>
          </w:p>
        </w:tc>
        <w:tc>
          <w:tcPr>
            <w:tcW w:type="dxa" w:w="2160"/>
          </w:tcPr>
          <w:p>
            <w:r>
              <w:t>`/finance/dashboard`</w:t>
            </w:r>
          </w:p>
        </w:tc>
        <w:tc>
          <w:tcPr>
            <w:tcW w:type="dxa" w:w="2160"/>
          </w:tcPr>
          <w:p>
            <w:r>
              <w:t>Overview KPIs, charts, recent payments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Student Payment Reports</w:t>
            </w:r>
          </w:p>
        </w:tc>
        <w:tc>
          <w:tcPr>
            <w:tcW w:type="dxa" w:w="2160"/>
          </w:tcPr>
          <w:p>
            <w:r>
              <w:t>`/finance/reports`</w:t>
            </w:r>
          </w:p>
        </w:tc>
        <w:tc>
          <w:tcPr>
            <w:tcW w:type="dxa" w:w="2160"/>
          </w:tcPr>
          <w:p>
            <w:r>
              <w:t>Full payment ledger and actions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Payment Verification Center</w:t>
            </w:r>
          </w:p>
        </w:tc>
        <w:tc>
          <w:tcPr>
            <w:tcW w:type="dxa" w:w="2160"/>
          </w:tcPr>
          <w:p>
            <w:r>
              <w:t>`/finance/verification`</w:t>
            </w:r>
          </w:p>
        </w:tc>
        <w:tc>
          <w:tcPr>
            <w:tcW w:type="dxa" w:w="2160"/>
          </w:tcPr>
          <w:p>
            <w:r>
              <w:t>Approve/reject pending online payments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EMI Management</w:t>
            </w:r>
          </w:p>
        </w:tc>
        <w:tc>
          <w:tcPr>
            <w:tcW w:type="dxa" w:w="2160"/>
          </w:tcPr>
          <w:p>
            <w:r>
              <w:t>`/finance/emi`</w:t>
            </w:r>
          </w:p>
        </w:tc>
        <w:tc>
          <w:tcPr>
            <w:tcW w:type="dxa" w:w="2160"/>
          </w:tcPr>
          <w:p>
            <w:r>
              <w:t>EMI plans and installments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Receipt Management</w:t>
            </w:r>
          </w:p>
        </w:tc>
        <w:tc>
          <w:tcPr>
            <w:tcW w:type="dxa" w:w="2160"/>
          </w:tcPr>
          <w:p>
            <w:r>
              <w:t>`/finance/receipts`</w:t>
            </w:r>
          </w:p>
        </w:tc>
        <w:tc>
          <w:tcPr>
            <w:tcW w:type="dxa" w:w="2160"/>
          </w:tcPr>
          <w:p>
            <w:r>
              <w:t>Generate, preview, resend receipts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Student Finance Profiles</w:t>
            </w:r>
          </w:p>
        </w:tc>
        <w:tc>
          <w:tcPr>
            <w:tcW w:type="dxa" w:w="2160"/>
          </w:tcPr>
          <w:p>
            <w:r>
              <w:t>`/finance/profiles`</w:t>
            </w:r>
          </w:p>
        </w:tc>
        <w:tc>
          <w:tcPr>
            <w:tcW w:type="dxa" w:w="2160"/>
          </w:tcPr>
          <w:p>
            <w:r>
              <w:t>List of students with finance summary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Payment Attempt Logs</w:t>
            </w:r>
          </w:p>
        </w:tc>
        <w:tc>
          <w:tcPr>
            <w:tcW w:type="dxa" w:w="2160"/>
          </w:tcPr>
          <w:p>
            <w:r>
              <w:t>`/finance/attempts`</w:t>
            </w:r>
          </w:p>
        </w:tc>
        <w:tc>
          <w:tcPr>
            <w:tcW w:type="dxa" w:w="2160"/>
          </w:tcPr>
          <w:p>
            <w:r>
              <w:t>Failed/successful gateway attempts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Offline Payment Approval</w:t>
            </w:r>
          </w:p>
        </w:tc>
        <w:tc>
          <w:tcPr>
            <w:tcW w:type="dxa" w:w="2160"/>
          </w:tcPr>
          <w:p>
            <w:r>
              <w:t>`/finance/offline-approval`</w:t>
            </w:r>
          </w:p>
        </w:tc>
        <w:tc>
          <w:tcPr>
            <w:tcW w:type="dxa" w:w="2160"/>
          </w:tcPr>
          <w:p>
            <w:r>
              <w:t>Approve cash/UPI screenshot proofs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Payment Communication Logs</w:t>
            </w:r>
          </w:p>
        </w:tc>
        <w:tc>
          <w:tcPr>
            <w:tcW w:type="dxa" w:w="2160"/>
          </w:tcPr>
          <w:p>
            <w:r>
              <w:t>`/finance/communication`</w:t>
            </w:r>
          </w:p>
        </w:tc>
        <w:tc>
          <w:tcPr>
            <w:tcW w:type="dxa" w:w="2160"/>
          </w:tcPr>
          <w:p>
            <w:r>
              <w:t>Reminders and delivery logs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GST &amp; Invoice Settings</w:t>
            </w:r>
          </w:p>
        </w:tc>
        <w:tc>
          <w:tcPr>
            <w:tcW w:type="dxa" w:w="2160"/>
          </w:tcPr>
          <w:p>
            <w:r>
              <w:t>`/finance/gst-settings`</w:t>
            </w:r>
          </w:p>
        </w:tc>
        <w:tc>
          <w:tcPr>
            <w:tcW w:type="dxa" w:w="2160"/>
          </w:tcPr>
          <w:p>
            <w:r>
              <w:t>Center-wise tax and invoice config</w:t>
            </w:r>
          </w:p>
        </w:tc>
      </w:tr>
    </w:tbl>
    <w:p>
      <w:pPr>
        <w:pStyle w:val="Heading2"/>
      </w:pPr>
      <w:r>
        <w:t>2.3 How modules are linked (enterprise ERP idea)</w:t>
      </w:r>
    </w:p>
    <w:p>
      <w:r>
        <w:t>All finance screens share the same **mock/API payment records**. A single student payment can appear in:</w:t>
      </w:r>
    </w:p>
    <w:p>
      <w:pPr>
        <w:pStyle w:val="ListBullet"/>
      </w:pPr>
      <w:r>
        <w:t>Reports (ledger row)</w:t>
      </w:r>
    </w:p>
    <w:p>
      <w:pPr>
        <w:pStyle w:val="ListBullet"/>
      </w:pPr>
      <w:r>
        <w:t>Verification queue (if status is pending)</w:t>
      </w:r>
    </w:p>
    <w:p>
      <w:pPr>
        <w:pStyle w:val="ListBullet"/>
      </w:pPr>
      <w:r>
        <w:t>Receipts (after paid)</w:t>
      </w:r>
    </w:p>
    <w:p>
      <w:pPr>
        <w:pStyle w:val="ListBullet"/>
      </w:pPr>
      <w:r>
        <w:t>EMI (if payment type is EMI)</w:t>
      </w:r>
    </w:p>
    <w:p>
      <w:pPr>
        <w:pStyle w:val="ListBullet"/>
      </w:pPr>
      <w:r>
        <w:t>Attempt logs (gateway retries)</w:t>
      </w:r>
    </w:p>
    <w:p>
      <w:pPr>
        <w:pStyle w:val="ListBullet"/>
      </w:pPr>
      <w:r>
        <w:t>Communication logs (receipt/reminder messages)</w:t>
      </w:r>
    </w:p>
    <w:p>
      <w:pPr>
        <w:pStyle w:val="ListBullet"/>
      </w:pPr>
      <w:r>
        <w:t>Student finance profile drawer (aggregated view)</w:t>
      </w:r>
    </w:p>
    <w:p>
      <w:r>
        <w:t>**Center scope:** Super Admin and Operation Admin can filter by center using the **header center selector** and dashboard center chips. Data is scoped through **FinanceCenterFilterContext**, which talks to the finance API layer with `scope`, `centerIds`, and `centerNames`.</w:t>
      </w:r>
    </w:p>
    <w:p>
      <w:pPr>
        <w:pStyle w:val="Heading2"/>
      </w:pPr>
      <w:r>
        <w:t>2.4 Role-based access (frontend)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Typical finance abilities</w:t>
            </w:r>
          </w:p>
        </w:tc>
      </w:tr>
      <w:tr>
        <w:tc>
          <w:tcPr>
            <w:tcW w:type="dxa" w:w="4320"/>
          </w:tcPr>
          <w:p>
            <w:r>
              <w:t>Super Admin</w:t>
            </w:r>
          </w:p>
        </w:tc>
        <w:tc>
          <w:tcPr>
            <w:tcW w:type="dxa" w:w="4320"/>
          </w:tcPr>
          <w:p>
            <w:r>
              <w:t>Full access including GST settings</w:t>
            </w:r>
          </w:p>
        </w:tc>
      </w:tr>
      <w:tr>
        <w:tc>
          <w:tcPr>
            <w:tcW w:type="dxa" w:w="4320"/>
          </w:tcPr>
          <w:p>
            <w:r>
              <w:t>Operation Admin</w:t>
            </w:r>
          </w:p>
        </w:tc>
        <w:tc>
          <w:tcPr>
            <w:tcW w:type="dxa" w:w="4320"/>
          </w:tcPr>
          <w:p>
            <w:r>
              <w:t>View, edit payments, approve, export, EMI, receipts (no GST edit)</w:t>
            </w:r>
          </w:p>
        </w:tc>
      </w:tr>
      <w:tr>
        <w:tc>
          <w:tcPr>
            <w:tcW w:type="dxa" w:w="4320"/>
          </w:tcPr>
          <w:p>
            <w:r>
              <w:t>Center Admin</w:t>
            </w:r>
          </w:p>
        </w:tc>
        <w:tc>
          <w:tcPr>
            <w:tcW w:type="dxa" w:w="4320"/>
          </w:tcPr>
          <w:p>
            <w:r>
              <w:t>View, approve, export, receipts (center-scoped in UI)</w:t>
            </w:r>
          </w:p>
        </w:tc>
      </w:tr>
      <w:tr>
        <w:tc>
          <w:tcPr>
            <w:tcW w:type="dxa" w:w="4320"/>
          </w:tcPr>
          <w:p>
            <w:r>
              <w:t>Counseling Admin</w:t>
            </w:r>
          </w:p>
        </w:tc>
        <w:tc>
          <w:tcPr>
            <w:tcW w:type="dxa" w:w="4320"/>
          </w:tcPr>
          <w:p>
            <w:r>
              <w:t>View and export mainly; limited edit/approve</w:t>
            </w:r>
          </w:p>
        </w:tc>
      </w:tr>
    </w:tbl>
    <w:p>
      <w:r>
        <w:t>Permissions are enforced in the UI via **useFinancePermissions** and constants in **financePermissions.js**. Server-side RBAC must mirror this when APIs go live.</w:t>
      </w:r>
    </w:p>
    <w:p>
      <w:pPr>
        <w:pStyle w:val="Heading2"/>
      </w:pPr>
      <w:r>
        <w:t>2.5 Export on every major table</w:t>
      </w:r>
    </w:p>
    <w:p>
      <w:r>
        <w:t>From page banners (where permitted), users can export filtered data as:</w:t>
      </w:r>
    </w:p>
    <w:p>
      <w:pPr>
        <w:pStyle w:val="ListBullet"/>
      </w:pPr>
      <w:r>
        <w:t>**CSV**</w:t>
      </w:r>
    </w:p>
    <w:p>
      <w:pPr>
        <w:pStyle w:val="ListBullet"/>
      </w:pPr>
      <w:r>
        <w:t>**Excel** (.xls-compatible)</w:t>
      </w:r>
    </w:p>
    <w:p>
      <w:pPr>
        <w:pStyle w:val="ListBullet"/>
      </w:pPr>
      <w:r>
        <w:t>**Print**</w:t>
      </w:r>
    </w:p>
    <w:p>
      <w:pPr>
        <w:pStyle w:val="ListBullet"/>
      </w:pPr>
      <w:r>
        <w:t>**PDF** (via print dialog)</w:t>
      </w:r>
    </w:p>
    <w:p>
      <w:r>
        <w:t>Exports use **standard columns**: Student ID, Name, Center, Course, Batch, payment/verification/EMI status, amounts, GST, receipt/invoice numbers, UTR, audit fields (created/updated/approved by), and dates.</w:t>
      </w:r>
    </w:p>
    <w:p/>
    <w:p>
      <w:pPr>
        <w:pStyle w:val="Heading1"/>
      </w:pPr>
      <w:r>
        <w:t>3. Global User Journey</w:t>
      </w:r>
    </w:p>
    <w:p>
      <w:r>
        <w:t>Login → Sidebar: Finance Operations → Choose sub-page</w:t>
      </w:r>
    </w:p>
    <w:p>
      <w:r>
        <w:t>↓</w:t>
      </w:r>
    </w:p>
    <w:p>
      <w:r>
        <w:t>Page loads (mock or API data)</w:t>
      </w:r>
    </w:p>
    <w:p>
      <w:r>
        <w:t>↓</w:t>
      </w:r>
    </w:p>
    <w:p>
      <w:r>
        <w:t>Filter / Search / Paginate table</w:t>
      </w:r>
    </w:p>
    <w:p>
      <w:r>
        <w:t>↓</w:t>
      </w:r>
    </w:p>
    <w:p>
      <w:r>
        <w:t>Row action (view, edit, approve, receipt, profile)</w:t>
      </w:r>
    </w:p>
    <w:p>
      <w:r>
        <w:t>↓</w:t>
      </w:r>
    </w:p>
    <w:p>
      <w:r>
        <w:t>Optional: Student Finance Profile drawer (tabs)</w:t>
      </w:r>
    </w:p>
    <w:p>
      <w:r>
        <w:t>↓</w:t>
      </w:r>
    </w:p>
    <w:p>
      <w:r>
        <w:t>Optional: Jump to another finance route via linked icons</w:t>
      </w:r>
    </w:p>
    <w:p/>
    <w:p>
      <w:pPr>
        <w:pStyle w:val="Heading1"/>
      </w:pPr>
      <w:r>
        <w:t>4. Module-by-Module Flows</w:t>
      </w:r>
    </w:p>
    <w:p/>
    <w:p>
      <w:pPr>
        <w:pStyle w:val="Heading2"/>
      </w:pPr>
      <w:r>
        <w:t>4.1 Payment Dashboard (`/finance/dashboard`)</w:t>
      </w:r>
    </w:p>
    <w:p>
      <w:r>
        <w:t>**Purpose:** Executive view of collections, pending amounts, EMI/offline workload, and recent activity.</w:t>
      </w:r>
    </w:p>
    <w:p>
      <w:r>
        <w:t>#### User flow</w:t>
      </w:r>
    </w:p>
    <w:p>
      <w:r>
        <w:t>1. User lands here after opening Finance (default redirect).</w:t>
      </w:r>
    </w:p>
    <w:p>
      <w:r>
        <w:t>2. **Page banner** shows title “Payment Dashboard” with:</w:t>
      </w:r>
    </w:p>
    <w:p>
      <w:r>
        <w:t>- View badge (Overall / Center name / N centers)</w:t>
      </w:r>
    </w:p>
    <w:p>
      <w:r>
        <w:t>- **Refresh** — reloads dashboard data</w:t>
      </w:r>
    </w:p>
    <w:p>
      <w:r>
        <w:t>- **Export** — downloads recent payment rows (if role allows export)</w:t>
      </w:r>
    </w:p>
    <w:p>
      <w:r>
        <w:t>3. **Sticky filter bar:**</w:t>
      </w:r>
    </w:p>
    <w:p>
      <w:r>
        <w:t>- Center chips: All Centers + quick select per center (synced with header center filter)</w:t>
      </w:r>
    </w:p>
    <w:p>
      <w:r>
        <w:t>- Course dropdown</w:t>
      </w:r>
    </w:p>
    <w:p>
      <w:r>
        <w:t>- Month dropdown</w:t>
      </w:r>
    </w:p>
    <w:p>
      <w:r>
        <w:t>- Batch dropdown</w:t>
      </w:r>
    </w:p>
    <w:p>
      <w:r>
        <w:t>4. **While loading:** skeleton cards and charts.</w:t>
      </w:r>
    </w:p>
    <w:p>
      <w:r>
        <w:t>5. **After load:**</w:t>
      </w:r>
    </w:p>
    <w:p>
      <w:r>
        <w:t>- Center performance cards (overall view only)</w:t>
      </w:r>
    </w:p>
    <w:p>
      <w:r>
        <w:t>- Center revenue ranking (click row → drill-down modal)</w:t>
      </w:r>
    </w:p>
    <w:p>
      <w:r>
        <w:t>- Stat cards: total revenue, today’s collections, pending revenue, total due, overdue, failed payments, EMI active, offline approvals pending, monthly collections, success rate</w:t>
      </w:r>
    </w:p>
    <w:p>
      <w:r>
        <w:t>- Charts: monthly revenue, payment status breakdown, course-wise revenue</w:t>
      </w:r>
    </w:p>
    <w:p>
      <w:r>
        <w:t>- Tables: recent successful payments; recent failed/pending</w:t>
      </w:r>
    </w:p>
    <w:p>
      <w:r>
        <w:t>- **Recent finance activity** feed (synthesized from recent rows)</w:t>
      </w:r>
    </w:p>
    <w:p>
      <w:r>
        <w:t>6. **Quick actions** (buttons below filters): Verify Payment, Receipts, Send Reminder, Reports, Add Payment — each navigates to the matching finance route.</w:t>
      </w:r>
    </w:p>
    <w:p>
      <w:r>
        <w:t>#### Data flow (technical)</w:t>
      </w:r>
    </w:p>
    <w:p>
      <w:pPr>
        <w:pStyle w:val="ListBullet"/>
      </w:pPr>
      <w:r>
        <w:t>Hook: **useFinanceDashboard**</w:t>
      </w:r>
    </w:p>
    <w:p>
      <w:pPr>
        <w:pStyle w:val="ListBullet"/>
      </w:pPr>
      <w:r>
        <w:t>API: **fetchPaymentDashboardByScope** with center/course/month from filters</w:t>
      </w:r>
    </w:p>
    <w:p>
      <w:pPr>
        <w:pStyle w:val="ListBullet"/>
      </w:pPr>
      <w:r>
        <w:t>Mock builder: **buildFinanceDashboardPayload** in financeMockData.js</w:t>
      </w:r>
    </w:p>
    <w:p>
      <w:r>
        <w:t>#### Links to other modules</w:t>
      </w:r>
    </w:p>
    <w:p>
      <w:pPr>
        <w:pStyle w:val="ListBullet"/>
      </w:pPr>
      <w:r>
        <w:t>Quick actions → verification, receipts, communication, reports</w:t>
      </w:r>
    </w:p>
    <w:p>
      <w:pPr>
        <w:pStyle w:val="ListBullet"/>
      </w:pPr>
      <w:r>
        <w:t>Ranking click → center drill-down (modal only)</w:t>
      </w:r>
    </w:p>
    <w:p>
      <w:pPr>
        <w:pStyle w:val="ListBullet"/>
      </w:pPr>
      <w:r>
        <w:t>Row data same IDs as reports/verification</w:t>
      </w:r>
    </w:p>
    <w:p/>
    <w:p>
      <w:pPr>
        <w:pStyle w:val="Heading2"/>
      </w:pPr>
      <w:r>
        <w:t>4.2 Student Payment Reports (`/finance/reports`)</w:t>
      </w:r>
    </w:p>
    <w:p>
      <w:r>
        <w:t>**Purpose:** Master ledger — search, filter, edit payments, reminders, receipts, exports.</w:t>
      </w:r>
    </w:p>
    <w:p>
      <w:r>
        <w:t>#### User flow</w:t>
      </w:r>
    </w:p>
    <w:p>
      <w:r>
        <w:t>1. Open from sidebar **Student Payment Reports**.</w:t>
      </w:r>
    </w:p>
    <w:p>
      <w:r>
        <w:t>2. Banner actions: **CSV, Excel, Print, PDF** on current filtered set.</w:t>
      </w:r>
    </w:p>
    <w:p>
      <w:r>
        <w:t>3. **Filter grid:** search, payment status, payment type, mode, course, branch, **center**, **batch**, **state**, date range, student ID, mobile.</w:t>
      </w:r>
    </w:p>
    <w:p>
      <w:r>
        <w:t>4. **Column picker** — show/hide columns (student, center, batch, verification, EMI, amounts, receipt, date, etc.).</w:t>
      </w:r>
    </w:p>
    <w:p>
      <w:r>
        <w:t>5. **Table** — paginated; sticky header on scroll.</w:t>
      </w:r>
    </w:p>
    <w:p>
      <w:r>
        <w:t>6. **Per-row actions:**</w:t>
      </w:r>
    </w:p>
    <w:p>
      <w:r>
        <w:t>- **Eye** — Payment View Drawer (read-only detail)</w:t>
      </w:r>
    </w:p>
    <w:p>
      <w:r>
        <w:t>- **Pencil** — Payment Edit Modal (status, amount adjustment, reason, comment) if `canEdit`</w:t>
      </w:r>
    </w:p>
    <w:p>
      <w:r>
        <w:t>- **Receipt** — generate receipt if `canReceipts`</w:t>
      </w:r>
    </w:p>
    <w:p>
      <w:r>
        <w:t>- **Bell** — queue payment reminder (WhatsApp mock)</w:t>
      </w:r>
    </w:p>
    <w:p>
      <w:r>
        <w:t>- **Profile** — open **Student Finance Profile** drawer</w:t>
      </w:r>
    </w:p>
    <w:p>
      <w:r>
        <w:t>- **Linked icons** — jump to verification, receipts, attempts, communication</w:t>
      </w:r>
    </w:p>
    <w:p>
      <w:r>
        <w:t>#### Edit payment flow</w:t>
      </w:r>
    </w:p>
    <w:p>
      <w:r>
        <w:t>1. Click edit → modal opens with current status and amount.</w:t>
      </w:r>
    </w:p>
    <w:p>
      <w:r>
        <w:t>2. User changes status (e.g. to Paid), reason, comment.</w:t>
      </w:r>
    </w:p>
    <w:p>
      <w:r>
        <w:t>3. Save → **updatePaymentStatus** API/mock → toast success → table reloads.</w:t>
      </w:r>
    </w:p>
    <w:p>
      <w:r>
        <w:t>4. Admin log entry appended on mock record.</w:t>
      </w:r>
    </w:p>
    <w:p>
      <w:r>
        <w:t>#### Data flow</w:t>
      </w:r>
    </w:p>
    <w:p>
      <w:pPr>
        <w:pStyle w:val="ListBullet"/>
      </w:pPr>
      <w:r>
        <w:t>**fetchPaymentReports** → enriched rows via **enrichFinanceRecord**</w:t>
      </w:r>
    </w:p>
    <w:p>
      <w:pPr>
        <w:pStyle w:val="ListBullet"/>
      </w:pPr>
      <w:r>
        <w:t>Filter: **filterPaymentReports** (client-side)</w:t>
      </w:r>
    </w:p>
    <w:p>
      <w:r>
        <w:t>#### Links</w:t>
      </w:r>
    </w:p>
    <w:p>
      <w:pPr>
        <w:pStyle w:val="ListBullet"/>
      </w:pPr>
      <w:r>
        <w:t>Central hub for finance; most other modules reference same `payment id` / `studentId`.</w:t>
      </w:r>
    </w:p>
    <w:p/>
    <w:p>
      <w:pPr>
        <w:pStyle w:val="Heading2"/>
      </w:pPr>
      <w:r>
        <w:t>4.3 Payment Verification Center (`/finance/verification`)</w:t>
      </w:r>
    </w:p>
    <w:p>
      <w:r>
        <w:t>**Purpose:** Operations team reviews payments that are not yet verified (pending/partial).</w:t>
      </w:r>
    </w:p>
    <w:p>
      <w:r>
        <w:t>#### Intended business flow</w:t>
      </w:r>
    </w:p>
    <w:p>
      <w:r>
        <w:t>Student pays online → Status: Pending Verification</w:t>
      </w:r>
    </w:p>
    <w:p>
      <w:r>
        <w:t>↓</w:t>
      </w:r>
    </w:p>
    <w:p>
      <w:r>
        <w:t>Finance opens Verification Center</w:t>
      </w:r>
    </w:p>
    <w:p>
      <w:r>
        <w:t>↓</w:t>
      </w:r>
    </w:p>
    <w:p>
      <w:r>
        <w:t>Reviewer checks amount, UTR, proof screenshot</w:t>
      </w:r>
    </w:p>
    <w:p>
      <w:r>
        <w:t>↓</w:t>
      </w:r>
    </w:p>
    <w:p>
      <w:r>
        <w:t>Approve → Status Paid + Receipt generated (if permitted)</w:t>
      </w:r>
    </w:p>
    <w:p>
      <w:r>
        <w:t>OR</w:t>
      </w:r>
    </w:p>
    <w:p>
      <w:r>
        <w:t>Reject → Status Rejected</w:t>
      </w:r>
    </w:p>
    <w:p>
      <w:r>
        <w:t>OR</w:t>
      </w:r>
    </w:p>
    <w:p>
      <w:r>
        <w:t>Request Reupload → Escalated / student asked for new proof</w:t>
      </w:r>
    </w:p>
    <w:p>
      <w:r>
        <w:t>#### User flow</w:t>
      </w:r>
    </w:p>
    <w:p>
      <w:r>
        <w:t>1. Open **Payment Verification Center** from sidebar.</w:t>
      </w:r>
    </w:p>
    <w:p>
      <w:r>
        <w:t>2. Banner: export toolbar.</w:t>
      </w:r>
    </w:p>
    <w:p>
      <w:r>
        <w:t>3. **FinanceFilterPanel:** search; status filter (Pending Verification, Under Review, Approved, Rejected, Escalated).</w:t>
      </w:r>
    </w:p>
    <w:p>
      <w:r>
        <w:t>4. Table columns: Payment ID, Student, Center, Course, Mode, Amount, UTR, **View proof**, Status, Verified by, Submitted date.</w:t>
      </w:r>
    </w:p>
    <w:p>
      <w:r>
        <w:t>5. **View proof** → **ProofViewerModal** (image/PDF placeholder, UTR, notes).</w:t>
      </w:r>
    </w:p>
    <w:p>
      <w:r>
        <w:t>6. For pending rows and `canApprove`:</w:t>
      </w:r>
    </w:p>
    <w:p>
      <w:r>
        <w:t>- **Approve** — updates payment to Paid, triggers receipt generation, refreshes list</w:t>
      </w:r>
    </w:p>
    <w:p>
      <w:r>
        <w:t>- **Reject** — Rejected status</w:t>
      </w:r>
    </w:p>
    <w:p>
      <w:r>
        <w:t>- **Reupload** — **requestVerificationReupload**</w:t>
      </w:r>
    </w:p>
    <w:p>
      <w:r>
        <w:t>7. **Linked actions** on row for profile and other modules.</w:t>
      </w:r>
    </w:p>
    <w:p>
      <w:r>
        <w:t>#### Data flow</w:t>
      </w:r>
    </w:p>
    <w:p>
      <w:pPr>
        <w:pStyle w:val="ListBullet"/>
      </w:pPr>
      <w:r>
        <w:t>**fetchVerificationQueue** → **buildVerificationQueue** from enriched payments</w:t>
      </w:r>
    </w:p>
    <w:p/>
    <w:p>
      <w:pPr>
        <w:pStyle w:val="Heading2"/>
      </w:pPr>
      <w:r>
        <w:t>4.4 EMI Management (`/finance/emi`)</w:t>
      </w:r>
    </w:p>
    <w:p>
      <w:r>
        <w:t>**Purpose:** Track installment plans per student/course; edit schedules.</w:t>
      </w:r>
    </w:p>
    <w:p>
      <w:r>
        <w:t>#### User flow</w:t>
      </w:r>
    </w:p>
    <w:p>
      <w:r>
        <w:t>1. Open **EMI Management**.</w:t>
      </w:r>
    </w:p>
    <w:p>
      <w:r>
        <w:t>2. Search box filters plans by student name, course, or student ID.</w:t>
      </w:r>
    </w:p>
    <w:p>
      <w:r>
        <w:t>3. Summary cards: active plans, total pending amount, due installment count.</w:t>
      </w:r>
    </w:p>
    <w:p>
      <w:r>
        <w:t>4. **EMI plans table** — progress bar, paid/pending totals; pencil icon if `canManageEmi`.</w:t>
      </w:r>
    </w:p>
    <w:p>
      <w:r>
        <w:t>5. **All installments table** — flattened list of every installment row.</w:t>
      </w:r>
    </w:p>
    <w:p>
      <w:r>
        <w:t>6. Click **pencil** → **EmiEditModal:**</w:t>
      </w:r>
    </w:p>
    <w:p>
      <w:r>
        <w:t>- Edit dates, amounts, status per installment</w:t>
      </w:r>
    </w:p>
    <w:p>
      <w:r>
        <w:t>- Add/remove installment rows</w:t>
      </w:r>
    </w:p>
    <w:p>
      <w:r>
        <w:t>- Save → **updateEmiPlan** → toast → reload</w:t>
      </w:r>
    </w:p>
    <w:p>
      <w:r>
        <w:t>#### Intended flow when EMI is paid (future API)</w:t>
      </w:r>
    </w:p>
    <w:p>
      <w:r>
        <w:t>Installment marked Paid → Auto receipt → Email/WhatsApp/SMS (communication log)</w:t>
      </w:r>
    </w:p>
    <w:p>
      <w:r>
        <w:t>#### Links</w:t>
      </w:r>
    </w:p>
    <w:p>
      <w:pPr>
        <w:pStyle w:val="ListBullet"/>
      </w:pPr>
      <w:r>
        <w:t>Student profile drawer **EMI** tab lists plans; link to full EMI page.</w:t>
      </w:r>
    </w:p>
    <w:p>
      <w:pPr>
        <w:pStyle w:val="ListBullet"/>
      </w:pPr>
      <w:r>
        <w:t>Reports show `paymentType: EMI` and **EMI Running** / **EMI Completed** badges.</w:t>
      </w:r>
    </w:p>
    <w:p/>
    <w:p>
      <w:pPr>
        <w:pStyle w:val="Heading2"/>
      </w:pPr>
      <w:r>
        <w:t>4.5 Receipt Management (`/finance/receipts`)</w:t>
      </w:r>
    </w:p>
    <w:p>
      <w:r>
        <w:t>**Purpose:** Manage receipt numbers, preview, generate missing receipts, resend.</w:t>
      </w:r>
    </w:p>
    <w:p>
      <w:r>
        <w:t>#### User flow</w:t>
      </w:r>
    </w:p>
    <w:p>
      <w:r>
        <w:t>1. Open **Receipt Management**.</w:t>
      </w:r>
    </w:p>
    <w:p>
      <w:r>
        <w:t>2. Export toolbar on banner.</w:t>
      </w:r>
    </w:p>
    <w:p>
      <w:r>
        <w:t>3. Search by receipt number, student name, or payment ID.</w:t>
      </w:r>
    </w:p>
    <w:p>
      <w:r>
        <w:t>4. Table: receipt #, student, course, amount, status, date.</w:t>
      </w:r>
    </w:p>
    <w:p>
      <w:r>
        <w:t>5. **Eye** — **ReceiptPreview** (print-friendly layout).</w:t>
      </w:r>
    </w:p>
    <w:p>
      <w:r>
        <w:t>6. If no receipt number and `canReceipts`: **Generate** receipt.</w:t>
      </w:r>
    </w:p>
    <w:p>
      <w:r>
        <w:t>7. If receipt exists: **Resend** (Email) from row or preview.</w:t>
      </w:r>
    </w:p>
    <w:p>
      <w:r>
        <w:t>#### Data flow</w:t>
      </w:r>
    </w:p>
    <w:p>
      <w:pPr>
        <w:pStyle w:val="ListBullet"/>
      </w:pPr>
      <w:r>
        <w:t>Loads from **fetchPaymentReports** filtered to rows with payment or receipt</w:t>
      </w:r>
    </w:p>
    <w:p>
      <w:r>
        <w:t>#### Links</w:t>
      </w:r>
    </w:p>
    <w:p>
      <w:pPr>
        <w:pStyle w:val="ListBullet"/>
      </w:pPr>
      <w:r>
        <w:t>Verification **Approve** can call **generateReceipt**</w:t>
      </w:r>
    </w:p>
    <w:p>
      <w:pPr>
        <w:pStyle w:val="ListBullet"/>
      </w:pPr>
      <w:r>
        <w:t>Reports row action also generates receipt</w:t>
      </w:r>
    </w:p>
    <w:p>
      <w:pPr>
        <w:pStyle w:val="ListBullet"/>
      </w:pPr>
      <w:r>
        <w:t>GST settings define **receipt prefix** per center</w:t>
      </w:r>
    </w:p>
    <w:p/>
    <w:p>
      <w:pPr>
        <w:pStyle w:val="Heading2"/>
      </w:pPr>
      <w:r>
        <w:t>4.6 Student Finance Profiles (`/finance/profiles`)</w:t>
      </w:r>
    </w:p>
    <w:p>
      <w:r>
        <w:t>**Purpose:** Directory of students with aggregate paid/pending and course history.</w:t>
      </w:r>
    </w:p>
    <w:p>
      <w:r>
        <w:t>#### User flow</w:t>
      </w:r>
    </w:p>
    <w:p>
      <w:r>
        <w:t>1. Open **Student Finance Profiles**.</w:t>
      </w:r>
    </w:p>
    <w:p>
      <w:r>
        <w:t>2. Search by name, ID, or mobile.</w:t>
      </w:r>
    </w:p>
    <w:p>
      <w:r>
        <w:t>3. **Student profiles table** — branch, total paid, pending; pencil opens **FinanceSlideDrawer** with notes (mock save).</w:t>
      </w:r>
    </w:p>
    <w:p>
      <w:r>
        <w:t>4. **Course finance history table** — all course rows across filtered students.</w:t>
      </w:r>
    </w:p>
    <w:p>
      <w:r>
        <w:t>#### Linked drawer (available from any finance page)</w:t>
      </w:r>
    </w:p>
    <w:p>
      <w:r>
        <w:t>When user clicks **Profile** or linked **User** icon on any row:</w:t>
      </w:r>
    </w:p>
    <w:p>
      <w:r>
        <w:t>1. **StudentFinanceProfilePanel** slides in (drawer).</w:t>
      </w:r>
    </w:p>
    <w:p>
      <w:r>
        <w:t>2. Tabs:</w:t>
      </w:r>
    </w:p>
    <w:p>
      <w:r>
        <w:t>- **Overview** — total fees, paid, pending, EMI status, last payment</w:t>
      </w:r>
    </w:p>
    <w:p>
      <w:r>
        <w:t>- **Payment History** — list of payments for that student</w:t>
      </w:r>
    </w:p>
    <w:p>
      <w:r>
        <w:t>- **EMI** — plans + link to EMI Management</w:t>
      </w:r>
    </w:p>
    <w:p>
      <w:r>
        <w:t>- **Receipts** — receipt numbers and amounts</w:t>
      </w:r>
    </w:p>
    <w:p>
      <w:r>
        <w:t>- **Communication** — messages to that student</w:t>
      </w:r>
    </w:p>
    <w:p>
      <w:r>
        <w:t>- **Verification** — verification status per payment</w:t>
      </w:r>
    </w:p>
    <w:p>
      <w:r>
        <w:t>- **Failed Attempts** — link to full attempt logs filtered by student</w:t>
      </w:r>
    </w:p>
    <w:p>
      <w:r>
        <w:t>Data loaded via parallel calls: **fetchPaymentReports**, **fetchEmiPlans**, **fetchCommunicationLogs**.</w:t>
      </w:r>
    </w:p>
    <w:p/>
    <w:p>
      <w:pPr>
        <w:pStyle w:val="Heading2"/>
      </w:pPr>
      <w:r>
        <w:t>4.7 Payment Attempt Logs (`/finance/attempts`)</w:t>
      </w:r>
    </w:p>
    <w:p>
      <w:r>
        <w:t>**Purpose:** Audit trail for gateway success/failure (retries, timeouts).</w:t>
      </w:r>
    </w:p>
    <w:p>
      <w:r>
        <w:t>#### User flow</w:t>
      </w:r>
    </w:p>
    <w:p>
      <w:r>
        <w:t>1. Open **Payment Attempt Logs**.</w:t>
      </w:r>
    </w:p>
    <w:p>
      <w:r>
        <w:t>2. Export toolbar.</w:t>
      </w:r>
    </w:p>
    <w:p>
      <w:r>
        <w:t>3. Search student, transaction ID, course.</w:t>
      </w:r>
    </w:p>
    <w:p>
      <w:r>
        <w:t>4. Filters: status (Success/Failed), mode (UPI/Card).</w:t>
      </w:r>
    </w:p>
    <w:p>
      <w:r>
        <w:t>5. Paginated table: attempt #, txn ID, gateway status/message, amount, date.</w:t>
      </w:r>
    </w:p>
    <w:p>
      <w:r>
        <w:t>#### Links</w:t>
      </w:r>
    </w:p>
    <w:p>
      <w:pPr>
        <w:pStyle w:val="ListBullet"/>
      </w:pPr>
      <w:r>
        <w:t>Built from `attempts` array on each payment in mock data</w:t>
      </w:r>
    </w:p>
    <w:p>
      <w:pPr>
        <w:pStyle w:val="ListBullet"/>
      </w:pPr>
      <w:r>
        <w:t>Linked action from reports opens this route with student hint in query</w:t>
      </w:r>
    </w:p>
    <w:p/>
    <w:p>
      <w:pPr>
        <w:pStyle w:val="Heading2"/>
      </w:pPr>
      <w:r>
        <w:t>4.8 Offline Payment Approval (`/finance/offline-approval`)</w:t>
      </w:r>
    </w:p>
    <w:p>
      <w:r>
        <w:t>**Purpose:** Students upload cash slip or bank/UPI screenshot; finance approves manually.</w:t>
      </w:r>
    </w:p>
    <w:p>
      <w:r>
        <w:t>#### Business flow</w:t>
      </w:r>
    </w:p>
    <w:p>
      <w:r>
        <w:t>Student uploads proof offline</w:t>
      </w:r>
    </w:p>
    <w:p>
      <w:r>
        <w:t>↓</w:t>
      </w:r>
    </w:p>
    <w:p>
      <w:r>
        <w:t>Status: Pending Approval (Uploaded)</w:t>
      </w:r>
    </w:p>
    <w:p>
      <w:r>
        <w:t>↓</w:t>
      </w:r>
    </w:p>
    <w:p>
      <w:r>
        <w:t>Finance reviews proof + UTR in Offline Approval</w:t>
      </w:r>
    </w:p>
    <w:p>
      <w:r>
        <w:t>↓</w:t>
      </w:r>
    </w:p>
    <w:p>
      <w:r>
        <w:t>Approve → Approved (payment recorded)</w:t>
      </w:r>
    </w:p>
    <w:p>
      <w:r>
        <w:t>OR</w:t>
      </w:r>
    </w:p>
    <w:p>
      <w:r>
        <w:t>Reject → Rejected</w:t>
      </w:r>
    </w:p>
    <w:p>
      <w:r>
        <w:t>#### User flow</w:t>
      </w:r>
    </w:p>
    <w:p>
      <w:r>
        <w:t>1. Open **Offline Payment Approval**.</w:t>
      </w:r>
    </w:p>
    <w:p>
      <w:r>
        <w:t>2. Stat cards: pending, total, approved count.</w:t>
      </w:r>
    </w:p>
    <w:p>
      <w:r>
        <w:t>3. Export toolbar.</w:t>
      </w:r>
    </w:p>
    <w:p>
      <w:r>
        <w:t>4. Filter: status (Uploaded, Pending Approval, Approved, Rejected).</w:t>
      </w:r>
    </w:p>
    <w:p>
      <w:r>
        <w:t>5. Table: request ID, student, center, course, amount, mode, UTR, **Preview proof**, status, date.</w:t>
      </w:r>
    </w:p>
    <w:p>
      <w:r>
        <w:t>6. **Preview** → ProofViewerModal.</w:t>
      </w:r>
    </w:p>
    <w:p>
      <w:r>
        <w:t>7. **Approve / Reject** if `canApprove` and status pending.</w:t>
      </w:r>
    </w:p>
    <w:p>
      <w:r>
        <w:t>8. Linked actions for student profile.</w:t>
      </w:r>
    </w:p>
    <w:p>
      <w:r>
        <w:t>#### Data</w:t>
      </w:r>
    </w:p>
    <w:p>
      <w:pPr>
        <w:pStyle w:val="ListBullet"/>
      </w:pPr>
      <w:r>
        <w:t>**fetchOfflineApprovals** / **approveOfflinePayment**</w:t>
      </w:r>
    </w:p>
    <w:p/>
    <w:p>
      <w:pPr>
        <w:pStyle w:val="Heading2"/>
      </w:pPr>
      <w:r>
        <w:t>4.9 Payment Communication Logs (`/finance/communication`)</w:t>
      </w:r>
    </w:p>
    <w:p>
      <w:r>
        <w:t>**Purpose:** Track and send payment-related messages.</w:t>
      </w:r>
    </w:p>
    <w:p>
      <w:r>
        <w:t>#### User flow</w:t>
      </w:r>
    </w:p>
    <w:p>
      <w:r>
        <w:t>1. Open **Payment Communication Logs**.</w:t>
      </w:r>
    </w:p>
    <w:p>
      <w:r>
        <w:t>2. Export toolbar.</w:t>
      </w:r>
    </w:p>
    <w:p>
      <w:r>
        <w:t>3. **Send payment reminder** form: mobile, email, channel (WhatsApp / Email / SMS) → submit → **sendPaymentReminder** → toast → log list refreshes.</w:t>
      </w:r>
    </w:p>
    <w:p>
      <w:r>
        <w:t>4. Search logs; filter by channel.</w:t>
      </w:r>
    </w:p>
    <w:p>
      <w:r>
        <w:t>5. Table: log ID, type, recipient, channel, status, sent time.</w:t>
      </w:r>
    </w:p>
    <w:p>
      <w:r>
        <w:t>#### Links</w:t>
      </w:r>
    </w:p>
    <w:p>
      <w:pPr>
        <w:pStyle w:val="ListBullet"/>
      </w:pPr>
      <w:r>
        <w:t>Reports **Bell** icon queues reminder (same API)</w:t>
      </w:r>
    </w:p>
    <w:p>
      <w:pPr>
        <w:pStyle w:val="ListBullet"/>
      </w:pPr>
      <w:r>
        <w:t>Receipt resend creates communication entries in mock</w:t>
      </w:r>
    </w:p>
    <w:p>
      <w:pPr>
        <w:pStyle w:val="ListBullet"/>
      </w:pPr>
      <w:r>
        <w:t>Student profile **Communication** tab</w:t>
      </w:r>
    </w:p>
    <w:p/>
    <w:p>
      <w:pPr>
        <w:pStyle w:val="Heading2"/>
      </w:pPr>
      <w:r>
        <w:t>4.10 GST &amp; Invoice Settings (`/finance/gst-settings`)</w:t>
      </w:r>
    </w:p>
    <w:p>
      <w:r>
        <w:t>**Purpose:** Per-center GST %, invoice/receipt prefixes, tax toggles (enterprise: logo, signature, address per center in mock).</w:t>
      </w:r>
    </w:p>
    <w:p>
      <w:r>
        <w:t>#### User flow</w:t>
      </w:r>
    </w:p>
    <w:p>
      <w:r>
        <w:t>1. Open **GST &amp; Invoice Settings**.</w:t>
      </w:r>
    </w:p>
    <w:p>
      <w:r>
        <w:t>2. Only **Super Admin** (`canManageGst`) can edit; others see read-only fields.</w:t>
      </w:r>
    </w:p>
    <w:p>
      <w:r>
        <w:t>3. **Global section:** GST %, invoice prefix, receipt prefix, tax enabled checkbox.</w:t>
      </w:r>
    </w:p>
    <w:p>
      <w:r>
        <w:t>4. **Per-center rows:** center name, GST number, state code, invoice/receipt prefix, finance manager, address, footer (mock structure).</w:t>
      </w:r>
    </w:p>
    <w:p>
      <w:r>
        <w:t>5. **Save settings** → **updateGstSettings** → toast.</w:t>
      </w:r>
    </w:p>
    <w:p>
      <w:r>
        <w:t>#### Links</w:t>
      </w:r>
    </w:p>
    <w:p>
      <w:pPr>
        <w:pStyle w:val="ListBullet"/>
      </w:pPr>
      <w:r>
        <w:t>Receipt generation uses receipt prefix from settings</w:t>
      </w:r>
    </w:p>
    <w:p>
      <w:pPr>
        <w:pStyle w:val="ListBullet"/>
      </w:pPr>
      <w:r>
        <w:t>Exports include GST amount and invoice number derived from receipt</w:t>
      </w:r>
    </w:p>
    <w:p/>
    <w:p>
      <w:pPr>
        <w:pStyle w:val="Heading1"/>
      </w:pPr>
      <w:r>
        <w:t>5. Supporting UI Components (Shared Behavior)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FinancePageShell</w:t>
            </w:r>
          </w:p>
        </w:tc>
        <w:tc>
          <w:tcPr>
            <w:tcW w:type="dxa" w:w="4320"/>
          </w:tcPr>
          <w:p>
            <w:r>
              <w:t>Standard page banner + title + optional action buttons</w:t>
            </w:r>
          </w:p>
        </w:tc>
      </w:tr>
      <w:tr>
        <w:tc>
          <w:tcPr>
            <w:tcW w:type="dxa" w:w="4320"/>
          </w:tcPr>
          <w:p>
            <w:r>
              <w:t>FinanceStatusBadge</w:t>
            </w:r>
          </w:p>
        </w:tc>
        <w:tc>
          <w:tcPr>
            <w:tcW w:type="dxa" w:w="4320"/>
          </w:tcPr>
          <w:p>
            <w:r>
              <w:t>Color chip for Paid, Pending, Verification Pending, EMI Running, etc.</w:t>
            </w:r>
          </w:p>
        </w:tc>
      </w:tr>
      <w:tr>
        <w:tc>
          <w:tcPr>
            <w:tcW w:type="dxa" w:w="4320"/>
          </w:tcPr>
          <w:p>
            <w:r>
              <w:t>FinanceExportToolbar</w:t>
            </w:r>
          </w:p>
        </w:tc>
        <w:tc>
          <w:tcPr>
            <w:tcW w:type="dxa" w:w="4320"/>
          </w:tcPr>
          <w:p>
            <w:r>
              <w:t>CSV / Excel / Print / PDF</w:t>
            </w:r>
          </w:p>
        </w:tc>
      </w:tr>
      <w:tr>
        <w:tc>
          <w:tcPr>
            <w:tcW w:type="dxa" w:w="4320"/>
          </w:tcPr>
          <w:p>
            <w:r>
              <w:t>FinanceFilterPanel</w:t>
            </w:r>
          </w:p>
        </w:tc>
        <w:tc>
          <w:tcPr>
            <w:tcW w:type="dxa" w:w="4320"/>
          </w:tcPr>
          <w:p>
            <w:r>
              <w:t>Search + date + dropdown filters (verification, offline)</w:t>
            </w:r>
          </w:p>
        </w:tc>
      </w:tr>
      <w:tr>
        <w:tc>
          <w:tcPr>
            <w:tcW w:type="dxa" w:w="4320"/>
          </w:tcPr>
          <w:p>
            <w:r>
              <w:t>FinanceLinkedActions</w:t>
            </w:r>
          </w:p>
        </w:tc>
        <w:tc>
          <w:tcPr>
            <w:tcW w:type="dxa" w:w="4320"/>
          </w:tcPr>
          <w:p>
            <w:r>
              <w:t>Icons to profile, verification, receipts, attempts, communication</w:t>
            </w:r>
          </w:p>
        </w:tc>
      </w:tr>
      <w:tr>
        <w:tc>
          <w:tcPr>
            <w:tcW w:type="dxa" w:w="4320"/>
          </w:tcPr>
          <w:p>
            <w:r>
              <w:t>ProofViewerModal</w:t>
            </w:r>
          </w:p>
        </w:tc>
        <w:tc>
          <w:tcPr>
            <w:tcW w:type="dxa" w:w="4320"/>
          </w:tcPr>
          <w:p>
            <w:r>
              <w:t>Proof + UTR + notes</w:t>
            </w:r>
          </w:p>
        </w:tc>
      </w:tr>
      <w:tr>
        <w:tc>
          <w:tcPr>
            <w:tcW w:type="dxa" w:w="4320"/>
          </w:tcPr>
          <w:p>
            <w:r>
              <w:t>PaymentViewDrawer</w:t>
            </w:r>
          </w:p>
        </w:tc>
        <w:tc>
          <w:tcPr>
            <w:tcW w:type="dxa" w:w="4320"/>
          </w:tcPr>
          <w:p>
            <w:r>
              <w:t>Read-only payment detail from reports</w:t>
            </w:r>
          </w:p>
        </w:tc>
      </w:tr>
      <w:tr>
        <w:tc>
          <w:tcPr>
            <w:tcW w:type="dxa" w:w="4320"/>
          </w:tcPr>
          <w:p>
            <w:r>
              <w:t>PaymentEditModal</w:t>
            </w:r>
          </w:p>
        </w:tc>
        <w:tc>
          <w:tcPr>
            <w:tcW w:type="dxa" w:w="4320"/>
          </w:tcPr>
          <w:p>
            <w:r>
              <w:t>Edit status and amounts</w:t>
            </w:r>
          </w:p>
        </w:tc>
      </w:tr>
      <w:tr>
        <w:tc>
          <w:tcPr>
            <w:tcW w:type="dxa" w:w="4320"/>
          </w:tcPr>
          <w:p>
            <w:r>
              <w:t>EmiEditModal</w:t>
            </w:r>
          </w:p>
        </w:tc>
        <w:tc>
          <w:tcPr>
            <w:tcW w:type="dxa" w:w="4320"/>
          </w:tcPr>
          <w:p>
            <w:r>
              <w:t>Edit installment schedule</w:t>
            </w:r>
          </w:p>
        </w:tc>
      </w:tr>
      <w:tr>
        <w:tc>
          <w:tcPr>
            <w:tcW w:type="dxa" w:w="4320"/>
          </w:tcPr>
          <w:p>
            <w:r>
              <w:t>FinanceSlideDrawer</w:t>
            </w:r>
          </w:p>
        </w:tc>
        <w:tc>
          <w:tcPr>
            <w:tcW w:type="dxa" w:w="4320"/>
          </w:tcPr>
          <w:p>
            <w:r>
              <w:t>Side panel (profiles notes, etc.)</w:t>
            </w:r>
          </w:p>
        </w:tc>
      </w:tr>
      <w:tr>
        <w:tc>
          <w:tcPr>
            <w:tcW w:type="dxa" w:w="4320"/>
          </w:tcPr>
          <w:p>
            <w:r>
              <w:t>PaginatedFigmaTable</w:t>
            </w:r>
          </w:p>
        </w:tc>
        <w:tc>
          <w:tcPr>
            <w:tcW w:type="dxa" w:w="4320"/>
          </w:tcPr>
          <w:p>
            <w:r>
              <w:t>Standard admin table with pagination</w:t>
            </w:r>
          </w:p>
        </w:tc>
      </w:tr>
      <w:tr>
        <w:tc>
          <w:tcPr>
            <w:tcW w:type="dxa" w:w="4320"/>
          </w:tcPr>
          <w:p>
            <w:r>
              <w:t>CenterDrillDownModal</w:t>
            </w:r>
          </w:p>
        </w:tc>
        <w:tc>
          <w:tcPr>
            <w:tcW w:type="dxa" w:w="4320"/>
          </w:tcPr>
          <w:p>
            <w:r>
              <w:t>Dashboard center detail popup</w:t>
            </w:r>
          </w:p>
        </w:tc>
      </w:tr>
    </w:tbl>
    <w:p/>
    <w:p>
      <w:pPr>
        <w:pStyle w:val="Heading1"/>
      </w:pPr>
      <w:r>
        <w:t>6. Data and API Layer (Frontend)</w:t>
      </w:r>
    </w:p>
    <w:p>
      <w:pPr>
        <w:pStyle w:val="Heading2"/>
      </w:pPr>
      <w:r>
        <w:t>6.1 Mock mode</w:t>
      </w:r>
    </w:p>
    <w:p>
      <w:r>
        <w:t>When backend is unavailable or `VITE_FINANCE_USE_MOCK` is not `false`:</w:t>
      </w:r>
    </w:p>
    <w:p>
      <w:pPr>
        <w:pStyle w:val="ListBullet"/>
      </w:pPr>
      <w:r>
        <w:t>Data lives in **financeMockData.js** and in-memory copies in **financeAPI.js**.</w:t>
      </w:r>
    </w:p>
    <w:p>
      <w:pPr>
        <w:pStyle w:val="ListBullet"/>
      </w:pPr>
      <w:r>
        <w:t>Changes (approve, edit, EMI save, GST save) update mock arrays until page refresh.</w:t>
      </w:r>
    </w:p>
    <w:p>
      <w:pPr>
        <w:pStyle w:val="Heading2"/>
      </w:pPr>
      <w:r>
        <w:t>6.2 Live API mode</w:t>
      </w:r>
    </w:p>
    <w:p>
      <w:r>
        <w:t>**financeAPI.js** uses `tryApi`: call REST endpoint; on failure fall back to mock.</w:t>
      </w:r>
    </w:p>
    <w:p>
      <w:r>
        <w:t>Key endpoints (expected):</w:t>
      </w:r>
    </w:p>
    <w:p>
      <w:pPr>
        <w:pStyle w:val="ListBullet"/>
      </w:pPr>
      <w:r>
        <w:t>`GET /finance/dashboard`</w:t>
      </w:r>
    </w:p>
    <w:p>
      <w:pPr>
        <w:pStyle w:val="ListBullet"/>
      </w:pPr>
      <w:r>
        <w:t>`GET /finance/reports`, `PATCH /finance/reports/:id/status`</w:t>
      </w:r>
    </w:p>
    <w:p>
      <w:pPr>
        <w:pStyle w:val="ListBullet"/>
      </w:pPr>
      <w:r>
        <w:t>`GET /finance/verification`, `POST /finance/verification/:id/reupload`</w:t>
      </w:r>
    </w:p>
    <w:p>
      <w:pPr>
        <w:pStyle w:val="ListBullet"/>
      </w:pPr>
      <w:r>
        <w:t>`GET /finance/emi`, `PUT /finance/emi/:id`</w:t>
      </w:r>
    </w:p>
    <w:p>
      <w:pPr>
        <w:pStyle w:val="ListBullet"/>
      </w:pPr>
      <w:r>
        <w:t>`GET /finance/offline-approvals`, `POST .../decision`</w:t>
      </w:r>
    </w:p>
    <w:p>
      <w:pPr>
        <w:pStyle w:val="ListBullet"/>
      </w:pPr>
      <w:r>
        <w:t>`GET /finance/communication-logs`, `POST /finance/reminders`</w:t>
      </w:r>
    </w:p>
    <w:p>
      <w:pPr>
        <w:pStyle w:val="ListBullet"/>
      </w:pPr>
      <w:r>
        <w:t>`GET/PUT /finance/gst-settings`</w:t>
      </w:r>
    </w:p>
    <w:p>
      <w:pPr>
        <w:pStyle w:val="ListBullet"/>
      </w:pPr>
      <w:r>
        <w:t>Receipt generate/resend endpoints</w:t>
      </w:r>
    </w:p>
    <w:p>
      <w:pPr>
        <w:pStyle w:val="Heading2"/>
      </w:pPr>
      <w:r>
        <w:t>6.3 Record enrichment</w:t>
      </w:r>
    </w:p>
    <w:p>
      <w:r>
        <w:t>**enrichFinanceRecord** adds for every row:</w:t>
      </w:r>
    </w:p>
    <w:p>
      <w:pPr>
        <w:pStyle w:val="ListBullet"/>
      </w:pPr>
      <w:r>
        <w:t>centerName, batchName, state</w:t>
      </w:r>
    </w:p>
    <w:p>
      <w:pPr>
        <w:pStyle w:val="ListBullet"/>
      </w:pPr>
      <w:r>
        <w:t>Normalized payment status (e.g. Partial → Partially Paid)</w:t>
      </w:r>
    </w:p>
    <w:p>
      <w:pPr>
        <w:pStyle w:val="ListBullet"/>
      </w:pPr>
      <w:r>
        <w:t>verificationStatus, emiStatus</w:t>
      </w:r>
    </w:p>
    <w:p>
      <w:pPr>
        <w:pStyle w:val="ListBullet"/>
      </w:pPr>
      <w:r>
        <w:t>invoiceNumber, gstAmount, UTR, audit fields</w:t>
      </w:r>
    </w:p>
    <w:p>
      <w:r>
        <w:t>This keeps exports and tables consistent across modules.</w:t>
      </w:r>
    </w:p>
    <w:p/>
    <w:p>
      <w:pPr>
        <w:pStyle w:val="Heading1"/>
      </w:pPr>
      <w:r>
        <w:t>7. Center-Wise Finance Flow</w:t>
      </w:r>
    </w:p>
    <w:p>
      <w:r>
        <w:t>1. User selects center(s) in **header center dropdown** OR dashboard **All Centers / center chips**.</w:t>
      </w:r>
    </w:p>
    <w:p>
      <w:r>
        <w:t>2. **FinanceCenterFilterContext** sets `apiParams` (scope: overall | center | multi | compare).</w:t>
      </w:r>
    </w:p>
    <w:p>
      <w:r>
        <w:t>3. Dashboard and (when API wired) list endpoints receive `centerIds` / `centerNames`.</w:t>
      </w:r>
    </w:p>
    <w:p>
      <w:r>
        <w:t>4. GST settings store **per-center** prefix and GST number.</w:t>
      </w:r>
    </w:p>
    <w:p>
      <w:r>
        <w:t>5. Offline and verification rows display **centerName** column.</w:t>
      </w:r>
    </w:p>
    <w:p>
      <w:r>
        <w:t>Center Admin role: UI locks selection to their center where implemented in context.</w:t>
      </w:r>
    </w:p>
    <w:p/>
    <w:p>
      <w:pPr>
        <w:pStyle w:val="Heading1"/>
      </w:pPr>
      <w:r>
        <w:t>8. Status Lifecycle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Typical meaning</w:t>
            </w:r>
          </w:p>
        </w:tc>
      </w:tr>
      <w:tr>
        <w:tc>
          <w:tcPr>
            <w:tcW w:type="dxa" w:w="4320"/>
          </w:tcPr>
          <w:p>
            <w:r>
              <w:t>Paid</w:t>
            </w:r>
          </w:p>
        </w:tc>
        <w:tc>
          <w:tcPr>
            <w:tcW w:type="dxa" w:w="4320"/>
          </w:tcPr>
          <w:p>
            <w:r>
              <w:t>Payment complete</w:t>
            </w:r>
          </w:p>
        </w:tc>
      </w:tr>
      <w:tr>
        <w:tc>
          <w:tcPr>
            <w:tcW w:type="dxa" w:w="4320"/>
          </w:tcPr>
          <w:p>
            <w:r>
              <w:t>Partially Paid</w:t>
            </w:r>
          </w:p>
        </w:tc>
        <w:tc>
          <w:tcPr>
            <w:tcW w:type="dxa" w:w="4320"/>
          </w:tcPr>
          <w:p>
            <w:r>
              <w:t>Part of fees received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Awaiting payment or verification</w:t>
            </w:r>
          </w:p>
        </w:tc>
      </w:tr>
      <w:tr>
        <w:tc>
          <w:tcPr>
            <w:tcW w:type="dxa" w:w="4320"/>
          </w:tcPr>
          <w:p>
            <w:r>
              <w:t>Overdue</w:t>
            </w:r>
          </w:p>
        </w:tc>
        <w:tc>
          <w:tcPr>
            <w:tcW w:type="dxa" w:w="4320"/>
          </w:tcPr>
          <w:p>
            <w:r>
              <w:t>Past due date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Gateway or verification failed</w:t>
            </w:r>
          </w:p>
        </w:tc>
      </w:tr>
      <w:tr>
        <w:tc>
          <w:tcPr>
            <w:tcW w:type="dxa" w:w="4320"/>
          </w:tcPr>
          <w:p>
            <w:r>
              <w:t>Verification Pending</w:t>
            </w:r>
          </w:p>
        </w:tc>
        <w:tc>
          <w:tcPr>
            <w:tcW w:type="dxa" w:w="4320"/>
          </w:tcPr>
          <w:p>
            <w:r>
              <w:t>Awaiting finance review</w:t>
            </w:r>
          </w:p>
        </w:tc>
      </w:tr>
      <w:tr>
        <w:tc>
          <w:tcPr>
            <w:tcW w:type="dxa" w:w="4320"/>
          </w:tcPr>
          <w:p>
            <w:r>
              <w:t>Verified</w:t>
            </w:r>
          </w:p>
        </w:tc>
        <w:tc>
          <w:tcPr>
            <w:tcW w:type="dxa" w:w="4320"/>
          </w:tcPr>
          <w:p>
            <w:r>
              <w:t>Approved by finance</w:t>
            </w:r>
          </w:p>
        </w:tc>
      </w:tr>
      <w:tr>
        <w:tc>
          <w:tcPr>
            <w:tcW w:type="dxa" w:w="4320"/>
          </w:tcPr>
          <w:p>
            <w:r>
              <w:t>Rejected</w:t>
            </w:r>
          </w:p>
        </w:tc>
        <w:tc>
          <w:tcPr>
            <w:tcW w:type="dxa" w:w="4320"/>
          </w:tcPr>
          <w:p>
            <w:r>
              <w:t>Not accepted</w:t>
            </w:r>
          </w:p>
        </w:tc>
      </w:tr>
      <w:tr>
        <w:tc>
          <w:tcPr>
            <w:tcW w:type="dxa" w:w="4320"/>
          </w:tcPr>
          <w:p>
            <w:r>
              <w:t>Refunded</w:t>
            </w:r>
          </w:p>
        </w:tc>
        <w:tc>
          <w:tcPr>
            <w:tcW w:type="dxa" w:w="4320"/>
          </w:tcPr>
          <w:p>
            <w:r>
              <w:t>Money returned</w:t>
            </w:r>
          </w:p>
        </w:tc>
      </w:tr>
      <w:tr>
        <w:tc>
          <w:tcPr>
            <w:tcW w:type="dxa" w:w="4320"/>
          </w:tcPr>
          <w:p>
            <w:r>
              <w:t>EMI Running</w:t>
            </w:r>
          </w:p>
        </w:tc>
        <w:tc>
          <w:tcPr>
            <w:tcW w:type="dxa" w:w="4320"/>
          </w:tcPr>
          <w:p>
            <w:r>
              <w:t>Installment plan active</w:t>
            </w:r>
          </w:p>
        </w:tc>
      </w:tr>
      <w:tr>
        <w:tc>
          <w:tcPr>
            <w:tcW w:type="dxa" w:w="4320"/>
          </w:tcPr>
          <w:p>
            <w:r>
              <w:t>EMI Completed</w:t>
            </w:r>
          </w:p>
        </w:tc>
        <w:tc>
          <w:tcPr>
            <w:tcW w:type="dxa" w:w="4320"/>
          </w:tcPr>
          <w:p>
            <w:r>
              <w:t>All EMIs paid</w:t>
            </w:r>
          </w:p>
        </w:tc>
      </w:tr>
    </w:tbl>
    <w:p/>
    <w:p>
      <w:pPr>
        <w:pStyle w:val="Heading1"/>
      </w:pPr>
      <w:r>
        <w:t>9. What Was Removed from UI (Per Your Request)</w:t>
      </w:r>
    </w:p>
    <w:p>
      <w:r>
        <w:t>Previously shown **above** each finance page:</w:t>
      </w:r>
    </w:p>
    <w:p>
      <w:pPr>
        <w:pStyle w:val="ListBullet"/>
      </w:pPr>
      <w:r>
        <w:t>Blue demo-data information banner</w:t>
      </w:r>
    </w:p>
    <w:p>
      <w:pPr>
        <w:pStyle w:val="ListBullet"/>
      </w:pPr>
      <w:r>
        <w:t>Horizontal row of finance tab buttons</w:t>
      </w:r>
    </w:p>
    <w:p>
      <w:r>
        <w:t>These were removed to reduce clutter. **Navigation is only via the left sidebar** under Finance Operations. All functionality remains on the individual routes.</w:t>
      </w:r>
    </w:p>
    <w:p/>
    <w:p>
      <w:pPr>
        <w:pStyle w:val="Heading1"/>
      </w:pPr>
      <w:r>
        <w:t>10. QA and Testing Hints</w:t>
      </w:r>
    </w:p>
    <w:p>
      <w:pPr>
        <w:pStyle w:val="ListBullet"/>
      </w:pPr>
      <w:r>
        <w:t>Test each sidebar link loads the correct page title.</w:t>
      </w:r>
    </w:p>
    <w:p>
      <w:pPr>
        <w:pStyle w:val="ListBullet"/>
      </w:pPr>
      <w:r>
        <w:t>Test Super Admin vs Counseling Admin button visibility.</w:t>
      </w:r>
    </w:p>
    <w:p>
      <w:pPr>
        <w:pStyle w:val="ListBullet"/>
      </w:pPr>
      <w:r>
        <w:t>Test export on reports with filters applied (export = filtered rows only).</w:t>
      </w:r>
    </w:p>
    <w:p>
      <w:pPr>
        <w:pStyle w:val="ListBullet"/>
      </w:pPr>
      <w:r>
        <w:t>Test verification approve → check receipts module for new receipt number.</w:t>
      </w:r>
    </w:p>
    <w:p>
      <w:pPr>
        <w:pStyle w:val="ListBullet"/>
      </w:pPr>
      <w:r>
        <w:t>Test profile drawer from reports row.</w:t>
      </w:r>
    </w:p>
    <w:p>
      <w:pPr>
        <w:pStyle w:val="ListBullet"/>
      </w:pPr>
      <w:r>
        <w:t>Test offline proof preview and approve.</w:t>
      </w:r>
    </w:p>
    <w:p>
      <w:pPr>
        <w:pStyle w:val="ListBullet"/>
      </w:pPr>
      <w:r>
        <w:t>Test responsive tables at 320px width (horizontal scroll inside table).</w:t>
      </w:r>
    </w:p>
    <w:p>
      <w:r>
        <w:t>Detailed test cases: see `docs/qa/finance-operations-test-cases.csv` (or `finance-operations-test-cases-v2.csv`).</w:t>
      </w:r>
    </w:p>
    <w:p/>
    <w:p>
      <w:pPr>
        <w:pStyle w:val="Heading1"/>
      </w:pPr>
      <w:r>
        <w:t>11. File Reference (Development)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Layout &amp; routes</w:t>
            </w:r>
          </w:p>
        </w:tc>
        <w:tc>
          <w:tcPr>
            <w:tcW w:type="dxa" w:w="4320"/>
          </w:tcPr>
          <w:p>
            <w:r>
              <w:t>`src/layouts/FinanceLayout.jsx`</w:t>
            </w:r>
          </w:p>
        </w:tc>
      </w:tr>
      <w:tr>
        <w:tc>
          <w:tcPr>
            <w:tcW w:type="dxa" w:w="4320"/>
          </w:tcPr>
          <w:p>
            <w:r>
              <w:t>Pages</w:t>
            </w:r>
          </w:p>
        </w:tc>
        <w:tc>
          <w:tcPr>
            <w:tcW w:type="dxa" w:w="4320"/>
          </w:tcPr>
          <w:p>
            <w:r>
              <w:t>`src/pages/finance/*.jsx`</w:t>
            </w:r>
          </w:p>
        </w:tc>
      </w:tr>
      <w:tr>
        <w:tc>
          <w:tcPr>
            <w:tcW w:type="dxa" w:w="4320"/>
          </w:tcPr>
          <w:p>
            <w:r>
              <w:t>Shared components</w:t>
            </w:r>
          </w:p>
        </w:tc>
        <w:tc>
          <w:tcPr>
            <w:tcW w:type="dxa" w:w="4320"/>
          </w:tcPr>
          <w:p>
            <w:r>
              <w:t>`src/components/finance/`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`src/api/financeAPI.js`</w:t>
            </w:r>
          </w:p>
        </w:tc>
      </w:tr>
      <w:tr>
        <w:tc>
          <w:tcPr>
            <w:tcW w:type="dxa" w:w="4320"/>
          </w:tcPr>
          <w:p>
            <w:r>
              <w:t>Mock data</w:t>
            </w:r>
          </w:p>
        </w:tc>
        <w:tc>
          <w:tcPr>
            <w:tcW w:type="dxa" w:w="4320"/>
          </w:tcPr>
          <w:p>
            <w:r>
              <w:t>`src/data/financeMockData.js`</w:t>
            </w:r>
          </w:p>
        </w:tc>
      </w:tr>
      <w:tr>
        <w:tc>
          <w:tcPr>
            <w:tcW w:type="dxa" w:w="4320"/>
          </w:tcPr>
          <w:p>
            <w:r>
              <w:t>Permissions</w:t>
            </w:r>
          </w:p>
        </w:tc>
        <w:tc>
          <w:tcPr>
            <w:tcW w:type="dxa" w:w="4320"/>
          </w:tcPr>
          <w:p>
            <w:r>
              <w:t>`src/constants/financePermissions.js`</w:t>
            </w:r>
          </w:p>
        </w:tc>
      </w:tr>
      <w:tr>
        <w:tc>
          <w:tcPr>
            <w:tcW w:type="dxa" w:w="4320"/>
          </w:tcPr>
          <w:p>
            <w:r>
              <w:t>Navigation items</w:t>
            </w:r>
          </w:p>
        </w:tc>
        <w:tc>
          <w:tcPr>
            <w:tcW w:type="dxa" w:w="4320"/>
          </w:tcPr>
          <w:p>
            <w:r>
              <w:t>`src/constants/financeNav.js`</w:t>
            </w:r>
          </w:p>
        </w:tc>
      </w:tr>
      <w:tr>
        <w:tc>
          <w:tcPr>
            <w:tcW w:type="dxa" w:w="4320"/>
          </w:tcPr>
          <w:p>
            <w:r>
              <w:t>Export</w:t>
            </w:r>
          </w:p>
        </w:tc>
        <w:tc>
          <w:tcPr>
            <w:tcW w:type="dxa" w:w="4320"/>
          </w:tcPr>
          <w:p>
            <w:r>
              <w:t>`src/utils/financeExport.js`</w:t>
            </w:r>
          </w:p>
        </w:tc>
      </w:tr>
      <w:tr>
        <w:tc>
          <w:tcPr>
            <w:tcW w:type="dxa" w:w="4320"/>
          </w:tcPr>
          <w:p>
            <w:r>
              <w:t>Record model</w:t>
            </w:r>
          </w:p>
        </w:tc>
        <w:tc>
          <w:tcPr>
            <w:tcW w:type="dxa" w:w="4320"/>
          </w:tcPr>
          <w:p>
            <w:r>
              <w:t>`src/utils/financeRecordModel.js`</w:t>
            </w:r>
          </w:p>
        </w:tc>
      </w:tr>
      <w:tr>
        <w:tc>
          <w:tcPr>
            <w:tcW w:type="dxa" w:w="4320"/>
          </w:tcPr>
          <w:p>
            <w:r>
              <w:t>Center filter</w:t>
            </w:r>
          </w:p>
        </w:tc>
        <w:tc>
          <w:tcPr>
            <w:tcW w:type="dxa" w:w="4320"/>
          </w:tcPr>
          <w:p>
            <w:r>
              <w:t>`src/contexts/FinanceCenterFilterContext.jsx`</w:t>
            </w:r>
          </w:p>
        </w:tc>
      </w:tr>
      <w:tr>
        <w:tc>
          <w:tcPr>
            <w:tcW w:type="dxa" w:w="4320"/>
          </w:tcPr>
          <w:p>
            <w:r>
              <w:t>Operations context</w:t>
            </w:r>
          </w:p>
        </w:tc>
        <w:tc>
          <w:tcPr>
            <w:tcW w:type="dxa" w:w="4320"/>
          </w:tcPr>
          <w:p>
            <w:r>
              <w:t>`src/contexts/FinanceOperationsContext.jsx`</w:t>
            </w:r>
          </w:p>
        </w:tc>
      </w:tr>
    </w:tbl>
    <w:p/>
    <w:p>
      <w:pPr>
        <w:pStyle w:val="Heading1"/>
      </w:pPr>
      <w:r>
        <w:t>12. Summary</w:t>
      </w:r>
    </w:p>
    <w:p>
      <w:r>
        <w:t>The Finance Operations module behaves like a small **finance ERP inside the admin panel**: a dashboard for insight, reports as the system of record, verification and offline approval for controls, EMI and receipts for collections operations, communication for outreach, and GST settings for compliance — all tied together through shared student/payment IDs, center scope, role permissions, and a unified export format. The frontend is **production-ready for UI/UX testing**; connecting live APIs will replace mock data without changing the user flows described above.</w:t>
      </w:r>
    </w:p>
    <w:p/>
    <w:p>
      <w:r>
        <w:t>*End of document*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