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025D" w14:textId="510C46DE" w:rsidR="004A503F" w:rsidRPr="00E22B3B" w:rsidRDefault="00E22B3B" w:rsidP="00E22B3B">
      <w:pPr>
        <w:pStyle w:val="Default"/>
        <w:jc w:val="center"/>
        <w:rPr>
          <w:b/>
          <w:bCs/>
        </w:rPr>
      </w:pPr>
      <w:r w:rsidRPr="008B34F1">
        <w:rPr>
          <w:noProof/>
          <w:lang w:eastAsia="zh-CN"/>
        </w:rPr>
        <w:drawing>
          <wp:inline distT="0" distB="0" distL="0" distR="0" wp14:anchorId="7050E3A5" wp14:editId="0D6EA59E">
            <wp:extent cx="5731510" cy="968375"/>
            <wp:effectExtent l="0" t="0" r="254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39" t="19822" r="7766" b="5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9687" w14:textId="77777777" w:rsidR="004A503F" w:rsidRDefault="004A503F" w:rsidP="000D7F6A">
      <w:pPr>
        <w:jc w:val="center"/>
        <w:rPr>
          <w:b/>
          <w:bCs/>
          <w:sz w:val="28"/>
          <w:szCs w:val="28"/>
        </w:rPr>
      </w:pPr>
    </w:p>
    <w:p w14:paraId="0A6F7AD0" w14:textId="45FD002F" w:rsidR="004718CA" w:rsidRPr="006C1881" w:rsidRDefault="00961F8F" w:rsidP="004718CA">
      <w:pPr>
        <w:jc w:val="center"/>
        <w:rPr>
          <w:b/>
          <w:bCs/>
          <w:sz w:val="28"/>
          <w:szCs w:val="28"/>
        </w:rPr>
      </w:pPr>
      <w:r w:rsidRPr="006C1881">
        <w:rPr>
          <w:b/>
          <w:bCs/>
          <w:sz w:val="28"/>
          <w:szCs w:val="28"/>
        </w:rPr>
        <w:t>EBU5303 Multimedia Fundamentals</w:t>
      </w:r>
    </w:p>
    <w:p w14:paraId="00DF3C24" w14:textId="487C54BD" w:rsidR="004068DE" w:rsidRPr="0035505D" w:rsidRDefault="00E7282F" w:rsidP="0035505D">
      <w:pPr>
        <w:pStyle w:val="Heading1"/>
      </w:pPr>
      <w:r>
        <w:t>Worksheet</w:t>
      </w:r>
      <w:r w:rsidR="00F63A6C">
        <w:t xml:space="preserve"> 2</w:t>
      </w:r>
      <w:r>
        <w:t>:</w:t>
      </w:r>
      <w:r w:rsidR="00961F8F" w:rsidRPr="00E22B3B">
        <w:t xml:space="preserve"> </w:t>
      </w:r>
      <w:r w:rsidR="00D03B32">
        <w:t>A</w:t>
      </w:r>
      <w:r w:rsidR="00420422">
        <w:t>udio &amp; Video, Lossless Compression</w:t>
      </w:r>
    </w:p>
    <w:p w14:paraId="1E511717" w14:textId="77777777" w:rsidR="004068DE" w:rsidRDefault="004068DE" w:rsidP="00961F8F">
      <w:pPr>
        <w:rPr>
          <w:b/>
          <w:bCs/>
        </w:rPr>
      </w:pPr>
    </w:p>
    <w:p w14:paraId="084332EB" w14:textId="1902DFD1" w:rsidR="00961F8F" w:rsidRPr="002D145B" w:rsidRDefault="00961F8F" w:rsidP="0035505D">
      <w:pPr>
        <w:pStyle w:val="Heading2"/>
      </w:pPr>
      <w:r w:rsidRPr="002D145B">
        <w:t>Question 1.</w:t>
      </w:r>
      <w:r w:rsidR="00291496" w:rsidRPr="002D145B">
        <w:t xml:space="preserve"> </w:t>
      </w:r>
      <w:r w:rsidR="000D7895" w:rsidRPr="002D145B">
        <w:t>Do you remember?</w:t>
      </w:r>
    </w:p>
    <w:p w14:paraId="16266378" w14:textId="59C2B667" w:rsidR="000D7895" w:rsidRPr="002D145B" w:rsidRDefault="000D7895" w:rsidP="00961F8F">
      <w:pPr>
        <w:rPr>
          <w:rFonts w:ascii="Times New Roman" w:hAnsi="Times New Roman" w:cs="Times New Roman"/>
          <w:sz w:val="24"/>
          <w:szCs w:val="24"/>
        </w:rPr>
      </w:pPr>
    </w:p>
    <w:p w14:paraId="04B915D8" w14:textId="43BD9CF7" w:rsidR="00DB4BA7" w:rsidRDefault="000C4404" w:rsidP="00691568">
      <w:pPr>
        <w:pStyle w:val="Romans"/>
        <w:numPr>
          <w:ilvl w:val="0"/>
          <w:numId w:val="1"/>
        </w:numPr>
        <w:jc w:val="both"/>
      </w:pPr>
      <w:r>
        <w:t>What are the sampling and quantisation parameters of CD quality audio?</w:t>
      </w:r>
    </w:p>
    <w:p w14:paraId="77138985" w14:textId="7823D228" w:rsidR="004068DE" w:rsidRPr="009C2F31" w:rsidRDefault="00BB4DC4" w:rsidP="005744B0">
      <w:pPr>
        <w:pStyle w:val="Roman"/>
        <w:numPr>
          <w:ilvl w:val="0"/>
          <w:numId w:val="1"/>
        </w:numPr>
        <w:rPr>
          <w:szCs w:val="24"/>
        </w:rPr>
      </w:pPr>
      <w:r w:rsidRPr="009C2F31">
        <w:rPr>
          <w:szCs w:val="24"/>
        </w:rPr>
        <w:t>Define frame rate and refresh rate.</w:t>
      </w:r>
      <w:r w:rsidR="00FE74A4" w:rsidRPr="009C2F31">
        <w:rPr>
          <w:szCs w:val="24"/>
        </w:rPr>
        <w:t xml:space="preserve"> </w:t>
      </w:r>
    </w:p>
    <w:p w14:paraId="5456EE96" w14:textId="77777777" w:rsidR="00370C78" w:rsidRDefault="00370C78" w:rsidP="00370C78">
      <w:pPr>
        <w:pStyle w:val="Romans"/>
        <w:numPr>
          <w:ilvl w:val="0"/>
          <w:numId w:val="1"/>
        </w:numPr>
        <w:jc w:val="both"/>
      </w:pPr>
      <w:r>
        <w:t>What image property is used in RLE encoding to achieve compression?</w:t>
      </w:r>
    </w:p>
    <w:p w14:paraId="260BCB9B" w14:textId="77777777" w:rsidR="00370C78" w:rsidRPr="00691568" w:rsidRDefault="00370C78" w:rsidP="00370C78">
      <w:pPr>
        <w:pStyle w:val="Roman"/>
        <w:numPr>
          <w:ilvl w:val="0"/>
          <w:numId w:val="1"/>
        </w:numPr>
      </w:pPr>
      <w:r>
        <w:t>What image property is used in Huffman encoding to achieve compression?</w:t>
      </w:r>
      <w:r w:rsidRPr="00952CBC">
        <w:rPr>
          <w:szCs w:val="24"/>
        </w:rPr>
        <w:t xml:space="preserve"> </w:t>
      </w:r>
    </w:p>
    <w:p w14:paraId="58FDBA4D" w14:textId="18E0F211" w:rsidR="004068DE" w:rsidRDefault="004068DE" w:rsidP="004068DE">
      <w:pPr>
        <w:rPr>
          <w:rFonts w:ascii="Times New Roman" w:hAnsi="Times New Roman" w:cs="Times New Roman"/>
          <w:sz w:val="24"/>
          <w:szCs w:val="24"/>
        </w:rPr>
      </w:pPr>
    </w:p>
    <w:p w14:paraId="052F507E" w14:textId="77777777" w:rsidR="0035505D" w:rsidRPr="002D145B" w:rsidRDefault="0035505D" w:rsidP="004068DE">
      <w:pPr>
        <w:rPr>
          <w:rFonts w:ascii="Times New Roman" w:hAnsi="Times New Roman" w:cs="Times New Roman"/>
          <w:sz w:val="24"/>
          <w:szCs w:val="24"/>
        </w:rPr>
      </w:pPr>
    </w:p>
    <w:p w14:paraId="08B344B4" w14:textId="0EC033F1" w:rsidR="004068DE" w:rsidRDefault="004068DE" w:rsidP="0035505D">
      <w:pPr>
        <w:pStyle w:val="Heading2"/>
      </w:pPr>
      <w:r w:rsidRPr="002D145B">
        <w:t>Question 2.</w:t>
      </w:r>
      <w:r w:rsidR="00201A28" w:rsidRPr="002D145B">
        <w:t xml:space="preserve"> Do you understand?</w:t>
      </w:r>
    </w:p>
    <w:p w14:paraId="7E954E6F" w14:textId="40EEE6C5" w:rsidR="0053416B" w:rsidRDefault="0053416B" w:rsidP="004068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3C50E" w14:textId="1CFF3D19" w:rsidR="001867B3" w:rsidRPr="00954232" w:rsidRDefault="000C4404" w:rsidP="00954232">
      <w:pPr>
        <w:pStyle w:val="Romans"/>
        <w:numPr>
          <w:ilvl w:val="0"/>
          <w:numId w:val="15"/>
        </w:numPr>
        <w:rPr>
          <w:b/>
        </w:rPr>
      </w:pPr>
      <w:r>
        <w:t xml:space="preserve">Explain what is shown in an audio Spectrogram. </w:t>
      </w:r>
      <w:r w:rsidR="0099481B">
        <w:t>Comment</w:t>
      </w:r>
      <w:r>
        <w:t xml:space="preserve"> the units used on the X and Y axes. Is it 2 dimensional? Justify your answer.</w:t>
      </w:r>
    </w:p>
    <w:p w14:paraId="472D21F6" w14:textId="0FD0DD62" w:rsidR="0053416B" w:rsidRPr="00B22725" w:rsidRDefault="0099481B" w:rsidP="006316A8">
      <w:pPr>
        <w:pStyle w:val="Roman"/>
        <w:numPr>
          <w:ilvl w:val="0"/>
          <w:numId w:val="15"/>
        </w:numPr>
        <w:tabs>
          <w:tab w:val="left" w:pos="709"/>
        </w:tabs>
        <w:rPr>
          <w:color w:val="000000"/>
        </w:rPr>
      </w:pPr>
      <w:r>
        <w:t>How do you recognise a voiced sound in a speech spectrogram?</w:t>
      </w:r>
    </w:p>
    <w:p w14:paraId="78317B08" w14:textId="1904E037" w:rsidR="006674C2" w:rsidRDefault="006674C2" w:rsidP="007C1D9D">
      <w:pPr>
        <w:pStyle w:val="Roman"/>
        <w:numPr>
          <w:ilvl w:val="0"/>
          <w:numId w:val="15"/>
        </w:numPr>
      </w:pPr>
      <w:r>
        <w:t>Explain why the effectiveness of lossless compression depends on data properties.</w:t>
      </w:r>
    </w:p>
    <w:p w14:paraId="1D49E376" w14:textId="77777777" w:rsidR="006674C2" w:rsidRPr="003D4DCB" w:rsidRDefault="006674C2" w:rsidP="006674C2">
      <w:pPr>
        <w:pStyle w:val="Roman"/>
        <w:numPr>
          <w:ilvl w:val="0"/>
          <w:numId w:val="15"/>
        </w:numPr>
        <w:tabs>
          <w:tab w:val="left" w:pos="709"/>
        </w:tabs>
        <w:rPr>
          <w:color w:val="000000"/>
        </w:rPr>
      </w:pPr>
      <w:r>
        <w:t>Explain why Huffman is said to be close to the entropy.</w:t>
      </w:r>
    </w:p>
    <w:p w14:paraId="0A7761F5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33BA3939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7951" w14:textId="3A08EC0C" w:rsidR="00201A28" w:rsidRPr="002D145B" w:rsidRDefault="00201A28" w:rsidP="0035505D">
      <w:pPr>
        <w:pStyle w:val="Heading2"/>
      </w:pPr>
      <w:r w:rsidRPr="002D145B">
        <w:t xml:space="preserve">Question 3. </w:t>
      </w:r>
      <w:r w:rsidR="002B3A09" w:rsidRPr="002D145B">
        <w:t>Can you apply your knowledge</w:t>
      </w:r>
      <w:r w:rsidRPr="002D145B">
        <w:t>?</w:t>
      </w:r>
    </w:p>
    <w:p w14:paraId="03545BE9" w14:textId="56569B10" w:rsidR="002D145B" w:rsidRPr="002D145B" w:rsidRDefault="002D145B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0D5D1" w14:textId="77777777" w:rsidR="000C4404" w:rsidRDefault="000C4404" w:rsidP="000C4404">
      <w:pPr>
        <w:pStyle w:val="Alpha"/>
        <w:numPr>
          <w:ilvl w:val="0"/>
          <w:numId w:val="13"/>
        </w:numPr>
        <w:spacing w:before="0"/>
        <w:jc w:val="both"/>
        <w:rPr>
          <w:szCs w:val="24"/>
        </w:rPr>
      </w:pPr>
      <w:r>
        <w:t>Consider</w:t>
      </w:r>
      <w:r w:rsidRPr="00D85BDF">
        <w:t xml:space="preserve"> a video with the following properties</w:t>
      </w:r>
      <w:r>
        <w:t>: frame size is 1280-by-720-pixels; colour depth is 24-bits; frame rate is 30 fps; duration is 1 minute.</w:t>
      </w:r>
    </w:p>
    <w:p w14:paraId="243DEB26" w14:textId="633F3A2F" w:rsidR="00C93E95" w:rsidRDefault="000C4404" w:rsidP="007C1D9D">
      <w:pPr>
        <w:pStyle w:val="Romans"/>
        <w:ind w:left="720" w:firstLine="0"/>
        <w:jc w:val="both"/>
      </w:pPr>
      <w:r>
        <w:t>How much data rate reduction can be achieved by reducing the width and height of this video to half? Prove your answer by calculating the data rates.</w:t>
      </w:r>
      <w:r w:rsidRPr="00D718DE">
        <w:t xml:space="preserve">    </w:t>
      </w:r>
    </w:p>
    <w:p w14:paraId="5A59EFDC" w14:textId="697E13E4" w:rsidR="00315509" w:rsidRPr="007C1D9D" w:rsidRDefault="00CB2EC4" w:rsidP="007C1D9D">
      <w:pPr>
        <w:pStyle w:val="Roman"/>
        <w:numPr>
          <w:ilvl w:val="0"/>
          <w:numId w:val="13"/>
        </w:numPr>
        <w:tabs>
          <w:tab w:val="left" w:pos="709"/>
        </w:tabs>
      </w:pPr>
      <w:r w:rsidRPr="00CB2EC4">
        <w:t xml:space="preserve">The </w:t>
      </w:r>
      <w:r>
        <w:t>highest frequency</w:t>
      </w:r>
      <w:r w:rsidRPr="00CB2EC4">
        <w:t xml:space="preserve"> of </w:t>
      </w:r>
      <w:r>
        <w:t>your</w:t>
      </w:r>
      <w:r w:rsidRPr="00CB2EC4">
        <w:t xml:space="preserve"> music signal is 2</w:t>
      </w:r>
      <w:r>
        <w:t>2</w:t>
      </w:r>
      <w:r w:rsidRPr="00CB2EC4">
        <w:t xml:space="preserve"> KHz</w:t>
      </w:r>
      <w:r>
        <w:t>.</w:t>
      </w:r>
      <w:r w:rsidRPr="00CB2EC4">
        <w:t xml:space="preserve"> </w:t>
      </w:r>
      <w:r>
        <w:t>A</w:t>
      </w:r>
      <w:r w:rsidRPr="00CB2EC4">
        <w:t>ssuming the Nyquist sampling rate is used</w:t>
      </w:r>
      <w:r>
        <w:t xml:space="preserve"> and</w:t>
      </w:r>
      <w:r w:rsidRPr="00CB2EC4">
        <w:t xml:space="preserve"> 16 bits per sampl</w:t>
      </w:r>
      <w:r>
        <w:t>e, w</w:t>
      </w:r>
      <w:r w:rsidRPr="00CB2EC4">
        <w:t xml:space="preserve">hat is the memory in Mbytes required to store a </w:t>
      </w:r>
      <w:r>
        <w:t>2</w:t>
      </w:r>
      <w:r w:rsidRPr="00CB2EC4">
        <w:t xml:space="preserve">-minute passage of </w:t>
      </w:r>
      <w:r>
        <w:t xml:space="preserve">digital </w:t>
      </w:r>
      <w:r w:rsidRPr="00CB2EC4">
        <w:t xml:space="preserve">stereophonic music? </w:t>
      </w:r>
    </w:p>
    <w:p w14:paraId="7E36FE63" w14:textId="031ACEC8" w:rsidR="00820487" w:rsidRDefault="00820487" w:rsidP="00820487">
      <w:pPr>
        <w:pStyle w:val="Roman"/>
        <w:numPr>
          <w:ilvl w:val="0"/>
          <w:numId w:val="13"/>
        </w:numPr>
      </w:pPr>
      <w:r>
        <w:t xml:space="preserve">Encode the following message using RLE. </w:t>
      </w:r>
    </w:p>
    <w:p w14:paraId="1ECA2529" w14:textId="77777777" w:rsidR="00820487" w:rsidRDefault="00820487" w:rsidP="00820487">
      <w:pPr>
        <w:pStyle w:val="Roman"/>
        <w:ind w:left="709" w:hanging="425"/>
      </w:pPr>
      <w:r>
        <w:tab/>
        <w:t>Message: ABBBBBCCDDDDDDDBBBBCCAAA</w:t>
      </w:r>
    </w:p>
    <w:p w14:paraId="44EA0DE3" w14:textId="7104D640" w:rsidR="00820487" w:rsidRPr="007C1D9D" w:rsidRDefault="00820487" w:rsidP="007C1D9D">
      <w:pPr>
        <w:pStyle w:val="Romans"/>
        <w:ind w:left="720" w:firstLine="0"/>
        <w:jc w:val="both"/>
      </w:pPr>
      <w:r>
        <w:lastRenderedPageBreak/>
        <w:t>Assuming that each letter in the message represents an 8 bits symbol, how much compression did you achieve?</w:t>
      </w:r>
      <w:r w:rsidRPr="00D718DE">
        <w:t xml:space="preserve">  </w:t>
      </w:r>
    </w:p>
    <w:p w14:paraId="622390DC" w14:textId="58081000" w:rsidR="00820487" w:rsidRDefault="00820487" w:rsidP="00820487">
      <w:pPr>
        <w:pStyle w:val="Roman"/>
        <w:numPr>
          <w:ilvl w:val="0"/>
          <w:numId w:val="13"/>
        </w:numPr>
      </w:pPr>
      <w:r>
        <w:t>Decode the following binary message using the Huffman encoding table provided below.</w:t>
      </w:r>
    </w:p>
    <w:p w14:paraId="09792822" w14:textId="77777777" w:rsidR="00820487" w:rsidRDefault="00820487" w:rsidP="00820487">
      <w:pPr>
        <w:pStyle w:val="Roman"/>
        <w:ind w:left="709" w:hanging="425"/>
      </w:pPr>
      <w:r>
        <w:tab/>
        <w:t xml:space="preserve">Binary message: </w:t>
      </w:r>
      <w:r w:rsidRPr="0052471C">
        <w:t>1111101111010011011110101101100110111110101011001100100111111</w:t>
      </w:r>
    </w:p>
    <w:p w14:paraId="08055C86" w14:textId="77777777" w:rsidR="00820487" w:rsidRDefault="00820487" w:rsidP="00820487">
      <w:pPr>
        <w:pStyle w:val="Roman"/>
        <w:tabs>
          <w:tab w:val="clear" w:pos="1152"/>
        </w:tabs>
        <w:ind w:left="709"/>
      </w:pPr>
      <w:r>
        <w:t>Assuming that each symbol would normally be encoded using 3 bits (which is enough to encode 5 different symbols), how much compression is achieved?</w:t>
      </w:r>
    </w:p>
    <w:p w14:paraId="50BB2EAF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227AB2" wp14:editId="067B1CB8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3143885" cy="1953895"/>
                <wp:effectExtent l="0" t="0" r="37465" b="46355"/>
                <wp:wrapNone/>
                <wp:docPr id="50182" name="Group 50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1953895"/>
                          <a:chOff x="0" y="0"/>
                          <a:chExt cx="3857" cy="1945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539" y="326"/>
                            <a:ext cx="1317" cy="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14DC0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00</w:t>
                              </w:r>
                            </w:p>
                            <w:p w14:paraId="18207C1E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01</w:t>
                              </w:r>
                            </w:p>
                            <w:p w14:paraId="31465BAC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10</w:t>
                              </w:r>
                            </w:p>
                            <w:p w14:paraId="7337A7FA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110</w:t>
                              </w:r>
                            </w:p>
                            <w:p w14:paraId="39342180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111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94" y="326"/>
                            <a:ext cx="1270" cy="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CC5A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0.40</w:t>
                              </w:r>
                            </w:p>
                            <w:p w14:paraId="6AA2644C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0.20</w:t>
                              </w:r>
                            </w:p>
                            <w:p w14:paraId="72EE9C03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0.20</w:t>
                              </w:r>
                            </w:p>
                            <w:p w14:paraId="46E40837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0.10</w:t>
                              </w:r>
                            </w:p>
                            <w:p w14:paraId="351BF9D4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0.10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26"/>
                            <a:ext cx="1269" cy="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B5B81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A</w:t>
                              </w:r>
                            </w:p>
                            <w:p w14:paraId="69D23A7A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B</w:t>
                              </w:r>
                            </w:p>
                            <w:p w14:paraId="411A59A0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C</w:t>
                              </w:r>
                            </w:p>
                            <w:p w14:paraId="2AED19E8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D</w:t>
                              </w:r>
                            </w:p>
                            <w:p w14:paraId="65079765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39" y="0"/>
                            <a:ext cx="131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A07AB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69" y="0"/>
                            <a:ext cx="1270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A9D58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69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64D67" w14:textId="77777777" w:rsidR="00820487" w:rsidRPr="0052471C" w:rsidRDefault="00820487" w:rsidP="00820487">
                              <w:pPr>
                                <w:pStyle w:val="NormalWeb"/>
                                <w:spacing w:before="140" w:beforeAutospacing="0" w:after="0" w:afterAutospacing="0"/>
                                <w:textAlignment w:val="baseline"/>
                              </w:pPr>
                              <w:r w:rsidRPr="0052471C">
                                <w:rPr>
                                  <w:rFonts w:ascii="Arial" w:eastAsia="MS PGothic" w:hAnsi="Arial" w:cs="Arial"/>
                                  <w:color w:val="000000"/>
                                  <w:kern w:val="24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0" y="326"/>
                            <a:ext cx="3856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0" y="1944"/>
                            <a:ext cx="3856" cy="1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0" y="0"/>
                            <a:ext cx="1" cy="1944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/>
                        <wps:spPr bwMode="auto">
                          <a:xfrm>
                            <a:off x="3856" y="0"/>
                            <a:ext cx="1" cy="1944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1269" y="0"/>
                            <a:ext cx="1" cy="1944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539" y="0"/>
                            <a:ext cx="1" cy="1944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 descr="table of probabilities"/>
                        <wps:cNvCnPr/>
                        <wps:spPr bwMode="auto">
                          <a:xfrm>
                            <a:off x="0" y="0"/>
                            <a:ext cx="3856" cy="1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27AB2" id="Group 50182" o:spid="_x0000_s1026" style="position:absolute;left:0;text-align:left;margin-left:0;margin-top:12.9pt;width:247.55pt;height:153.85pt;z-index:251659264;mso-position-horizontal:center;mso-position-horizontal-relative:margin" coordsize="3857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ZKmygMAALwZAAAOAAAAZHJzL2Uyb0RvYy54bWzsmd1umzAUx+8n7R0s7lcCJClBTaqpX5rU&#10;bdW6PYABA9bARrZb0rffsQE3X9W6bE0UZVwgjI05Pj/O8d/m7HxeleiRCEk5mzreycBBhCU8pSyf&#10;Oj++X38IHSQVZikuOSNT54lI53z2/t1ZU0fE5wUvUyIQdMJk1NRTp1CqjlxXJgWpsDzhNWFQmXFR&#10;YQVFkbupwA30XpWuPxiM3YaLtBY8IVLC3cu20pmZ/rOMJOprlkmiUDl1wDZlzsKcY312Z2c4ygWu&#10;C5p0ZuAtrKgwZfBS29UlVhg9CLrWVUUTwSXP1EnCK5dnGU2IGQOMxhusjOZG8IfajCWPmry2bgLX&#10;rvhp626TL483or6v70RrPVze8uSnBL+4TZ1Hi/W6nLeNUdx85inwxA+Km4HPM1HpLmBIaG78+2T9&#10;S+YKJXAz8IZBGI4clECdNxkF4WTUEkgKwLT2XFJc9U+Go9P+saF5xsVR+0pjZmeWxg7fkXx2lfw7&#10;V90XuCaGgNSuuBOIplNn6CCGKxj9N/i+MMtLgnw9Dv1yaNV7U7auRIxfFNCKfBSCNwXBKRjl6fZg&#10;+sIDuiABxG9964+CiYPAhYE/bt3XO9gLvN5NYy80r+jdhKNaSHVDeIX0xdQRYLshhx9vpdLWPDfR&#10;IBm/pmUJ93FUsqUb0FDfMdZrg9uBq3k873wQ8/QJxlF+YjDSyQAOiDxTGI5DXRCLNfFCTe8UQLgj&#10;luN1lsEOWXrBBL6mjSz9U/CUiZS9sDRfuvlM9Yd5SEhhylkNz+EOkQK1zTzHELV75mnT1CHxBLet&#10;8jRTwFL2xJA7zcz1dum2UwvrybbLw3ZKek6kb5hrTXzaVHVIPD2IkFWgZiLbEVDP15EIMboK1Gbc&#10;/QG1ieqggHrrQE93nnHXaPb5dn80bZo6KJp+T/OWMoIgWjtZB9L2gt2JrvQqqfrCXBiEI9BdZi7U&#10;nb+cOEuw4NUiFTWgq/0xCEwtVyUvaaolrCmIPL4oBXrEeh1oju7FS80qqmA1WtJq6oBOhUM3wpHW&#10;7FcsNdcK07K93iyDW9J6UDqb7U7HesEyNavctqbmTYYmG+Gon/HeDpsfDofHic2uJdtgswJta2yr&#10;adAumw3Mfxhqx8sMdjBa/dIysyJsC2ZtSG3QIv+xLW0E/tEG1+ZdG88u9VtsVmptge1FCflm2I53&#10;YoMdrcVos5pqC2x252xnSfJ4sdldmDbaIPhSIhPYelc4hg1TnsHamMc4piVVFP4KgGTq1n/bicwV&#10;pMelVcwmOPwiMFq6+52h/0Eslo0kff7pMvsFAAD//wMAUEsDBBQABgAIAAAAIQBDe9w13gAAAAcB&#10;AAAPAAAAZHJzL2Rvd25yZXYueG1sTM/BSsNAEAbgu+A7LCN4s5s0RjRmUkpRT0WwFcTbNJkmodnZ&#10;kN0m6du7nvQ4/MM/3+Sr2XRq5MG1VhDiRQSKpbRVKzXC5/717hGU8yQVdVYY4cIOVsX1VU5ZZSf5&#10;4HHnaxVKxGWE0HjfZ1q7smFDbmF7lpAd7WDIh3GodTXQFMpNp5dR9KANtRIuNNTzpuHytDsbhLeJ&#10;pnUSv4zb03Fz+d6n71/bmBFvb+b1MyjPs/9bhl9+oEMRTAd7lsqpDiE84hGWafCH9P4pjUEdEJIk&#10;SUEXuf7vL34AAAD//wMAUEsBAi0AFAAGAAgAAAAhALaDOJL+AAAA4QEAABMAAAAAAAAAAAAAAAAA&#10;AAAAAFtDb250ZW50X1R5cGVzXS54bWxQSwECLQAUAAYACAAAACEAOP0h/9YAAACUAQAACwAAAAAA&#10;AAAAAAAAAAAvAQAAX3JlbHMvLnJlbHNQSwECLQAUAAYACAAAACEAe72SpsoDAAC8GQAADgAAAAAA&#10;AAAAAAAAAAAuAgAAZHJzL2Uyb0RvYy54bWxQSwECLQAUAAYACAAAACEAQ3vcNd4AAAAHAQAADwAA&#10;AAAAAAAAAAAAAAAkBgAAZHJzL2Rvd25yZXYueG1sUEsFBgAAAAAEAAQA8wAAAC8HAAAAAA==&#10;">
                <v:rect id="Rectangle 2" o:spid="_x0000_s1027" style="position:absolute;left:2539;top:326;width:1317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JTwgAAANoAAAAPAAAAZHJzL2Rvd25yZXYueG1sRI9Ba8JA&#10;FITvQv/D8gq96aalaBtdpQiCIIIae39mn0ls9m3YXZP4711B6HGYmW+Y2aI3tWjJ+cqygvdRAoI4&#10;t7riQsExWw2/QPiArLG2TApu5GExfxnMMNW24z21h1CICGGfooIyhCaV0uclGfQj2xBH72ydwRCl&#10;K6R22EW4qeVHkoylwYrjQokNLUvK/w5Xo0Cfj9fN7tJm3+1v3Z+6ZrJdupNSb6/9zxREoD78h5/t&#10;tVbwCY8r8QbI+R0AAP//AwBQSwECLQAUAAYACAAAACEA2+H2y+4AAACFAQAAEwAAAAAAAAAAAAAA&#10;AAAAAAAAW0NvbnRlbnRfVHlwZXNdLnhtbFBLAQItABQABgAIAAAAIQBa9CxbvwAAABUBAAALAAAA&#10;AAAAAAAAAAAAAB8BAABfcmVscy8ucmVsc1BLAQItABQABgAIAAAAIQBWd4JTwgAAANoAAAAPAAAA&#10;AAAAAAAAAAAAAAcCAABkcnMvZG93bnJldi54bWxQSwUGAAAAAAMAAwC3AAAA9gIAAAAA&#10;" filled="f" stroked="f">
                  <v:stroke joinstyle="round"/>
                  <v:textbox inset="2.5mm,1.3mm,2.5mm,1.3mm">
                    <w:txbxContent>
                      <w:p w14:paraId="26514DC0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00</w:t>
                        </w:r>
                      </w:p>
                      <w:p w14:paraId="18207C1E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01</w:t>
                        </w:r>
                      </w:p>
                      <w:p w14:paraId="31465BAC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10</w:t>
                        </w:r>
                      </w:p>
                      <w:p w14:paraId="7337A7FA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110</w:t>
                        </w:r>
                      </w:p>
                      <w:p w14:paraId="39342180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111</w:t>
                        </w:r>
                      </w:p>
                    </w:txbxContent>
                  </v:textbox>
                </v:rect>
                <v:rect id="Rectangle 3" o:spid="_x0000_s1028" style="position:absolute;left:1394;top:326;width:1270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m/wwAAANoAAAAPAAAAZHJzL2Rvd25yZXYueG1sRI9Ba8JA&#10;FITvQv/D8gq9mU09pDZ1FREKQinYaO8v2WeSmn0bdtck/fduoeBxmJlvmNVmMp0YyPnWsoLnJAVB&#10;XFndcq3gdHyfL0H4gKyxs0wKfsnDZv0wW2Gu7chfNBShFhHCPkcFTQh9LqWvGjLoE9sTR+9sncEQ&#10;pauldjhGuOnkIk0zabDluNBgT7uGqktxNQr0+XT9OPwMx9fhu5vKsX/53LlSqafHafsGItAU7uH/&#10;9l4ryODvSrwBcn0DAAD//wMAUEsBAi0AFAAGAAgAAAAhANvh9svuAAAAhQEAABMAAAAAAAAAAAAA&#10;AAAAAAAAAFtDb250ZW50X1R5cGVzXS54bWxQSwECLQAUAAYACAAAACEAWvQsW78AAAAVAQAACwAA&#10;AAAAAAAAAAAAAAAfAQAAX3JlbHMvLnJlbHNQSwECLQAUAAYACAAAACEAyem5v8MAAADaAAAADwAA&#10;AAAAAAAAAAAAAAAHAgAAZHJzL2Rvd25yZXYueG1sUEsFBgAAAAADAAMAtwAAAPcCAAAAAA==&#10;" filled="f" stroked="f">
                  <v:stroke joinstyle="round"/>
                  <v:textbox inset="2.5mm,1.3mm,2.5mm,1.3mm">
                    <w:txbxContent>
                      <w:p w14:paraId="396ECC5A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0.40</w:t>
                        </w:r>
                      </w:p>
                      <w:p w14:paraId="6AA2644C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0.20</w:t>
                        </w:r>
                      </w:p>
                      <w:p w14:paraId="72EE9C03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0.20</w:t>
                        </w:r>
                      </w:p>
                      <w:p w14:paraId="46E40837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0.10</w:t>
                        </w:r>
                      </w:p>
                      <w:p w14:paraId="351BF9D4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0.10</w:t>
                        </w:r>
                      </w:p>
                    </w:txbxContent>
                  </v:textbox>
                </v:rect>
                <v:rect id="Rectangle 4" o:spid="_x0000_s1029" style="position:absolute;top:326;width:1269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hWwAAAANoAAAAPAAAAZHJzL2Rvd25yZXYueG1sRE/LasJA&#10;FN0X/IfhCu6aiV30ER2DBIRCEVpN99fMNYlm7oSZMYl/7ywKXR7Oe51PphMDOd9aVrBMUhDEldUt&#10;1wrK4+75HYQPyBo7y6TgTh7yzexpjZm2I//QcAi1iCHsM1TQhNBnUvqqIYM+sT1x5M7WGQwRulpq&#10;h2MMN518SdNXabDl2NBgT0VD1fVwMwr0ubx9fV+G48fw202nsX/bF+6k1GI+bVcgAk3hX/zn/tQK&#10;4tZ4Jd4AuXkAAAD//wMAUEsBAi0AFAAGAAgAAAAhANvh9svuAAAAhQEAABMAAAAAAAAAAAAAAAAA&#10;AAAAAFtDb250ZW50X1R5cGVzXS54bWxQSwECLQAUAAYACAAAACEAWvQsW78AAAAVAQAACwAAAAAA&#10;AAAAAAAAAAAfAQAAX3JlbHMvLnJlbHNQSwECLQAUAAYACAAAACEA1zqIVsAAAADaAAAADwAAAAAA&#10;AAAAAAAAAAAHAgAAZHJzL2Rvd25yZXYueG1sUEsFBgAAAAADAAMAtwAAAPQCAAAAAA==&#10;" filled="f" stroked="f">
                  <v:stroke joinstyle="round"/>
                  <v:textbox inset="2.5mm,1.3mm,2.5mm,1.3mm">
                    <w:txbxContent>
                      <w:p w14:paraId="365B5B81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A</w:t>
                        </w:r>
                      </w:p>
                      <w:p w14:paraId="69D23A7A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B</w:t>
                        </w:r>
                      </w:p>
                      <w:p w14:paraId="411A59A0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C</w:t>
                        </w:r>
                      </w:p>
                      <w:p w14:paraId="2AED19E8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D</w:t>
                        </w:r>
                      </w:p>
                      <w:p w14:paraId="65079765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5" o:spid="_x0000_s1030" style="position:absolute;left:2539;width:1317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i3NwQAAANoAAAAPAAAAZHJzL2Rvd25yZXYueG1sRI9Pi8Iw&#10;FMTvwn6H8Bb2punuYdVqlEVYEETw7/3ZPNtq81KS2NZvbwTB4zAzv2Gm885UoiHnS8sKvgcJCOLM&#10;6pJzBYf9f38EwgdkjZVlUnAnD/PZR2+KqbYtb6nZhVxECPsUFRQh1KmUPivIoB/Ymjh6Z+sMhihd&#10;LrXDNsJNJX+S5FcaLDkuFFjToqDsursZBfp8uK02l2Y/bo5Vd2rr4XrhTkp9fXZ/ExCBuvAOv9pL&#10;rWAMzyvxBsjZAwAA//8DAFBLAQItABQABgAIAAAAIQDb4fbL7gAAAIUBAAATAAAAAAAAAAAAAAAA&#10;AAAAAABbQ29udGVudF9UeXBlc10ueG1sUEsBAi0AFAAGAAgAAAAhAFr0LFu/AAAAFQEAAAsAAAAA&#10;AAAAAAAAAAAAHwEAAF9yZWxzLy5yZWxzUEsBAi0AFAAGAAgAAAAhALh2Lc3BAAAA2gAAAA8AAAAA&#10;AAAAAAAAAAAABwIAAGRycy9kb3ducmV2LnhtbFBLBQYAAAAAAwADALcAAAD1AgAAAAA=&#10;" filled="f" stroked="f">
                  <v:stroke joinstyle="round"/>
                  <v:textbox inset="2.5mm,1.3mm,2.5mm,1.3mm">
                    <w:txbxContent>
                      <w:p w14:paraId="357A07AB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code</w:t>
                        </w:r>
                      </w:p>
                    </w:txbxContent>
                  </v:textbox>
                </v:rect>
                <v:rect id="Rectangle 6" o:spid="_x0000_s1031" style="position:absolute;left:1269;width:1270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U8dxAAAANsAAAAPAAAAZHJzL2Rvd25yZXYueG1sRI9Pa8JA&#10;EMXvBb/DMkJvdWMPVlNXKYJQkEL9dx+zY5I2Oxt21yT99p2D4G2G9+a93yzXg2tURyHWng1MJxko&#10;4sLbmksDp+P2ZQ4qJmSLjWcy8EcR1qvR0xJz63veU3dIpZIQjjkaqFJqc61jUZHDOPEtsWhXHxwm&#10;WUOpbcBewl2jX7Nsph3WLA0VtrSpqPg93JwBez3ddt8/3XHRnZvh0rdvX5twMeZ5PHy8g0o0pIf5&#10;fv1pBV/o5RcZQK/+AQAA//8DAFBLAQItABQABgAIAAAAIQDb4fbL7gAAAIUBAAATAAAAAAAAAAAA&#10;AAAAAAAAAABbQ29udGVudF9UeXBlc10ueG1sUEsBAi0AFAAGAAgAAAAhAFr0LFu/AAAAFQEAAAsA&#10;AAAAAAAAAAAAAAAAHwEAAF9yZWxzLy5yZWxzUEsBAi0AFAAGAAgAAAAhABZdTx3EAAAA2wAAAA8A&#10;AAAAAAAAAAAAAAAABwIAAGRycy9kb3ducmV2LnhtbFBLBQYAAAAAAwADALcAAAD4AgAAAAA=&#10;" filled="f" stroked="f">
                  <v:stroke joinstyle="round"/>
                  <v:textbox inset="2.5mm,1.3mm,2.5mm,1.3mm">
                    <w:txbxContent>
                      <w:p w14:paraId="7B9A9D58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probability</w:t>
                        </w:r>
                      </w:p>
                    </w:txbxContent>
                  </v:textbox>
                </v:rect>
                <v:rect id="Rectangle 7" o:spid="_x0000_s1032" style="position:absolute;width:1269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eqGwAAAANsAAAAPAAAAZHJzL2Rvd25yZXYueG1sRE9Li8Iw&#10;EL4L+x/CLOxNU/ewatcoIiwIIvi8j83Ydm0mJYlt/fdGELzNx/ec6bwzlWjI+dKyguEgAUGcWV1y&#10;ruB4+OuPQfiArLGyTAru5GE+++hNMdW25R01+5CLGMI+RQVFCHUqpc8KMugHtiaO3MU6gyFCl0vt&#10;sI3hppLfSfIjDZYcGwqsaVlQdt3fjAJ9Od7W2//mMGlOVXdu69Fm6c5KfX12i18QgbrwFr/cKx3n&#10;D+H5SzxAzh4AAAD//wMAUEsBAi0AFAAGAAgAAAAhANvh9svuAAAAhQEAABMAAAAAAAAAAAAAAAAA&#10;AAAAAFtDb250ZW50X1R5cGVzXS54bWxQSwECLQAUAAYACAAAACEAWvQsW78AAAAVAQAACwAAAAAA&#10;AAAAAAAAAAAfAQAAX3JlbHMvLnJlbHNQSwECLQAUAAYACAAAACEAeRHqhsAAAADbAAAADwAAAAAA&#10;AAAAAAAAAAAHAgAAZHJzL2Rvd25yZXYueG1sUEsFBgAAAAADAAMAtwAAAPQCAAAAAA==&#10;" filled="f" stroked="f">
                  <v:stroke joinstyle="round"/>
                  <v:textbox inset="2.5mm,1.3mm,2.5mm,1.3mm">
                    <w:txbxContent>
                      <w:p w14:paraId="2D864D67" w14:textId="77777777" w:rsidR="00820487" w:rsidRPr="0052471C" w:rsidRDefault="00820487" w:rsidP="00820487">
                        <w:pPr>
                          <w:pStyle w:val="NormalWeb"/>
                          <w:spacing w:before="140" w:beforeAutospacing="0" w:after="0" w:afterAutospacing="0"/>
                          <w:textAlignment w:val="baseline"/>
                        </w:pPr>
                        <w:r w:rsidRPr="0052471C">
                          <w:rPr>
                            <w:rFonts w:ascii="Arial" w:eastAsia="MS PGothic" w:hAnsi="Arial" w:cs="Arial"/>
                            <w:color w:val="000000"/>
                            <w:kern w:val="24"/>
                          </w:rPr>
                          <w:t>symbol</w:t>
                        </w:r>
                      </w:p>
                    </w:txbxContent>
                  </v:textbox>
                </v:rect>
                <v:line id="Line 10" o:spid="_x0000_s1033" style="position:absolute;visibility:visible;mso-wrap-style:square" from="0,326" to="3856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  <v:stroke joinstyle="miter"/>
                </v:line>
                <v:line id="Line 11" o:spid="_x0000_s1034" style="position:absolute;visibility:visible;mso-wrap-style:square" from="0,1944" to="3856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t/wwAAANsAAAAPAAAAZHJzL2Rvd25yZXYueG1sRE9Na8JA&#10;EL0X/A/LFLyUurGiSJqNiK0gIoKxtNdpdpoEs7Npdo3pv3cLgrd5vM9JFr2pRUetqywrGI8iEMS5&#10;1RUXCj6O6+c5COeRNdaWScEfOVikg4cEY20vfKAu84UIIexiVFB638RSurwkg25kG+LA/djWoA+w&#10;LaRu8RLCTS1fomgmDVYcGkpsaFVSfsrORsH08+3wtOs2+8n8m2b0+47Lr91WqeFjv3wF4an3d/HN&#10;vdFh/gT+fwkHyPQKAAD//wMAUEsBAi0AFAAGAAgAAAAhANvh9svuAAAAhQEAABMAAAAAAAAAAAAA&#10;AAAAAAAAAFtDb250ZW50X1R5cGVzXS54bWxQSwECLQAUAAYACAAAACEAWvQsW78AAAAVAQAACwAA&#10;AAAAAAAAAAAAAAAfAQAAX3JlbHMvLnJlbHNQSwECLQAUAAYACAAAACEAXCH7f8MAAADbAAAADwAA&#10;AAAAAAAAAAAAAAAHAgAAZHJzL2Rvd25yZXYueG1sUEsFBgAAAAADAAMAtwAAAPcCAAAAAA==&#10;" strokeweight=".79mm">
                  <v:stroke joinstyle="miter"/>
                </v:line>
                <v:line id="Line 12" o:spid="_x0000_s1035" style="position:absolute;visibility:visible;mso-wrap-style:square" from="0,0" to="1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MLwwAAANsAAAAPAAAAZHJzL2Rvd25yZXYueG1sRE9Na8JA&#10;EL0L/odlBC9SN7ZWJM1GpFWQIoK21OuYnSbB7GyaXWP6792C0Ns83ucki85UoqXGlZYVTMYRCOLM&#10;6pJzBZ8f64c5COeRNVaWScEvOVik/V6CsbZX3lN78LkIIexiVFB4X8dSuqwgg25sa+LAfdvGoA+w&#10;yaVu8BrCTSUfo2gmDZYcGgqs6bWg7Hy4GAXPX2/70bbd7J7mJ5rRzwqXx+27UsNBt3wB4anz/+K7&#10;e6PD/Cn8/RIOkOkNAAD//wMAUEsBAi0AFAAGAAgAAAAhANvh9svuAAAAhQEAABMAAAAAAAAAAAAA&#10;AAAAAAAAAFtDb250ZW50X1R5cGVzXS54bWxQSwECLQAUAAYACAAAACEAWvQsW78AAAAVAQAACwAA&#10;AAAAAAAAAAAAAAAfAQAAX3JlbHMvLnJlbHNQSwECLQAUAAYACAAAACEA08hjC8MAAADbAAAADwAA&#10;AAAAAAAAAAAAAAAHAgAAZHJzL2Rvd25yZXYueG1sUEsFBgAAAAADAAMAtwAAAPcCAAAAAA==&#10;" strokeweight=".79mm">
                  <v:stroke joinstyle="miter"/>
                </v:line>
                <v:line id="Line 13" o:spid="_x0000_s1036" style="position:absolute;visibility:visible;mso-wrap-style:square" from="3856,0" to="3857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MaQwwAAANsAAAAPAAAAZHJzL2Rvd25yZXYueG1sRE9Na8JA&#10;EL0X/A/LCF5K3dSiSMxGpCqISEEt7XXMjkkwOxuz25j++65Q8DaP9znJvDOVaKlxpWUFr8MIBHFm&#10;dcm5gs/j+mUKwnlkjZVlUvBLDuZp7ynBWNsb76k9+FyEEHYxKii8r2MpXVaQQTe0NXHgzrYx6ANs&#10;cqkbvIVwU8lRFE2kwZJDQ4E1vReUXQ4/RsH4a7l/3rWbj7fpiSZ0XeHie7dVatDvFjMQnjr/EP+7&#10;NzrMH8P9l3CATP8AAAD//wMAUEsBAi0AFAAGAAgAAAAhANvh9svuAAAAhQEAABMAAAAAAAAAAAAA&#10;AAAAAAAAAFtDb250ZW50X1R5cGVzXS54bWxQSwECLQAUAAYACAAAACEAWvQsW78AAAAVAQAACwAA&#10;AAAAAAAAAAAAAAAfAQAAX3JlbHMvLnJlbHNQSwECLQAUAAYACAAAACEAvITGkMMAAADbAAAADwAA&#10;AAAAAAAAAAAAAAAHAgAAZHJzL2Rvd25yZXYueG1sUEsFBgAAAAADAAMAtwAAAPcCAAAAAA==&#10;" strokeweight=".79mm">
                  <v:stroke joinstyle="miter"/>
                </v:line>
                <v:line id="Line 14" o:spid="_x0000_s1037" style="position:absolute;visibility:visible;mso-wrap-style:square" from="1269,0" to="1270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BnwwAAANsAAAAPAAAAZHJzL2Rvd25yZXYueG1sRE/fa8Iw&#10;EH4X9j+EG/im6XSWrTPKJsgEEbdusNejOZuy5lKaqNW/3giCb/fx/bzpvLO1OFDrK8cKnoYJCOLC&#10;6YpLBb8/y8ELCB+QNdaOScGJPMxnD70pZtod+ZsOeShFDGGfoQITQpNJ6QtDFv3QNcSR27nWYoiw&#10;LaVu8RjDbS1HSZJKixXHBoMNLQwV//neKlhT8/V8/tiN/16T9HOjTT7aThZK9R+79zcQgbpwF9/c&#10;Kx3np3D9JR4gZxcAAAD//wMAUEsBAi0AFAAGAAgAAAAhANvh9svuAAAAhQEAABMAAAAAAAAAAAAA&#10;AAAAAAAAAFtDb250ZW50X1R5cGVzXS54bWxQSwECLQAUAAYACAAAACEAWvQsW78AAAAVAQAACwAA&#10;AAAAAAAAAAAAAAAfAQAAX3JlbHMvLnJlbHNQSwECLQAUAAYACAAAACEA1twAZ8MAAADbAAAADwAA&#10;AAAAAAAAAAAAAAAHAgAAZHJzL2Rvd25yZXYueG1sUEsFBgAAAAADAAMAtwAAAPcCAAAAAA==&#10;" strokeweight=".35mm">
                  <v:stroke joinstyle="miter"/>
                </v:line>
                <v:line id="Line 15" o:spid="_x0000_s1038" style="position:absolute;visibility:visible;mso-wrap-style:square" from="2539,0" to="2540,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  <v:stroke joinstyle="miter"/>
                </v:line>
                <v:line id="Line 16" o:spid="_x0000_s1039" alt="table of probabilities" style="position:absolute;visibility:visible;mso-wrap-style:square" from="0,0" to="385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kOxgAAANsAAAAPAAAAZHJzL2Rvd25yZXYueG1sRI9Pa8JA&#10;EMXvgt9hGaEX0Y2ViqSuIrUFERH8g71Os9MkNDubZrcx/fadQ8HbDO/Ne79ZrDpXqZaaUHo2MBkn&#10;oIgzb0vODVzOb6M5qBCRLVaeycAvBVgt+70Fptbf+EjtKeZKQjikaKCIsU61DllBDsPY18SiffrG&#10;YZS1ybVt8CbhrtKPSTLTDkuWhgJreiko+zr9OANP181xuG+3h+n8g2b0/Yrr9/3OmIdBt34GFamL&#10;d/P/9dYKvsDKLzKAXv4BAAD//wMAUEsBAi0AFAAGAAgAAAAhANvh9svuAAAAhQEAABMAAAAAAAAA&#10;AAAAAAAAAAAAAFtDb250ZW50X1R5cGVzXS54bWxQSwECLQAUAAYACAAAACEAWvQsW78AAAAVAQAA&#10;CwAAAAAAAAAAAAAAAAAfAQAAX3JlbHMvLnJlbHNQSwECLQAUAAYACAAAACEAUoVpDsYAAADbAAAA&#10;DwAAAAAAAAAAAAAAAAAHAgAAZHJzL2Rvd25yZXYueG1sUEsFBgAAAAADAAMAtwAAAPoCAAAAAA==&#10;" strokeweight=".79mm">
                  <v:stroke joinstyle="miter"/>
                </v:line>
                <w10:wrap anchorx="margin"/>
              </v:group>
            </w:pict>
          </mc:Fallback>
        </mc:AlternateContent>
      </w:r>
    </w:p>
    <w:p w14:paraId="37FADDA5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2E15D643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16C9A195" w14:textId="77777777" w:rsidR="00820487" w:rsidRDefault="00820487" w:rsidP="00820487">
      <w:pPr>
        <w:pStyle w:val="Roman"/>
        <w:spacing w:before="0"/>
        <w:ind w:left="709" w:hanging="425"/>
        <w:rPr>
          <w:b/>
        </w:rPr>
      </w:pPr>
    </w:p>
    <w:p w14:paraId="5048916B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0AFF89DF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0858D4E1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52EB7D4D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2F32CA57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4A893D80" w14:textId="77777777" w:rsidR="00820487" w:rsidRDefault="00820487" w:rsidP="00820487">
      <w:pPr>
        <w:pStyle w:val="Roman"/>
        <w:spacing w:before="0"/>
        <w:ind w:left="709" w:hanging="425"/>
        <w:jc w:val="right"/>
        <w:rPr>
          <w:b/>
        </w:rPr>
      </w:pPr>
    </w:p>
    <w:p w14:paraId="0E0945CC" w14:textId="77777777" w:rsidR="00820487" w:rsidRPr="000B44D8" w:rsidRDefault="00820487" w:rsidP="00820487">
      <w:pPr>
        <w:pStyle w:val="Roman"/>
        <w:spacing w:before="0"/>
        <w:ind w:left="709" w:hanging="425"/>
        <w:rPr>
          <w:b/>
        </w:rPr>
      </w:pPr>
      <w:r>
        <w:rPr>
          <w:b/>
        </w:rPr>
        <w:t xml:space="preserve">                                 </w:t>
      </w:r>
      <w:r w:rsidRPr="00CB2EC4">
        <w:t xml:space="preserve"> </w:t>
      </w:r>
    </w:p>
    <w:p w14:paraId="14C764F9" w14:textId="77777777" w:rsidR="00820487" w:rsidRPr="002D145B" w:rsidRDefault="00820487" w:rsidP="00820487">
      <w:pPr>
        <w:rPr>
          <w:rFonts w:ascii="Times New Roman" w:hAnsi="Times New Roman" w:cs="Times New Roman"/>
          <w:sz w:val="24"/>
          <w:szCs w:val="24"/>
        </w:rPr>
      </w:pPr>
    </w:p>
    <w:p w14:paraId="40797155" w14:textId="77777777" w:rsidR="00820487" w:rsidRPr="002D145B" w:rsidRDefault="00820487" w:rsidP="00820487">
      <w:pPr>
        <w:rPr>
          <w:rFonts w:ascii="Times New Roman" w:hAnsi="Times New Roman" w:cs="Times New Roman"/>
          <w:sz w:val="24"/>
          <w:szCs w:val="24"/>
        </w:rPr>
      </w:pPr>
    </w:p>
    <w:p w14:paraId="6B75F01F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0BF81FA5" w14:textId="2B852092" w:rsidR="00201A28" w:rsidRDefault="00201A28" w:rsidP="0035505D">
      <w:pPr>
        <w:pStyle w:val="Heading2"/>
      </w:pPr>
      <w:r w:rsidRPr="002D145B">
        <w:t xml:space="preserve">Question 4. </w:t>
      </w:r>
      <w:r w:rsidR="0039760E" w:rsidRPr="002D145B">
        <w:t>Can you analyse</w:t>
      </w:r>
      <w:r w:rsidR="00F80911">
        <w:t xml:space="preserve"> and/or evaluate</w:t>
      </w:r>
      <w:r w:rsidRPr="002D145B">
        <w:t>?</w:t>
      </w:r>
    </w:p>
    <w:p w14:paraId="69347791" w14:textId="1CDBE758" w:rsidR="00BC2B61" w:rsidRDefault="00BC2B61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278BF" w14:textId="5BCE47AD" w:rsidR="00BC2B61" w:rsidRDefault="00952CBC" w:rsidP="00952CBC">
      <w:pPr>
        <w:pStyle w:val="Roman"/>
        <w:numPr>
          <w:ilvl w:val="0"/>
          <w:numId w:val="16"/>
        </w:numPr>
        <w:rPr>
          <w:color w:val="000000"/>
        </w:rPr>
      </w:pPr>
      <w:bookmarkStart w:id="0" w:name="_Hlk51736444"/>
      <w:r>
        <w:rPr>
          <w:color w:val="000000"/>
        </w:rPr>
        <w:t>Speech</w:t>
      </w:r>
      <w:r w:rsidRPr="004F0296">
        <w:rPr>
          <w:color w:val="000000"/>
        </w:rPr>
        <w:t xml:space="preserve"> is usually encoded using a </w:t>
      </w:r>
      <w:r>
        <w:rPr>
          <w:color w:val="000000"/>
        </w:rPr>
        <w:t>smaller</w:t>
      </w:r>
      <w:r w:rsidRPr="004F0296">
        <w:rPr>
          <w:color w:val="000000"/>
        </w:rPr>
        <w:t xml:space="preserve"> bit depth than </w:t>
      </w:r>
      <w:r>
        <w:rPr>
          <w:color w:val="000000"/>
        </w:rPr>
        <w:t>music</w:t>
      </w:r>
      <w:r w:rsidRPr="004F0296">
        <w:rPr>
          <w:color w:val="000000"/>
        </w:rPr>
        <w:t xml:space="preserve">. </w:t>
      </w:r>
      <w:bookmarkEnd w:id="0"/>
      <w:r>
        <w:rPr>
          <w:color w:val="000000"/>
        </w:rPr>
        <w:t>Why?</w:t>
      </w:r>
      <w:r w:rsidRPr="004F0296">
        <w:rPr>
          <w:color w:val="000000"/>
        </w:rPr>
        <w:t xml:space="preserve"> </w:t>
      </w:r>
    </w:p>
    <w:p w14:paraId="441A9458" w14:textId="379CB352" w:rsidR="00A60267" w:rsidRPr="006D2C6D" w:rsidRDefault="006347C8" w:rsidP="006D2C6D">
      <w:pPr>
        <w:pStyle w:val="Roman"/>
        <w:numPr>
          <w:ilvl w:val="0"/>
          <w:numId w:val="16"/>
        </w:numPr>
        <w:rPr>
          <w:color w:val="000000"/>
        </w:rPr>
      </w:pPr>
      <w:r>
        <w:t xml:space="preserve">What is missing to MIDI encoding that would make it </w:t>
      </w:r>
      <w:r w:rsidR="00BB4DC4">
        <w:t>like</w:t>
      </w:r>
      <w:r>
        <w:t xml:space="preserve"> listening to a human musical performance?</w:t>
      </w:r>
      <w:r w:rsidR="00D43046">
        <w:t xml:space="preserve"> </w:t>
      </w:r>
      <w:r w:rsidR="00BC2B61" w:rsidRPr="006347C8">
        <w:rPr>
          <w:szCs w:val="24"/>
        </w:rPr>
        <w:t xml:space="preserve"> </w:t>
      </w:r>
    </w:p>
    <w:p w14:paraId="3EB65080" w14:textId="77777777" w:rsidR="00573FDF" w:rsidRDefault="00573FDF" w:rsidP="00573FDF">
      <w:pPr>
        <w:pStyle w:val="Roman"/>
        <w:numPr>
          <w:ilvl w:val="0"/>
          <w:numId w:val="16"/>
        </w:numPr>
        <w:rPr>
          <w:color w:val="000000"/>
        </w:rPr>
      </w:pPr>
      <w:r>
        <w:t xml:space="preserve">Consider the following statement: </w:t>
      </w:r>
      <w:bookmarkStart w:id="1" w:name="_Hlk16843128"/>
      <w:r>
        <w:t>“For compression to remain lossless, an image should be encoded/decoded only once</w:t>
      </w:r>
      <w:bookmarkEnd w:id="1"/>
      <w:r>
        <w:t>”. Is it correct? Justify your answer.</w:t>
      </w:r>
      <w:r w:rsidRPr="004F0296">
        <w:rPr>
          <w:color w:val="000000"/>
        </w:rPr>
        <w:t xml:space="preserve"> </w:t>
      </w:r>
    </w:p>
    <w:p w14:paraId="733B0621" w14:textId="77777777" w:rsidR="00573FDF" w:rsidRPr="006347C8" w:rsidRDefault="00573FDF" w:rsidP="00573FDF">
      <w:pPr>
        <w:pStyle w:val="Roman"/>
        <w:numPr>
          <w:ilvl w:val="0"/>
          <w:numId w:val="16"/>
        </w:numPr>
        <w:rPr>
          <w:color w:val="000000"/>
        </w:rPr>
      </w:pPr>
      <w:r>
        <w:t xml:space="preserve">Consider the following statement: “Compression is lossless if the decoded image is not perceptually different from the original”. Is it correct? Justify your answer. </w:t>
      </w:r>
      <w:r w:rsidRPr="006347C8">
        <w:rPr>
          <w:szCs w:val="24"/>
        </w:rPr>
        <w:t xml:space="preserve"> </w:t>
      </w:r>
    </w:p>
    <w:p w14:paraId="187C57AA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77F80F1C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BC336" w14:textId="4888E0FB" w:rsidR="00201A28" w:rsidRDefault="00201A28" w:rsidP="0035505D">
      <w:pPr>
        <w:pStyle w:val="Heading2"/>
      </w:pPr>
      <w:r w:rsidRPr="002D145B">
        <w:t xml:space="preserve">Question </w:t>
      </w:r>
      <w:r w:rsidR="00311490">
        <w:t>5</w:t>
      </w:r>
      <w:r w:rsidRPr="002D145B">
        <w:t xml:space="preserve">. </w:t>
      </w:r>
      <w:r w:rsidR="0039760E" w:rsidRPr="002D145B">
        <w:t>Can you create</w:t>
      </w:r>
      <w:r w:rsidRPr="002D145B">
        <w:t>?</w:t>
      </w:r>
    </w:p>
    <w:p w14:paraId="48A690D2" w14:textId="77777777" w:rsidR="00BC2B61" w:rsidRDefault="00BC2B61" w:rsidP="00BC2B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21BC" w14:textId="4DF8CB03" w:rsidR="00611D4A" w:rsidRDefault="00BC2B61" w:rsidP="00611D4A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 xml:space="preserve">Write a simple MATLAB program that </w:t>
      </w:r>
      <w:r w:rsidR="000B7DC4">
        <w:rPr>
          <w:szCs w:val="24"/>
        </w:rPr>
        <w:t>can read a video file and print its parameters (</w:t>
      </w:r>
      <w:r w:rsidR="004C69EE">
        <w:rPr>
          <w:szCs w:val="24"/>
        </w:rPr>
        <w:t>e.g., file size, duration, frame rate, frame size, colour depth, etc.)</w:t>
      </w:r>
      <w:r>
        <w:rPr>
          <w:szCs w:val="24"/>
        </w:rPr>
        <w:t>.</w:t>
      </w:r>
    </w:p>
    <w:p w14:paraId="6F9D0E5E" w14:textId="2B34B94E" w:rsidR="00201A28" w:rsidRPr="00BC4351" w:rsidRDefault="00F80911" w:rsidP="00611D4A">
      <w:pPr>
        <w:pStyle w:val="Romans"/>
        <w:numPr>
          <w:ilvl w:val="0"/>
          <w:numId w:val="18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simple pseudo algorithm to </w:t>
      </w:r>
      <w:r w:rsidR="000B7DC4">
        <w:t>segment a speech audio file into individual sounds (phonemes)</w:t>
      </w:r>
      <w:r w:rsidR="00611D4A" w:rsidRPr="00720CBB">
        <w:t>.</w:t>
      </w:r>
    </w:p>
    <w:p w14:paraId="390326B2" w14:textId="77777777" w:rsidR="00BC4351" w:rsidRDefault="00BC4351" w:rsidP="00BC4351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Write a simple MATLAB program that can read a sequence of values and print the sequence compressed using RLE.</w:t>
      </w:r>
    </w:p>
    <w:p w14:paraId="48F03FBF" w14:textId="77777777" w:rsidR="00BC4351" w:rsidRPr="006856E6" w:rsidRDefault="00BC4351" w:rsidP="00BC4351">
      <w:pPr>
        <w:pStyle w:val="Romans"/>
        <w:numPr>
          <w:ilvl w:val="0"/>
          <w:numId w:val="18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simple pseudo algorithm to </w:t>
      </w:r>
      <w:r>
        <w:t>perform Huffman coding</w:t>
      </w:r>
      <w:r w:rsidRPr="00720CBB">
        <w:t>.</w:t>
      </w:r>
    </w:p>
    <w:p w14:paraId="25A3E1F5" w14:textId="6E07DE21" w:rsidR="00BC4351" w:rsidRPr="006856E6" w:rsidRDefault="00BC4351" w:rsidP="00BC4351">
      <w:pPr>
        <w:pStyle w:val="Romans"/>
        <w:ind w:left="0" w:firstLine="0"/>
        <w:jc w:val="both"/>
        <w:rPr>
          <w:color w:val="FF0000"/>
          <w:szCs w:val="24"/>
        </w:rPr>
      </w:pPr>
      <w:r>
        <w:tab/>
      </w:r>
    </w:p>
    <w:p w14:paraId="42F480EF" w14:textId="77777777" w:rsidR="00BC4351" w:rsidRPr="00611D4A" w:rsidRDefault="00BC4351" w:rsidP="00BC4351">
      <w:pPr>
        <w:pStyle w:val="Romans"/>
        <w:ind w:left="720" w:firstLine="0"/>
        <w:jc w:val="both"/>
        <w:rPr>
          <w:szCs w:val="24"/>
        </w:rPr>
      </w:pPr>
    </w:p>
    <w:sectPr w:rsidR="00BC4351" w:rsidRPr="006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F7"/>
    <w:multiLevelType w:val="hybridMultilevel"/>
    <w:tmpl w:val="8C1CB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702D"/>
    <w:multiLevelType w:val="hybridMultilevel"/>
    <w:tmpl w:val="79F8C10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5F2BC8"/>
    <w:multiLevelType w:val="hybridMultilevel"/>
    <w:tmpl w:val="69FE8FD6"/>
    <w:lvl w:ilvl="0" w:tplc="65001F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EC145D"/>
    <w:multiLevelType w:val="hybridMultilevel"/>
    <w:tmpl w:val="CFE29B2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F02D2A"/>
    <w:multiLevelType w:val="hybridMultilevel"/>
    <w:tmpl w:val="C6240D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D3BBD"/>
    <w:multiLevelType w:val="hybridMultilevel"/>
    <w:tmpl w:val="136A269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5E34D0"/>
    <w:multiLevelType w:val="hybridMultilevel"/>
    <w:tmpl w:val="8B80390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4500"/>
    <w:multiLevelType w:val="hybridMultilevel"/>
    <w:tmpl w:val="845C459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95642"/>
    <w:multiLevelType w:val="hybridMultilevel"/>
    <w:tmpl w:val="CBB0C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05763C"/>
    <w:multiLevelType w:val="hybridMultilevel"/>
    <w:tmpl w:val="C25488D4"/>
    <w:lvl w:ilvl="0" w:tplc="D512A8B2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7C3272"/>
    <w:multiLevelType w:val="hybridMultilevel"/>
    <w:tmpl w:val="3CF4EFC6"/>
    <w:lvl w:ilvl="0" w:tplc="0D6AE2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F6C96"/>
    <w:multiLevelType w:val="hybridMultilevel"/>
    <w:tmpl w:val="F2621E2A"/>
    <w:lvl w:ilvl="0" w:tplc="AA200B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5298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4CCF84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A89C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5B0E8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E8A48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C9285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146F4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C60FCE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264C6"/>
    <w:multiLevelType w:val="hybridMultilevel"/>
    <w:tmpl w:val="AEA4593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DFC61E2"/>
    <w:multiLevelType w:val="hybridMultilevel"/>
    <w:tmpl w:val="BA60912E"/>
    <w:lvl w:ilvl="0" w:tplc="101EB6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A077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6609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621C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B109E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BCCD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E90200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FCA9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9803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F3843"/>
    <w:multiLevelType w:val="hybridMultilevel"/>
    <w:tmpl w:val="5AB06F4E"/>
    <w:lvl w:ilvl="0" w:tplc="251C2E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F3C3B"/>
    <w:multiLevelType w:val="hybridMultilevel"/>
    <w:tmpl w:val="A6FC9996"/>
    <w:lvl w:ilvl="0" w:tplc="91AC1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FC4A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E279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E6831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81C17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F6CCF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9345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FF230D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99E2B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C2896"/>
    <w:multiLevelType w:val="hybridMultilevel"/>
    <w:tmpl w:val="62A278AC"/>
    <w:lvl w:ilvl="0" w:tplc="DBA4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6C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40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E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42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7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4A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64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9218CA"/>
    <w:multiLevelType w:val="hybridMultilevel"/>
    <w:tmpl w:val="4BF8F258"/>
    <w:lvl w:ilvl="0" w:tplc="BAAAC4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31A9A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3FE75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6D0A4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0234E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C7AD0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60F3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A6ACE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0C0D2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F4C0A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C2093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22428"/>
    <w:multiLevelType w:val="hybridMultilevel"/>
    <w:tmpl w:val="BB1CD8D6"/>
    <w:lvl w:ilvl="0" w:tplc="0809000F">
      <w:start w:val="1"/>
      <w:numFmt w:val="decimal"/>
      <w:lvlText w:val="%1."/>
      <w:lvlJc w:val="left"/>
      <w:pPr>
        <w:ind w:left="1061" w:hanging="360"/>
      </w:pPr>
    </w:lvl>
    <w:lvl w:ilvl="1" w:tplc="08090019" w:tentative="1">
      <w:start w:val="1"/>
      <w:numFmt w:val="lowerLetter"/>
      <w:lvlText w:val="%2."/>
      <w:lvlJc w:val="left"/>
      <w:pPr>
        <w:ind w:left="1781" w:hanging="360"/>
      </w:pPr>
    </w:lvl>
    <w:lvl w:ilvl="2" w:tplc="0809001B" w:tentative="1">
      <w:start w:val="1"/>
      <w:numFmt w:val="lowerRoman"/>
      <w:lvlText w:val="%3."/>
      <w:lvlJc w:val="right"/>
      <w:pPr>
        <w:ind w:left="2501" w:hanging="180"/>
      </w:pPr>
    </w:lvl>
    <w:lvl w:ilvl="3" w:tplc="0809000F" w:tentative="1">
      <w:start w:val="1"/>
      <w:numFmt w:val="decimal"/>
      <w:lvlText w:val="%4."/>
      <w:lvlJc w:val="left"/>
      <w:pPr>
        <w:ind w:left="3221" w:hanging="360"/>
      </w:pPr>
    </w:lvl>
    <w:lvl w:ilvl="4" w:tplc="08090019" w:tentative="1">
      <w:start w:val="1"/>
      <w:numFmt w:val="lowerLetter"/>
      <w:lvlText w:val="%5."/>
      <w:lvlJc w:val="left"/>
      <w:pPr>
        <w:ind w:left="3941" w:hanging="360"/>
      </w:pPr>
    </w:lvl>
    <w:lvl w:ilvl="5" w:tplc="0809001B" w:tentative="1">
      <w:start w:val="1"/>
      <w:numFmt w:val="lowerRoman"/>
      <w:lvlText w:val="%6."/>
      <w:lvlJc w:val="right"/>
      <w:pPr>
        <w:ind w:left="4661" w:hanging="180"/>
      </w:pPr>
    </w:lvl>
    <w:lvl w:ilvl="6" w:tplc="0809000F" w:tentative="1">
      <w:start w:val="1"/>
      <w:numFmt w:val="decimal"/>
      <w:lvlText w:val="%7."/>
      <w:lvlJc w:val="left"/>
      <w:pPr>
        <w:ind w:left="5381" w:hanging="360"/>
      </w:pPr>
    </w:lvl>
    <w:lvl w:ilvl="7" w:tplc="08090019" w:tentative="1">
      <w:start w:val="1"/>
      <w:numFmt w:val="lowerLetter"/>
      <w:lvlText w:val="%8."/>
      <w:lvlJc w:val="left"/>
      <w:pPr>
        <w:ind w:left="6101" w:hanging="360"/>
      </w:pPr>
    </w:lvl>
    <w:lvl w:ilvl="8" w:tplc="08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1" w15:restartNumberingAfterBreak="0">
    <w:nsid w:val="4B635E29"/>
    <w:multiLevelType w:val="hybridMultilevel"/>
    <w:tmpl w:val="1E2A8A36"/>
    <w:lvl w:ilvl="0" w:tplc="D8FA81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92E3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CCB5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36C2C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A44FED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1165F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1C03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348FEE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005D7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A01D7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7399E"/>
    <w:multiLevelType w:val="hybridMultilevel"/>
    <w:tmpl w:val="33744562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03202"/>
    <w:multiLevelType w:val="hybridMultilevel"/>
    <w:tmpl w:val="41D01440"/>
    <w:lvl w:ilvl="0" w:tplc="3F98F5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A762E2A"/>
    <w:multiLevelType w:val="hybridMultilevel"/>
    <w:tmpl w:val="5A9EEB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F669AE"/>
    <w:multiLevelType w:val="hybridMultilevel"/>
    <w:tmpl w:val="FD82095C"/>
    <w:lvl w:ilvl="0" w:tplc="751AED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7069D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7987A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D62FD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38A1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D03F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5E6F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61E22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6430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E19D5"/>
    <w:multiLevelType w:val="hybridMultilevel"/>
    <w:tmpl w:val="49688E2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04B71"/>
    <w:multiLevelType w:val="hybridMultilevel"/>
    <w:tmpl w:val="C2B2A4F6"/>
    <w:lvl w:ilvl="0" w:tplc="0FDEF4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EE4E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736FF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094B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2622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1E484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8A84D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A50E9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6444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6B3EDF"/>
    <w:multiLevelType w:val="hybridMultilevel"/>
    <w:tmpl w:val="82AA234C"/>
    <w:lvl w:ilvl="0" w:tplc="5DF4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48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84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49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E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40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C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A7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211811"/>
    <w:multiLevelType w:val="hybridMultilevel"/>
    <w:tmpl w:val="56208088"/>
    <w:lvl w:ilvl="0" w:tplc="C472EA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17FFE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742AF"/>
    <w:multiLevelType w:val="hybridMultilevel"/>
    <w:tmpl w:val="FEC43A0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35BF0"/>
    <w:multiLevelType w:val="hybridMultilevel"/>
    <w:tmpl w:val="BF6040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3106D11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14423"/>
    <w:multiLevelType w:val="hybridMultilevel"/>
    <w:tmpl w:val="892249A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D23BB"/>
    <w:multiLevelType w:val="hybridMultilevel"/>
    <w:tmpl w:val="F50EC84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C3F51CC"/>
    <w:multiLevelType w:val="hybridMultilevel"/>
    <w:tmpl w:val="ADB0BA02"/>
    <w:lvl w:ilvl="0" w:tplc="0809000F">
      <w:start w:val="1"/>
      <w:numFmt w:val="decimal"/>
      <w:lvlText w:val="%1."/>
      <w:lvlJc w:val="left"/>
      <w:pPr>
        <w:ind w:left="1004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D737671"/>
    <w:multiLevelType w:val="hybridMultilevel"/>
    <w:tmpl w:val="625A8AF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268853929">
    <w:abstractNumId w:val="18"/>
  </w:num>
  <w:num w:numId="2" w16cid:durableId="1124613509">
    <w:abstractNumId w:val="19"/>
  </w:num>
  <w:num w:numId="3" w16cid:durableId="595749120">
    <w:abstractNumId w:val="27"/>
  </w:num>
  <w:num w:numId="4" w16cid:durableId="1860773154">
    <w:abstractNumId w:val="32"/>
  </w:num>
  <w:num w:numId="5" w16cid:durableId="1289967745">
    <w:abstractNumId w:val="23"/>
  </w:num>
  <w:num w:numId="6" w16cid:durableId="882717744">
    <w:abstractNumId w:val="7"/>
  </w:num>
  <w:num w:numId="7" w16cid:durableId="429470504">
    <w:abstractNumId w:val="25"/>
  </w:num>
  <w:num w:numId="8" w16cid:durableId="1899507656">
    <w:abstractNumId w:val="8"/>
  </w:num>
  <w:num w:numId="9" w16cid:durableId="89739734">
    <w:abstractNumId w:val="20"/>
  </w:num>
  <w:num w:numId="10" w16cid:durableId="635141110">
    <w:abstractNumId w:val="33"/>
  </w:num>
  <w:num w:numId="11" w16cid:durableId="35618585">
    <w:abstractNumId w:val="36"/>
  </w:num>
  <w:num w:numId="12" w16cid:durableId="333846876">
    <w:abstractNumId w:val="35"/>
  </w:num>
  <w:num w:numId="13" w16cid:durableId="1378314730">
    <w:abstractNumId w:val="6"/>
  </w:num>
  <w:num w:numId="14" w16cid:durableId="928126361">
    <w:abstractNumId w:val="29"/>
  </w:num>
  <w:num w:numId="15" w16cid:durableId="95633882">
    <w:abstractNumId w:val="10"/>
  </w:num>
  <w:num w:numId="16" w16cid:durableId="779182745">
    <w:abstractNumId w:val="31"/>
  </w:num>
  <w:num w:numId="17" w16cid:durableId="1358045484">
    <w:abstractNumId w:val="34"/>
  </w:num>
  <w:num w:numId="18" w16cid:durableId="2106686152">
    <w:abstractNumId w:val="22"/>
  </w:num>
  <w:num w:numId="19" w16cid:durableId="1218737675">
    <w:abstractNumId w:val="4"/>
  </w:num>
  <w:num w:numId="20" w16cid:durableId="1602298269">
    <w:abstractNumId w:val="5"/>
  </w:num>
  <w:num w:numId="21" w16cid:durableId="239171002">
    <w:abstractNumId w:val="0"/>
  </w:num>
  <w:num w:numId="22" w16cid:durableId="349532004">
    <w:abstractNumId w:val="9"/>
  </w:num>
  <w:num w:numId="23" w16cid:durableId="1112936586">
    <w:abstractNumId w:val="12"/>
  </w:num>
  <w:num w:numId="24" w16cid:durableId="2013869986">
    <w:abstractNumId w:val="38"/>
  </w:num>
  <w:num w:numId="25" w16cid:durableId="1287278456">
    <w:abstractNumId w:val="3"/>
  </w:num>
  <w:num w:numId="26" w16cid:durableId="1164471934">
    <w:abstractNumId w:val="37"/>
  </w:num>
  <w:num w:numId="27" w16cid:durableId="27998865">
    <w:abstractNumId w:val="1"/>
  </w:num>
  <w:num w:numId="28" w16cid:durableId="98643958">
    <w:abstractNumId w:val="30"/>
  </w:num>
  <w:num w:numId="29" w16cid:durableId="18628593">
    <w:abstractNumId w:val="16"/>
  </w:num>
  <w:num w:numId="30" w16cid:durableId="1124078568">
    <w:abstractNumId w:val="26"/>
  </w:num>
  <w:num w:numId="31" w16cid:durableId="858856069">
    <w:abstractNumId w:val="2"/>
  </w:num>
  <w:num w:numId="32" w16cid:durableId="1402631325">
    <w:abstractNumId w:val="11"/>
  </w:num>
  <w:num w:numId="33" w16cid:durableId="1136557996">
    <w:abstractNumId w:val="28"/>
  </w:num>
  <w:num w:numId="34" w16cid:durableId="1411343206">
    <w:abstractNumId w:val="21"/>
  </w:num>
  <w:num w:numId="35" w16cid:durableId="2007053720">
    <w:abstractNumId w:val="17"/>
  </w:num>
  <w:num w:numId="36" w16cid:durableId="1564830494">
    <w:abstractNumId w:val="14"/>
  </w:num>
  <w:num w:numId="37" w16cid:durableId="1523671045">
    <w:abstractNumId w:val="24"/>
  </w:num>
  <w:num w:numId="38" w16cid:durableId="18704056">
    <w:abstractNumId w:val="15"/>
  </w:num>
  <w:num w:numId="39" w16cid:durableId="29036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6"/>
    <w:rsid w:val="00006246"/>
    <w:rsid w:val="00046464"/>
    <w:rsid w:val="00063F18"/>
    <w:rsid w:val="000B7DC4"/>
    <w:rsid w:val="000C4404"/>
    <w:rsid w:val="000D7895"/>
    <w:rsid w:val="000D7F6A"/>
    <w:rsid w:val="00127032"/>
    <w:rsid w:val="00173839"/>
    <w:rsid w:val="00185269"/>
    <w:rsid w:val="001867B3"/>
    <w:rsid w:val="001C1FA1"/>
    <w:rsid w:val="00201A28"/>
    <w:rsid w:val="00212C1F"/>
    <w:rsid w:val="00291496"/>
    <w:rsid w:val="002B3A09"/>
    <w:rsid w:val="002D145B"/>
    <w:rsid w:val="002F1404"/>
    <w:rsid w:val="00311490"/>
    <w:rsid w:val="00315509"/>
    <w:rsid w:val="003201C1"/>
    <w:rsid w:val="0035505D"/>
    <w:rsid w:val="00355A7A"/>
    <w:rsid w:val="00370C78"/>
    <w:rsid w:val="0039760E"/>
    <w:rsid w:val="004068DE"/>
    <w:rsid w:val="00420422"/>
    <w:rsid w:val="004718CA"/>
    <w:rsid w:val="004851BA"/>
    <w:rsid w:val="004A503F"/>
    <w:rsid w:val="004C69EE"/>
    <w:rsid w:val="004E30D4"/>
    <w:rsid w:val="005000E2"/>
    <w:rsid w:val="00533A4E"/>
    <w:rsid w:val="0053416B"/>
    <w:rsid w:val="00573FDF"/>
    <w:rsid w:val="005B50BA"/>
    <w:rsid w:val="00611BDA"/>
    <w:rsid w:val="00611D4A"/>
    <w:rsid w:val="006316A8"/>
    <w:rsid w:val="006347C8"/>
    <w:rsid w:val="006674C2"/>
    <w:rsid w:val="00691568"/>
    <w:rsid w:val="00697E15"/>
    <w:rsid w:val="006D2C6D"/>
    <w:rsid w:val="006F189F"/>
    <w:rsid w:val="007110C5"/>
    <w:rsid w:val="007A6769"/>
    <w:rsid w:val="007C1D9D"/>
    <w:rsid w:val="007D2CC1"/>
    <w:rsid w:val="00820487"/>
    <w:rsid w:val="008333E5"/>
    <w:rsid w:val="00847859"/>
    <w:rsid w:val="008D1AFE"/>
    <w:rsid w:val="008E028A"/>
    <w:rsid w:val="008F7088"/>
    <w:rsid w:val="009338AC"/>
    <w:rsid w:val="009444C4"/>
    <w:rsid w:val="00951AF8"/>
    <w:rsid w:val="00952CBC"/>
    <w:rsid w:val="00954232"/>
    <w:rsid w:val="00961F8F"/>
    <w:rsid w:val="0099481B"/>
    <w:rsid w:val="009A473B"/>
    <w:rsid w:val="009B058E"/>
    <w:rsid w:val="009C2F31"/>
    <w:rsid w:val="009C76AC"/>
    <w:rsid w:val="00A2217F"/>
    <w:rsid w:val="00A60267"/>
    <w:rsid w:val="00A9783A"/>
    <w:rsid w:val="00AF7797"/>
    <w:rsid w:val="00B22725"/>
    <w:rsid w:val="00BB4DC4"/>
    <w:rsid w:val="00BC2097"/>
    <w:rsid w:val="00BC2B61"/>
    <w:rsid w:val="00BC4351"/>
    <w:rsid w:val="00C93E95"/>
    <w:rsid w:val="00CB1FCA"/>
    <w:rsid w:val="00CB2EC4"/>
    <w:rsid w:val="00CC67C7"/>
    <w:rsid w:val="00D03B32"/>
    <w:rsid w:val="00D43046"/>
    <w:rsid w:val="00D80CFE"/>
    <w:rsid w:val="00DB4BA7"/>
    <w:rsid w:val="00DC56E6"/>
    <w:rsid w:val="00DE23BE"/>
    <w:rsid w:val="00DF19CF"/>
    <w:rsid w:val="00DF366E"/>
    <w:rsid w:val="00E0443F"/>
    <w:rsid w:val="00E22B3B"/>
    <w:rsid w:val="00E3325D"/>
    <w:rsid w:val="00E7282F"/>
    <w:rsid w:val="00ED214C"/>
    <w:rsid w:val="00F40FFD"/>
    <w:rsid w:val="00F42699"/>
    <w:rsid w:val="00F5298A"/>
    <w:rsid w:val="00F63A6C"/>
    <w:rsid w:val="00F64766"/>
    <w:rsid w:val="00F73AC2"/>
    <w:rsid w:val="00F80911"/>
    <w:rsid w:val="00FC1FAD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FC83"/>
  <w15:chartTrackingRefBased/>
  <w15:docId w15:val="{43D0AD53-8D1F-469B-B2CE-132E2CA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6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647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66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A50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895"/>
    <w:pPr>
      <w:ind w:left="720"/>
      <w:contextualSpacing/>
    </w:pPr>
  </w:style>
  <w:style w:type="paragraph" w:customStyle="1" w:styleId="Romans">
    <w:name w:val="Romans"/>
    <w:basedOn w:val="Normal"/>
    <w:rsid w:val="00FE74A4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Roman">
    <w:name w:val="Roman"/>
    <w:basedOn w:val="Normal"/>
    <w:rsid w:val="006316A8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lpha">
    <w:name w:val="Alpha"/>
    <w:basedOn w:val="Normal"/>
    <w:link w:val="AlphaChar"/>
    <w:rsid w:val="00611D4A"/>
    <w:pPr>
      <w:tabs>
        <w:tab w:val="left" w:pos="284"/>
      </w:tabs>
      <w:spacing w:before="24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lphaChar">
    <w:name w:val="Alpha Char"/>
    <w:link w:val="Alpha"/>
    <w:rsid w:val="00611D4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820487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55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3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4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21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9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5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Marie-Luce Bourguet</dc:creator>
  <cp:keywords/>
  <dc:description/>
  <cp:lastModifiedBy>Marie-Luce Bourguet</cp:lastModifiedBy>
  <cp:revision>7</cp:revision>
  <dcterms:created xsi:type="dcterms:W3CDTF">2023-08-23T12:30:00Z</dcterms:created>
  <dcterms:modified xsi:type="dcterms:W3CDTF">2023-08-23T13:09:00Z</dcterms:modified>
</cp:coreProperties>
</file>