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Entre las asignaturas que más me gustaron y que se relacionan directamente con mis intereses profesionales, destaco las siguientes: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Programación Avanzada / Desarrollo Web y Móvil: </w:t>
            </w:r>
            <w:r w:rsidDel="00000000" w:rsidR="00000000" w:rsidRPr="00000000">
              <w:rPr>
                <w:sz w:val="24"/>
                <w:szCs w:val="24"/>
                <w:rtl w:val="0"/>
              </w:rPr>
              <w:t xml:space="preserve">Me ayudó a entender cómo crear aplicaciones integrando frontend y backend. Lo que más valoré fue convertir un requerimiento en un producto real, lo que fortaleció mi interés en el desarrollo Full Stack.</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Minería de Datos / Analítica de Datos:</w:t>
            </w:r>
            <w:r w:rsidDel="00000000" w:rsidR="00000000" w:rsidRPr="00000000">
              <w:rPr>
                <w:sz w:val="24"/>
                <w:szCs w:val="24"/>
                <w:rtl w:val="0"/>
              </w:rPr>
              <w:t xml:space="preserve"> Me introdujo al análisis predictivo y la visualización de datos. Lo que más disfruté fue aplicar algoritmos básicos y transformar la información en conocimiento útil para decisiones.</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4">
            <w:pPr>
              <w:numPr>
                <w:ilvl w:val="0"/>
                <w:numId w:val="3"/>
              </w:numPr>
              <w:spacing w:after="160" w:line="259" w:lineRule="auto"/>
              <w:ind w:left="720" w:hanging="360"/>
              <w:rPr>
                <w:sz w:val="24"/>
                <w:szCs w:val="24"/>
              </w:rPr>
            </w:pPr>
            <w:r w:rsidDel="00000000" w:rsidR="00000000" w:rsidRPr="00000000">
              <w:rPr>
                <w:sz w:val="24"/>
                <w:szCs w:val="24"/>
                <w:rtl w:val="0"/>
              </w:rPr>
              <w:t xml:space="preserve">Inteligencia de negocios: Me permitió adentrarme en la inteligencia de negocios, comprendiendo cómo transformar datos en información estratégica. Lo que más valoré fue analizar indicadores y convertirlos en apoyo real para la toma de decisiones.</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numPr>
                <w:ilvl w:val="0"/>
                <w:numId w:val="4"/>
              </w:numPr>
              <w:ind w:left="720" w:hanging="360"/>
            </w:pPr>
            <w:r w:rsidDel="00000000" w:rsidR="00000000" w:rsidRPr="00000000">
              <w:rPr>
                <w:sz w:val="24"/>
                <w:szCs w:val="24"/>
                <w:rtl w:val="0"/>
              </w:rPr>
              <w:t xml:space="preserve">Las certificaciones obtenidas durante la carrera tienen gran valor, ya que respaldan formalmente las competencias adquiridas. En lo académico, validan que los conocimientos aprendidos cumplen con estándares de la industria. En lo profesional, actúan como un sello de confianza para los empleadores, aumentando la credibilidad en mis habilidades y mejorando las oportunidades laborales.</w:t>
            </w: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4"/>
        <w:tblW w:w="100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20"/>
        <w:tblGridChange w:id="0">
          <w:tblGrid>
            <w:gridCol w:w="10020"/>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sz w:val="24"/>
                <w:szCs w:val="24"/>
                <w:rtl w:val="0"/>
              </w:rPr>
              <w:t xml:space="preserve">Tras revisar las competencias de la malla y reflexionar sobre mi experiencia, considero lo siguiente</w:t>
            </w:r>
            <w:r w:rsidDel="00000000" w:rsidR="00000000" w:rsidRPr="00000000">
              <w:rPr>
                <w:color w:val="767171"/>
                <w:sz w:val="24"/>
                <w:szCs w:val="24"/>
                <w:rtl w:val="0"/>
              </w:rPr>
              <w:t xml:space="preserve">:</w:t>
            </w:r>
          </w:p>
          <w:p w:rsidR="00000000" w:rsidDel="00000000" w:rsidP="00000000" w:rsidRDefault="00000000" w:rsidRPr="00000000" w14:paraId="0000003A">
            <w:pPr>
              <w:tabs>
                <w:tab w:val="left" w:leader="none" w:pos="454"/>
              </w:tabs>
              <w:jc w:val="both"/>
              <w:rPr>
                <w:b w:val="1"/>
                <w:sz w:val="24"/>
                <w:szCs w:val="24"/>
              </w:rPr>
            </w:pPr>
            <w:r w:rsidDel="00000000" w:rsidR="00000000" w:rsidRPr="00000000">
              <w:rPr>
                <w:rtl w:val="0"/>
              </w:rPr>
            </w:r>
          </w:p>
          <w:p w:rsidR="00000000" w:rsidDel="00000000" w:rsidP="00000000" w:rsidRDefault="00000000" w:rsidRPr="00000000" w14:paraId="0000003B">
            <w:pPr>
              <w:numPr>
                <w:ilvl w:val="0"/>
                <w:numId w:val="5"/>
              </w:numPr>
              <w:tabs>
                <w:tab w:val="left" w:leader="none" w:pos="454"/>
              </w:tabs>
              <w:spacing w:after="0" w:afterAutospacing="0" w:line="259" w:lineRule="auto"/>
              <w:ind w:left="720" w:hanging="360"/>
              <w:jc w:val="both"/>
              <w:rPr>
                <w:sz w:val="24"/>
                <w:szCs w:val="24"/>
                <w:u w:val="none"/>
              </w:rPr>
            </w:pPr>
            <w:r w:rsidDel="00000000" w:rsidR="00000000" w:rsidRPr="00000000">
              <w:rPr>
                <w:b w:val="1"/>
                <w:color w:val="538135"/>
                <w:sz w:val="24"/>
                <w:szCs w:val="24"/>
                <w:rtl w:val="0"/>
              </w:rPr>
              <w:t xml:space="preserve">Desarrollo de algoritmos y lógica de programación: </w:t>
            </w:r>
            <w:r w:rsidDel="00000000" w:rsidR="00000000" w:rsidRPr="00000000">
              <w:rPr>
                <w:sz w:val="24"/>
                <w:szCs w:val="24"/>
                <w:rtl w:val="0"/>
              </w:rPr>
              <w:t xml:space="preserve">Me sientes seguro resolviendo problemas de programación, creando algoritmos eficientes y aplicando estructuras de control de manera correcta.</w:t>
              <w:br w:type="textWrapping"/>
            </w:r>
          </w:p>
          <w:p w:rsidR="00000000" w:rsidDel="00000000" w:rsidP="00000000" w:rsidRDefault="00000000" w:rsidRPr="00000000" w14:paraId="0000003C">
            <w:pPr>
              <w:numPr>
                <w:ilvl w:val="0"/>
                <w:numId w:val="5"/>
              </w:numPr>
              <w:tabs>
                <w:tab w:val="left" w:leader="none" w:pos="454"/>
              </w:tabs>
              <w:spacing w:after="0" w:afterAutospacing="0" w:line="259" w:lineRule="auto"/>
              <w:ind w:left="720" w:hanging="360"/>
              <w:jc w:val="both"/>
              <w:rPr>
                <w:sz w:val="24"/>
                <w:szCs w:val="24"/>
                <w:u w:val="none"/>
              </w:rPr>
            </w:pPr>
            <w:r w:rsidDel="00000000" w:rsidR="00000000" w:rsidRPr="00000000">
              <w:rPr>
                <w:b w:val="1"/>
                <w:color w:val="538135"/>
                <w:sz w:val="24"/>
                <w:szCs w:val="24"/>
                <w:rtl w:val="0"/>
              </w:rPr>
              <w:t xml:space="preserve">Implementación de servicios en la nube (AWS): </w:t>
            </w:r>
            <w:r w:rsidDel="00000000" w:rsidR="00000000" w:rsidRPr="00000000">
              <w:rPr>
                <w:sz w:val="24"/>
                <w:szCs w:val="24"/>
                <w:rtl w:val="0"/>
              </w:rPr>
              <w:t xml:space="preserve">Tengo experiencia creando y gestionando servicios en la nube, desplegando aplicaciones y configurando recursos de manera efectiva.</w:t>
              <w:br w:type="textWrapping"/>
            </w:r>
          </w:p>
          <w:p w:rsidR="00000000" w:rsidDel="00000000" w:rsidP="00000000" w:rsidRDefault="00000000" w:rsidRPr="00000000" w14:paraId="0000003D">
            <w:pPr>
              <w:numPr>
                <w:ilvl w:val="0"/>
                <w:numId w:val="5"/>
              </w:numPr>
              <w:tabs>
                <w:tab w:val="left" w:leader="none" w:pos="454"/>
              </w:tabs>
              <w:spacing w:after="0" w:afterAutospacing="0" w:line="259" w:lineRule="auto"/>
              <w:ind w:left="720" w:hanging="360"/>
              <w:jc w:val="both"/>
              <w:rPr>
                <w:sz w:val="24"/>
                <w:szCs w:val="24"/>
                <w:u w:val="none"/>
              </w:rPr>
            </w:pPr>
            <w:r w:rsidDel="00000000" w:rsidR="00000000" w:rsidRPr="00000000">
              <w:rPr>
                <w:b w:val="1"/>
                <w:color w:val="538135"/>
                <w:sz w:val="24"/>
                <w:szCs w:val="24"/>
                <w:rtl w:val="0"/>
              </w:rPr>
              <w:t xml:space="preserve">Administración de bases de datos relacionales:</w:t>
            </w:r>
            <w:r w:rsidDel="00000000" w:rsidR="00000000" w:rsidRPr="00000000">
              <w:rPr>
                <w:b w:val="1"/>
                <w:color w:val="385623"/>
                <w:sz w:val="24"/>
                <w:szCs w:val="24"/>
                <w:rtl w:val="0"/>
              </w:rPr>
              <w:t xml:space="preserve"> </w:t>
            </w:r>
            <w:r w:rsidDel="00000000" w:rsidR="00000000" w:rsidRPr="00000000">
              <w:rPr>
                <w:sz w:val="24"/>
                <w:szCs w:val="24"/>
                <w:rtl w:val="0"/>
              </w:rPr>
              <w:t xml:space="preserve">Se diseñar, crear y gestionar bases de datos, incluyendo la manipulación de datos y la creación de consultas básicas.</w:t>
              <w:br w:type="textWrapping"/>
            </w:r>
          </w:p>
          <w:p w:rsidR="00000000" w:rsidDel="00000000" w:rsidP="00000000" w:rsidRDefault="00000000" w:rsidRPr="00000000" w14:paraId="0000003E">
            <w:pPr>
              <w:numPr>
                <w:ilvl w:val="0"/>
                <w:numId w:val="5"/>
              </w:numPr>
              <w:tabs>
                <w:tab w:val="left" w:leader="none" w:pos="454"/>
              </w:tabs>
              <w:spacing w:after="160" w:line="259" w:lineRule="auto"/>
              <w:ind w:left="720" w:hanging="360"/>
              <w:jc w:val="both"/>
              <w:rPr>
                <w:sz w:val="24"/>
                <w:szCs w:val="24"/>
                <w:u w:val="none"/>
              </w:rPr>
            </w:pPr>
            <w:r w:rsidDel="00000000" w:rsidR="00000000" w:rsidRPr="00000000">
              <w:rPr>
                <w:b w:val="1"/>
                <w:color w:val="538135"/>
                <w:sz w:val="24"/>
                <w:szCs w:val="24"/>
                <w:rtl w:val="0"/>
              </w:rPr>
              <w:t xml:space="preserve">Configuración básica de redes: </w:t>
            </w:r>
            <w:r w:rsidDel="00000000" w:rsidR="00000000" w:rsidRPr="00000000">
              <w:rPr>
                <w:sz w:val="24"/>
                <w:szCs w:val="24"/>
                <w:rtl w:val="0"/>
              </w:rPr>
              <w:t xml:space="preserve">Puedo conectar y administrar redes locales (LAN), entender los conceptos de IP, subredes y routing básico.</w:t>
            </w:r>
            <w:r w:rsidDel="00000000" w:rsidR="00000000" w:rsidRPr="00000000">
              <w:rPr>
                <w:rtl w:val="0"/>
              </w:rPr>
            </w:r>
          </w:p>
          <w:p w:rsidR="00000000" w:rsidDel="00000000" w:rsidP="00000000" w:rsidRDefault="00000000" w:rsidRPr="00000000" w14:paraId="0000003F">
            <w:pPr>
              <w:tabs>
                <w:tab w:val="left" w:leader="none" w:pos="454"/>
              </w:tabs>
              <w:spacing w:after="160" w:line="259" w:lineRule="auto"/>
              <w:ind w:left="720" w:firstLine="0"/>
              <w:jc w:val="both"/>
              <w:rPr>
                <w:color w:val="767171"/>
                <w:sz w:val="24"/>
                <w:szCs w:val="24"/>
              </w:rPr>
            </w:pPr>
            <w:r w:rsidDel="00000000" w:rsidR="00000000" w:rsidRPr="00000000">
              <w:rPr>
                <w:b w:val="1"/>
                <w:color w:val="ee0000"/>
                <w:sz w:val="24"/>
                <w:szCs w:val="24"/>
                <w:rtl w:val="0"/>
              </w:rPr>
              <w:t xml:space="preserve">Optimización avanzada de consultas SQL:</w:t>
            </w:r>
            <w:r w:rsidDel="00000000" w:rsidR="00000000" w:rsidRPr="00000000">
              <w:rPr>
                <w:sz w:val="24"/>
                <w:szCs w:val="24"/>
                <w:rtl w:val="0"/>
              </w:rPr>
              <w:t xml:space="preserve"> Aunque puedo crear consultas funcionales, necesito mejorar la eficiencia, manejo de índices y análisis de rendimiento de bases de datos grandes.</w:t>
            </w:r>
            <w:r w:rsidDel="00000000" w:rsidR="00000000" w:rsidRPr="00000000">
              <w:rPr>
                <w:color w:val="767171"/>
                <w:sz w:val="24"/>
                <w:szCs w:val="24"/>
                <w:rtl w:val="0"/>
              </w:rPr>
              <w:br w:type="textWrapping"/>
            </w:r>
          </w:p>
          <w:p w:rsidR="00000000" w:rsidDel="00000000" w:rsidP="00000000" w:rsidRDefault="00000000" w:rsidRPr="00000000" w14:paraId="00000040">
            <w:pPr>
              <w:tabs>
                <w:tab w:val="left" w:leader="none" w:pos="454"/>
              </w:tabs>
              <w:spacing w:after="160" w:line="259" w:lineRule="auto"/>
              <w:ind w:left="720" w:firstLine="0"/>
              <w:jc w:val="both"/>
              <w:rPr>
                <w:color w:val="767171"/>
                <w:sz w:val="24"/>
                <w:szCs w:val="24"/>
              </w:rPr>
            </w:pPr>
            <w:r w:rsidDel="00000000" w:rsidR="00000000" w:rsidRPr="00000000">
              <w:rPr>
                <w:b w:val="1"/>
                <w:color w:val="ee0000"/>
                <w:sz w:val="24"/>
                <w:szCs w:val="24"/>
                <w:rtl w:val="0"/>
              </w:rPr>
              <w:t xml:space="preserve">Gestión avanzada de seguridad en redes:</w:t>
            </w:r>
            <w:r w:rsidDel="00000000" w:rsidR="00000000" w:rsidRPr="00000000">
              <w:rPr>
                <w:sz w:val="24"/>
                <w:szCs w:val="24"/>
                <w:rtl w:val="0"/>
              </w:rPr>
              <w:t xml:space="preserve"> Tengo nociones de seguridad, pero me falta experiencia aplicando protocolos, firewalls, VPNs o detección de intrusiones en entornos reales.</w:t>
            </w:r>
            <w:r w:rsidDel="00000000" w:rsidR="00000000" w:rsidRPr="00000000">
              <w:rPr>
                <w:color w:val="767171"/>
                <w:sz w:val="24"/>
                <w:szCs w:val="24"/>
                <w:rtl w:val="0"/>
              </w:rPr>
              <w:br w:type="textWrapping"/>
            </w:r>
          </w:p>
          <w:p w:rsidR="00000000" w:rsidDel="00000000" w:rsidP="00000000" w:rsidRDefault="00000000" w:rsidRPr="00000000" w14:paraId="00000041">
            <w:pPr>
              <w:tabs>
                <w:tab w:val="left" w:leader="none" w:pos="454"/>
              </w:tabs>
              <w:spacing w:after="160" w:line="259" w:lineRule="auto"/>
              <w:ind w:left="720" w:firstLine="0"/>
              <w:jc w:val="both"/>
              <w:rPr>
                <w:color w:val="767171"/>
                <w:sz w:val="24"/>
                <w:szCs w:val="24"/>
              </w:rPr>
            </w:pPr>
            <w:r w:rsidDel="00000000" w:rsidR="00000000" w:rsidRPr="00000000">
              <w:rPr>
                <w:b w:val="1"/>
                <w:color w:val="ee0000"/>
                <w:sz w:val="24"/>
                <w:szCs w:val="24"/>
                <w:rtl w:val="0"/>
              </w:rPr>
              <w:t xml:space="preserve">Administración avanzada de costos y recursos en la nube:</w:t>
            </w:r>
            <w:r w:rsidDel="00000000" w:rsidR="00000000" w:rsidRPr="00000000">
              <w:rPr>
                <w:color w:val="767171"/>
                <w:sz w:val="24"/>
                <w:szCs w:val="24"/>
                <w:rtl w:val="0"/>
              </w:rPr>
              <w:t xml:space="preserve"> </w:t>
            </w:r>
            <w:r w:rsidDel="00000000" w:rsidR="00000000" w:rsidRPr="00000000">
              <w:rPr>
                <w:sz w:val="24"/>
                <w:szCs w:val="24"/>
                <w:rtl w:val="0"/>
              </w:rPr>
              <w:t xml:space="preserve">Necesito reforzar la planificación de recursos, optimización de costos y monitoreo de uso en entornos como AWS, para evitar desperdicio o sobrecostos.</w:t>
              <w:br w:type="textWrapping"/>
            </w:r>
            <w:r w:rsidDel="00000000" w:rsidR="00000000" w:rsidRPr="00000000">
              <w:rPr>
                <w:rtl w:val="0"/>
              </w:rPr>
            </w:r>
          </w:p>
          <w:p w:rsidR="00000000" w:rsidDel="00000000" w:rsidP="00000000" w:rsidRDefault="00000000" w:rsidRPr="00000000" w14:paraId="00000042">
            <w:pPr>
              <w:tabs>
                <w:tab w:val="left" w:leader="none" w:pos="454"/>
              </w:tabs>
              <w:spacing w:after="160" w:line="259" w:lineRule="auto"/>
              <w:ind w:left="720" w:firstLine="0"/>
              <w:jc w:val="both"/>
              <w:rPr>
                <w:color w:val="767171"/>
                <w:sz w:val="24"/>
                <w:szCs w:val="24"/>
              </w:rPr>
            </w:pPr>
            <w:r w:rsidDel="00000000" w:rsidR="00000000" w:rsidRPr="00000000">
              <w:rPr>
                <w:b w:val="1"/>
                <w:color w:val="ee0000"/>
                <w:sz w:val="24"/>
                <w:szCs w:val="24"/>
                <w:rtl w:val="0"/>
              </w:rPr>
              <w:t xml:space="preserve">Diseño de arquitecturas complejas en la nube:</w:t>
            </w:r>
            <w:r w:rsidDel="00000000" w:rsidR="00000000" w:rsidRPr="00000000">
              <w:rPr>
                <w:color w:val="767171"/>
                <w:sz w:val="24"/>
                <w:szCs w:val="24"/>
                <w:rtl w:val="0"/>
              </w:rPr>
              <w:t xml:space="preserve"> </w:t>
            </w:r>
            <w:r w:rsidDel="00000000" w:rsidR="00000000" w:rsidRPr="00000000">
              <w:rPr>
                <w:sz w:val="24"/>
                <w:szCs w:val="24"/>
                <w:rtl w:val="0"/>
              </w:rPr>
              <w:t xml:space="preserve">Puedo implementar soluciones básicas, pero me falta práctica en integrar varios servicios de forma escalable y resiliente.</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Mis principales intereses profesionales se centran en </w:t>
            </w:r>
            <w:r w:rsidDel="00000000" w:rsidR="00000000" w:rsidRPr="00000000">
              <w:rPr>
                <w:color w:val="767171"/>
                <w:sz w:val="24"/>
                <w:szCs w:val="24"/>
                <w:rtl w:val="0"/>
              </w:rPr>
              <w:t xml:space="preserve">el desarrollo Full Stack y el análisis de datos</w:t>
            </w:r>
            <w:r w:rsidDel="00000000" w:rsidR="00000000" w:rsidRPr="00000000">
              <w:rPr>
                <w:color w:val="767171"/>
                <w:sz w:val="24"/>
                <w:szCs w:val="24"/>
                <w:rtl w:val="0"/>
              </w:rPr>
              <w:t xml:space="preserve">. Me atrae especialmente </w:t>
            </w:r>
            <w:r w:rsidDel="00000000" w:rsidR="00000000" w:rsidRPr="00000000">
              <w:rPr>
                <w:color w:val="767171"/>
                <w:sz w:val="24"/>
                <w:szCs w:val="24"/>
                <w:rtl w:val="0"/>
              </w:rPr>
              <w:t xml:space="preserve">el desarrollo de software</w:t>
            </w:r>
            <w:r w:rsidDel="00000000" w:rsidR="00000000" w:rsidRPr="00000000">
              <w:rPr>
                <w:color w:val="767171"/>
                <w:sz w:val="24"/>
                <w:szCs w:val="24"/>
                <w:rtl w:val="0"/>
              </w:rPr>
              <w:t xml:space="preserve">, aunque reconozco que aún debo fortalecer mis conocimientos en </w:t>
            </w:r>
            <w:r w:rsidDel="00000000" w:rsidR="00000000" w:rsidRPr="00000000">
              <w:rPr>
                <w:color w:val="767171"/>
                <w:sz w:val="24"/>
                <w:szCs w:val="24"/>
                <w:rtl w:val="0"/>
              </w:rPr>
              <w:t xml:space="preserve">buenas prácticas de programación y pruebas de calidad.</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Asimismo, me interesa </w:t>
            </w:r>
            <w:r w:rsidDel="00000000" w:rsidR="00000000" w:rsidRPr="00000000">
              <w:rPr>
                <w:color w:val="767171"/>
                <w:sz w:val="24"/>
                <w:szCs w:val="24"/>
                <w:rtl w:val="0"/>
              </w:rPr>
              <w:t xml:space="preserve">la gestión, análisis de datos y BI,</w:t>
            </w:r>
            <w:r w:rsidDel="00000000" w:rsidR="00000000" w:rsidRPr="00000000">
              <w:rPr>
                <w:color w:val="767171"/>
                <w:sz w:val="24"/>
                <w:szCs w:val="24"/>
                <w:rtl w:val="0"/>
              </w:rPr>
              <w:t xml:space="preserve"> ya que permiten generar valor en cualquier organización y se conectan directamente con mis proyectos APT, facilitando la toma de decisiones basada en información.</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Las competencias que más se relacionan con mis intereses profesionales son:</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b w:val="1"/>
                <w:color w:val="767171"/>
                <w:sz w:val="24"/>
                <w:szCs w:val="24"/>
                <w:rtl w:val="0"/>
              </w:rPr>
              <w:t xml:space="preserve">Gestión y modelamiento de bases de datos:</w:t>
            </w:r>
            <w:r w:rsidDel="00000000" w:rsidR="00000000" w:rsidRPr="00000000">
              <w:rPr>
                <w:color w:val="767171"/>
                <w:sz w:val="24"/>
                <w:szCs w:val="24"/>
                <w:rtl w:val="0"/>
              </w:rPr>
              <w:t xml:space="preserve"> Para organizar y estructurar la información de manera eficiente.</w:t>
              <w:br w:type="textWrapping"/>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b w:val="1"/>
                <w:color w:val="767171"/>
                <w:sz w:val="24"/>
                <w:szCs w:val="24"/>
                <w:rtl w:val="0"/>
              </w:rPr>
              <w:t xml:space="preserve">Análisis de procesos y requerimientos:</w:t>
            </w:r>
            <w:r w:rsidDel="00000000" w:rsidR="00000000" w:rsidRPr="00000000">
              <w:rPr>
                <w:color w:val="767171"/>
                <w:sz w:val="24"/>
                <w:szCs w:val="24"/>
                <w:rtl w:val="0"/>
              </w:rPr>
              <w:t xml:space="preserve"> Para entender las necesidades de los usuarios y traducirlas en soluciones tecnológicas.</w:t>
              <w:br w:type="textWrapping"/>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b w:val="1"/>
                <w:color w:val="767171"/>
                <w:sz w:val="24"/>
                <w:szCs w:val="24"/>
                <w:rtl w:val="0"/>
              </w:rPr>
              <w:t xml:space="preserve">Desarrollo de soluciones de software:</w:t>
            </w:r>
            <w:r w:rsidDel="00000000" w:rsidR="00000000" w:rsidRPr="00000000">
              <w:rPr>
                <w:color w:val="767171"/>
                <w:sz w:val="24"/>
                <w:szCs w:val="24"/>
                <w:rtl w:val="0"/>
              </w:rPr>
              <w:t xml:space="preserve"> Para implementar aplicaciones que resuelvan problemas concretos.</w:t>
              <w:br w:type="textWrapping"/>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b w:val="1"/>
                <w:color w:val="767171"/>
                <w:sz w:val="24"/>
                <w:szCs w:val="24"/>
                <w:rtl w:val="0"/>
              </w:rPr>
              <w:t xml:space="preserve">Inteligencia de Negocios (BI):</w:t>
            </w:r>
            <w:r w:rsidDel="00000000" w:rsidR="00000000" w:rsidRPr="00000000">
              <w:rPr>
                <w:color w:val="767171"/>
                <w:sz w:val="24"/>
                <w:szCs w:val="24"/>
                <w:rtl w:val="0"/>
              </w:rPr>
              <w:t xml:space="preserve"> Para transformar datos en información estratégica, generando reportes y visualizaciones que apoyen la toma de decisiones en la organización.</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720" w:right="0" w:firstLine="0"/>
              <w:jc w:val="both"/>
              <w:rPr>
                <w:color w:val="767171"/>
                <w:sz w:val="24"/>
                <w:szCs w:val="24"/>
              </w:rPr>
            </w:pPr>
            <w:r w:rsidDel="00000000" w:rsidR="00000000" w:rsidRPr="00000000">
              <w:rPr>
                <w:color w:val="767171"/>
                <w:sz w:val="24"/>
                <w:szCs w:val="24"/>
                <w:rtl w:val="0"/>
              </w:rPr>
              <w:t xml:space="preserve">Dentro de estas competencias, siento que debo </w:t>
            </w:r>
            <w:r w:rsidDel="00000000" w:rsidR="00000000" w:rsidRPr="00000000">
              <w:rPr>
                <w:color w:val="767171"/>
                <w:sz w:val="24"/>
                <w:szCs w:val="24"/>
                <w:rtl w:val="0"/>
              </w:rPr>
              <w:t xml:space="preserve">fortalecer especialmente el desarrollo de soluciones de software</w:t>
            </w:r>
            <w:r w:rsidDel="00000000" w:rsidR="00000000" w:rsidRPr="00000000">
              <w:rPr>
                <w:color w:val="767171"/>
                <w:sz w:val="24"/>
                <w:szCs w:val="24"/>
                <w:rtl w:val="0"/>
              </w:rPr>
              <w:t xml:space="preserve">, enfocándome en aplicar buenas prácticas de programación, pruebas de calidad y mantenimiento de código, así como </w:t>
            </w:r>
            <w:r w:rsidDel="00000000" w:rsidR="00000000" w:rsidRPr="00000000">
              <w:rPr>
                <w:color w:val="767171"/>
                <w:sz w:val="24"/>
                <w:szCs w:val="24"/>
                <w:rtl w:val="0"/>
              </w:rPr>
              <w:t xml:space="preserve">mejorar mi manejo de herramientas y procesos de BI</w:t>
            </w:r>
            <w:r w:rsidDel="00000000" w:rsidR="00000000" w:rsidRPr="00000000">
              <w:rPr>
                <w:color w:val="767171"/>
                <w:sz w:val="24"/>
                <w:szCs w:val="24"/>
                <w:rtl w:val="0"/>
              </w:rPr>
              <w:t xml:space="preserve"> para explotar mejor los datos y generar valor real en proyectos.</w:t>
            </w:r>
          </w:p>
          <w:p w:rsidR="00000000" w:rsidDel="00000000" w:rsidP="00000000" w:rsidRDefault="00000000" w:rsidRPr="00000000" w14:paraId="00000055">
            <w:pPr>
              <w:tabs>
                <w:tab w:val="left" w:leader="none" w:pos="454"/>
              </w:tabs>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56">
            <w:pPr>
              <w:tabs>
                <w:tab w:val="left" w:leader="none" w:pos="454"/>
              </w:tabs>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57">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58">
            <w:pPr>
              <w:tabs>
                <w:tab w:val="left" w:leader="none" w:pos="454"/>
              </w:tabs>
              <w:jc w:val="both"/>
              <w:rPr>
                <w:sz w:val="24"/>
                <w:szCs w:val="24"/>
              </w:rPr>
            </w:pPr>
            <w:r w:rsidDel="00000000" w:rsidR="00000000" w:rsidRPr="00000000">
              <w:rPr>
                <w:color w:val="767171"/>
                <w:sz w:val="24"/>
                <w:szCs w:val="24"/>
                <w:rtl w:val="0"/>
              </w:rPr>
              <w:t xml:space="preserve">En cinco años me gustaría trabajar en un entorno enfocado en análisis de datos e Inteligencia de Negocios, participando en proyectos que transformen información en decisiones estratégicas. Quiero seguir aprendiendo y perfeccionando mis habilidades técnicas y analíticas, aportando soluciones basadas en datos y siendo un miembro confiable y proactivo del equipo, sin asumir un rol formal de liderazgo administrativo.</w:t>
            </w:r>
            <w:r w:rsidDel="00000000" w:rsidR="00000000" w:rsidRPr="00000000">
              <w:rPr>
                <w:rtl w:val="0"/>
              </w:rPr>
            </w:r>
          </w:p>
          <w:p w:rsidR="00000000" w:rsidDel="00000000" w:rsidP="00000000" w:rsidRDefault="00000000" w:rsidRPr="00000000" w14:paraId="00000059">
            <w:pPr>
              <w:tabs>
                <w:tab w:val="left" w:leader="none" w:pos="454"/>
              </w:tabs>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1">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62">
            <w:pPr>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spacing w:after="240" w:before="240" w:lineRule="auto"/>
              <w:jc w:val="both"/>
              <w:rPr>
                <w:color w:val="767171"/>
                <w:sz w:val="24"/>
                <w:szCs w:val="24"/>
              </w:rPr>
            </w:pPr>
            <w:r w:rsidDel="00000000" w:rsidR="00000000" w:rsidRPr="00000000">
              <w:rPr>
                <w:b w:val="1"/>
                <w:color w:val="767171"/>
                <w:sz w:val="24"/>
                <w:szCs w:val="24"/>
                <w:rtl w:val="0"/>
              </w:rPr>
              <w:t xml:space="preserve">Relación con mis proyecciones profesionales:</w:t>
              <w:br w:type="textWrapping"/>
            </w:r>
            <w:r w:rsidDel="00000000" w:rsidR="00000000" w:rsidRPr="00000000">
              <w:rPr>
                <w:color w:val="767171"/>
                <w:sz w:val="24"/>
                <w:szCs w:val="24"/>
                <w:rtl w:val="0"/>
              </w:rPr>
              <w:t xml:space="preserve"> Mi proyecto anterior estaba enfocado exclusivamente en Inteligencia de Negocios (BI), lo que me permitió adquirir experiencia en análisis de datos, visualización y reportes estratégicos. Sin embargo, para alinearlo mejor con mis proyecciones actuales, que incluyen desarrollo web, gestión de datos y análisis de información, he decidido centrarme en un nuevo proyecto: SkillSwap. Este proyecto integra desarrollo de software, análisis de datos y BI, en un contexto educativo y colaborativo, más cercano a mis motivaciones profesionales actuales.</w:t>
            </w:r>
          </w:p>
          <w:p w:rsidR="00000000" w:rsidDel="00000000" w:rsidP="00000000" w:rsidRDefault="00000000" w:rsidRPr="00000000" w14:paraId="00000066">
            <w:pPr>
              <w:spacing w:after="240" w:before="240" w:lineRule="auto"/>
              <w:jc w:val="both"/>
              <w:rPr>
                <w:color w:val="767171"/>
                <w:sz w:val="24"/>
                <w:szCs w:val="24"/>
              </w:rPr>
            </w:pPr>
            <w:r w:rsidDel="00000000" w:rsidR="00000000" w:rsidRPr="00000000">
              <w:rPr>
                <w:color w:val="767171"/>
                <w:sz w:val="24"/>
                <w:szCs w:val="24"/>
                <w:rtl w:val="0"/>
              </w:rPr>
              <w:t xml:space="preserve">Áreas de desempeño y competencias a abordar:</w:t>
              <w:br w:type="textWrapping"/>
              <w:t xml:space="preserve"> El proyecto SkillSwap permitirá desarrollar competencias clave para mi perfil profesional:</w:t>
            </w:r>
          </w:p>
          <w:p w:rsidR="00000000" w:rsidDel="00000000" w:rsidP="00000000" w:rsidRDefault="00000000" w:rsidRPr="00000000" w14:paraId="00000067">
            <w:pPr>
              <w:numPr>
                <w:ilvl w:val="0"/>
                <w:numId w:val="1"/>
              </w:numPr>
              <w:spacing w:after="0" w:afterAutospacing="0" w:before="240" w:lineRule="auto"/>
              <w:ind w:left="720" w:hanging="360"/>
              <w:rPr>
                <w:b w:val="1"/>
              </w:rPr>
            </w:pPr>
            <w:r w:rsidDel="00000000" w:rsidR="00000000" w:rsidRPr="00000000">
              <w:rPr>
                <w:color w:val="767171"/>
                <w:sz w:val="24"/>
                <w:szCs w:val="24"/>
                <w:rtl w:val="0"/>
              </w:rPr>
              <w:t xml:space="preserve">Desarrollo de software web (frontend y backend).</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rPr>
                <w:b w:val="1"/>
              </w:rPr>
            </w:pPr>
            <w:r w:rsidDel="00000000" w:rsidR="00000000" w:rsidRPr="00000000">
              <w:rPr>
                <w:color w:val="767171"/>
                <w:sz w:val="24"/>
                <w:szCs w:val="24"/>
                <w:rtl w:val="0"/>
              </w:rPr>
              <w:t xml:space="preserve">Gestión y modelamiento de bases de datos.</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rPr>
                <w:b w:val="1"/>
              </w:rPr>
            </w:pPr>
            <w:r w:rsidDel="00000000" w:rsidR="00000000" w:rsidRPr="00000000">
              <w:rPr>
                <w:color w:val="767171"/>
                <w:sz w:val="24"/>
                <w:szCs w:val="24"/>
                <w:rtl w:val="0"/>
              </w:rPr>
              <w:t xml:space="preserve">Seguridad y buenas prácticas en entornos web.</w:t>
              <w:br w:type="textWrapping"/>
            </w:r>
          </w:p>
          <w:p w:rsidR="00000000" w:rsidDel="00000000" w:rsidP="00000000" w:rsidRDefault="00000000" w:rsidRPr="00000000" w14:paraId="0000006A">
            <w:pPr>
              <w:numPr>
                <w:ilvl w:val="0"/>
                <w:numId w:val="1"/>
              </w:numPr>
              <w:spacing w:after="240" w:before="0" w:beforeAutospacing="0" w:lineRule="auto"/>
              <w:ind w:left="720" w:hanging="360"/>
              <w:rPr>
                <w:b w:val="1"/>
              </w:rPr>
            </w:pPr>
            <w:r w:rsidDel="00000000" w:rsidR="00000000" w:rsidRPr="00000000">
              <w:rPr>
                <w:color w:val="767171"/>
                <w:sz w:val="24"/>
                <w:szCs w:val="24"/>
                <w:rtl w:val="0"/>
              </w:rPr>
              <w:t xml:space="preserve">Inteligencia de Negocios (BI), para transformar los datos de la plataforma en información útil para la toma de decisiones.</w:t>
              <w:br w:type="textWrapping"/>
            </w:r>
          </w:p>
          <w:p w:rsidR="00000000" w:rsidDel="00000000" w:rsidP="00000000" w:rsidRDefault="00000000" w:rsidRPr="00000000" w14:paraId="0000006B">
            <w:pPr>
              <w:spacing w:after="240" w:before="240" w:lineRule="auto"/>
              <w:jc w:val="both"/>
              <w:rPr>
                <w:color w:val="767171"/>
                <w:sz w:val="24"/>
                <w:szCs w:val="24"/>
              </w:rPr>
            </w:pPr>
            <w:r w:rsidDel="00000000" w:rsidR="00000000" w:rsidRPr="00000000">
              <w:rPr>
                <w:b w:val="1"/>
                <w:color w:val="767171"/>
                <w:sz w:val="24"/>
                <w:szCs w:val="24"/>
                <w:rtl w:val="0"/>
              </w:rPr>
              <w:t xml:space="preserve">Tipo de proyecto más beneficioso para mi desarrollo profesional:</w:t>
            </w:r>
            <w:r w:rsidDel="00000000" w:rsidR="00000000" w:rsidRPr="00000000">
              <w:rPr>
                <w:color w:val="767171"/>
                <w:sz w:val="24"/>
                <w:szCs w:val="24"/>
                <w:rtl w:val="0"/>
              </w:rPr>
              <w:br w:type="textWrapping"/>
              <w:t xml:space="preserve"> Una plataforma web interactiva y colaborativa que combine análisis de datos, BI y funcionalidades de desarrollo web, permitiéndome aplicar y fortalecer todas las competencias que quiero desarrollar, en un proyecto que sea alcanzable dentro del tiempo del Capstone.</w:t>
            </w:r>
          </w:p>
          <w:p w:rsidR="00000000" w:rsidDel="00000000" w:rsidP="00000000" w:rsidRDefault="00000000" w:rsidRPr="00000000" w14:paraId="0000006C">
            <w:pPr>
              <w:spacing w:after="240" w:before="240" w:lineRule="auto"/>
              <w:jc w:val="both"/>
              <w:rPr>
                <w:color w:val="767171"/>
                <w:sz w:val="24"/>
                <w:szCs w:val="24"/>
              </w:rPr>
            </w:pPr>
            <w:r w:rsidDel="00000000" w:rsidR="00000000" w:rsidRPr="00000000">
              <w:rPr>
                <w:b w:val="1"/>
                <w:color w:val="767171"/>
                <w:sz w:val="24"/>
                <w:szCs w:val="24"/>
                <w:rtl w:val="0"/>
              </w:rPr>
              <w:t xml:space="preserve">Contexto del Proyecto APT:</w:t>
            </w:r>
            <w:r w:rsidDel="00000000" w:rsidR="00000000" w:rsidRPr="00000000">
              <w:rPr>
                <w:color w:val="767171"/>
                <w:sz w:val="24"/>
                <w:szCs w:val="24"/>
                <w:rtl w:val="0"/>
              </w:rPr>
              <w:br w:type="textWrapping"/>
              <w:t xml:space="preserve"> El proyecto se situará en un entorno educativo y colaborativo, buscando generar un impacto positivo en la comunidad estudiantil. SkillSwap tiene como objetivo facilitar el intercambio de conocimientos y habilidades entre estudiantes, integrando análisis de datos e información estratégica para mejorar la experiencia de aprendizaje y la gestión de recursos educativos.</w:t>
            </w:r>
          </w:p>
          <w:p w:rsidR="00000000" w:rsidDel="00000000" w:rsidP="00000000" w:rsidRDefault="00000000" w:rsidRPr="00000000" w14:paraId="0000006D">
            <w:pPr>
              <w:jc w:val="both"/>
              <w:rPr>
                <w:sz w:val="24"/>
                <w:szCs w:val="24"/>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7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7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6"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7"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6717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zx89KkbsmHqzjt3rfKBVnkUryw==">CgMxLjA4AHIhMWNwTDRwekY3S0owR2stblJqbE5IMlJCNDh6b0NZWkln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