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Επιφανειακοί φορείς - Ειδικά Θέματα Πεπερασμένων Στοιχείων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ΔΟΜ020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Επιφανειακοί φορείς - Ειδικά Θέματα Πεπερασμένων Στοιχείων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Το μάθημα στοχεύει στην κατανόηση της συμπεριφοράς των πλακών – κελυφών - δίσκων  με αναλυτικές και προσεγγιστικές και της εφαρμογής της μεθόδου των πεπερασμένων στοιχείων σε προβλήματα επιφανειακών φορέων.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Δημιουργία του αναγκαίου υπόβαθρου για την ανάλυση επιφανειακών φορέων με αναλυτικές και αριθμητικές μεθόδους. Εφαρμογή της μεθόδου των πεπερασμένων στοιχείων.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Εισαγωγή στη μαθηματική θεωρία ελαστικότητας. Διαφορική εξίσωση του δίσκου σε καρτεσιανές και πολικές συντεταγμένες. Λεπτές πλάκες. Διαφορική εξίσωση πλακών. Αναλυτικές και προσεγγιστικές λύσεις. Ορθογωνικές – κυκλικές πλάκες. Μέθοδος Πεπερασμένων Στοιχείων – εισαγωγή. Πεπερασμένα στοιχεία πλακών (Kirchhoff). Πεπερασμένα στοιχεία πλακών (Mindlin). Κελύφη. Φορτίσεις, φυσικά μεγέθη και εξισώσεις της θεωρίας των κελυφών. Θεωρία μεμβράνης κελυφών. Θεωρία κάμψης κελυφών. Μοντελοποίηση επιφανειακών φορέων.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 </w:t>
              <w:br/>
              <w:t xml:space="preserve">3.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Ε. Σαπουντζάκης, Θεωρία Πλακών, 2005,Εκδόσεις Ε.Μ.Π. </w:t>
              <w:br/>
              <w:t xml:space="preserve">Βαλιάσης Θωμάς, Επιφανειακοί φορείς, 2000, Εκδόσεις Ζήτη, ISBN: 960-431-602-8</w:t>
              <w:br/>
              <w:t xml:space="preserve">Τρ. Μακάριος  Γ. Μανώλης, Επιφανειακοί φορείς, 2018, Εκδόσεις Τζιόλα, ISBN 978-960-418-768-3</w:t>
              <w:br/>
              <w:t xml:space="preserve">J. Katsikadelis, The Boundary Element Method For Plate Analysis, 2014, Academic press, Elsevier, ISBN: 13: 978-0-12-416739-1.</w:t>
              <w:br/>
              <w:t xml:space="preserve">Γ. Τσαμασφύρος, Ε. Θεοτόκογλου, Μέθοδος Πεπερασμένων Στοιχείων Ι, Εκδόσεις Συμμετρία, 2005, ISBN: 978-960-266-140-2.</w:t>
              <w:br/>
              <w:t xml:space="preserve">Χ. Προβατίδης, Πεπερασμένα Στοιχεία Στην Ανάλυση Κατασκευών, Εκδόσεις Τζιόλα, 2016, ISBN: 9789604186761</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