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Ειδικά Θέματα Οδοποιίας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Ειδικά Θέματα Οδοποιίας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ΣΥΓ004 - Οδοποιία Ι</w:t>
              <w:br/>
              <w:t xml:space="preserve">ΣΥΓ005 - Οδοποιία ΙΙ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https://elearning.cm.ihu.gr/course/view.php?id=995</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εξασκηθεί στο σχεδιασμό μιας οδού με τη χρήση Η/Υ.</w:t>
              <w:br/>
              <w:t xml:space="preserve">• Να κατανοεί τις αρχές σχεδιασμού ισόπεδων και ανισόπεδων κόμβων.</w:t>
              <w:br/>
              <w:t xml:space="preserve">• Να κατανοεί τα κριτήρια τοποθέτησης συστήματος αναχαίτισης οχημάτων στην οδό. </w:t>
              <w:br/>
              <w:t xml:space="preserve">• Να εξοικειωθεί με τις προδιαγραφές και τις οδηγίες σήμανσης εκτελούμενων έργων σε οδούς.</w:t>
              <w:br/>
              <w:t xml:space="preserve">• Να σχεδιάζει μια κυκλοφοριακή σύνδεση και να κατανοεί την έννοια της διαχείρισης πρόσβασης. </w:t>
              <w:br/>
              <w:t xml:space="preserve">• Να εξοικειωθεί με την έννοια της οδικής ασφάλειας και τις διαδικασίες ελέγχων οδικής ασφάλειας.</w:t>
              <w:br/>
              <w:t xml:space="preserve">• Να κατανοεί την έννοια της πολιτικής των οδικών μεταφορών.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Αυτόνομη εργασία</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Χρησιμοποίηση Η/Υ στον σχεδιασμό – μελέτη οδικών έργων.</w:t>
              <w:br/>
              <w:t xml:space="preserve">• Ψηφιακά μοντέλα εδάφους.</w:t>
              <w:br/>
              <w:t xml:space="preserve">• Λογισμικό σχεδιασμού έργων οδοποιίας.</w:t>
              <w:br/>
              <w:t xml:space="preserve">• Στοιχεία σχεδιασμού ισόπεδων κόμβων.</w:t>
              <w:br/>
              <w:t xml:space="preserve">• Στοιχεία σχεδιασμού ανισόπεδων κόμβων.</w:t>
              <w:br/>
              <w:t xml:space="preserve">• Συστήματα Αναχαίτισης Οχημάτων.</w:t>
              <w:br/>
              <w:t xml:space="preserve">• Σήμανση Εκτελούμενων Έργων σε Οδούς.</w:t>
              <w:br/>
              <w:t xml:space="preserve">• Κυκλοφοριακή Σύνδεση. Διαχείριση Πρόσβασης. </w:t>
              <w:br/>
              <w:t xml:space="preserve">• Οδική Ασφάλεια.</w:t>
              <w:br/>
              <w:t xml:space="preserve">• Λειτουργικός Έλεγχος Οδικής Ασφάλειας.</w:t>
              <w:br/>
              <w:t xml:space="preserve">• Ευρωπαϊκή πολιτική για τις οδικές μεταφορές.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Υποχρεωτική εργασία.</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Αποστολέρης, Α.Κ. (2024). Οδοποιία Ι – Χαράξεις και Υπολογισμός Χωματισμών, Θεωρία και Πρακτική. ΑΠΟΣΤΟΛΕΡΗΣ ΚΑΙ ΣΙΑ Ο.Ε., ISBN: 9786188734302.</w:t>
              <w:br/>
              <w:t xml:space="preserve">Μουρατίδης, Α.Κ. (2023). Οδοποιία, Η Διαχείριση των Οδικών Έργων. University Studio Press, ISBN: 9789601225913.</w:t>
              <w:br/>
              <w:t xml:space="preserve">Natzschka, H. (2014). Οδοποιία: Σχεδιασμός και Κατασκευή. ΕΚΔΟΣΕΙΣ ΚΛΕΙΔΑΡΙΘΜΟΣ ΕΠΕ, ISBN: 9789604615834.</w:t>
              <w:br/>
              <w:t xml:space="preserve">Φραντζεσκάκης Ι.Μ., Γκόλιας Ι.Κ. (1994). Οδική Ασφάλεια. Α. ΠΑΠΑΣΩΤΗΡΙΟΥ  ΣΙΑ Ι.Κ.Ε., ISBN: 9789607510068.</w:t>
              <w:br/>
              <w:t xml:space="preserve">Οδηγίες Μελετών Οδικών Έργων, Τεύχος 1: Λειτουργική Κατάταξη Οδικού Δικτύου (ΟΜΟΕ-ΛΚΟΔ), ΥΠΕΧΩΔΕ, ΓΓΔΕ/ΔΜΕΟ, Έκδοση: 30/01/2001.  </w:t>
              <w:br/>
              <w:t xml:space="preserve">Οδηγίες Μελετών Οδικών Έργων, Τεύχος 2: Διατομές (ΟΜΟΕ-Δ), ΥΠΕΧΩΔΕ, ΓΓΔΕ/ΔΜΕΟ, Έκδοση: 30/01/2001.  </w:t>
              <w:br/>
              <w:t xml:space="preserve">Οδηγίες Μελετών Οδικών Έργων, Τεύχος 3: Χαράξεις (ΟΜΟΕ-Χ), ΥΠΕΧΩΔΕ, ΓΓΔΕ/ΔΜΕΟ, Έκδοση: 30/01/2001.  </w:t>
              <w:br/>
              <w:t xml:space="preserve">Οδηγίες Μελετών Οδικών Έργων, Τεύχος 5: Πρόσθετες Λωρίδες Κυκλοφορίας (ΟΜΟΕ-ΠΛΚ), ΥΠΕΧΩΔΕ, ΓΓΔΕ/ΔΜΕΟ, Έκδοση: 30/01/2001.  </w:t>
              <w:br/>
              <w:t xml:space="preserve">Οδηγίες Μελετών Οδικών Έργων, Τεύχος 7: Σήμανση Εκτελούμενων Έργων σε Οδούς (ΟΜΟΕ – ΣΕΕΟ), Υπουργείο Υποδομών, Μεταφορών και Δικτύων, 2010. </w:t>
              <w:br/>
              <w:t xml:space="preserve">Οδηγίες Μελετών Οδικών Έργων, Συστήματα Αναχαίτισης Οχημάτων (ΟΜΟΕ – ΣΑΟ), Υπουργείο Υποδομών  Μεταφορών, 2019. </w:t>
              <w:br/>
              <w:t xml:space="preserve">American Association of State Highway and Transportation Officials (AASHTO) (2018). A Policy on Geometric Design of Highways and Streets. 7th Edition, AASHTO, ISBN-13: 978-1560516767. </w:t>
              <w:br/>
              <w:t xml:space="preserve">CALTRANS (2020). Highway Design Manual. 7th Edition, California Department of Transportation.</w:t>
              <w:br/>
              <w:t xml:space="preserve">U.S. Department of Transportation, Federal Highway Administration (2006). FHWA Road Safety Audit Guidelines. FHWA-SA-06-06. </w:t>
              <w:br/>
              <w:t xml:space="preserve">U.S. Department of Transportation, Federal Highway Administration (2000). ROUNDABOUTS: An Informational Guide. FHWA-RD-00-067.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